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4F93" w:rsidRPr="00BB6B1A" w:rsidRDefault="00AA4F93" w:rsidP="00B670AB">
      <w:pPr>
        <w:pStyle w:val="af3"/>
      </w:pPr>
      <w:r w:rsidRPr="00BB6B1A">
        <w:t>Официальное издание</w:t>
      </w:r>
    </w:p>
    <w:p w:rsidR="00AA4F93" w:rsidRPr="00BB6B1A" w:rsidRDefault="00AA4F93" w:rsidP="00BB6B1A">
      <w:pPr>
        <w:spacing w:after="0" w:line="240" w:lineRule="auto"/>
        <w:jc w:val="center"/>
        <w:rPr>
          <w:rFonts w:ascii="Times New Roman" w:hAnsi="Times New Roman" w:cs="Times New Roman"/>
          <w:i/>
          <w:sz w:val="52"/>
          <w:szCs w:val="52"/>
          <w:u w:val="single"/>
        </w:rPr>
      </w:pPr>
      <w:r w:rsidRPr="00BB6B1A">
        <w:rPr>
          <w:rFonts w:ascii="Times New Roman" w:hAnsi="Times New Roman" w:cs="Times New Roman"/>
          <w:b/>
          <w:bCs/>
          <w:i/>
          <w:sz w:val="52"/>
          <w:szCs w:val="52"/>
          <w:u w:val="single"/>
        </w:rPr>
        <w:t>Пролетарского городского  поселения</w:t>
      </w:r>
    </w:p>
    <w:p w:rsidR="00AA4F93" w:rsidRPr="00BB6B1A" w:rsidRDefault="00AA4F93" w:rsidP="00BB6B1A">
      <w:pPr>
        <w:spacing w:after="0" w:line="240" w:lineRule="auto"/>
        <w:jc w:val="center"/>
        <w:rPr>
          <w:rFonts w:ascii="Times New Roman" w:hAnsi="Times New Roman" w:cs="Times New Roman"/>
          <w:i/>
          <w:sz w:val="52"/>
          <w:szCs w:val="52"/>
          <w:u w:val="single"/>
        </w:rPr>
      </w:pPr>
      <w:r w:rsidRPr="00BB6B1A">
        <w:rPr>
          <w:rFonts w:ascii="Times New Roman" w:hAnsi="Times New Roman" w:cs="Times New Roman"/>
          <w:b/>
          <w:bCs/>
          <w:i/>
          <w:sz w:val="52"/>
          <w:szCs w:val="52"/>
          <w:u w:val="single"/>
        </w:rPr>
        <w:t>Пролетарского муниципального района</w:t>
      </w:r>
    </w:p>
    <w:p w:rsidR="00AA4F93" w:rsidRPr="00BB6B1A" w:rsidRDefault="00AA4F93" w:rsidP="00BB6B1A">
      <w:pPr>
        <w:spacing w:after="0" w:line="240" w:lineRule="auto"/>
        <w:rPr>
          <w:rFonts w:ascii="Times New Roman" w:hAnsi="Times New Roman" w:cs="Times New Roman"/>
          <w:sz w:val="52"/>
          <w:szCs w:val="52"/>
        </w:rPr>
      </w:pPr>
      <w:r w:rsidRPr="00BB6B1A">
        <w:rPr>
          <w:rFonts w:ascii="Times New Roman" w:hAnsi="Times New Roman" w:cs="Times New Roman"/>
          <w:b/>
          <w:bCs/>
          <w:sz w:val="52"/>
          <w:szCs w:val="52"/>
        </w:rPr>
        <w:t> </w:t>
      </w:r>
    </w:p>
    <w:p w:rsidR="00AA4F93" w:rsidRPr="00BB6B1A" w:rsidRDefault="00AA4F93" w:rsidP="00BB6B1A">
      <w:pPr>
        <w:spacing w:after="0" w:line="240" w:lineRule="auto"/>
        <w:rPr>
          <w:rFonts w:ascii="Times New Roman" w:hAnsi="Times New Roman" w:cs="Times New Roman"/>
          <w:b/>
          <w:bCs/>
          <w:sz w:val="52"/>
          <w:szCs w:val="52"/>
        </w:rPr>
      </w:pPr>
      <w:r w:rsidRPr="00BB6B1A">
        <w:rPr>
          <w:rFonts w:ascii="Times New Roman" w:hAnsi="Times New Roman" w:cs="Times New Roman"/>
          <w:b/>
          <w:bCs/>
          <w:sz w:val="52"/>
          <w:szCs w:val="52"/>
        </w:rPr>
        <w:t> </w:t>
      </w:r>
    </w:p>
    <w:p w:rsidR="00B20042" w:rsidRPr="00BB6B1A" w:rsidRDefault="00B20042" w:rsidP="00BB6B1A">
      <w:pPr>
        <w:spacing w:after="0" w:line="240" w:lineRule="auto"/>
        <w:rPr>
          <w:rFonts w:ascii="Times New Roman" w:hAnsi="Times New Roman" w:cs="Times New Roman"/>
          <w:sz w:val="52"/>
          <w:szCs w:val="52"/>
        </w:rPr>
      </w:pPr>
    </w:p>
    <w:p w:rsidR="00AA4F93" w:rsidRPr="00BB6B1A" w:rsidRDefault="00AA4F93" w:rsidP="00BB6B1A">
      <w:pPr>
        <w:spacing w:after="0" w:line="240" w:lineRule="auto"/>
        <w:jc w:val="center"/>
        <w:rPr>
          <w:rFonts w:ascii="Times New Roman" w:hAnsi="Times New Roman" w:cs="Times New Roman"/>
          <w:sz w:val="52"/>
          <w:szCs w:val="52"/>
        </w:rPr>
      </w:pPr>
      <w:r w:rsidRPr="00BB6B1A">
        <w:rPr>
          <w:rFonts w:ascii="Times New Roman" w:hAnsi="Times New Roman" w:cs="Times New Roman"/>
          <w:b/>
          <w:bCs/>
          <w:sz w:val="52"/>
          <w:szCs w:val="52"/>
        </w:rPr>
        <w:t>Информационный бюллетень</w:t>
      </w:r>
    </w:p>
    <w:p w:rsidR="00AA4F93" w:rsidRPr="00BB6B1A" w:rsidRDefault="00AA4F93" w:rsidP="00BB6B1A">
      <w:pPr>
        <w:spacing w:after="0" w:line="240" w:lineRule="auto"/>
        <w:jc w:val="center"/>
        <w:rPr>
          <w:rFonts w:ascii="Times New Roman" w:hAnsi="Times New Roman" w:cs="Times New Roman"/>
          <w:sz w:val="52"/>
          <w:szCs w:val="52"/>
        </w:rPr>
      </w:pPr>
      <w:r w:rsidRPr="00BB6B1A">
        <w:rPr>
          <w:rFonts w:ascii="Times New Roman" w:hAnsi="Times New Roman" w:cs="Times New Roman"/>
          <w:b/>
          <w:bCs/>
          <w:sz w:val="52"/>
          <w:szCs w:val="52"/>
        </w:rPr>
        <w:t>муниципального образования</w:t>
      </w:r>
      <w:r w:rsidRPr="00BB6B1A">
        <w:rPr>
          <w:rFonts w:ascii="Times New Roman" w:hAnsi="Times New Roman" w:cs="Times New Roman"/>
          <w:b/>
          <w:bCs/>
          <w:sz w:val="52"/>
          <w:szCs w:val="52"/>
        </w:rPr>
        <w:br/>
        <w:t>«Пролетарское городское  поселение»</w:t>
      </w:r>
    </w:p>
    <w:p w:rsidR="00AA4F93" w:rsidRPr="00BB6B1A" w:rsidRDefault="00AA4F93" w:rsidP="00BB6B1A">
      <w:pPr>
        <w:spacing w:after="0" w:line="240" w:lineRule="auto"/>
        <w:jc w:val="center"/>
        <w:rPr>
          <w:rFonts w:ascii="Times New Roman" w:hAnsi="Times New Roman" w:cs="Times New Roman"/>
          <w:sz w:val="52"/>
          <w:szCs w:val="52"/>
        </w:rPr>
      </w:pPr>
    </w:p>
    <w:p w:rsidR="00AA4F93" w:rsidRPr="00BB6B1A" w:rsidRDefault="00AA4F93" w:rsidP="00BB6B1A">
      <w:pPr>
        <w:spacing w:after="0" w:line="240" w:lineRule="auto"/>
        <w:jc w:val="center"/>
        <w:rPr>
          <w:rFonts w:ascii="Times New Roman" w:hAnsi="Times New Roman" w:cs="Times New Roman"/>
          <w:sz w:val="52"/>
          <w:szCs w:val="52"/>
        </w:rPr>
      </w:pPr>
    </w:p>
    <w:p w:rsidR="00AA4F93" w:rsidRPr="00BB6B1A" w:rsidRDefault="00AA4F93" w:rsidP="00BB6B1A">
      <w:pPr>
        <w:spacing w:after="0" w:line="240" w:lineRule="auto"/>
        <w:jc w:val="center"/>
        <w:rPr>
          <w:rFonts w:ascii="Times New Roman" w:hAnsi="Times New Roman" w:cs="Times New Roman"/>
          <w:sz w:val="52"/>
          <w:szCs w:val="52"/>
        </w:rPr>
      </w:pPr>
      <w:r w:rsidRPr="00BB6B1A">
        <w:rPr>
          <w:rFonts w:ascii="Times New Roman" w:hAnsi="Times New Roman" w:cs="Times New Roman"/>
          <w:b/>
          <w:bCs/>
          <w:sz w:val="52"/>
          <w:szCs w:val="52"/>
        </w:rPr>
        <w:t xml:space="preserve">№ </w:t>
      </w:r>
      <w:r w:rsidR="00C556DC">
        <w:rPr>
          <w:rFonts w:ascii="Times New Roman" w:hAnsi="Times New Roman" w:cs="Times New Roman"/>
          <w:b/>
          <w:bCs/>
          <w:sz w:val="52"/>
          <w:szCs w:val="52"/>
        </w:rPr>
        <w:t>3(273</w:t>
      </w:r>
      <w:r w:rsidR="00CE4AFF" w:rsidRPr="00BB6B1A">
        <w:rPr>
          <w:rFonts w:ascii="Times New Roman" w:hAnsi="Times New Roman" w:cs="Times New Roman"/>
          <w:b/>
          <w:bCs/>
          <w:sz w:val="52"/>
          <w:szCs w:val="52"/>
        </w:rPr>
        <w:t>)</w:t>
      </w:r>
    </w:p>
    <w:p w:rsidR="00AA4F93" w:rsidRPr="00BB6B1A" w:rsidRDefault="00AA4F93" w:rsidP="00BB6B1A">
      <w:pPr>
        <w:spacing w:after="0" w:line="240" w:lineRule="auto"/>
        <w:jc w:val="center"/>
        <w:rPr>
          <w:rFonts w:ascii="Times New Roman" w:hAnsi="Times New Roman" w:cs="Times New Roman"/>
          <w:sz w:val="52"/>
          <w:szCs w:val="52"/>
        </w:rPr>
      </w:pPr>
      <w:r w:rsidRPr="00BB6B1A">
        <w:rPr>
          <w:rFonts w:ascii="Times New Roman" w:hAnsi="Times New Roman" w:cs="Times New Roman"/>
          <w:b/>
          <w:bCs/>
          <w:sz w:val="52"/>
          <w:szCs w:val="52"/>
        </w:rPr>
        <w:t>_______________________</w:t>
      </w:r>
    </w:p>
    <w:p w:rsidR="00AA4F93" w:rsidRPr="00BB6B1A" w:rsidRDefault="00C556DC" w:rsidP="00BB6B1A">
      <w:pPr>
        <w:spacing w:after="0" w:line="240" w:lineRule="auto"/>
        <w:jc w:val="center"/>
        <w:rPr>
          <w:rFonts w:ascii="Times New Roman" w:hAnsi="Times New Roman" w:cs="Times New Roman"/>
          <w:sz w:val="52"/>
          <w:szCs w:val="52"/>
        </w:rPr>
      </w:pPr>
      <w:r>
        <w:rPr>
          <w:rFonts w:ascii="Times New Roman" w:hAnsi="Times New Roman" w:cs="Times New Roman"/>
          <w:b/>
          <w:bCs/>
          <w:sz w:val="52"/>
          <w:szCs w:val="52"/>
        </w:rPr>
        <w:t>29</w:t>
      </w:r>
      <w:r w:rsidR="00703890">
        <w:rPr>
          <w:rFonts w:ascii="Times New Roman" w:hAnsi="Times New Roman" w:cs="Times New Roman"/>
          <w:b/>
          <w:bCs/>
          <w:sz w:val="52"/>
          <w:szCs w:val="52"/>
        </w:rPr>
        <w:t>.01.2020</w:t>
      </w:r>
      <w:r w:rsidR="00AA4F93" w:rsidRPr="00BB6B1A">
        <w:rPr>
          <w:rFonts w:ascii="Times New Roman" w:hAnsi="Times New Roman" w:cs="Times New Roman"/>
          <w:b/>
          <w:bCs/>
          <w:sz w:val="52"/>
          <w:szCs w:val="52"/>
        </w:rPr>
        <w:t xml:space="preserve"> года</w:t>
      </w:r>
    </w:p>
    <w:p w:rsidR="00AA4F93" w:rsidRDefault="00AA4F93" w:rsidP="00BB6B1A">
      <w:pPr>
        <w:spacing w:after="0" w:line="240" w:lineRule="auto"/>
        <w:jc w:val="center"/>
        <w:rPr>
          <w:rFonts w:ascii="Times New Roman" w:hAnsi="Times New Roman" w:cs="Times New Roman"/>
          <w:sz w:val="52"/>
          <w:szCs w:val="52"/>
        </w:rPr>
      </w:pPr>
    </w:p>
    <w:p w:rsidR="00BB6B1A" w:rsidRDefault="00BB6B1A" w:rsidP="00BB6B1A">
      <w:pPr>
        <w:spacing w:after="0" w:line="240" w:lineRule="auto"/>
        <w:jc w:val="center"/>
        <w:rPr>
          <w:rFonts w:ascii="Times New Roman" w:hAnsi="Times New Roman" w:cs="Times New Roman"/>
          <w:sz w:val="52"/>
          <w:szCs w:val="52"/>
        </w:rPr>
      </w:pPr>
    </w:p>
    <w:p w:rsidR="00BB6B1A" w:rsidRPr="00BB6B1A" w:rsidRDefault="00BB6B1A" w:rsidP="00BB6B1A">
      <w:pPr>
        <w:spacing w:after="0" w:line="240" w:lineRule="auto"/>
        <w:jc w:val="center"/>
        <w:rPr>
          <w:rFonts w:ascii="Times New Roman" w:hAnsi="Times New Roman" w:cs="Times New Roman"/>
          <w:sz w:val="52"/>
          <w:szCs w:val="52"/>
        </w:rPr>
      </w:pPr>
    </w:p>
    <w:p w:rsidR="00AA4F93" w:rsidRPr="00BB6B1A" w:rsidRDefault="00B20042" w:rsidP="00BB6B1A">
      <w:pPr>
        <w:spacing w:after="0" w:line="240" w:lineRule="auto"/>
        <w:jc w:val="center"/>
        <w:rPr>
          <w:rFonts w:ascii="Times New Roman" w:hAnsi="Times New Roman" w:cs="Times New Roman"/>
          <w:sz w:val="52"/>
          <w:szCs w:val="52"/>
        </w:rPr>
      </w:pPr>
      <w:r w:rsidRPr="00BB6B1A">
        <w:rPr>
          <w:rFonts w:ascii="Times New Roman" w:hAnsi="Times New Roman" w:cs="Times New Roman"/>
          <w:b/>
          <w:bCs/>
          <w:sz w:val="52"/>
          <w:szCs w:val="52"/>
        </w:rPr>
        <w:t>Тираж  7</w:t>
      </w:r>
      <w:r w:rsidR="00AA4F93" w:rsidRPr="00BB6B1A">
        <w:rPr>
          <w:rFonts w:ascii="Times New Roman" w:hAnsi="Times New Roman" w:cs="Times New Roman"/>
          <w:b/>
          <w:bCs/>
          <w:sz w:val="52"/>
          <w:szCs w:val="52"/>
        </w:rPr>
        <w:t xml:space="preserve">  экземпляров</w:t>
      </w:r>
    </w:p>
    <w:p w:rsidR="00AA4F93" w:rsidRPr="00BB6B1A" w:rsidRDefault="00AA4F93" w:rsidP="00BB6B1A">
      <w:pPr>
        <w:spacing w:after="0" w:line="240" w:lineRule="auto"/>
        <w:rPr>
          <w:rFonts w:ascii="Times New Roman" w:hAnsi="Times New Roman" w:cs="Times New Roman"/>
          <w:sz w:val="52"/>
          <w:szCs w:val="52"/>
        </w:rPr>
      </w:pPr>
    </w:p>
    <w:p w:rsidR="00B17CEC" w:rsidRPr="00BB6B1A" w:rsidRDefault="00B17CEC" w:rsidP="00BB6B1A">
      <w:pPr>
        <w:spacing w:after="0" w:line="240" w:lineRule="auto"/>
        <w:rPr>
          <w:rFonts w:ascii="Times New Roman" w:hAnsi="Times New Roman" w:cs="Times New Roman"/>
          <w:sz w:val="28"/>
          <w:szCs w:val="28"/>
        </w:rPr>
      </w:pPr>
    </w:p>
    <w:p w:rsidR="00B17CEC" w:rsidRPr="00BB6B1A" w:rsidRDefault="00B17CEC" w:rsidP="00BB6B1A">
      <w:pPr>
        <w:spacing w:after="0" w:line="240" w:lineRule="auto"/>
        <w:rPr>
          <w:rFonts w:ascii="Times New Roman" w:hAnsi="Times New Roman" w:cs="Times New Roman"/>
          <w:sz w:val="28"/>
          <w:szCs w:val="28"/>
        </w:rPr>
      </w:pPr>
    </w:p>
    <w:p w:rsidR="004C267B" w:rsidRPr="00BB6B1A" w:rsidRDefault="004C267B" w:rsidP="00BB6B1A">
      <w:pPr>
        <w:spacing w:after="0" w:line="240" w:lineRule="auto"/>
        <w:rPr>
          <w:rFonts w:ascii="Times New Roman" w:hAnsi="Times New Roman" w:cs="Times New Roman"/>
          <w:sz w:val="28"/>
          <w:szCs w:val="28"/>
        </w:rPr>
      </w:pPr>
    </w:p>
    <w:p w:rsidR="00AA4F93" w:rsidRPr="00BB6B1A" w:rsidRDefault="00AA4F93" w:rsidP="00BB6B1A">
      <w:pPr>
        <w:spacing w:after="0" w:line="240" w:lineRule="auto"/>
        <w:rPr>
          <w:rFonts w:ascii="Times New Roman" w:hAnsi="Times New Roman" w:cs="Times New Roman"/>
          <w:sz w:val="28"/>
          <w:szCs w:val="28"/>
        </w:rPr>
      </w:pPr>
      <w:r w:rsidRPr="00BB6B1A">
        <w:rPr>
          <w:rFonts w:ascii="Times New Roman" w:hAnsi="Times New Roman" w:cs="Times New Roman"/>
          <w:sz w:val="28"/>
          <w:szCs w:val="28"/>
        </w:rPr>
        <w:t xml:space="preserve">учредитель: Администрация Пролетарского городского поселения </w:t>
      </w:r>
    </w:p>
    <w:p w:rsidR="00AA4F93" w:rsidRPr="00BB6B1A" w:rsidRDefault="00AA4F93" w:rsidP="00BB6B1A">
      <w:pPr>
        <w:spacing w:after="0" w:line="240" w:lineRule="auto"/>
        <w:rPr>
          <w:rFonts w:ascii="Times New Roman" w:hAnsi="Times New Roman" w:cs="Times New Roman"/>
          <w:sz w:val="28"/>
          <w:szCs w:val="28"/>
        </w:rPr>
      </w:pPr>
      <w:r w:rsidRPr="00BB6B1A">
        <w:rPr>
          <w:rFonts w:ascii="Times New Roman" w:hAnsi="Times New Roman" w:cs="Times New Roman"/>
          <w:sz w:val="28"/>
          <w:szCs w:val="28"/>
        </w:rPr>
        <w:t xml:space="preserve">главный редактор: </w:t>
      </w:r>
      <w:proofErr w:type="spellStart"/>
      <w:r w:rsidR="00FC6C02">
        <w:rPr>
          <w:rFonts w:ascii="Times New Roman" w:hAnsi="Times New Roman" w:cs="Times New Roman"/>
          <w:sz w:val="28"/>
          <w:szCs w:val="28"/>
        </w:rPr>
        <w:t>М.Н.Толпинский</w:t>
      </w:r>
      <w:proofErr w:type="spellEnd"/>
      <w:r w:rsidR="00FC6C02">
        <w:rPr>
          <w:rFonts w:ascii="Times New Roman" w:hAnsi="Times New Roman" w:cs="Times New Roman"/>
          <w:sz w:val="28"/>
          <w:szCs w:val="28"/>
        </w:rPr>
        <w:t xml:space="preserve"> </w:t>
      </w:r>
      <w:r w:rsidRPr="00BB6B1A">
        <w:rPr>
          <w:rFonts w:ascii="Times New Roman" w:hAnsi="Times New Roman" w:cs="Times New Roman"/>
          <w:sz w:val="28"/>
          <w:szCs w:val="28"/>
        </w:rPr>
        <w:t xml:space="preserve"> – глава</w:t>
      </w:r>
      <w:r w:rsidR="00C24EB5" w:rsidRPr="00BB6B1A">
        <w:rPr>
          <w:rFonts w:ascii="Times New Roman" w:hAnsi="Times New Roman" w:cs="Times New Roman"/>
          <w:sz w:val="28"/>
          <w:szCs w:val="28"/>
        </w:rPr>
        <w:t xml:space="preserve"> Администрации </w:t>
      </w:r>
      <w:r w:rsidRPr="00BB6B1A">
        <w:rPr>
          <w:rFonts w:ascii="Times New Roman" w:hAnsi="Times New Roman" w:cs="Times New Roman"/>
          <w:sz w:val="28"/>
          <w:szCs w:val="28"/>
        </w:rPr>
        <w:t xml:space="preserve"> Пролетарского городского поселения</w:t>
      </w:r>
    </w:p>
    <w:p w:rsidR="00AA4F93" w:rsidRPr="00BB6B1A" w:rsidRDefault="00AA4F93" w:rsidP="00BB6B1A">
      <w:pPr>
        <w:spacing w:after="0" w:line="240" w:lineRule="auto"/>
        <w:rPr>
          <w:rFonts w:ascii="Times New Roman" w:hAnsi="Times New Roman" w:cs="Times New Roman"/>
          <w:sz w:val="28"/>
          <w:szCs w:val="28"/>
        </w:rPr>
      </w:pPr>
      <w:r w:rsidRPr="00BB6B1A">
        <w:rPr>
          <w:rFonts w:ascii="Times New Roman" w:hAnsi="Times New Roman" w:cs="Times New Roman"/>
          <w:sz w:val="28"/>
          <w:szCs w:val="28"/>
        </w:rPr>
        <w:t>адрес редакции, издателя, типографии:  </w:t>
      </w:r>
      <w:r w:rsidRPr="00BB6B1A">
        <w:rPr>
          <w:rFonts w:ascii="Times New Roman" w:hAnsi="Times New Roman" w:cs="Times New Roman"/>
          <w:bCs/>
          <w:iCs/>
          <w:sz w:val="28"/>
          <w:szCs w:val="28"/>
        </w:rPr>
        <w:t>347540, Ростовская область, г</w:t>
      </w:r>
      <w:proofErr w:type="gramStart"/>
      <w:r w:rsidRPr="00BB6B1A">
        <w:rPr>
          <w:rFonts w:ascii="Times New Roman" w:hAnsi="Times New Roman" w:cs="Times New Roman"/>
          <w:bCs/>
          <w:iCs/>
          <w:sz w:val="28"/>
          <w:szCs w:val="28"/>
        </w:rPr>
        <w:t>.П</w:t>
      </w:r>
      <w:proofErr w:type="gramEnd"/>
      <w:r w:rsidRPr="00BB6B1A">
        <w:rPr>
          <w:rFonts w:ascii="Times New Roman" w:hAnsi="Times New Roman" w:cs="Times New Roman"/>
          <w:bCs/>
          <w:iCs/>
          <w:sz w:val="28"/>
          <w:szCs w:val="28"/>
        </w:rPr>
        <w:t>ролетарск, пер.Красный, 45</w:t>
      </w:r>
      <w:r w:rsidRPr="00BB6B1A">
        <w:rPr>
          <w:rFonts w:ascii="Times New Roman" w:hAnsi="Times New Roman" w:cs="Times New Roman"/>
          <w:bCs/>
          <w:sz w:val="28"/>
          <w:szCs w:val="28"/>
        </w:rPr>
        <w:t> </w:t>
      </w:r>
    </w:p>
    <w:p w:rsidR="00534937" w:rsidRPr="00BB6B1A" w:rsidRDefault="00AA4F93" w:rsidP="00BB6B1A">
      <w:pPr>
        <w:spacing w:after="0" w:line="240" w:lineRule="auto"/>
        <w:jc w:val="center"/>
        <w:rPr>
          <w:rFonts w:ascii="Times New Roman" w:hAnsi="Times New Roman" w:cs="Times New Roman"/>
          <w:sz w:val="32"/>
          <w:szCs w:val="32"/>
        </w:rPr>
      </w:pPr>
      <w:r w:rsidRPr="00BB6B1A">
        <w:rPr>
          <w:rFonts w:ascii="Times New Roman" w:hAnsi="Times New Roman" w:cs="Times New Roman"/>
          <w:b/>
          <w:bCs/>
          <w:sz w:val="32"/>
          <w:szCs w:val="32"/>
        </w:rPr>
        <w:t>Распространяется бесплатно</w:t>
      </w:r>
    </w:p>
    <w:p w:rsidR="00BB6B1A" w:rsidRDefault="00BB6B1A" w:rsidP="00BB6B1A">
      <w:pPr>
        <w:spacing w:after="0" w:line="240" w:lineRule="auto"/>
        <w:jc w:val="center"/>
        <w:rPr>
          <w:rFonts w:ascii="Times New Roman" w:hAnsi="Times New Roman" w:cs="Times New Roman"/>
          <w:sz w:val="28"/>
          <w:szCs w:val="28"/>
        </w:rPr>
      </w:pPr>
    </w:p>
    <w:p w:rsidR="00BB6B1A" w:rsidRDefault="00BB6B1A" w:rsidP="00BB6B1A">
      <w:pPr>
        <w:spacing w:after="0" w:line="240" w:lineRule="auto"/>
        <w:jc w:val="center"/>
        <w:rPr>
          <w:rFonts w:ascii="Times New Roman" w:hAnsi="Times New Roman" w:cs="Times New Roman"/>
          <w:sz w:val="28"/>
          <w:szCs w:val="28"/>
        </w:rPr>
      </w:pPr>
    </w:p>
    <w:p w:rsidR="00731738" w:rsidRPr="000D6E8A" w:rsidRDefault="00731738" w:rsidP="000D6E8A">
      <w:pPr>
        <w:spacing w:after="0" w:line="240" w:lineRule="auto"/>
        <w:jc w:val="center"/>
        <w:rPr>
          <w:rFonts w:ascii="Times New Roman" w:hAnsi="Times New Roman" w:cs="Times New Roman"/>
          <w:sz w:val="28"/>
          <w:szCs w:val="28"/>
        </w:rPr>
      </w:pPr>
    </w:p>
    <w:p w:rsidR="000D6E8A" w:rsidRPr="00D6656D" w:rsidRDefault="000D6E8A" w:rsidP="00C66707">
      <w:pPr>
        <w:tabs>
          <w:tab w:val="left" w:pos="2580"/>
          <w:tab w:val="left" w:pos="3500"/>
          <w:tab w:val="left" w:pos="8100"/>
        </w:tabs>
        <w:spacing w:after="0" w:line="240" w:lineRule="auto"/>
        <w:ind w:left="-1418" w:right="283"/>
      </w:pPr>
      <w:r w:rsidRPr="000D6E8A">
        <w:rPr>
          <w:rFonts w:ascii="Times New Roman" w:hAnsi="Times New Roman" w:cs="Times New Roman"/>
          <w:i/>
          <w:sz w:val="28"/>
          <w:szCs w:val="28"/>
        </w:rPr>
        <w:lastRenderedPageBreak/>
        <w:tab/>
      </w:r>
    </w:p>
    <w:p w:rsidR="009030B6" w:rsidRPr="00C25AAC" w:rsidRDefault="009030B6" w:rsidP="00C25AAC">
      <w:pPr>
        <w:spacing w:after="0" w:line="240" w:lineRule="auto"/>
        <w:ind w:firstLine="709"/>
        <w:jc w:val="center"/>
        <w:rPr>
          <w:rFonts w:ascii="Times New Roman" w:eastAsia="Times New Roman" w:hAnsi="Times New Roman" w:cs="Times New Roman"/>
          <w:sz w:val="28"/>
          <w:szCs w:val="28"/>
          <w:lang w:eastAsia="ru-RU"/>
        </w:rPr>
      </w:pPr>
      <w:r w:rsidRPr="00C25AAC">
        <w:rPr>
          <w:rFonts w:ascii="Times New Roman" w:eastAsia="Times New Roman" w:hAnsi="Times New Roman" w:cs="Times New Roman"/>
          <w:sz w:val="28"/>
          <w:szCs w:val="28"/>
          <w:lang w:eastAsia="ru-RU"/>
        </w:rPr>
        <w:t>«СООБЩЕНИЕ</w:t>
      </w:r>
    </w:p>
    <w:p w:rsidR="009030B6" w:rsidRPr="00C25AAC" w:rsidRDefault="009030B6" w:rsidP="00C25AAC">
      <w:pPr>
        <w:spacing w:after="0" w:line="240" w:lineRule="auto"/>
        <w:ind w:firstLine="709"/>
        <w:jc w:val="center"/>
        <w:rPr>
          <w:rFonts w:ascii="Times New Roman" w:eastAsia="Times New Roman" w:hAnsi="Times New Roman" w:cs="Times New Roman"/>
          <w:sz w:val="28"/>
          <w:szCs w:val="28"/>
          <w:lang w:eastAsia="ru-RU"/>
        </w:rPr>
      </w:pPr>
      <w:r w:rsidRPr="00C25AAC">
        <w:rPr>
          <w:rFonts w:ascii="Times New Roman" w:eastAsia="Times New Roman" w:hAnsi="Times New Roman" w:cs="Times New Roman"/>
          <w:sz w:val="28"/>
          <w:szCs w:val="28"/>
          <w:lang w:eastAsia="ru-RU"/>
        </w:rPr>
        <w:t>о возможном установлении публичного сервитута на территории Пролетарского района Ростовской области</w:t>
      </w:r>
    </w:p>
    <w:p w:rsidR="009030B6" w:rsidRPr="00C25AAC" w:rsidRDefault="009030B6" w:rsidP="00C25AAC">
      <w:pPr>
        <w:spacing w:after="0" w:line="240" w:lineRule="auto"/>
        <w:ind w:firstLine="708"/>
        <w:jc w:val="center"/>
        <w:rPr>
          <w:rFonts w:ascii="Times New Roman" w:eastAsia="Times New Roman" w:hAnsi="Times New Roman" w:cs="Times New Roman"/>
          <w:sz w:val="28"/>
          <w:szCs w:val="28"/>
          <w:lang w:eastAsia="ru-RU"/>
        </w:rPr>
      </w:pPr>
    </w:p>
    <w:p w:rsidR="009030B6" w:rsidRPr="00C25AAC" w:rsidRDefault="009030B6" w:rsidP="00C25AAC">
      <w:pPr>
        <w:spacing w:after="0" w:line="240" w:lineRule="auto"/>
        <w:ind w:firstLine="709"/>
        <w:jc w:val="both"/>
        <w:rPr>
          <w:rFonts w:ascii="Times New Roman" w:eastAsia="Times New Roman" w:hAnsi="Times New Roman" w:cs="Times New Roman"/>
          <w:sz w:val="28"/>
          <w:szCs w:val="28"/>
          <w:lang w:eastAsia="ru-RU"/>
        </w:rPr>
      </w:pPr>
      <w:r w:rsidRPr="00C25AAC">
        <w:rPr>
          <w:rFonts w:ascii="Times New Roman" w:eastAsia="Times New Roman" w:hAnsi="Times New Roman" w:cs="Times New Roman"/>
          <w:sz w:val="28"/>
          <w:szCs w:val="28"/>
          <w:lang w:eastAsia="ru-RU"/>
        </w:rPr>
        <w:t xml:space="preserve">В соответствии со ст. 39.37 Земельного кодекса Российской Федерации Комитет по управлению муниципальным имуществом Администрации Пролетарского района Ростовской области извещает о рассмотрении ходатайства Публичного акционерного общества «МРСК Юга» о возможном установлении публичного сервитута в целях эксплуатации </w:t>
      </w:r>
      <w:proofErr w:type="spellStart"/>
      <w:r w:rsidRPr="00C25AAC">
        <w:rPr>
          <w:rFonts w:ascii="Times New Roman" w:eastAsia="Times New Roman" w:hAnsi="Times New Roman" w:cs="Times New Roman"/>
          <w:sz w:val="28"/>
          <w:szCs w:val="28"/>
          <w:lang w:eastAsia="ru-RU"/>
        </w:rPr>
        <w:t>Электросетевого</w:t>
      </w:r>
      <w:proofErr w:type="spellEnd"/>
      <w:r w:rsidRPr="00C25AAC">
        <w:rPr>
          <w:rFonts w:ascii="Times New Roman" w:eastAsia="Times New Roman" w:hAnsi="Times New Roman" w:cs="Times New Roman"/>
          <w:sz w:val="28"/>
          <w:szCs w:val="28"/>
          <w:lang w:eastAsia="ru-RU"/>
        </w:rPr>
        <w:t xml:space="preserve"> комплекса Линии электропередачи </w:t>
      </w:r>
      <w:proofErr w:type="gramStart"/>
      <w:r w:rsidRPr="00C25AAC">
        <w:rPr>
          <w:rFonts w:ascii="Times New Roman" w:eastAsia="Times New Roman" w:hAnsi="Times New Roman" w:cs="Times New Roman"/>
          <w:sz w:val="28"/>
          <w:szCs w:val="28"/>
          <w:lang w:eastAsia="ru-RU"/>
        </w:rPr>
        <w:t>ВЛ</w:t>
      </w:r>
      <w:proofErr w:type="gramEnd"/>
      <w:r w:rsidRPr="00C25AAC">
        <w:rPr>
          <w:rFonts w:ascii="Times New Roman" w:eastAsia="Times New Roman" w:hAnsi="Times New Roman" w:cs="Times New Roman"/>
          <w:sz w:val="28"/>
          <w:szCs w:val="28"/>
          <w:lang w:eastAsia="ru-RU"/>
        </w:rPr>
        <w:t xml:space="preserve"> 110 кВ к ПС 110/35/10 кВ «Пролетарская» в границах Пролетарского городского поселения, </w:t>
      </w:r>
      <w:proofErr w:type="spellStart"/>
      <w:r w:rsidRPr="00C25AAC">
        <w:rPr>
          <w:rFonts w:ascii="Times New Roman" w:eastAsia="Times New Roman" w:hAnsi="Times New Roman" w:cs="Times New Roman"/>
          <w:sz w:val="28"/>
          <w:szCs w:val="28"/>
          <w:lang w:eastAsia="ru-RU"/>
        </w:rPr>
        <w:t>Мокроельмутянского</w:t>
      </w:r>
      <w:proofErr w:type="spellEnd"/>
      <w:r w:rsidRPr="00C25AAC">
        <w:rPr>
          <w:rFonts w:ascii="Times New Roman" w:eastAsia="Times New Roman" w:hAnsi="Times New Roman" w:cs="Times New Roman"/>
          <w:sz w:val="28"/>
          <w:szCs w:val="28"/>
          <w:lang w:eastAsia="ru-RU"/>
        </w:rPr>
        <w:t xml:space="preserve"> сельского поселения, </w:t>
      </w:r>
      <w:proofErr w:type="spellStart"/>
      <w:r w:rsidRPr="00C25AAC">
        <w:rPr>
          <w:rFonts w:ascii="Times New Roman" w:eastAsia="Times New Roman" w:hAnsi="Times New Roman" w:cs="Times New Roman"/>
          <w:sz w:val="28"/>
          <w:szCs w:val="28"/>
          <w:lang w:eastAsia="ru-RU"/>
        </w:rPr>
        <w:t>Огневского</w:t>
      </w:r>
      <w:proofErr w:type="spellEnd"/>
      <w:r w:rsidRPr="00C25AAC">
        <w:rPr>
          <w:rFonts w:ascii="Times New Roman" w:eastAsia="Times New Roman" w:hAnsi="Times New Roman" w:cs="Times New Roman"/>
          <w:sz w:val="28"/>
          <w:szCs w:val="28"/>
          <w:lang w:eastAsia="ru-RU"/>
        </w:rPr>
        <w:t xml:space="preserve"> сельского поселения, </w:t>
      </w:r>
      <w:proofErr w:type="spellStart"/>
      <w:r w:rsidRPr="00C25AAC">
        <w:rPr>
          <w:rFonts w:ascii="Times New Roman" w:eastAsia="Times New Roman" w:hAnsi="Times New Roman" w:cs="Times New Roman"/>
          <w:sz w:val="28"/>
          <w:szCs w:val="28"/>
          <w:lang w:eastAsia="ru-RU"/>
        </w:rPr>
        <w:t>Ковринского</w:t>
      </w:r>
      <w:proofErr w:type="spellEnd"/>
      <w:r w:rsidRPr="00C25AAC">
        <w:rPr>
          <w:rFonts w:ascii="Times New Roman" w:eastAsia="Times New Roman" w:hAnsi="Times New Roman" w:cs="Times New Roman"/>
          <w:sz w:val="28"/>
          <w:szCs w:val="28"/>
          <w:lang w:eastAsia="ru-RU"/>
        </w:rPr>
        <w:t xml:space="preserve"> сельского поселения, </w:t>
      </w:r>
      <w:proofErr w:type="spellStart"/>
      <w:r w:rsidRPr="00C25AAC">
        <w:rPr>
          <w:rFonts w:ascii="Times New Roman" w:eastAsia="Times New Roman" w:hAnsi="Times New Roman" w:cs="Times New Roman"/>
          <w:sz w:val="28"/>
          <w:szCs w:val="28"/>
          <w:lang w:eastAsia="ru-RU"/>
        </w:rPr>
        <w:t>Буденновского</w:t>
      </w:r>
      <w:proofErr w:type="spellEnd"/>
      <w:r w:rsidRPr="00C25AAC">
        <w:rPr>
          <w:rFonts w:ascii="Times New Roman" w:eastAsia="Times New Roman" w:hAnsi="Times New Roman" w:cs="Times New Roman"/>
          <w:sz w:val="28"/>
          <w:szCs w:val="28"/>
          <w:lang w:eastAsia="ru-RU"/>
        </w:rPr>
        <w:t xml:space="preserve"> сельского поселения Пролетарского района Ростовской области.</w:t>
      </w:r>
    </w:p>
    <w:p w:rsidR="009030B6" w:rsidRPr="00C25AAC" w:rsidRDefault="009030B6" w:rsidP="00C25AAC">
      <w:pPr>
        <w:spacing w:after="0" w:line="240" w:lineRule="auto"/>
        <w:ind w:firstLine="709"/>
        <w:jc w:val="both"/>
        <w:rPr>
          <w:rFonts w:ascii="Times New Roman" w:eastAsia="Times New Roman" w:hAnsi="Times New Roman" w:cs="Times New Roman"/>
          <w:sz w:val="28"/>
          <w:szCs w:val="28"/>
          <w:lang w:eastAsia="ru-RU"/>
        </w:rPr>
      </w:pPr>
      <w:r w:rsidRPr="00C25AAC">
        <w:rPr>
          <w:rFonts w:ascii="Times New Roman" w:eastAsia="Times New Roman" w:hAnsi="Times New Roman" w:cs="Times New Roman"/>
          <w:sz w:val="28"/>
          <w:szCs w:val="28"/>
          <w:lang w:eastAsia="ru-RU"/>
        </w:rPr>
        <w:t xml:space="preserve">Заинтересованные лица могут ознакомиться с поступившим ходатайством об установлении публичного сервитута и прилагаемым к нему описанием местоположения границ сервитута по адресу: Ростовская область, Пролетарский район, </w:t>
      </w:r>
      <w:proofErr w:type="gramStart"/>
      <w:r w:rsidRPr="00C25AAC">
        <w:rPr>
          <w:rFonts w:ascii="Times New Roman" w:eastAsia="Times New Roman" w:hAnsi="Times New Roman" w:cs="Times New Roman"/>
          <w:sz w:val="28"/>
          <w:szCs w:val="28"/>
          <w:lang w:eastAsia="ru-RU"/>
        </w:rPr>
        <w:t>г</w:t>
      </w:r>
      <w:proofErr w:type="gramEnd"/>
      <w:r w:rsidRPr="00C25AAC">
        <w:rPr>
          <w:rFonts w:ascii="Times New Roman" w:eastAsia="Times New Roman" w:hAnsi="Times New Roman" w:cs="Times New Roman"/>
          <w:sz w:val="28"/>
          <w:szCs w:val="28"/>
          <w:lang w:eastAsia="ru-RU"/>
        </w:rPr>
        <w:t>. Пролетарск, ул. Пионерская, д. 120. Время приема заинтересованных лиц для ознакомления с поступившим ходатайством: вторник, четверг с 9-00 до 16-00 (перерыв с 12-00 до 13-00), 4 этаж, кабинет 405 (Комитет по управлению муниципальным имуществом Администрации Пролетарского района).</w:t>
      </w:r>
    </w:p>
    <w:p w:rsidR="009030B6" w:rsidRPr="00C25AAC" w:rsidRDefault="009030B6" w:rsidP="00C25AAC">
      <w:pPr>
        <w:spacing w:after="0" w:line="240" w:lineRule="auto"/>
        <w:ind w:firstLine="709"/>
        <w:jc w:val="both"/>
        <w:rPr>
          <w:rFonts w:ascii="Times New Roman" w:eastAsia="Times New Roman" w:hAnsi="Times New Roman" w:cs="Times New Roman"/>
          <w:spacing w:val="-6"/>
          <w:sz w:val="28"/>
          <w:szCs w:val="28"/>
          <w:lang w:eastAsia="ru-RU"/>
        </w:rPr>
      </w:pPr>
      <w:r w:rsidRPr="00C25AAC">
        <w:rPr>
          <w:rFonts w:ascii="Times New Roman" w:eastAsia="Times New Roman" w:hAnsi="Times New Roman" w:cs="Times New Roman"/>
          <w:spacing w:val="-6"/>
          <w:sz w:val="28"/>
          <w:szCs w:val="28"/>
          <w:lang w:eastAsia="ru-RU"/>
        </w:rPr>
        <w:t xml:space="preserve">Почтовый адрес и адрес электронной почты для связи с заявителем сервитута: 347639, Ростовская область, </w:t>
      </w:r>
      <w:proofErr w:type="gramStart"/>
      <w:r w:rsidRPr="00C25AAC">
        <w:rPr>
          <w:rFonts w:ascii="Times New Roman" w:eastAsia="Times New Roman" w:hAnsi="Times New Roman" w:cs="Times New Roman"/>
          <w:spacing w:val="-6"/>
          <w:sz w:val="28"/>
          <w:szCs w:val="28"/>
          <w:lang w:eastAsia="ru-RU"/>
        </w:rPr>
        <w:t>г</w:t>
      </w:r>
      <w:proofErr w:type="gramEnd"/>
      <w:r w:rsidRPr="00C25AAC">
        <w:rPr>
          <w:rFonts w:ascii="Times New Roman" w:eastAsia="Times New Roman" w:hAnsi="Times New Roman" w:cs="Times New Roman"/>
          <w:spacing w:val="-6"/>
          <w:sz w:val="28"/>
          <w:szCs w:val="28"/>
          <w:lang w:eastAsia="ru-RU"/>
        </w:rPr>
        <w:t xml:space="preserve">. Сальск, ул. Скирды, 18, </w:t>
      </w:r>
      <w:proofErr w:type="spellStart"/>
      <w:r w:rsidRPr="00C25AAC">
        <w:rPr>
          <w:rFonts w:ascii="Times New Roman" w:eastAsia="Times New Roman" w:hAnsi="Times New Roman" w:cs="Times New Roman"/>
          <w:spacing w:val="-6"/>
          <w:sz w:val="28"/>
          <w:szCs w:val="28"/>
          <w:lang w:eastAsia="ru-RU"/>
        </w:rPr>
        <w:t>e-mail</w:t>
      </w:r>
      <w:proofErr w:type="spellEnd"/>
      <w:r w:rsidRPr="00C25AAC">
        <w:rPr>
          <w:rFonts w:ascii="Times New Roman" w:eastAsia="Times New Roman" w:hAnsi="Times New Roman" w:cs="Times New Roman"/>
          <w:spacing w:val="-6"/>
          <w:sz w:val="28"/>
          <w:szCs w:val="28"/>
          <w:lang w:eastAsia="ru-RU"/>
        </w:rPr>
        <w:t xml:space="preserve">: </w:t>
      </w:r>
      <w:hyperlink r:id="rId8" w:history="1">
        <w:r w:rsidRPr="00C25AAC">
          <w:rPr>
            <w:rStyle w:val="af0"/>
            <w:rFonts w:ascii="Times New Roman" w:eastAsia="Times New Roman" w:hAnsi="Times New Roman" w:cs="Times New Roman"/>
            <w:spacing w:val="-6"/>
            <w:sz w:val="28"/>
            <w:szCs w:val="28"/>
            <w:lang w:val="en-US" w:eastAsia="ru-RU"/>
          </w:rPr>
          <w:t>uves</w:t>
        </w:r>
        <w:r w:rsidRPr="00C25AAC">
          <w:rPr>
            <w:rStyle w:val="af0"/>
            <w:rFonts w:ascii="Times New Roman" w:eastAsia="Times New Roman" w:hAnsi="Times New Roman" w:cs="Times New Roman"/>
            <w:spacing w:val="-6"/>
            <w:sz w:val="28"/>
            <w:szCs w:val="28"/>
            <w:lang w:eastAsia="ru-RU"/>
          </w:rPr>
          <w:t>@</w:t>
        </w:r>
        <w:r w:rsidRPr="00C25AAC">
          <w:rPr>
            <w:rStyle w:val="af0"/>
            <w:rFonts w:ascii="Times New Roman" w:eastAsia="Times New Roman" w:hAnsi="Times New Roman" w:cs="Times New Roman"/>
            <w:spacing w:val="-6"/>
            <w:sz w:val="28"/>
            <w:szCs w:val="28"/>
            <w:lang w:val="en-US" w:eastAsia="ru-RU"/>
          </w:rPr>
          <w:t>re</w:t>
        </w:r>
        <w:r w:rsidRPr="00C25AAC">
          <w:rPr>
            <w:rStyle w:val="af0"/>
            <w:rFonts w:ascii="Times New Roman" w:eastAsia="Times New Roman" w:hAnsi="Times New Roman" w:cs="Times New Roman"/>
            <w:spacing w:val="-6"/>
            <w:sz w:val="28"/>
            <w:szCs w:val="28"/>
            <w:lang w:eastAsia="ru-RU"/>
          </w:rPr>
          <w:t>.</w:t>
        </w:r>
        <w:r w:rsidRPr="00C25AAC">
          <w:rPr>
            <w:rStyle w:val="af0"/>
            <w:rFonts w:ascii="Times New Roman" w:eastAsia="Times New Roman" w:hAnsi="Times New Roman" w:cs="Times New Roman"/>
            <w:spacing w:val="-6"/>
            <w:sz w:val="28"/>
            <w:szCs w:val="28"/>
            <w:lang w:val="en-US" w:eastAsia="ru-RU"/>
          </w:rPr>
          <w:t>mrsk</w:t>
        </w:r>
        <w:r w:rsidRPr="00C25AAC">
          <w:rPr>
            <w:rStyle w:val="af0"/>
            <w:rFonts w:ascii="Times New Roman" w:eastAsia="Times New Roman" w:hAnsi="Times New Roman" w:cs="Times New Roman"/>
            <w:spacing w:val="-6"/>
            <w:sz w:val="28"/>
            <w:szCs w:val="28"/>
            <w:lang w:eastAsia="ru-RU"/>
          </w:rPr>
          <w:t>-</w:t>
        </w:r>
        <w:r w:rsidRPr="00C25AAC">
          <w:rPr>
            <w:rStyle w:val="af0"/>
            <w:rFonts w:ascii="Times New Roman" w:eastAsia="Times New Roman" w:hAnsi="Times New Roman" w:cs="Times New Roman"/>
            <w:spacing w:val="-6"/>
            <w:sz w:val="28"/>
            <w:szCs w:val="28"/>
            <w:lang w:val="en-US" w:eastAsia="ru-RU"/>
          </w:rPr>
          <w:t>yuga</w:t>
        </w:r>
        <w:r w:rsidRPr="00C25AAC">
          <w:rPr>
            <w:rStyle w:val="af0"/>
            <w:rFonts w:ascii="Times New Roman" w:eastAsia="Times New Roman" w:hAnsi="Times New Roman" w:cs="Times New Roman"/>
            <w:spacing w:val="-6"/>
            <w:sz w:val="28"/>
            <w:szCs w:val="28"/>
            <w:lang w:eastAsia="ru-RU"/>
          </w:rPr>
          <w:t>.</w:t>
        </w:r>
        <w:r w:rsidRPr="00C25AAC">
          <w:rPr>
            <w:rStyle w:val="af0"/>
            <w:rFonts w:ascii="Times New Roman" w:eastAsia="Times New Roman" w:hAnsi="Times New Roman" w:cs="Times New Roman"/>
            <w:spacing w:val="-6"/>
            <w:sz w:val="28"/>
            <w:szCs w:val="28"/>
            <w:lang w:val="en-US" w:eastAsia="ru-RU"/>
          </w:rPr>
          <w:t>ru</w:t>
        </w:r>
      </w:hyperlink>
      <w:r w:rsidRPr="00C25AAC">
        <w:rPr>
          <w:rFonts w:ascii="Times New Roman" w:eastAsia="Times New Roman" w:hAnsi="Times New Roman" w:cs="Times New Roman"/>
          <w:spacing w:val="-6"/>
          <w:sz w:val="28"/>
          <w:szCs w:val="28"/>
          <w:lang w:eastAsia="ru-RU"/>
        </w:rPr>
        <w:t>.</w:t>
      </w:r>
    </w:p>
    <w:p w:rsidR="009030B6" w:rsidRPr="00C25AAC" w:rsidRDefault="009030B6" w:rsidP="00C25AAC">
      <w:pPr>
        <w:spacing w:after="0" w:line="240" w:lineRule="auto"/>
        <w:ind w:firstLine="709"/>
        <w:jc w:val="both"/>
        <w:rPr>
          <w:rFonts w:ascii="Times New Roman" w:eastAsia="Times New Roman" w:hAnsi="Times New Roman" w:cs="Times New Roman"/>
          <w:sz w:val="28"/>
          <w:szCs w:val="28"/>
          <w:lang w:eastAsia="ru-RU"/>
        </w:rPr>
      </w:pPr>
      <w:proofErr w:type="gramStart"/>
      <w:r w:rsidRPr="00C25AAC">
        <w:rPr>
          <w:rFonts w:ascii="Times New Roman" w:eastAsia="Times New Roman" w:hAnsi="Times New Roman" w:cs="Times New Roman"/>
          <w:sz w:val="28"/>
          <w:szCs w:val="28"/>
          <w:lang w:eastAsia="ru-RU"/>
        </w:rPr>
        <w:t>Правообладатели земельных участков, в отношении которых испрашивается публичный сервитут, если их права не зарегистрированы в Едином государственном реестре недвижимости, в течение 30 дней со дня опубликования сообщения могут подать в Комитет по управлению муниципальным имуществом Администрации Пролетарского района заявление об учете их прав (обременений прав) на земельные участки с приложением копий документов, подтверждающих эти права (обременения прав).</w:t>
      </w:r>
      <w:proofErr w:type="gramEnd"/>
      <w:r w:rsidRPr="00C25AAC">
        <w:rPr>
          <w:rFonts w:ascii="Times New Roman" w:eastAsia="Times New Roman" w:hAnsi="Times New Roman" w:cs="Times New Roman"/>
          <w:sz w:val="28"/>
          <w:szCs w:val="28"/>
          <w:lang w:eastAsia="ru-RU"/>
        </w:rPr>
        <w:t xml:space="preserve"> В таких заявлениях указывается способ связи с правообладателем земельных участков, в том числе их почтовый адрес и (или) адрес электронной почты. Правообладатели земельных участков, подавшие такие заявления по истечении указанного срока, несут риски невозможности обеспечения их прав в связи с отсутствием информации о таких лицах и их правах на земельные участки.</w:t>
      </w:r>
    </w:p>
    <w:p w:rsidR="009030B6" w:rsidRPr="00C25AAC" w:rsidRDefault="009030B6" w:rsidP="00C25AAC">
      <w:pPr>
        <w:spacing w:after="0" w:line="240" w:lineRule="auto"/>
        <w:ind w:firstLine="709"/>
        <w:jc w:val="both"/>
        <w:rPr>
          <w:rFonts w:ascii="Times New Roman" w:eastAsia="Times New Roman" w:hAnsi="Times New Roman" w:cs="Times New Roman"/>
          <w:spacing w:val="-6"/>
          <w:sz w:val="28"/>
          <w:szCs w:val="28"/>
          <w:lang w:eastAsia="ru-RU"/>
        </w:rPr>
      </w:pPr>
      <w:r w:rsidRPr="00C25AAC">
        <w:rPr>
          <w:rFonts w:ascii="Times New Roman" w:eastAsia="Times New Roman" w:hAnsi="Times New Roman" w:cs="Times New Roman"/>
          <w:spacing w:val="-6"/>
          <w:sz w:val="28"/>
          <w:szCs w:val="28"/>
          <w:lang w:eastAsia="ru-RU"/>
        </w:rPr>
        <w:t xml:space="preserve">Сообщение о поступившем </w:t>
      </w:r>
      <w:proofErr w:type="gramStart"/>
      <w:r w:rsidRPr="00C25AAC">
        <w:rPr>
          <w:rFonts w:ascii="Times New Roman" w:eastAsia="Times New Roman" w:hAnsi="Times New Roman" w:cs="Times New Roman"/>
          <w:spacing w:val="-6"/>
          <w:sz w:val="28"/>
          <w:szCs w:val="28"/>
          <w:lang w:eastAsia="ru-RU"/>
        </w:rPr>
        <w:t>ходатайстве</w:t>
      </w:r>
      <w:proofErr w:type="gramEnd"/>
      <w:r w:rsidRPr="00C25AAC">
        <w:rPr>
          <w:rFonts w:ascii="Times New Roman" w:eastAsia="Times New Roman" w:hAnsi="Times New Roman" w:cs="Times New Roman"/>
          <w:spacing w:val="-6"/>
          <w:sz w:val="28"/>
          <w:szCs w:val="28"/>
          <w:lang w:eastAsia="ru-RU"/>
        </w:rPr>
        <w:t xml:space="preserve"> об установлении публичного сервитута размещено на официальном сайте Администрации Пролетарского района </w:t>
      </w:r>
      <w:hyperlink r:id="rId9" w:history="1">
        <w:r w:rsidRPr="00C25AAC">
          <w:rPr>
            <w:rStyle w:val="af0"/>
            <w:rFonts w:ascii="Times New Roman" w:eastAsia="Times New Roman" w:hAnsi="Times New Roman" w:cs="Times New Roman"/>
            <w:spacing w:val="-6"/>
            <w:sz w:val="28"/>
            <w:szCs w:val="28"/>
            <w:lang w:eastAsia="ru-RU"/>
          </w:rPr>
          <w:t>www.proletarsk.donland.ru</w:t>
        </w:r>
      </w:hyperlink>
      <w:r w:rsidRPr="00C25AAC">
        <w:rPr>
          <w:rFonts w:ascii="Times New Roman" w:eastAsia="Times New Roman" w:hAnsi="Times New Roman" w:cs="Times New Roman"/>
          <w:spacing w:val="-6"/>
          <w:sz w:val="28"/>
          <w:szCs w:val="28"/>
          <w:lang w:eastAsia="ru-RU"/>
        </w:rPr>
        <w:t>, а также в информационном вестнике Администрации Пролетарского района «Официальный вестник Пролетарского района».</w:t>
      </w:r>
    </w:p>
    <w:p w:rsidR="009030B6" w:rsidRPr="00C25AAC" w:rsidRDefault="009030B6" w:rsidP="00C25AAC">
      <w:pPr>
        <w:spacing w:after="0" w:line="240" w:lineRule="auto"/>
        <w:ind w:firstLine="709"/>
        <w:jc w:val="both"/>
        <w:rPr>
          <w:rFonts w:ascii="Times New Roman" w:eastAsia="Times New Roman" w:hAnsi="Times New Roman" w:cs="Times New Roman"/>
          <w:sz w:val="28"/>
          <w:szCs w:val="28"/>
          <w:lang w:eastAsia="ru-RU"/>
        </w:rPr>
      </w:pPr>
      <w:r w:rsidRPr="00C25AAC">
        <w:rPr>
          <w:rFonts w:ascii="Times New Roman" w:eastAsia="Times New Roman" w:hAnsi="Times New Roman" w:cs="Times New Roman"/>
          <w:sz w:val="28"/>
          <w:szCs w:val="28"/>
          <w:lang w:eastAsia="ru-RU"/>
        </w:rPr>
        <w:t xml:space="preserve">Документы территориального планирования муниципального образования «Пролетарский район Ростовской области», в границах </w:t>
      </w:r>
      <w:r w:rsidRPr="00C25AAC">
        <w:rPr>
          <w:rFonts w:ascii="Times New Roman" w:eastAsia="Times New Roman" w:hAnsi="Times New Roman" w:cs="Times New Roman"/>
          <w:sz w:val="28"/>
          <w:szCs w:val="28"/>
          <w:lang w:eastAsia="ru-RU"/>
        </w:rPr>
        <w:lastRenderedPageBreak/>
        <w:t>городского и сельских поселений которого устанавливается публичный сервитут, утверждены следующими нормативно-правовыми актами:</w:t>
      </w:r>
    </w:p>
    <w:p w:rsidR="009030B6" w:rsidRPr="00C25AAC" w:rsidRDefault="009030B6" w:rsidP="00C25AAC">
      <w:pPr>
        <w:spacing w:after="0" w:line="240" w:lineRule="auto"/>
        <w:ind w:firstLine="709"/>
        <w:jc w:val="both"/>
        <w:rPr>
          <w:rFonts w:ascii="Times New Roman" w:eastAsia="Times New Roman" w:hAnsi="Times New Roman" w:cs="Times New Roman"/>
          <w:spacing w:val="-4"/>
          <w:sz w:val="28"/>
          <w:szCs w:val="28"/>
          <w:lang w:eastAsia="ru-RU"/>
        </w:rPr>
      </w:pPr>
      <w:r w:rsidRPr="00C25AAC">
        <w:rPr>
          <w:rFonts w:ascii="Times New Roman" w:eastAsia="Times New Roman" w:hAnsi="Times New Roman" w:cs="Times New Roman"/>
          <w:spacing w:val="-4"/>
          <w:sz w:val="28"/>
          <w:szCs w:val="28"/>
          <w:lang w:eastAsia="ru-RU"/>
        </w:rPr>
        <w:t xml:space="preserve">- решение Собрания депутатов </w:t>
      </w:r>
      <w:bookmarkStart w:id="0" w:name="_Hlk31024881"/>
      <w:r w:rsidRPr="00C25AAC">
        <w:rPr>
          <w:rFonts w:ascii="Times New Roman" w:eastAsia="Times New Roman" w:hAnsi="Times New Roman" w:cs="Times New Roman"/>
          <w:spacing w:val="-4"/>
          <w:sz w:val="28"/>
          <w:szCs w:val="28"/>
          <w:lang w:eastAsia="ru-RU"/>
        </w:rPr>
        <w:t xml:space="preserve">Пролетарского городского </w:t>
      </w:r>
      <w:bookmarkEnd w:id="0"/>
      <w:r w:rsidRPr="00C25AAC">
        <w:rPr>
          <w:rFonts w:ascii="Times New Roman" w:eastAsia="Times New Roman" w:hAnsi="Times New Roman" w:cs="Times New Roman"/>
          <w:spacing w:val="-4"/>
          <w:sz w:val="28"/>
          <w:szCs w:val="28"/>
          <w:lang w:eastAsia="ru-RU"/>
        </w:rPr>
        <w:t>поселения Ростовской области «Об утверждении генерального плана Пролетарского городского поселения Пролетарского района Ростовской области» от 23.03.2012 № 189;</w:t>
      </w:r>
    </w:p>
    <w:p w:rsidR="009030B6" w:rsidRPr="00C25AAC" w:rsidRDefault="009030B6" w:rsidP="00C25AAC">
      <w:pPr>
        <w:spacing w:after="0" w:line="240" w:lineRule="auto"/>
        <w:ind w:firstLine="709"/>
        <w:jc w:val="both"/>
        <w:rPr>
          <w:rFonts w:ascii="Times New Roman" w:eastAsia="Times New Roman" w:hAnsi="Times New Roman" w:cs="Times New Roman"/>
          <w:sz w:val="28"/>
          <w:szCs w:val="28"/>
          <w:lang w:eastAsia="ru-RU"/>
        </w:rPr>
      </w:pPr>
      <w:r w:rsidRPr="00C25AAC">
        <w:rPr>
          <w:rFonts w:ascii="Times New Roman" w:eastAsia="Times New Roman" w:hAnsi="Times New Roman" w:cs="Times New Roman"/>
          <w:sz w:val="28"/>
          <w:szCs w:val="28"/>
          <w:lang w:eastAsia="ru-RU"/>
        </w:rPr>
        <w:t xml:space="preserve">- решение Собрания депутатов </w:t>
      </w:r>
      <w:proofErr w:type="spellStart"/>
      <w:r w:rsidRPr="00C25AAC">
        <w:rPr>
          <w:rFonts w:ascii="Times New Roman" w:eastAsia="Times New Roman" w:hAnsi="Times New Roman" w:cs="Times New Roman"/>
          <w:sz w:val="28"/>
          <w:szCs w:val="28"/>
          <w:lang w:eastAsia="ru-RU"/>
        </w:rPr>
        <w:t>Мокроельмутянского</w:t>
      </w:r>
      <w:proofErr w:type="spellEnd"/>
      <w:r w:rsidRPr="00C25AAC">
        <w:rPr>
          <w:rFonts w:ascii="Times New Roman" w:eastAsia="Times New Roman" w:hAnsi="Times New Roman" w:cs="Times New Roman"/>
          <w:sz w:val="28"/>
          <w:szCs w:val="28"/>
          <w:lang w:eastAsia="ru-RU"/>
        </w:rPr>
        <w:t xml:space="preserve"> сельского поселения Пролетарского района Ростовской области «Об утверждении генерального плана </w:t>
      </w:r>
      <w:proofErr w:type="spellStart"/>
      <w:r w:rsidRPr="00C25AAC">
        <w:rPr>
          <w:rFonts w:ascii="Times New Roman" w:eastAsia="Times New Roman" w:hAnsi="Times New Roman" w:cs="Times New Roman"/>
          <w:sz w:val="28"/>
          <w:szCs w:val="28"/>
          <w:lang w:eastAsia="ru-RU"/>
        </w:rPr>
        <w:t>Мокроельмутянского</w:t>
      </w:r>
      <w:proofErr w:type="spellEnd"/>
      <w:r w:rsidRPr="00C25AAC">
        <w:rPr>
          <w:rFonts w:ascii="Times New Roman" w:eastAsia="Times New Roman" w:hAnsi="Times New Roman" w:cs="Times New Roman"/>
          <w:sz w:val="28"/>
          <w:szCs w:val="28"/>
          <w:lang w:eastAsia="ru-RU"/>
        </w:rPr>
        <w:t xml:space="preserve"> сельского поселения Пролетарского района Ростовской области» от 28.09.2012 № 154;</w:t>
      </w:r>
    </w:p>
    <w:p w:rsidR="009030B6" w:rsidRPr="00C25AAC" w:rsidRDefault="009030B6" w:rsidP="00C25AAC">
      <w:pPr>
        <w:spacing w:after="0" w:line="240" w:lineRule="auto"/>
        <w:ind w:firstLine="709"/>
        <w:jc w:val="both"/>
        <w:rPr>
          <w:rFonts w:ascii="Times New Roman" w:eastAsia="Times New Roman" w:hAnsi="Times New Roman" w:cs="Times New Roman"/>
          <w:sz w:val="28"/>
          <w:szCs w:val="28"/>
          <w:lang w:eastAsia="ru-RU"/>
        </w:rPr>
      </w:pPr>
      <w:r w:rsidRPr="00C25AAC">
        <w:rPr>
          <w:rFonts w:ascii="Times New Roman" w:eastAsia="Times New Roman" w:hAnsi="Times New Roman" w:cs="Times New Roman"/>
          <w:sz w:val="28"/>
          <w:szCs w:val="28"/>
          <w:lang w:eastAsia="ru-RU"/>
        </w:rPr>
        <w:t xml:space="preserve">- решение Собрания депутатов </w:t>
      </w:r>
      <w:proofErr w:type="spellStart"/>
      <w:r w:rsidRPr="00C25AAC">
        <w:rPr>
          <w:rFonts w:ascii="Times New Roman" w:eastAsia="Times New Roman" w:hAnsi="Times New Roman" w:cs="Times New Roman"/>
          <w:sz w:val="28"/>
          <w:szCs w:val="28"/>
          <w:lang w:eastAsia="ru-RU"/>
        </w:rPr>
        <w:t>Огневского</w:t>
      </w:r>
      <w:proofErr w:type="spellEnd"/>
      <w:r w:rsidRPr="00C25AAC">
        <w:rPr>
          <w:rFonts w:ascii="Times New Roman" w:eastAsia="Times New Roman" w:hAnsi="Times New Roman" w:cs="Times New Roman"/>
          <w:sz w:val="28"/>
          <w:szCs w:val="28"/>
          <w:lang w:eastAsia="ru-RU"/>
        </w:rPr>
        <w:t xml:space="preserve"> сельского поселения Пролетарского района Ростовской области «Об утверждении генерального плана </w:t>
      </w:r>
      <w:proofErr w:type="spellStart"/>
      <w:r w:rsidRPr="00C25AAC">
        <w:rPr>
          <w:rFonts w:ascii="Times New Roman" w:eastAsia="Times New Roman" w:hAnsi="Times New Roman" w:cs="Times New Roman"/>
          <w:sz w:val="28"/>
          <w:szCs w:val="28"/>
          <w:lang w:eastAsia="ru-RU"/>
        </w:rPr>
        <w:t>Огневского</w:t>
      </w:r>
      <w:proofErr w:type="spellEnd"/>
      <w:r w:rsidRPr="00C25AAC">
        <w:rPr>
          <w:rFonts w:ascii="Times New Roman" w:eastAsia="Times New Roman" w:hAnsi="Times New Roman" w:cs="Times New Roman"/>
          <w:sz w:val="28"/>
          <w:szCs w:val="28"/>
          <w:lang w:eastAsia="ru-RU"/>
        </w:rPr>
        <w:t xml:space="preserve"> сельского поселения Пролетарского района Ростовской области» от 25.09.2012 № 157;</w:t>
      </w:r>
    </w:p>
    <w:p w:rsidR="009030B6" w:rsidRPr="00C25AAC" w:rsidRDefault="009030B6" w:rsidP="00C25AAC">
      <w:pPr>
        <w:spacing w:after="0" w:line="240" w:lineRule="auto"/>
        <w:ind w:firstLine="709"/>
        <w:jc w:val="both"/>
        <w:rPr>
          <w:rFonts w:ascii="Times New Roman" w:eastAsia="Times New Roman" w:hAnsi="Times New Roman" w:cs="Times New Roman"/>
          <w:sz w:val="28"/>
          <w:szCs w:val="28"/>
          <w:lang w:eastAsia="ru-RU"/>
        </w:rPr>
      </w:pPr>
      <w:r w:rsidRPr="00C25AAC">
        <w:rPr>
          <w:rFonts w:ascii="Times New Roman" w:eastAsia="Times New Roman" w:hAnsi="Times New Roman" w:cs="Times New Roman"/>
          <w:sz w:val="28"/>
          <w:szCs w:val="28"/>
          <w:lang w:eastAsia="ru-RU"/>
        </w:rPr>
        <w:t xml:space="preserve">- решение Собрания депутатов </w:t>
      </w:r>
      <w:proofErr w:type="spellStart"/>
      <w:r w:rsidRPr="00C25AAC">
        <w:rPr>
          <w:rFonts w:ascii="Times New Roman" w:eastAsia="Times New Roman" w:hAnsi="Times New Roman" w:cs="Times New Roman"/>
          <w:sz w:val="28"/>
          <w:szCs w:val="28"/>
          <w:lang w:eastAsia="ru-RU"/>
        </w:rPr>
        <w:t>Ковринского</w:t>
      </w:r>
      <w:proofErr w:type="spellEnd"/>
      <w:r w:rsidRPr="00C25AAC">
        <w:rPr>
          <w:rFonts w:ascii="Times New Roman" w:eastAsia="Times New Roman" w:hAnsi="Times New Roman" w:cs="Times New Roman"/>
          <w:sz w:val="28"/>
          <w:szCs w:val="28"/>
          <w:lang w:eastAsia="ru-RU"/>
        </w:rPr>
        <w:t xml:space="preserve"> сельского поселения Пролетарского района Ростовской области «Об утверждении генерального плана </w:t>
      </w:r>
      <w:proofErr w:type="spellStart"/>
      <w:r w:rsidRPr="00C25AAC">
        <w:rPr>
          <w:rFonts w:ascii="Times New Roman" w:eastAsia="Times New Roman" w:hAnsi="Times New Roman" w:cs="Times New Roman"/>
          <w:sz w:val="28"/>
          <w:szCs w:val="28"/>
          <w:lang w:eastAsia="ru-RU"/>
        </w:rPr>
        <w:t>Ковринского</w:t>
      </w:r>
      <w:proofErr w:type="spellEnd"/>
      <w:r w:rsidRPr="00C25AAC">
        <w:rPr>
          <w:rFonts w:ascii="Times New Roman" w:eastAsia="Times New Roman" w:hAnsi="Times New Roman" w:cs="Times New Roman"/>
          <w:sz w:val="28"/>
          <w:szCs w:val="28"/>
          <w:lang w:eastAsia="ru-RU"/>
        </w:rPr>
        <w:t xml:space="preserve"> сельского поселения Пролетарского района Ростовской области» от 25.06.2012 № 150;</w:t>
      </w:r>
    </w:p>
    <w:p w:rsidR="009030B6" w:rsidRPr="00C25AAC" w:rsidRDefault="009030B6" w:rsidP="00C25AAC">
      <w:pPr>
        <w:spacing w:after="0" w:line="240" w:lineRule="auto"/>
        <w:ind w:firstLine="709"/>
        <w:jc w:val="both"/>
        <w:rPr>
          <w:rFonts w:ascii="Times New Roman" w:eastAsia="Times New Roman" w:hAnsi="Times New Roman" w:cs="Times New Roman"/>
          <w:sz w:val="28"/>
          <w:szCs w:val="28"/>
          <w:lang w:eastAsia="ru-RU"/>
        </w:rPr>
      </w:pPr>
      <w:r w:rsidRPr="00C25AAC">
        <w:rPr>
          <w:rFonts w:ascii="Times New Roman" w:eastAsia="Times New Roman" w:hAnsi="Times New Roman" w:cs="Times New Roman"/>
          <w:sz w:val="28"/>
          <w:szCs w:val="28"/>
          <w:lang w:eastAsia="ru-RU"/>
        </w:rPr>
        <w:t xml:space="preserve">- решение Собрания депутатов </w:t>
      </w:r>
      <w:proofErr w:type="spellStart"/>
      <w:r w:rsidRPr="00C25AAC">
        <w:rPr>
          <w:rFonts w:ascii="Times New Roman" w:eastAsia="Times New Roman" w:hAnsi="Times New Roman" w:cs="Times New Roman"/>
          <w:sz w:val="28"/>
          <w:szCs w:val="28"/>
          <w:lang w:eastAsia="ru-RU"/>
        </w:rPr>
        <w:t>Буденновского</w:t>
      </w:r>
      <w:proofErr w:type="spellEnd"/>
      <w:r w:rsidRPr="00C25AAC">
        <w:rPr>
          <w:rFonts w:ascii="Times New Roman" w:eastAsia="Times New Roman" w:hAnsi="Times New Roman" w:cs="Times New Roman"/>
          <w:sz w:val="28"/>
          <w:szCs w:val="28"/>
          <w:lang w:eastAsia="ru-RU"/>
        </w:rPr>
        <w:t xml:space="preserve"> сельского поселения Пролетарского района Ростовской области «Об утверждении генерального плана </w:t>
      </w:r>
      <w:proofErr w:type="spellStart"/>
      <w:r w:rsidRPr="00C25AAC">
        <w:rPr>
          <w:rFonts w:ascii="Times New Roman" w:eastAsia="Times New Roman" w:hAnsi="Times New Roman" w:cs="Times New Roman"/>
          <w:sz w:val="28"/>
          <w:szCs w:val="28"/>
          <w:lang w:eastAsia="ru-RU"/>
        </w:rPr>
        <w:t>Буденновского</w:t>
      </w:r>
      <w:proofErr w:type="spellEnd"/>
      <w:r w:rsidRPr="00C25AAC">
        <w:rPr>
          <w:rFonts w:ascii="Times New Roman" w:eastAsia="Times New Roman" w:hAnsi="Times New Roman" w:cs="Times New Roman"/>
          <w:sz w:val="28"/>
          <w:szCs w:val="28"/>
          <w:lang w:eastAsia="ru-RU"/>
        </w:rPr>
        <w:t xml:space="preserve"> сельского поселения Пролетарского района Ростовской области» от 27.09.2012 № 141.</w:t>
      </w:r>
    </w:p>
    <w:p w:rsidR="009030B6" w:rsidRPr="00C25AAC" w:rsidRDefault="009030B6" w:rsidP="00C25AAC">
      <w:pPr>
        <w:spacing w:after="0" w:line="240" w:lineRule="auto"/>
        <w:ind w:firstLine="709"/>
        <w:jc w:val="both"/>
        <w:rPr>
          <w:rFonts w:ascii="Times New Roman" w:eastAsia="Times New Roman" w:hAnsi="Times New Roman" w:cs="Times New Roman"/>
          <w:sz w:val="28"/>
          <w:szCs w:val="28"/>
          <w:lang w:eastAsia="ru-RU"/>
        </w:rPr>
      </w:pPr>
      <w:r w:rsidRPr="00C25AAC">
        <w:rPr>
          <w:rFonts w:ascii="Times New Roman" w:eastAsia="Times New Roman" w:hAnsi="Times New Roman" w:cs="Times New Roman"/>
          <w:sz w:val="28"/>
          <w:szCs w:val="28"/>
          <w:lang w:eastAsia="ru-RU"/>
        </w:rPr>
        <w:t xml:space="preserve">Документы территориального планирования муниципального образования «Пролетарский район Ростовской области» в действующей редакции размещены на официальном сайте Администрации Пролетарского района </w:t>
      </w:r>
      <w:hyperlink r:id="rId10" w:history="1">
        <w:r w:rsidRPr="00C25AAC">
          <w:rPr>
            <w:rStyle w:val="af0"/>
            <w:rFonts w:ascii="Times New Roman" w:eastAsia="Times New Roman" w:hAnsi="Times New Roman" w:cs="Times New Roman"/>
            <w:sz w:val="28"/>
            <w:szCs w:val="28"/>
            <w:lang w:eastAsia="ru-RU"/>
          </w:rPr>
          <w:t>www.proletarsk.donland.ru</w:t>
        </w:r>
      </w:hyperlink>
      <w:r w:rsidRPr="00C25AAC">
        <w:rPr>
          <w:rFonts w:ascii="Times New Roman" w:eastAsia="Times New Roman" w:hAnsi="Times New Roman" w:cs="Times New Roman"/>
          <w:sz w:val="28"/>
          <w:szCs w:val="28"/>
          <w:lang w:eastAsia="ru-RU"/>
        </w:rPr>
        <w:t xml:space="preserve"> в разделе Главная-Архитектура и </w:t>
      </w:r>
      <w:proofErr w:type="spellStart"/>
      <w:proofErr w:type="gramStart"/>
      <w:r w:rsidRPr="00C25AAC">
        <w:rPr>
          <w:rFonts w:ascii="Times New Roman" w:eastAsia="Times New Roman" w:hAnsi="Times New Roman" w:cs="Times New Roman"/>
          <w:sz w:val="28"/>
          <w:szCs w:val="28"/>
          <w:lang w:eastAsia="ru-RU"/>
        </w:rPr>
        <w:t>градостроительство-Генеральные</w:t>
      </w:r>
      <w:proofErr w:type="spellEnd"/>
      <w:proofErr w:type="gramEnd"/>
      <w:r w:rsidRPr="00C25AAC">
        <w:rPr>
          <w:rFonts w:ascii="Times New Roman" w:eastAsia="Times New Roman" w:hAnsi="Times New Roman" w:cs="Times New Roman"/>
          <w:sz w:val="28"/>
          <w:szCs w:val="28"/>
          <w:lang w:eastAsia="ru-RU"/>
        </w:rPr>
        <w:t xml:space="preserve"> планы в информационно-телекоммуникационной сети «Интернет».</w:t>
      </w:r>
    </w:p>
    <w:p w:rsidR="009030B6" w:rsidRPr="00C25AAC" w:rsidRDefault="009030B6" w:rsidP="00C25AAC">
      <w:pPr>
        <w:spacing w:after="0" w:line="240" w:lineRule="auto"/>
        <w:ind w:firstLine="709"/>
        <w:jc w:val="both"/>
        <w:rPr>
          <w:rFonts w:ascii="Times New Roman" w:eastAsia="Times New Roman" w:hAnsi="Times New Roman" w:cs="Times New Roman"/>
          <w:sz w:val="28"/>
          <w:szCs w:val="28"/>
          <w:lang w:eastAsia="ru-RU"/>
        </w:rPr>
      </w:pPr>
      <w:r w:rsidRPr="00C25AAC">
        <w:rPr>
          <w:rFonts w:ascii="Times New Roman" w:eastAsia="Times New Roman" w:hAnsi="Times New Roman" w:cs="Times New Roman"/>
          <w:sz w:val="28"/>
          <w:szCs w:val="28"/>
          <w:lang w:eastAsia="ru-RU"/>
        </w:rPr>
        <w:t>Документация по планировке территории, рассматриваемой для установления публичного сервитута, не утверждена.</w:t>
      </w:r>
    </w:p>
    <w:p w:rsidR="009030B6" w:rsidRPr="00C25AAC" w:rsidRDefault="009030B6" w:rsidP="00C25AAC">
      <w:pPr>
        <w:spacing w:after="0" w:line="240" w:lineRule="auto"/>
        <w:ind w:left="709"/>
        <w:jc w:val="center"/>
        <w:rPr>
          <w:rFonts w:ascii="Times New Roman" w:eastAsia="Times New Roman" w:hAnsi="Times New Roman" w:cs="Times New Roman"/>
          <w:sz w:val="28"/>
          <w:szCs w:val="28"/>
          <w:u w:val="single"/>
          <w:lang w:eastAsia="ru-RU"/>
        </w:rPr>
      </w:pPr>
      <w:r w:rsidRPr="00C25AAC">
        <w:rPr>
          <w:rFonts w:ascii="Times New Roman" w:eastAsia="Times New Roman" w:hAnsi="Times New Roman" w:cs="Times New Roman"/>
          <w:sz w:val="28"/>
          <w:szCs w:val="28"/>
          <w:u w:val="single"/>
          <w:lang w:eastAsia="ru-RU"/>
        </w:rPr>
        <w:t xml:space="preserve">Каталог координат публичного сервитута </w:t>
      </w:r>
      <w:proofErr w:type="spellStart"/>
      <w:r w:rsidRPr="00C25AAC">
        <w:rPr>
          <w:rFonts w:ascii="Times New Roman" w:eastAsia="Times New Roman" w:hAnsi="Times New Roman" w:cs="Times New Roman"/>
          <w:sz w:val="28"/>
          <w:szCs w:val="28"/>
          <w:u w:val="single"/>
          <w:lang w:eastAsia="ru-RU"/>
        </w:rPr>
        <w:t>Электросетевого</w:t>
      </w:r>
      <w:proofErr w:type="spellEnd"/>
      <w:r w:rsidRPr="00C25AAC">
        <w:rPr>
          <w:rFonts w:ascii="Times New Roman" w:eastAsia="Times New Roman" w:hAnsi="Times New Roman" w:cs="Times New Roman"/>
          <w:sz w:val="28"/>
          <w:szCs w:val="28"/>
          <w:u w:val="single"/>
          <w:lang w:eastAsia="ru-RU"/>
        </w:rPr>
        <w:t xml:space="preserve"> комплекса </w:t>
      </w:r>
    </w:p>
    <w:p w:rsidR="009030B6" w:rsidRPr="00C25AAC" w:rsidRDefault="009030B6" w:rsidP="00C25AAC">
      <w:pPr>
        <w:spacing w:after="0" w:line="240" w:lineRule="auto"/>
        <w:ind w:left="709"/>
        <w:jc w:val="center"/>
        <w:rPr>
          <w:rFonts w:ascii="Times New Roman" w:eastAsia="Times New Roman" w:hAnsi="Times New Roman" w:cs="Times New Roman"/>
          <w:sz w:val="28"/>
          <w:szCs w:val="28"/>
          <w:u w:val="single"/>
          <w:lang w:eastAsia="ru-RU"/>
        </w:rPr>
      </w:pPr>
      <w:r w:rsidRPr="00C25AAC">
        <w:rPr>
          <w:rFonts w:ascii="Times New Roman" w:eastAsia="Times New Roman" w:hAnsi="Times New Roman" w:cs="Times New Roman"/>
          <w:sz w:val="28"/>
          <w:szCs w:val="28"/>
          <w:u w:val="single"/>
          <w:lang w:eastAsia="ru-RU"/>
        </w:rPr>
        <w:t xml:space="preserve">Линия электропередачи </w:t>
      </w:r>
      <w:proofErr w:type="gramStart"/>
      <w:r w:rsidRPr="00C25AAC">
        <w:rPr>
          <w:rFonts w:ascii="Times New Roman" w:eastAsia="Times New Roman" w:hAnsi="Times New Roman" w:cs="Times New Roman"/>
          <w:sz w:val="28"/>
          <w:szCs w:val="28"/>
          <w:u w:val="single"/>
          <w:lang w:eastAsia="ru-RU"/>
        </w:rPr>
        <w:t>ВЛ</w:t>
      </w:r>
      <w:proofErr w:type="gramEnd"/>
      <w:r w:rsidRPr="00C25AAC">
        <w:rPr>
          <w:rFonts w:ascii="Times New Roman" w:eastAsia="Times New Roman" w:hAnsi="Times New Roman" w:cs="Times New Roman"/>
          <w:sz w:val="28"/>
          <w:szCs w:val="28"/>
          <w:u w:val="single"/>
          <w:lang w:eastAsia="ru-RU"/>
        </w:rPr>
        <w:t xml:space="preserve"> 110 кВ к ПС 110/35/10 кВ «Пролетарская»</w:t>
      </w:r>
    </w:p>
    <w:p w:rsidR="009030B6" w:rsidRPr="00C25AAC" w:rsidRDefault="009030B6" w:rsidP="00C25AAC">
      <w:pPr>
        <w:spacing w:after="0" w:line="240" w:lineRule="auto"/>
        <w:ind w:firstLine="708"/>
        <w:jc w:val="center"/>
        <w:rPr>
          <w:rFonts w:ascii="Times New Roman" w:eastAsia="Times New Roman" w:hAnsi="Times New Roman" w:cs="Times New Roman"/>
          <w:sz w:val="28"/>
          <w:szCs w:val="28"/>
          <w:lang w:eastAsia="ru-RU"/>
        </w:rPr>
      </w:pPr>
    </w:p>
    <w:p w:rsidR="009030B6" w:rsidRDefault="009030B6" w:rsidP="009030B6">
      <w:pPr>
        <w:spacing w:after="0"/>
        <w:ind w:firstLine="709"/>
        <w:jc w:val="center"/>
        <w:rPr>
          <w:rFonts w:ascii="Times New Roman" w:eastAsia="Times New Roman" w:hAnsi="Times New Roman"/>
          <w:sz w:val="28"/>
          <w:szCs w:val="28"/>
          <w:lang w:eastAsia="ru-RU"/>
        </w:rPr>
      </w:pPr>
      <w:r w:rsidRPr="00A12929">
        <w:rPr>
          <w:noProof/>
          <w:lang w:eastAsia="ru-RU"/>
        </w:rPr>
        <w:lastRenderedPageBreak/>
        <w:drawing>
          <wp:inline distT="0" distB="0" distL="0" distR="0">
            <wp:extent cx="2699667" cy="8077200"/>
            <wp:effectExtent l="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2723829" cy="8149489"/>
                    </a:xfrm>
                    <a:prstGeom prst="rect">
                      <a:avLst/>
                    </a:prstGeom>
                  </pic:spPr>
                </pic:pic>
              </a:graphicData>
            </a:graphic>
          </wp:inline>
        </w:drawing>
      </w:r>
      <w:r w:rsidRPr="00A12929">
        <w:rPr>
          <w:noProof/>
          <w:lang w:eastAsia="ru-RU"/>
        </w:rPr>
        <w:drawing>
          <wp:inline distT="0" distB="0" distL="0" distR="0">
            <wp:extent cx="2486331" cy="80772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2496912" cy="8111575"/>
                    </a:xfrm>
                    <a:prstGeom prst="rect">
                      <a:avLst/>
                    </a:prstGeom>
                  </pic:spPr>
                </pic:pic>
              </a:graphicData>
            </a:graphic>
          </wp:inline>
        </w:drawing>
      </w:r>
    </w:p>
    <w:p w:rsidR="009030B6" w:rsidRDefault="009030B6" w:rsidP="009030B6">
      <w:pPr>
        <w:spacing w:after="0"/>
        <w:ind w:firstLine="709"/>
        <w:jc w:val="center"/>
        <w:rPr>
          <w:rFonts w:ascii="Times New Roman" w:eastAsia="Times New Roman" w:hAnsi="Times New Roman"/>
          <w:sz w:val="28"/>
          <w:szCs w:val="28"/>
          <w:lang w:eastAsia="ru-RU"/>
        </w:rPr>
      </w:pPr>
      <w:r w:rsidRPr="00F0055B">
        <w:rPr>
          <w:noProof/>
          <w:lang w:eastAsia="ru-RU"/>
        </w:rPr>
        <w:drawing>
          <wp:inline distT="0" distB="0" distL="0" distR="0">
            <wp:extent cx="2794000" cy="508000"/>
            <wp:effectExtent l="0" t="0" r="6350" b="635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2897433" cy="526806"/>
                    </a:xfrm>
                    <a:prstGeom prst="rect">
                      <a:avLst/>
                    </a:prstGeom>
                  </pic:spPr>
                </pic:pic>
              </a:graphicData>
            </a:graphic>
          </wp:inline>
        </w:drawing>
      </w:r>
    </w:p>
    <w:p w:rsidR="009030B6" w:rsidRDefault="009030B6" w:rsidP="009030B6">
      <w:pPr>
        <w:spacing w:after="0"/>
        <w:jc w:val="both"/>
        <w:rPr>
          <w:rFonts w:ascii="Times New Roman" w:eastAsia="Times New Roman" w:hAnsi="Times New Roman"/>
          <w:sz w:val="28"/>
          <w:szCs w:val="28"/>
          <w:lang w:eastAsia="ru-RU"/>
        </w:rPr>
      </w:pPr>
      <w:r w:rsidRPr="00F0055B">
        <w:rPr>
          <w:noProof/>
          <w:lang w:eastAsia="ru-RU"/>
        </w:rPr>
        <w:lastRenderedPageBreak/>
        <w:drawing>
          <wp:inline distT="0" distB="0" distL="0" distR="0">
            <wp:extent cx="6337300" cy="9717193"/>
            <wp:effectExtent l="0" t="0" r="635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6350785" cy="9737870"/>
                    </a:xfrm>
                    <a:prstGeom prst="rect">
                      <a:avLst/>
                    </a:prstGeom>
                  </pic:spPr>
                </pic:pic>
              </a:graphicData>
            </a:graphic>
          </wp:inline>
        </w:drawing>
      </w:r>
    </w:p>
    <w:p w:rsidR="009030B6" w:rsidRDefault="009030B6" w:rsidP="009030B6">
      <w:pPr>
        <w:spacing w:after="0"/>
        <w:jc w:val="center"/>
        <w:rPr>
          <w:rFonts w:ascii="Times New Roman" w:eastAsia="Times New Roman" w:hAnsi="Times New Roman"/>
          <w:sz w:val="28"/>
          <w:szCs w:val="28"/>
          <w:lang w:eastAsia="ru-RU"/>
        </w:rPr>
      </w:pPr>
      <w:r w:rsidRPr="00F0055B">
        <w:rPr>
          <w:noProof/>
          <w:lang w:eastAsia="ru-RU"/>
        </w:rPr>
        <w:lastRenderedPageBreak/>
        <w:drawing>
          <wp:inline distT="0" distB="0" distL="0" distR="0">
            <wp:extent cx="6299835" cy="9097010"/>
            <wp:effectExtent l="0" t="0" r="5715" b="889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6299835" cy="9097010"/>
                    </a:xfrm>
                    <a:prstGeom prst="rect">
                      <a:avLst/>
                    </a:prstGeom>
                  </pic:spPr>
                </pic:pic>
              </a:graphicData>
            </a:graphic>
          </wp:inline>
        </w:drawing>
      </w:r>
    </w:p>
    <w:p w:rsidR="009030B6" w:rsidRDefault="009030B6" w:rsidP="009030B6">
      <w:pPr>
        <w:spacing w:after="0"/>
        <w:ind w:firstLine="709"/>
        <w:jc w:val="both"/>
        <w:rPr>
          <w:rFonts w:ascii="Times New Roman" w:eastAsia="Times New Roman" w:hAnsi="Times New Roman"/>
          <w:sz w:val="28"/>
          <w:szCs w:val="28"/>
          <w:lang w:eastAsia="ru-RU"/>
        </w:rPr>
      </w:pPr>
    </w:p>
    <w:p w:rsidR="009030B6" w:rsidRDefault="009030B6" w:rsidP="009030B6">
      <w:pPr>
        <w:spacing w:after="0"/>
        <w:ind w:firstLine="709"/>
        <w:jc w:val="both"/>
        <w:rPr>
          <w:rFonts w:ascii="Times New Roman" w:eastAsia="Times New Roman" w:hAnsi="Times New Roman"/>
          <w:sz w:val="28"/>
          <w:szCs w:val="28"/>
          <w:lang w:eastAsia="ru-RU"/>
        </w:rPr>
      </w:pPr>
    </w:p>
    <w:p w:rsidR="009030B6" w:rsidRDefault="009030B6" w:rsidP="009030B6">
      <w:pPr>
        <w:spacing w:after="0"/>
        <w:ind w:firstLine="709"/>
        <w:jc w:val="both"/>
        <w:rPr>
          <w:rFonts w:ascii="Times New Roman" w:eastAsia="Times New Roman" w:hAnsi="Times New Roman"/>
          <w:sz w:val="28"/>
          <w:szCs w:val="28"/>
          <w:lang w:eastAsia="ru-RU"/>
        </w:rPr>
      </w:pPr>
    </w:p>
    <w:p w:rsidR="009030B6" w:rsidRDefault="009030B6" w:rsidP="009030B6">
      <w:pPr>
        <w:spacing w:after="0"/>
        <w:jc w:val="center"/>
        <w:rPr>
          <w:rFonts w:ascii="Times New Roman" w:eastAsia="Times New Roman" w:hAnsi="Times New Roman"/>
          <w:sz w:val="28"/>
          <w:szCs w:val="28"/>
          <w:lang w:eastAsia="ru-RU"/>
        </w:rPr>
      </w:pPr>
      <w:r w:rsidRPr="00F0055B">
        <w:rPr>
          <w:noProof/>
          <w:lang w:eastAsia="ru-RU"/>
        </w:rPr>
        <w:drawing>
          <wp:inline distT="0" distB="0" distL="0" distR="0">
            <wp:extent cx="5969000" cy="8639136"/>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5972186" cy="8643747"/>
                    </a:xfrm>
                    <a:prstGeom prst="rect">
                      <a:avLst/>
                    </a:prstGeom>
                  </pic:spPr>
                </pic:pic>
              </a:graphicData>
            </a:graphic>
          </wp:inline>
        </w:drawing>
      </w:r>
      <w:r>
        <w:rPr>
          <w:rFonts w:ascii="Times New Roman" w:eastAsia="Times New Roman" w:hAnsi="Times New Roman"/>
          <w:sz w:val="28"/>
          <w:szCs w:val="28"/>
          <w:lang w:eastAsia="ru-RU"/>
        </w:rPr>
        <w:t>»</w:t>
      </w:r>
    </w:p>
    <w:p w:rsidR="009030B6" w:rsidRPr="000721D7" w:rsidRDefault="009030B6" w:rsidP="009030B6">
      <w:pPr>
        <w:spacing w:after="0" w:line="240" w:lineRule="auto"/>
        <w:ind w:firstLine="709"/>
        <w:jc w:val="both"/>
        <w:rPr>
          <w:rFonts w:ascii="Times New Roman" w:eastAsia="Times New Roman" w:hAnsi="Times New Roman"/>
          <w:sz w:val="20"/>
          <w:szCs w:val="20"/>
          <w:lang w:eastAsia="ru-RU"/>
        </w:rPr>
      </w:pPr>
    </w:p>
    <w:p w:rsidR="009030B6" w:rsidRPr="00D37A48" w:rsidRDefault="009030B6" w:rsidP="009030B6">
      <w:pPr>
        <w:spacing w:after="0" w:line="240" w:lineRule="auto"/>
        <w:ind w:firstLine="709"/>
        <w:jc w:val="both"/>
        <w:rPr>
          <w:rFonts w:ascii="Times New Roman" w:eastAsia="Times New Roman" w:hAnsi="Times New Roman"/>
          <w:sz w:val="26"/>
          <w:szCs w:val="26"/>
          <w:lang w:eastAsia="ru-RU"/>
        </w:rPr>
      </w:pPr>
      <w:r w:rsidRPr="00D37A48">
        <w:rPr>
          <w:rFonts w:ascii="Times New Roman" w:eastAsia="Times New Roman" w:hAnsi="Times New Roman"/>
          <w:sz w:val="26"/>
          <w:szCs w:val="26"/>
          <w:lang w:eastAsia="ru-RU"/>
        </w:rPr>
        <w:lastRenderedPageBreak/>
        <w:t xml:space="preserve">Председатель Комитета по управлению </w:t>
      </w:r>
    </w:p>
    <w:p w:rsidR="009030B6" w:rsidRPr="00D37A48" w:rsidRDefault="009030B6" w:rsidP="009030B6">
      <w:pPr>
        <w:spacing w:after="0" w:line="240" w:lineRule="auto"/>
        <w:ind w:firstLine="709"/>
        <w:jc w:val="both"/>
        <w:rPr>
          <w:rFonts w:ascii="Times New Roman" w:eastAsia="Times New Roman" w:hAnsi="Times New Roman"/>
          <w:sz w:val="26"/>
          <w:szCs w:val="26"/>
          <w:lang w:eastAsia="ru-RU"/>
        </w:rPr>
      </w:pPr>
      <w:r w:rsidRPr="00D37A48">
        <w:rPr>
          <w:rFonts w:ascii="Times New Roman" w:eastAsia="Times New Roman" w:hAnsi="Times New Roman"/>
          <w:sz w:val="26"/>
          <w:szCs w:val="26"/>
          <w:lang w:eastAsia="ru-RU"/>
        </w:rPr>
        <w:t xml:space="preserve">муниципальным имуществом </w:t>
      </w:r>
    </w:p>
    <w:p w:rsidR="009030B6" w:rsidRPr="00F0055B" w:rsidRDefault="009030B6" w:rsidP="009030B6">
      <w:pPr>
        <w:spacing w:after="0" w:line="240" w:lineRule="auto"/>
        <w:ind w:firstLine="709"/>
        <w:jc w:val="both"/>
        <w:rPr>
          <w:rFonts w:ascii="Times New Roman" w:eastAsia="Times New Roman" w:hAnsi="Times New Roman"/>
          <w:sz w:val="26"/>
          <w:szCs w:val="26"/>
          <w:lang w:eastAsia="ru-RU"/>
        </w:rPr>
      </w:pPr>
      <w:r w:rsidRPr="00D37A48">
        <w:rPr>
          <w:rFonts w:ascii="Times New Roman" w:eastAsia="Times New Roman" w:hAnsi="Times New Roman"/>
          <w:sz w:val="26"/>
          <w:szCs w:val="26"/>
          <w:lang w:eastAsia="ru-RU"/>
        </w:rPr>
        <w:t>Администрации Пролетарского района</w:t>
      </w:r>
      <w:r w:rsidRPr="00F0055B">
        <w:rPr>
          <w:rFonts w:ascii="Times New Roman" w:eastAsia="Times New Roman" w:hAnsi="Times New Roman"/>
          <w:sz w:val="26"/>
          <w:szCs w:val="26"/>
          <w:lang w:eastAsia="ru-RU"/>
        </w:rPr>
        <w:t xml:space="preserve">                 </w:t>
      </w:r>
      <w:r>
        <w:rPr>
          <w:rFonts w:ascii="Times New Roman" w:eastAsia="Times New Roman" w:hAnsi="Times New Roman"/>
          <w:sz w:val="26"/>
          <w:szCs w:val="26"/>
          <w:lang w:eastAsia="ru-RU"/>
        </w:rPr>
        <w:t xml:space="preserve"> </w:t>
      </w:r>
      <w:r w:rsidRPr="00F0055B">
        <w:rPr>
          <w:rFonts w:ascii="Times New Roman" w:eastAsia="Times New Roman" w:hAnsi="Times New Roman"/>
          <w:sz w:val="26"/>
          <w:szCs w:val="26"/>
          <w:lang w:eastAsia="ru-RU"/>
        </w:rPr>
        <w:t xml:space="preserve">                                     </w:t>
      </w:r>
      <w:r>
        <w:rPr>
          <w:rFonts w:ascii="Times New Roman" w:eastAsia="Times New Roman" w:hAnsi="Times New Roman"/>
          <w:sz w:val="26"/>
          <w:szCs w:val="26"/>
          <w:lang w:eastAsia="ru-RU"/>
        </w:rPr>
        <w:t xml:space="preserve">Н.В. </w:t>
      </w:r>
      <w:proofErr w:type="spellStart"/>
      <w:r>
        <w:rPr>
          <w:rFonts w:ascii="Times New Roman" w:eastAsia="Times New Roman" w:hAnsi="Times New Roman"/>
          <w:sz w:val="26"/>
          <w:szCs w:val="26"/>
          <w:lang w:eastAsia="ru-RU"/>
        </w:rPr>
        <w:t>Пыженко</w:t>
      </w:r>
      <w:proofErr w:type="spellEnd"/>
    </w:p>
    <w:p w:rsidR="009030B6" w:rsidRPr="000721D7" w:rsidRDefault="009030B6" w:rsidP="009030B6">
      <w:pPr>
        <w:spacing w:after="0" w:line="240" w:lineRule="auto"/>
        <w:ind w:firstLine="709"/>
        <w:jc w:val="both"/>
        <w:rPr>
          <w:rFonts w:ascii="Times New Roman" w:eastAsia="Times New Roman" w:hAnsi="Times New Roman"/>
          <w:sz w:val="20"/>
          <w:szCs w:val="20"/>
          <w:lang w:eastAsia="ru-RU"/>
        </w:rPr>
      </w:pPr>
    </w:p>
    <w:p w:rsidR="009030B6" w:rsidRDefault="009030B6" w:rsidP="009030B6">
      <w:pPr>
        <w:spacing w:after="0"/>
        <w:ind w:firstLine="709"/>
        <w:jc w:val="both"/>
        <w:rPr>
          <w:rFonts w:ascii="Times New Roman" w:eastAsia="Times New Roman" w:hAnsi="Times New Roman"/>
          <w:sz w:val="27"/>
          <w:szCs w:val="27"/>
          <w:lang w:eastAsia="ru-RU"/>
        </w:rPr>
      </w:pPr>
      <w:proofErr w:type="gramStart"/>
      <w:r>
        <w:rPr>
          <w:rFonts w:ascii="Times New Roman" w:eastAsia="Times New Roman" w:hAnsi="Times New Roman"/>
          <w:sz w:val="27"/>
          <w:szCs w:val="27"/>
          <w:lang w:eastAsia="ru-RU"/>
        </w:rPr>
        <w:t>«</w:t>
      </w:r>
      <w:r w:rsidRPr="00E87999">
        <w:rPr>
          <w:rFonts w:ascii="Times New Roman" w:eastAsia="Times New Roman" w:hAnsi="Times New Roman"/>
          <w:sz w:val="27"/>
          <w:szCs w:val="27"/>
          <w:lang w:eastAsia="ru-RU"/>
        </w:rPr>
        <w:t>Кадастровые номера земельных участков, в отношении которых испрашивается публичный сервитут: 61:31:0110466:1, 61:31:0110466:39, 61:31:0110466:63, 61:3160110475:11, 61:31:0600005:146, 61:31:0600005:163, 61:31:0600005:227, 61:31:0600005:362, 61:31:0600005:406, 61:31:0600005:407, 61:31:0600005:614, 61:31:0600005:618, 61:31:0600005</w:t>
      </w:r>
      <w:proofErr w:type="gramEnd"/>
      <w:r w:rsidRPr="00E87999">
        <w:rPr>
          <w:rFonts w:ascii="Times New Roman" w:eastAsia="Times New Roman" w:hAnsi="Times New Roman"/>
          <w:sz w:val="27"/>
          <w:szCs w:val="27"/>
          <w:lang w:eastAsia="ru-RU"/>
        </w:rPr>
        <w:t>:</w:t>
      </w:r>
      <w:proofErr w:type="gramStart"/>
      <w:r w:rsidRPr="00E87999">
        <w:rPr>
          <w:rFonts w:ascii="Times New Roman" w:eastAsia="Times New Roman" w:hAnsi="Times New Roman"/>
          <w:sz w:val="27"/>
          <w:szCs w:val="27"/>
          <w:lang w:eastAsia="ru-RU"/>
        </w:rPr>
        <w:t>620, 61:31:0600005:622, 61:31:0600005:626, 61:31:0600005:628, 61:31:0600005:777, 61:31:0600005:911, 61:31:0600006:493, 61:31:0600007:13, 61:31:0600007:14, 61:31:0600007:19, 61:31:0600007:47, 61:31:0600007:117, 61:31:0600008:6, 61:31:0600008:1185, 61:31:0600008:1421, 61:31:0600009</w:t>
      </w:r>
      <w:proofErr w:type="gramEnd"/>
      <w:r w:rsidRPr="00E87999">
        <w:rPr>
          <w:rFonts w:ascii="Times New Roman" w:eastAsia="Times New Roman" w:hAnsi="Times New Roman"/>
          <w:sz w:val="27"/>
          <w:szCs w:val="27"/>
          <w:lang w:eastAsia="ru-RU"/>
        </w:rPr>
        <w:t>:</w:t>
      </w:r>
      <w:proofErr w:type="gramStart"/>
      <w:r w:rsidRPr="00E87999">
        <w:rPr>
          <w:rFonts w:ascii="Times New Roman" w:eastAsia="Times New Roman" w:hAnsi="Times New Roman"/>
          <w:sz w:val="27"/>
          <w:szCs w:val="27"/>
          <w:lang w:eastAsia="ru-RU"/>
        </w:rPr>
        <w:t>26, 61:31:0600009:149, 61:31:0600009:153, 61:31:0600009:154, 61:31:0600009:164, 61:31:0600009:261, 61:31:0600009:273, 61:31:0600009:274, 61:31:0600009:297, 61:31:0600009:299, 61:31:0600009:301, 61:31:0600009:302, 61:31:0600009:317, 61:31:0600009:318, 61:31:0600009:324, 61:31:0600009</w:t>
      </w:r>
      <w:proofErr w:type="gramEnd"/>
      <w:r w:rsidRPr="00E87999">
        <w:rPr>
          <w:rFonts w:ascii="Times New Roman" w:eastAsia="Times New Roman" w:hAnsi="Times New Roman"/>
          <w:sz w:val="27"/>
          <w:szCs w:val="27"/>
          <w:lang w:eastAsia="ru-RU"/>
        </w:rPr>
        <w:t>:</w:t>
      </w:r>
      <w:proofErr w:type="gramStart"/>
      <w:r w:rsidRPr="00E87999">
        <w:rPr>
          <w:rFonts w:ascii="Times New Roman" w:eastAsia="Times New Roman" w:hAnsi="Times New Roman"/>
          <w:sz w:val="27"/>
          <w:szCs w:val="27"/>
          <w:lang w:eastAsia="ru-RU"/>
        </w:rPr>
        <w:t>326, 61:31:0600009:408, 61:31:0600009:415, 61:31:0600009:420, 61:31:0600009:422, 61:31:0600009:429, 61:31:0600009:436, 61:31:0600009:447, 61:31:0600009:451, 61:31:0600009:462, 61:31:0600009:463, 61:31:0600009:464, 61:31:0600009:465, 61:31:0600009:466, 61:31:0600009:467, 61:31:0600009</w:t>
      </w:r>
      <w:proofErr w:type="gramEnd"/>
      <w:r w:rsidRPr="00E87999">
        <w:rPr>
          <w:rFonts w:ascii="Times New Roman" w:eastAsia="Times New Roman" w:hAnsi="Times New Roman"/>
          <w:sz w:val="27"/>
          <w:szCs w:val="27"/>
          <w:lang w:eastAsia="ru-RU"/>
        </w:rPr>
        <w:t>:</w:t>
      </w:r>
      <w:proofErr w:type="gramStart"/>
      <w:r w:rsidRPr="00E87999">
        <w:rPr>
          <w:rFonts w:ascii="Times New Roman" w:eastAsia="Times New Roman" w:hAnsi="Times New Roman"/>
          <w:sz w:val="27"/>
          <w:szCs w:val="27"/>
          <w:lang w:eastAsia="ru-RU"/>
        </w:rPr>
        <w:t>475, 61:31:0600009:476, 61:31:0600009:477, 61:31:0600009:479, 61:31:0600009:480, 61:31:0600009:481, 61:31:0600009:482, 61:31:0600009:483, 61:31:0600009:484, 61:31:0600009:485, 61:31:0600009:486, 61:31:0600009:487, 61:31:0600009:488, 61:31:0600009:489, 61:31:0600009:495, 61:31:0600009</w:t>
      </w:r>
      <w:proofErr w:type="gramEnd"/>
      <w:r w:rsidRPr="00E87999">
        <w:rPr>
          <w:rFonts w:ascii="Times New Roman" w:eastAsia="Times New Roman" w:hAnsi="Times New Roman"/>
          <w:sz w:val="27"/>
          <w:szCs w:val="27"/>
          <w:lang w:eastAsia="ru-RU"/>
        </w:rPr>
        <w:t>:</w:t>
      </w:r>
      <w:proofErr w:type="gramStart"/>
      <w:r w:rsidRPr="00E87999">
        <w:rPr>
          <w:rFonts w:ascii="Times New Roman" w:eastAsia="Times New Roman" w:hAnsi="Times New Roman"/>
          <w:sz w:val="27"/>
          <w:szCs w:val="27"/>
          <w:lang w:eastAsia="ru-RU"/>
        </w:rPr>
        <w:t>496, 61:31:0600009:507, 61:31:0600009:508, 61:31:0600009:509, 61:31:0600009:510, 61:31:0600009:511, 61:31:0600009:512, 61:31:0600009:513, 61:31:0600009:514, 61:31:0600009:515, 61:31:0600009:516, 61:31:0600009:517, 61:31:0600009:684, 61:31:0600009:720, 61:31:06000010:125, 61:31:06000010</w:t>
      </w:r>
      <w:proofErr w:type="gramEnd"/>
      <w:r w:rsidRPr="00E87999">
        <w:rPr>
          <w:rFonts w:ascii="Times New Roman" w:eastAsia="Times New Roman" w:hAnsi="Times New Roman"/>
          <w:sz w:val="27"/>
          <w:szCs w:val="27"/>
          <w:lang w:eastAsia="ru-RU"/>
        </w:rPr>
        <w:t>:127, 61:31:06000010:129, 61:31:06000010:486, 61:31:06000010:653, 61:31:06000010:762, 61:31:06000010:1051, 61:31:06000010:1258, 61:31:06000010:1259, 61:31:06000010:1263, 61:31:06000010:1266, 61:31:06000010:1271, 61:31:06000010:1280.»</w:t>
      </w:r>
    </w:p>
    <w:p w:rsidR="009030B6" w:rsidRPr="002102E9" w:rsidRDefault="009030B6" w:rsidP="009030B6">
      <w:pPr>
        <w:spacing w:after="0"/>
        <w:ind w:firstLine="709"/>
        <w:jc w:val="both"/>
        <w:rPr>
          <w:rFonts w:ascii="Times New Roman" w:eastAsia="Times New Roman" w:hAnsi="Times New Roman"/>
          <w:sz w:val="27"/>
          <w:szCs w:val="27"/>
          <w:lang w:eastAsia="ru-RU"/>
        </w:rPr>
      </w:pPr>
      <w:r>
        <w:rPr>
          <w:rFonts w:ascii="Times New Roman" w:eastAsia="Times New Roman" w:hAnsi="Times New Roman"/>
          <w:sz w:val="27"/>
          <w:szCs w:val="27"/>
          <w:lang w:eastAsia="ru-RU"/>
        </w:rPr>
        <w:t>В</w:t>
      </w:r>
      <w:r w:rsidRPr="002102E9">
        <w:rPr>
          <w:rFonts w:ascii="Times New Roman" w:eastAsia="Times New Roman" w:hAnsi="Times New Roman"/>
          <w:sz w:val="27"/>
          <w:szCs w:val="27"/>
          <w:lang w:eastAsia="ru-RU"/>
        </w:rPr>
        <w:t xml:space="preserve"> соответствии с пунктом 3 статьи 39.42 Земельного кодекса Российской Федерации</w:t>
      </w:r>
      <w:r>
        <w:rPr>
          <w:rFonts w:ascii="Times New Roman" w:eastAsia="Times New Roman" w:hAnsi="Times New Roman"/>
          <w:sz w:val="27"/>
          <w:szCs w:val="27"/>
          <w:lang w:eastAsia="ru-RU"/>
        </w:rPr>
        <w:t xml:space="preserve"> указанное дополнение необходимо опубликовать не позднее 03.02.2020 года </w:t>
      </w:r>
      <w:r w:rsidRPr="00E87999">
        <w:rPr>
          <w:rFonts w:ascii="Times New Roman" w:eastAsia="Times New Roman" w:hAnsi="Times New Roman"/>
          <w:sz w:val="27"/>
          <w:szCs w:val="27"/>
          <w:lang w:eastAsia="ru-RU"/>
        </w:rPr>
        <w:t>в порядке, установленном для официального опубликования (обнародования) правовых актов поселения, в том числе на информационных щитах</w:t>
      </w:r>
      <w:r>
        <w:rPr>
          <w:rFonts w:ascii="Times New Roman" w:eastAsia="Times New Roman" w:hAnsi="Times New Roman"/>
          <w:sz w:val="27"/>
          <w:szCs w:val="27"/>
          <w:lang w:eastAsia="ru-RU"/>
        </w:rPr>
        <w:t>.</w:t>
      </w:r>
    </w:p>
    <w:p w:rsidR="009030B6" w:rsidRDefault="009030B6" w:rsidP="009030B6">
      <w:pPr>
        <w:spacing w:after="0" w:line="240" w:lineRule="auto"/>
        <w:ind w:firstLine="709"/>
        <w:jc w:val="both"/>
        <w:rPr>
          <w:rFonts w:ascii="Times New Roman" w:eastAsia="Times New Roman" w:hAnsi="Times New Roman"/>
          <w:sz w:val="27"/>
          <w:szCs w:val="27"/>
          <w:lang w:eastAsia="ru-RU"/>
        </w:rPr>
      </w:pPr>
    </w:p>
    <w:p w:rsidR="009030B6" w:rsidRPr="003C786B" w:rsidRDefault="009030B6" w:rsidP="009030B6">
      <w:pPr>
        <w:spacing w:after="0" w:line="240" w:lineRule="auto"/>
        <w:ind w:firstLine="709"/>
        <w:rPr>
          <w:rFonts w:ascii="Times New Roman" w:eastAsia="Times New Roman" w:hAnsi="Times New Roman"/>
          <w:lang w:eastAsia="ru-RU"/>
        </w:rPr>
      </w:pPr>
    </w:p>
    <w:p w:rsidR="00731738" w:rsidRDefault="00731738" w:rsidP="000D6E8A">
      <w:pPr>
        <w:autoSpaceDE w:val="0"/>
        <w:autoSpaceDN w:val="0"/>
        <w:adjustRightInd w:val="0"/>
        <w:spacing w:after="0" w:line="240" w:lineRule="auto"/>
        <w:jc w:val="center"/>
        <w:rPr>
          <w:rFonts w:ascii="Times New Roman" w:hAnsi="Times New Roman" w:cs="Times New Roman"/>
          <w:bCs/>
          <w:smallCaps/>
          <w:sz w:val="28"/>
          <w:szCs w:val="28"/>
        </w:rPr>
      </w:pPr>
    </w:p>
    <w:p w:rsidR="00C556DC" w:rsidRDefault="00C556DC" w:rsidP="000D6E8A">
      <w:pPr>
        <w:autoSpaceDE w:val="0"/>
        <w:autoSpaceDN w:val="0"/>
        <w:adjustRightInd w:val="0"/>
        <w:spacing w:after="0" w:line="240" w:lineRule="auto"/>
        <w:jc w:val="center"/>
        <w:rPr>
          <w:rFonts w:ascii="Times New Roman" w:hAnsi="Times New Roman" w:cs="Times New Roman"/>
          <w:bCs/>
          <w:smallCaps/>
          <w:sz w:val="28"/>
          <w:szCs w:val="28"/>
        </w:rPr>
      </w:pPr>
    </w:p>
    <w:p w:rsidR="00C556DC" w:rsidRDefault="00C556DC" w:rsidP="000D6E8A">
      <w:pPr>
        <w:autoSpaceDE w:val="0"/>
        <w:autoSpaceDN w:val="0"/>
        <w:adjustRightInd w:val="0"/>
        <w:spacing w:after="0" w:line="240" w:lineRule="auto"/>
        <w:jc w:val="center"/>
        <w:rPr>
          <w:rFonts w:ascii="Times New Roman" w:hAnsi="Times New Roman" w:cs="Times New Roman"/>
          <w:bCs/>
          <w:smallCaps/>
          <w:sz w:val="28"/>
          <w:szCs w:val="28"/>
        </w:rPr>
      </w:pPr>
    </w:p>
    <w:p w:rsidR="00C556DC" w:rsidRDefault="00C556DC" w:rsidP="000D6E8A">
      <w:pPr>
        <w:autoSpaceDE w:val="0"/>
        <w:autoSpaceDN w:val="0"/>
        <w:adjustRightInd w:val="0"/>
        <w:spacing w:after="0" w:line="240" w:lineRule="auto"/>
        <w:jc w:val="center"/>
        <w:rPr>
          <w:rFonts w:ascii="Times New Roman" w:hAnsi="Times New Roman" w:cs="Times New Roman"/>
          <w:bCs/>
          <w:smallCaps/>
          <w:sz w:val="28"/>
          <w:szCs w:val="28"/>
        </w:rPr>
      </w:pPr>
    </w:p>
    <w:p w:rsidR="00116D95" w:rsidRDefault="00116D95" w:rsidP="00116D95">
      <w:pPr>
        <w:pStyle w:val="ConsNormal"/>
        <w:tabs>
          <w:tab w:val="center" w:pos="4628"/>
          <w:tab w:val="left" w:pos="7710"/>
        </w:tabs>
        <w:ind w:firstLine="0"/>
        <w:jc w:val="center"/>
        <w:rPr>
          <w:rFonts w:ascii="Times New Roman" w:hAnsi="Times New Roman"/>
          <w:b/>
          <w:sz w:val="28"/>
          <w:szCs w:val="28"/>
        </w:rPr>
      </w:pPr>
      <w:r>
        <w:rPr>
          <w:rFonts w:ascii="Times New Roman" w:hAnsi="Times New Roman"/>
          <w:b/>
          <w:sz w:val="28"/>
          <w:szCs w:val="28"/>
        </w:rPr>
        <w:lastRenderedPageBreak/>
        <w:t>РОСТОВСКАЯ ОБЛАСТЬ</w:t>
      </w:r>
    </w:p>
    <w:p w:rsidR="00116D95" w:rsidRPr="00116D95" w:rsidRDefault="00116D95" w:rsidP="00116D95">
      <w:pPr>
        <w:spacing w:after="0" w:line="240" w:lineRule="auto"/>
        <w:jc w:val="center"/>
        <w:rPr>
          <w:rFonts w:ascii="Times New Roman" w:hAnsi="Times New Roman" w:cs="Times New Roman"/>
          <w:b/>
          <w:sz w:val="28"/>
          <w:szCs w:val="28"/>
        </w:rPr>
      </w:pPr>
      <w:r w:rsidRPr="00116D95">
        <w:rPr>
          <w:rFonts w:ascii="Times New Roman" w:hAnsi="Times New Roman" w:cs="Times New Roman"/>
          <w:b/>
          <w:sz w:val="28"/>
          <w:szCs w:val="28"/>
        </w:rPr>
        <w:t>СОБРАНИЕ ДЕПУТАТОВ</w:t>
      </w:r>
    </w:p>
    <w:p w:rsidR="00116D95" w:rsidRPr="00116D95" w:rsidRDefault="00116D95" w:rsidP="00116D95">
      <w:pPr>
        <w:spacing w:after="0" w:line="240" w:lineRule="auto"/>
        <w:jc w:val="center"/>
        <w:rPr>
          <w:rFonts w:ascii="Times New Roman" w:hAnsi="Times New Roman" w:cs="Times New Roman"/>
          <w:b/>
          <w:sz w:val="28"/>
          <w:szCs w:val="28"/>
        </w:rPr>
      </w:pPr>
      <w:r w:rsidRPr="00116D95">
        <w:rPr>
          <w:rFonts w:ascii="Times New Roman" w:hAnsi="Times New Roman" w:cs="Times New Roman"/>
          <w:b/>
          <w:sz w:val="28"/>
          <w:szCs w:val="28"/>
        </w:rPr>
        <w:t>ПРОЛЕТАРСКОГО ГОРОДСКОГО ПОСЕЛЕНИЯ</w:t>
      </w:r>
    </w:p>
    <w:p w:rsidR="00116D95" w:rsidRPr="00116D95" w:rsidRDefault="00116D95" w:rsidP="00116D95">
      <w:pPr>
        <w:spacing w:after="0" w:line="240" w:lineRule="auto"/>
        <w:jc w:val="center"/>
        <w:rPr>
          <w:rFonts w:ascii="Times New Roman" w:hAnsi="Times New Roman" w:cs="Times New Roman"/>
          <w:b/>
          <w:sz w:val="28"/>
          <w:szCs w:val="28"/>
        </w:rPr>
      </w:pPr>
    </w:p>
    <w:p w:rsidR="00116D95" w:rsidRPr="00116D95" w:rsidRDefault="00116D95" w:rsidP="00116D95">
      <w:pPr>
        <w:spacing w:after="0" w:line="240" w:lineRule="auto"/>
        <w:jc w:val="center"/>
        <w:rPr>
          <w:rFonts w:ascii="Times New Roman" w:hAnsi="Times New Roman" w:cs="Times New Roman"/>
          <w:b/>
          <w:bCs/>
          <w:sz w:val="28"/>
          <w:szCs w:val="28"/>
        </w:rPr>
      </w:pPr>
      <w:r w:rsidRPr="00116D95">
        <w:rPr>
          <w:rFonts w:ascii="Times New Roman" w:hAnsi="Times New Roman" w:cs="Times New Roman"/>
          <w:b/>
          <w:bCs/>
          <w:sz w:val="28"/>
          <w:szCs w:val="28"/>
        </w:rPr>
        <w:t>РЕШЕНИЕ</w:t>
      </w:r>
    </w:p>
    <w:p w:rsidR="00116D95" w:rsidRPr="00116D95" w:rsidRDefault="00116D95" w:rsidP="00116D95">
      <w:pPr>
        <w:spacing w:after="0" w:line="240" w:lineRule="auto"/>
        <w:jc w:val="center"/>
        <w:rPr>
          <w:rFonts w:ascii="Times New Roman" w:hAnsi="Times New Roman" w:cs="Times New Roman"/>
          <w:bCs/>
          <w:sz w:val="28"/>
          <w:szCs w:val="28"/>
        </w:rPr>
      </w:pPr>
    </w:p>
    <w:p w:rsidR="00116D95" w:rsidRPr="00116D95" w:rsidRDefault="00116D95" w:rsidP="00116D95">
      <w:pPr>
        <w:spacing w:after="0" w:line="240" w:lineRule="auto"/>
        <w:jc w:val="center"/>
        <w:rPr>
          <w:rFonts w:ascii="Times New Roman" w:hAnsi="Times New Roman" w:cs="Times New Roman"/>
          <w:sz w:val="28"/>
          <w:szCs w:val="28"/>
        </w:rPr>
      </w:pPr>
      <w:r w:rsidRPr="00116D95">
        <w:rPr>
          <w:rFonts w:ascii="Times New Roman" w:hAnsi="Times New Roman" w:cs="Times New Roman"/>
          <w:bCs/>
          <w:sz w:val="28"/>
          <w:szCs w:val="28"/>
        </w:rPr>
        <w:t xml:space="preserve"> </w:t>
      </w:r>
      <w:r w:rsidRPr="00116D95">
        <w:rPr>
          <w:rFonts w:ascii="Times New Roman" w:hAnsi="Times New Roman" w:cs="Times New Roman"/>
          <w:sz w:val="28"/>
          <w:szCs w:val="28"/>
        </w:rPr>
        <w:t xml:space="preserve">О внесении изменений в решение Собрания депутатов  </w:t>
      </w:r>
    </w:p>
    <w:p w:rsidR="00116D95" w:rsidRPr="00116D95" w:rsidRDefault="00116D95" w:rsidP="00116D95">
      <w:pPr>
        <w:spacing w:after="0" w:line="240" w:lineRule="auto"/>
        <w:jc w:val="center"/>
        <w:rPr>
          <w:rFonts w:ascii="Times New Roman" w:hAnsi="Times New Roman" w:cs="Times New Roman"/>
          <w:bCs/>
          <w:sz w:val="28"/>
          <w:szCs w:val="28"/>
        </w:rPr>
      </w:pPr>
      <w:r w:rsidRPr="00116D95">
        <w:rPr>
          <w:rFonts w:ascii="Times New Roman" w:hAnsi="Times New Roman" w:cs="Times New Roman"/>
          <w:sz w:val="28"/>
          <w:szCs w:val="28"/>
        </w:rPr>
        <w:t>Пролетарского городского поселения от 23.12.2019 г. № 204</w:t>
      </w:r>
    </w:p>
    <w:p w:rsidR="00116D95" w:rsidRPr="00116D95" w:rsidRDefault="00116D95" w:rsidP="00116D95">
      <w:pPr>
        <w:spacing w:after="0" w:line="240" w:lineRule="auto"/>
        <w:jc w:val="both"/>
        <w:rPr>
          <w:rFonts w:ascii="Times New Roman" w:hAnsi="Times New Roman" w:cs="Times New Roman"/>
          <w:bCs/>
          <w:sz w:val="24"/>
          <w:szCs w:val="24"/>
        </w:rPr>
      </w:pPr>
      <w:r w:rsidRPr="00116D95">
        <w:rPr>
          <w:rFonts w:ascii="Times New Roman" w:hAnsi="Times New Roman" w:cs="Times New Roman"/>
          <w:bCs/>
          <w:sz w:val="24"/>
          <w:szCs w:val="24"/>
        </w:rPr>
        <w:t xml:space="preserve">              </w:t>
      </w:r>
    </w:p>
    <w:p w:rsidR="00116D95" w:rsidRPr="00116D95" w:rsidRDefault="00116D95" w:rsidP="00116D95">
      <w:pPr>
        <w:spacing w:after="0" w:line="240" w:lineRule="auto"/>
        <w:jc w:val="both"/>
        <w:rPr>
          <w:rFonts w:ascii="Times New Roman" w:hAnsi="Times New Roman" w:cs="Times New Roman"/>
          <w:bCs/>
          <w:sz w:val="28"/>
          <w:szCs w:val="28"/>
        </w:rPr>
      </w:pPr>
      <w:r w:rsidRPr="00116D95">
        <w:rPr>
          <w:rFonts w:ascii="Times New Roman" w:hAnsi="Times New Roman" w:cs="Times New Roman"/>
          <w:bCs/>
          <w:sz w:val="28"/>
          <w:szCs w:val="28"/>
        </w:rPr>
        <w:t xml:space="preserve">   Принято </w:t>
      </w:r>
    </w:p>
    <w:p w:rsidR="00116D95" w:rsidRPr="00116D95" w:rsidRDefault="00116D95" w:rsidP="00116D95">
      <w:pPr>
        <w:spacing w:after="0" w:line="240" w:lineRule="auto"/>
        <w:jc w:val="both"/>
        <w:rPr>
          <w:rFonts w:ascii="Times New Roman" w:hAnsi="Times New Roman" w:cs="Times New Roman"/>
          <w:bCs/>
          <w:sz w:val="28"/>
          <w:szCs w:val="28"/>
        </w:rPr>
      </w:pPr>
      <w:r w:rsidRPr="00116D95">
        <w:rPr>
          <w:rFonts w:ascii="Times New Roman" w:hAnsi="Times New Roman" w:cs="Times New Roman"/>
          <w:bCs/>
          <w:sz w:val="28"/>
          <w:szCs w:val="28"/>
        </w:rPr>
        <w:t xml:space="preserve">   Собранием депутатов                                                               29  января 2020 года</w:t>
      </w:r>
    </w:p>
    <w:p w:rsidR="00116D95" w:rsidRPr="00116D95" w:rsidRDefault="00116D95" w:rsidP="00116D95">
      <w:pPr>
        <w:spacing w:after="0" w:line="240" w:lineRule="auto"/>
        <w:jc w:val="both"/>
        <w:rPr>
          <w:rFonts w:ascii="Times New Roman" w:hAnsi="Times New Roman" w:cs="Times New Roman"/>
          <w:bCs/>
          <w:sz w:val="28"/>
          <w:szCs w:val="28"/>
        </w:rPr>
      </w:pPr>
      <w:r w:rsidRPr="00116D95">
        <w:rPr>
          <w:rFonts w:ascii="Times New Roman" w:hAnsi="Times New Roman" w:cs="Times New Roman"/>
          <w:bCs/>
          <w:sz w:val="28"/>
          <w:szCs w:val="28"/>
        </w:rPr>
        <w:t xml:space="preserve">  </w:t>
      </w:r>
    </w:p>
    <w:p w:rsidR="00116D95" w:rsidRPr="00116D95" w:rsidRDefault="00116D95" w:rsidP="00116D95">
      <w:pPr>
        <w:pStyle w:val="ae"/>
        <w:ind w:left="142" w:firstLine="566"/>
        <w:jc w:val="both"/>
        <w:rPr>
          <w:rFonts w:ascii="Times New Roman" w:hAnsi="Times New Roman" w:cs="Times New Roman"/>
          <w:bCs/>
          <w:sz w:val="28"/>
          <w:szCs w:val="28"/>
        </w:rPr>
      </w:pPr>
      <w:proofErr w:type="gramStart"/>
      <w:r w:rsidRPr="00116D95">
        <w:rPr>
          <w:rFonts w:ascii="Times New Roman" w:hAnsi="Times New Roman" w:cs="Times New Roman"/>
          <w:bCs/>
          <w:sz w:val="28"/>
          <w:szCs w:val="28"/>
        </w:rPr>
        <w:t>В  соответствии с Федеральным законом от 06.10.2003 №131-Ф3 «Об общих принципах организации местного самоуправления в Российской Федерации», ст.12 Устава муниципального образования  «Пролетарское городское поселение», решением Собрания депутатов Пролетарского городского поселения от  28.09.2007 № 87 «Об утверждении Положения о бюджетном процессе в Пролетарском  городском поселении», на основании заключения комиссии по бюджету, налогам и муниципальной собственности, Собрание депутатов Пролетарского городского</w:t>
      </w:r>
      <w:r w:rsidRPr="00116D95">
        <w:rPr>
          <w:rFonts w:ascii="Times New Roman" w:hAnsi="Times New Roman" w:cs="Times New Roman"/>
          <w:b/>
          <w:bCs/>
          <w:sz w:val="28"/>
          <w:szCs w:val="28"/>
        </w:rPr>
        <w:t xml:space="preserve"> поселения  РЕШИЛО:</w:t>
      </w:r>
      <w:proofErr w:type="gramEnd"/>
    </w:p>
    <w:p w:rsidR="00116D95" w:rsidRPr="00116D95" w:rsidRDefault="00116D95" w:rsidP="00116D95">
      <w:pPr>
        <w:pStyle w:val="ae"/>
        <w:rPr>
          <w:rFonts w:ascii="Times New Roman" w:hAnsi="Times New Roman" w:cs="Times New Roman"/>
          <w:b/>
          <w:bCs/>
          <w:sz w:val="24"/>
          <w:szCs w:val="24"/>
        </w:rPr>
      </w:pPr>
    </w:p>
    <w:p w:rsidR="00116D95" w:rsidRDefault="00116D95" w:rsidP="00116D95">
      <w:pPr>
        <w:spacing w:after="0" w:line="240" w:lineRule="auto"/>
        <w:ind w:firstLine="644"/>
        <w:jc w:val="both"/>
        <w:rPr>
          <w:rFonts w:ascii="Times New Roman" w:hAnsi="Times New Roman"/>
          <w:sz w:val="28"/>
          <w:szCs w:val="28"/>
        </w:rPr>
      </w:pPr>
      <w:r>
        <w:rPr>
          <w:rFonts w:ascii="Times New Roman" w:hAnsi="Times New Roman"/>
          <w:sz w:val="28"/>
          <w:szCs w:val="28"/>
        </w:rPr>
        <w:t xml:space="preserve">1. Внести в решение Собрание депутатов Пролетарского городского поселения от 19.12.2018 № 141 «О бюджете Пролетарского городского поселения на 2019 год и плановый период 2020 и 2021 годов» следующие изменения: </w:t>
      </w:r>
    </w:p>
    <w:p w:rsidR="00116D95" w:rsidRDefault="00116D95" w:rsidP="00116D95">
      <w:pPr>
        <w:spacing w:after="0" w:line="240" w:lineRule="auto"/>
        <w:ind w:left="644"/>
        <w:jc w:val="both"/>
        <w:rPr>
          <w:rFonts w:ascii="Times New Roman" w:hAnsi="Times New Roman"/>
          <w:sz w:val="28"/>
          <w:szCs w:val="28"/>
        </w:rPr>
      </w:pPr>
      <w:r>
        <w:rPr>
          <w:rFonts w:ascii="Times New Roman" w:hAnsi="Times New Roman"/>
          <w:sz w:val="28"/>
          <w:szCs w:val="28"/>
        </w:rPr>
        <w:t>1.1.Пункт 1 и 2 статьи 1 изложить в следующей редакции:</w:t>
      </w:r>
    </w:p>
    <w:p w:rsidR="00116D95" w:rsidRDefault="00116D95" w:rsidP="00116D95">
      <w:pPr>
        <w:widowControl w:val="0"/>
        <w:autoSpaceDE w:val="0"/>
        <w:autoSpaceDN w:val="0"/>
        <w:adjustRightInd w:val="0"/>
        <w:spacing w:after="0" w:line="240" w:lineRule="auto"/>
        <w:ind w:firstLine="851"/>
        <w:jc w:val="both"/>
        <w:outlineLvl w:val="0"/>
        <w:rPr>
          <w:rFonts w:ascii="Times New Roman" w:hAnsi="Times New Roman"/>
          <w:b/>
          <w:iCs/>
          <w:sz w:val="28"/>
          <w:szCs w:val="28"/>
        </w:rPr>
      </w:pPr>
      <w:r>
        <w:rPr>
          <w:rFonts w:ascii="Times New Roman" w:hAnsi="Times New Roman"/>
          <w:sz w:val="28"/>
          <w:szCs w:val="28"/>
        </w:rPr>
        <w:t>1. Утвердить основные характеристики местного бюджета поселения на 2020 год, определенные с учетом уровня инфляции, не превышающего 3,0 процента (декабрь 2020 года к декабрю 2019 года):</w:t>
      </w:r>
    </w:p>
    <w:p w:rsidR="00116D95" w:rsidRDefault="00116D95" w:rsidP="00116D95">
      <w:pPr>
        <w:widowControl w:val="0"/>
        <w:autoSpaceDE w:val="0"/>
        <w:autoSpaceDN w:val="0"/>
        <w:adjustRightInd w:val="0"/>
        <w:spacing w:after="0" w:line="240" w:lineRule="auto"/>
        <w:ind w:firstLine="851"/>
        <w:jc w:val="both"/>
        <w:rPr>
          <w:rFonts w:ascii="Times New Roman" w:hAnsi="Times New Roman"/>
          <w:iCs/>
          <w:color w:val="000000"/>
          <w:sz w:val="28"/>
          <w:szCs w:val="28"/>
        </w:rPr>
      </w:pPr>
      <w:r>
        <w:rPr>
          <w:rFonts w:ascii="Times New Roman" w:hAnsi="Times New Roman"/>
          <w:sz w:val="28"/>
          <w:szCs w:val="28"/>
        </w:rPr>
        <w:t xml:space="preserve">1) </w:t>
      </w:r>
      <w:r>
        <w:rPr>
          <w:rFonts w:ascii="Times New Roman" w:hAnsi="Times New Roman"/>
          <w:iCs/>
          <w:color w:val="000000"/>
          <w:sz w:val="28"/>
          <w:szCs w:val="28"/>
        </w:rPr>
        <w:t>прогнозируемый общий объем доходов местного бюджета поселения в сумме 155 483,1 тыс. рублей;</w:t>
      </w:r>
    </w:p>
    <w:p w:rsidR="00116D95" w:rsidRDefault="00116D95" w:rsidP="00116D95">
      <w:pPr>
        <w:widowControl w:val="0"/>
        <w:autoSpaceDE w:val="0"/>
        <w:autoSpaceDN w:val="0"/>
        <w:adjustRightInd w:val="0"/>
        <w:spacing w:after="0" w:line="240" w:lineRule="auto"/>
        <w:ind w:firstLine="851"/>
        <w:jc w:val="both"/>
        <w:rPr>
          <w:rFonts w:ascii="Times New Roman" w:hAnsi="Times New Roman"/>
          <w:iCs/>
          <w:color w:val="000000"/>
          <w:sz w:val="28"/>
          <w:szCs w:val="28"/>
        </w:rPr>
      </w:pPr>
      <w:r>
        <w:rPr>
          <w:rFonts w:ascii="Times New Roman" w:hAnsi="Times New Roman"/>
          <w:iCs/>
          <w:color w:val="000000"/>
          <w:sz w:val="28"/>
          <w:szCs w:val="28"/>
        </w:rPr>
        <w:t>2) общий объем расходов местного бюджета поселения в сумме 161 580,4</w:t>
      </w:r>
      <w:r>
        <w:rPr>
          <w:rFonts w:ascii="Times New Roman" w:hAnsi="Times New Roman"/>
          <w:iCs/>
          <w:color w:val="FF0000"/>
          <w:sz w:val="28"/>
          <w:szCs w:val="28"/>
        </w:rPr>
        <w:t xml:space="preserve"> </w:t>
      </w:r>
      <w:r>
        <w:rPr>
          <w:rFonts w:ascii="Times New Roman" w:hAnsi="Times New Roman"/>
          <w:iCs/>
          <w:color w:val="000000"/>
          <w:sz w:val="28"/>
          <w:szCs w:val="28"/>
        </w:rPr>
        <w:t>тыс. рублей;</w:t>
      </w:r>
    </w:p>
    <w:p w:rsidR="00116D95" w:rsidRDefault="00116D95" w:rsidP="00116D95">
      <w:pPr>
        <w:widowControl w:val="0"/>
        <w:autoSpaceDE w:val="0"/>
        <w:autoSpaceDN w:val="0"/>
        <w:adjustRightInd w:val="0"/>
        <w:spacing w:after="0" w:line="240" w:lineRule="auto"/>
        <w:ind w:firstLine="851"/>
        <w:jc w:val="both"/>
        <w:rPr>
          <w:rFonts w:ascii="Times New Roman" w:hAnsi="Times New Roman"/>
          <w:iCs/>
          <w:color w:val="000000"/>
          <w:sz w:val="28"/>
          <w:szCs w:val="28"/>
        </w:rPr>
      </w:pPr>
      <w:r>
        <w:rPr>
          <w:rFonts w:ascii="Times New Roman" w:hAnsi="Times New Roman"/>
          <w:iCs/>
          <w:color w:val="000000"/>
          <w:sz w:val="28"/>
          <w:szCs w:val="28"/>
        </w:rPr>
        <w:t xml:space="preserve">3) </w:t>
      </w:r>
      <w:r>
        <w:rPr>
          <w:rFonts w:ascii="Times New Roman" w:hAnsi="Times New Roman"/>
          <w:iCs/>
          <w:sz w:val="28"/>
          <w:szCs w:val="28"/>
        </w:rPr>
        <w:t xml:space="preserve">верхний предел муниципального внутреннего долга </w:t>
      </w:r>
      <w:r>
        <w:rPr>
          <w:rFonts w:ascii="Times New Roman" w:hAnsi="Times New Roman"/>
          <w:iCs/>
          <w:color w:val="000000"/>
          <w:sz w:val="28"/>
          <w:szCs w:val="28"/>
        </w:rPr>
        <w:t>Пролетарского городского поселения</w:t>
      </w:r>
      <w:r>
        <w:rPr>
          <w:rFonts w:ascii="Times New Roman" w:hAnsi="Times New Roman"/>
          <w:iCs/>
          <w:sz w:val="28"/>
          <w:szCs w:val="28"/>
        </w:rPr>
        <w:t xml:space="preserve">  на 1 января 2020 года в сумме 0,0 тыс. рублей, в том числе верхний предел долга по муниципальным гарантиям </w:t>
      </w:r>
      <w:r>
        <w:rPr>
          <w:rFonts w:ascii="Times New Roman" w:hAnsi="Times New Roman"/>
          <w:iCs/>
          <w:color w:val="000000"/>
          <w:sz w:val="28"/>
          <w:szCs w:val="28"/>
        </w:rPr>
        <w:t xml:space="preserve">Пролетарского городского </w:t>
      </w:r>
      <w:r>
        <w:rPr>
          <w:rFonts w:ascii="Times New Roman" w:hAnsi="Times New Roman"/>
          <w:iCs/>
          <w:sz w:val="28"/>
          <w:szCs w:val="28"/>
        </w:rPr>
        <w:t>поселения в сумме 0,0 тыс. рублей;</w:t>
      </w:r>
    </w:p>
    <w:p w:rsidR="00116D95" w:rsidRDefault="00116D95" w:rsidP="00116D95">
      <w:pPr>
        <w:widowControl w:val="0"/>
        <w:autoSpaceDE w:val="0"/>
        <w:autoSpaceDN w:val="0"/>
        <w:adjustRightInd w:val="0"/>
        <w:spacing w:after="0" w:line="240" w:lineRule="auto"/>
        <w:ind w:firstLine="851"/>
        <w:jc w:val="both"/>
        <w:rPr>
          <w:rFonts w:ascii="Times New Roman" w:hAnsi="Times New Roman"/>
          <w:iCs/>
          <w:color w:val="000000"/>
          <w:sz w:val="28"/>
          <w:szCs w:val="28"/>
        </w:rPr>
      </w:pPr>
      <w:r>
        <w:rPr>
          <w:rFonts w:ascii="Times New Roman" w:hAnsi="Times New Roman"/>
          <w:iCs/>
          <w:color w:val="000000"/>
          <w:sz w:val="28"/>
          <w:szCs w:val="28"/>
        </w:rPr>
        <w:t>4) предельный объем муниципального долга Пролетарского городского поселения в сумме 75 762,4 тыс. рублей;</w:t>
      </w:r>
    </w:p>
    <w:p w:rsidR="00116D95" w:rsidRDefault="00116D95" w:rsidP="00116D95">
      <w:pPr>
        <w:pStyle w:val="ConsPlusNormal"/>
        <w:ind w:firstLine="851"/>
        <w:jc w:val="both"/>
        <w:rPr>
          <w:rFonts w:ascii="Times New Roman" w:hAnsi="Times New Roman" w:cs="Times New Roman"/>
          <w:sz w:val="28"/>
          <w:szCs w:val="28"/>
        </w:rPr>
      </w:pPr>
      <w:r>
        <w:rPr>
          <w:rFonts w:ascii="Times New Roman" w:hAnsi="Times New Roman" w:cs="Times New Roman"/>
          <w:sz w:val="28"/>
          <w:szCs w:val="28"/>
        </w:rPr>
        <w:t xml:space="preserve">5) объем расходов на обслуживание муниципального долга </w:t>
      </w:r>
      <w:r>
        <w:rPr>
          <w:rFonts w:ascii="Times New Roman" w:hAnsi="Times New Roman" w:cs="Times New Roman"/>
          <w:iCs/>
          <w:color w:val="000000"/>
          <w:sz w:val="28"/>
          <w:szCs w:val="28"/>
        </w:rPr>
        <w:t xml:space="preserve">Пролетарского городского поселения </w:t>
      </w:r>
      <w:r>
        <w:rPr>
          <w:rFonts w:ascii="Times New Roman" w:hAnsi="Times New Roman" w:cs="Times New Roman"/>
          <w:sz w:val="28"/>
          <w:szCs w:val="28"/>
        </w:rPr>
        <w:t>в сумме 0 тыс. рублей;</w:t>
      </w:r>
    </w:p>
    <w:p w:rsidR="00116D95" w:rsidRDefault="00116D95" w:rsidP="00116D95">
      <w:pPr>
        <w:pStyle w:val="ConsPlusNormal"/>
        <w:ind w:firstLine="851"/>
        <w:jc w:val="both"/>
        <w:rPr>
          <w:rFonts w:ascii="Times New Roman" w:hAnsi="Times New Roman" w:cs="Times New Roman"/>
          <w:sz w:val="28"/>
          <w:szCs w:val="28"/>
        </w:rPr>
      </w:pPr>
      <w:r>
        <w:rPr>
          <w:rFonts w:ascii="Times New Roman" w:hAnsi="Times New Roman" w:cs="Times New Roman"/>
          <w:sz w:val="28"/>
          <w:szCs w:val="28"/>
        </w:rPr>
        <w:t>6) прогнозируемый дефицит местного бюджета поселения в сумме 6 097,3 тыс. рублей.</w:t>
      </w:r>
    </w:p>
    <w:p w:rsidR="00116D95" w:rsidRDefault="00116D95" w:rsidP="00116D95">
      <w:pPr>
        <w:spacing w:after="0" w:line="240" w:lineRule="auto"/>
        <w:jc w:val="both"/>
        <w:rPr>
          <w:rFonts w:ascii="Times New Roman" w:hAnsi="Times New Roman" w:cs="Times New Roman"/>
          <w:snapToGrid w:val="0"/>
          <w:sz w:val="28"/>
          <w:szCs w:val="28"/>
        </w:rPr>
      </w:pPr>
      <w:r>
        <w:rPr>
          <w:rFonts w:ascii="Times New Roman" w:hAnsi="Times New Roman"/>
          <w:color w:val="000000"/>
          <w:sz w:val="28"/>
          <w:szCs w:val="28"/>
        </w:rPr>
        <w:lastRenderedPageBreak/>
        <w:t xml:space="preserve">          1.2.</w:t>
      </w:r>
      <w:r>
        <w:rPr>
          <w:rFonts w:ascii="Times New Roman" w:hAnsi="Times New Roman"/>
          <w:snapToGrid w:val="0"/>
          <w:sz w:val="28"/>
          <w:szCs w:val="28"/>
        </w:rPr>
        <w:t xml:space="preserve"> Приложение 1 "О</w:t>
      </w:r>
      <w:r>
        <w:rPr>
          <w:rFonts w:ascii="Times New Roman" w:hAnsi="Times New Roman"/>
          <w:iCs/>
          <w:color w:val="000000"/>
          <w:sz w:val="28"/>
          <w:szCs w:val="28"/>
        </w:rPr>
        <w:t xml:space="preserve">бъем поступлений доходов бюджета поселения </w:t>
      </w:r>
      <w:r>
        <w:rPr>
          <w:rFonts w:ascii="Times New Roman" w:hAnsi="Times New Roman"/>
          <w:sz w:val="28"/>
          <w:szCs w:val="28"/>
        </w:rPr>
        <w:t xml:space="preserve">на 2020 и на плановый период 2021 и 2022 годов" </w:t>
      </w:r>
      <w:r>
        <w:rPr>
          <w:rFonts w:ascii="Times New Roman" w:hAnsi="Times New Roman"/>
          <w:snapToGrid w:val="0"/>
          <w:sz w:val="28"/>
          <w:szCs w:val="28"/>
        </w:rPr>
        <w:t>изложить в редакции приложения 1 к настоящему Решению.</w:t>
      </w:r>
    </w:p>
    <w:p w:rsidR="00116D95" w:rsidRDefault="00116D95" w:rsidP="00116D95">
      <w:pPr>
        <w:spacing w:after="0" w:line="240" w:lineRule="auto"/>
        <w:jc w:val="both"/>
        <w:rPr>
          <w:rFonts w:ascii="Times New Roman" w:hAnsi="Times New Roman"/>
          <w:snapToGrid w:val="0"/>
          <w:sz w:val="28"/>
          <w:szCs w:val="28"/>
        </w:rPr>
      </w:pPr>
      <w:r>
        <w:rPr>
          <w:rFonts w:ascii="Times New Roman" w:hAnsi="Times New Roman"/>
          <w:snapToGrid w:val="0"/>
          <w:sz w:val="28"/>
          <w:szCs w:val="28"/>
        </w:rPr>
        <w:t xml:space="preserve">           1.3.Приложение 2 «</w:t>
      </w:r>
      <w:r>
        <w:rPr>
          <w:rFonts w:ascii="Times New Roman" w:hAnsi="Times New Roman"/>
          <w:sz w:val="28"/>
          <w:szCs w:val="28"/>
        </w:rPr>
        <w:t>Источники финансирования дефицита местного бюджета поселения на 2020 год и на плановый период 2021 и 2022 годов</w:t>
      </w:r>
      <w:r>
        <w:rPr>
          <w:rFonts w:ascii="Times New Roman" w:hAnsi="Times New Roman"/>
          <w:snapToGrid w:val="0"/>
          <w:sz w:val="28"/>
          <w:szCs w:val="28"/>
        </w:rPr>
        <w:t>» изложить в редакции приложения 2 к настоящему Решению.</w:t>
      </w:r>
    </w:p>
    <w:p w:rsidR="00116D95" w:rsidRDefault="00116D95" w:rsidP="00116D95">
      <w:pPr>
        <w:spacing w:after="0" w:line="240" w:lineRule="auto"/>
        <w:jc w:val="both"/>
        <w:rPr>
          <w:rFonts w:ascii="Times New Roman" w:hAnsi="Times New Roman"/>
          <w:snapToGrid w:val="0"/>
          <w:sz w:val="28"/>
          <w:szCs w:val="28"/>
        </w:rPr>
      </w:pPr>
      <w:r>
        <w:rPr>
          <w:rFonts w:ascii="Times New Roman" w:hAnsi="Times New Roman"/>
          <w:snapToGrid w:val="0"/>
          <w:sz w:val="28"/>
          <w:szCs w:val="28"/>
        </w:rPr>
        <w:tab/>
        <w:t>1.4.Приложение 4 «</w:t>
      </w:r>
      <w:hyperlink r:id="rId17" w:history="1">
        <w:r>
          <w:rPr>
            <w:rStyle w:val="af0"/>
            <w:rFonts w:ascii="Times New Roman" w:hAnsi="Times New Roman"/>
            <w:iCs/>
            <w:color w:val="000000"/>
            <w:sz w:val="28"/>
            <w:szCs w:val="28"/>
          </w:rPr>
          <w:t>Перечень</w:t>
        </w:r>
      </w:hyperlink>
      <w:r>
        <w:rPr>
          <w:rFonts w:ascii="Times New Roman" w:hAnsi="Times New Roman"/>
          <w:iCs/>
          <w:color w:val="000000"/>
          <w:sz w:val="28"/>
          <w:szCs w:val="28"/>
        </w:rPr>
        <w:t xml:space="preserve"> главных администраторов доходов местного бюджета поселения – органов местного самоуправления Пролетарского городского поселения» </w:t>
      </w:r>
      <w:r>
        <w:rPr>
          <w:rFonts w:ascii="Times New Roman" w:hAnsi="Times New Roman"/>
          <w:snapToGrid w:val="0"/>
          <w:sz w:val="28"/>
          <w:szCs w:val="28"/>
        </w:rPr>
        <w:t>изложить в редакции приложения 3 к настоящему Решению.</w:t>
      </w:r>
    </w:p>
    <w:p w:rsidR="00116D95" w:rsidRDefault="00116D95" w:rsidP="00116D95">
      <w:pPr>
        <w:spacing w:after="0" w:line="240" w:lineRule="auto"/>
        <w:jc w:val="both"/>
        <w:rPr>
          <w:rFonts w:ascii="Times New Roman" w:hAnsi="Times New Roman"/>
          <w:color w:val="000000"/>
          <w:sz w:val="28"/>
          <w:szCs w:val="28"/>
        </w:rPr>
      </w:pPr>
      <w:r>
        <w:rPr>
          <w:rFonts w:ascii="Times New Roman" w:hAnsi="Times New Roman"/>
          <w:snapToGrid w:val="0"/>
          <w:sz w:val="28"/>
          <w:szCs w:val="28"/>
        </w:rPr>
        <w:t xml:space="preserve">           </w:t>
      </w:r>
      <w:r>
        <w:rPr>
          <w:rFonts w:ascii="Times New Roman" w:hAnsi="Times New Roman"/>
          <w:color w:val="000000"/>
          <w:sz w:val="28"/>
          <w:szCs w:val="28"/>
        </w:rPr>
        <w:t xml:space="preserve">1.5.   </w:t>
      </w:r>
      <w:r>
        <w:rPr>
          <w:rFonts w:ascii="Times New Roman" w:hAnsi="Times New Roman"/>
          <w:snapToGrid w:val="0"/>
          <w:color w:val="000000"/>
          <w:sz w:val="28"/>
          <w:szCs w:val="28"/>
        </w:rPr>
        <w:t>Приложение  7 «</w:t>
      </w:r>
      <w:r>
        <w:rPr>
          <w:rFonts w:ascii="Times New Roman" w:hAnsi="Times New Roman"/>
          <w:sz w:val="28"/>
          <w:szCs w:val="28"/>
        </w:rPr>
        <w:t xml:space="preserve">Распределение бюджетных ассигнований по разделам, подразделам, целевым статьям (муниципальным программам местного бюджета поселения и внепрограммным направлениям деятельности), группам и подгруппам </w:t>
      </w:r>
      <w:proofErr w:type="gramStart"/>
      <w:r>
        <w:rPr>
          <w:rFonts w:ascii="Times New Roman" w:hAnsi="Times New Roman"/>
          <w:sz w:val="28"/>
          <w:szCs w:val="28"/>
        </w:rPr>
        <w:t>видов расходов классификации расходов бюджетов</w:t>
      </w:r>
      <w:proofErr w:type="gramEnd"/>
      <w:r>
        <w:rPr>
          <w:rFonts w:ascii="Times New Roman" w:hAnsi="Times New Roman"/>
          <w:sz w:val="28"/>
          <w:szCs w:val="28"/>
        </w:rPr>
        <w:t xml:space="preserve"> на 2020 и на плановый период 2021 и 2022 год</w:t>
      </w:r>
      <w:r>
        <w:rPr>
          <w:rFonts w:ascii="Times New Roman" w:hAnsi="Times New Roman"/>
          <w:color w:val="000000"/>
          <w:sz w:val="28"/>
          <w:szCs w:val="28"/>
        </w:rPr>
        <w:t>» изложить в редакции согласно приложению 4 к настоящему решению.</w:t>
      </w:r>
    </w:p>
    <w:p w:rsidR="00116D95" w:rsidRDefault="00116D95" w:rsidP="00116D95">
      <w:pPr>
        <w:autoSpaceDE w:val="0"/>
        <w:autoSpaceDN w:val="0"/>
        <w:adjustRightInd w:val="0"/>
        <w:spacing w:after="0" w:line="240" w:lineRule="auto"/>
        <w:ind w:firstLine="709"/>
        <w:jc w:val="both"/>
        <w:rPr>
          <w:rFonts w:ascii="Times New Roman" w:hAnsi="Times New Roman"/>
          <w:snapToGrid w:val="0"/>
          <w:color w:val="000000"/>
          <w:sz w:val="28"/>
          <w:szCs w:val="28"/>
        </w:rPr>
      </w:pPr>
      <w:r>
        <w:rPr>
          <w:rFonts w:ascii="Times New Roman" w:hAnsi="Times New Roman"/>
          <w:snapToGrid w:val="0"/>
          <w:color w:val="000000"/>
          <w:sz w:val="28"/>
          <w:szCs w:val="28"/>
        </w:rPr>
        <w:t xml:space="preserve">1.6. Приложение 9 «Ведомственная структура расходов местного бюджета поселения на </w:t>
      </w:r>
      <w:r>
        <w:rPr>
          <w:rFonts w:ascii="Times New Roman" w:hAnsi="Times New Roman"/>
          <w:sz w:val="28"/>
          <w:szCs w:val="28"/>
        </w:rPr>
        <w:t>2020 и на плановый период 2021 и 2022 год</w:t>
      </w:r>
      <w:r>
        <w:rPr>
          <w:rFonts w:ascii="Times New Roman" w:hAnsi="Times New Roman"/>
          <w:snapToGrid w:val="0"/>
          <w:color w:val="000000"/>
          <w:sz w:val="28"/>
          <w:szCs w:val="28"/>
        </w:rPr>
        <w:t>» изложить в редакции согласно приложению 5 к настоящему решению.</w:t>
      </w:r>
    </w:p>
    <w:p w:rsidR="00116D95" w:rsidRDefault="00116D95" w:rsidP="00116D95">
      <w:pPr>
        <w:autoSpaceDE w:val="0"/>
        <w:autoSpaceDN w:val="0"/>
        <w:adjustRightInd w:val="0"/>
        <w:spacing w:after="0" w:line="240" w:lineRule="auto"/>
        <w:ind w:firstLine="709"/>
        <w:jc w:val="both"/>
        <w:rPr>
          <w:rFonts w:ascii="Times New Roman" w:hAnsi="Times New Roman"/>
          <w:snapToGrid w:val="0"/>
          <w:color w:val="000000"/>
          <w:sz w:val="28"/>
          <w:szCs w:val="28"/>
        </w:rPr>
      </w:pPr>
      <w:r>
        <w:rPr>
          <w:rFonts w:ascii="Times New Roman" w:hAnsi="Times New Roman"/>
          <w:snapToGrid w:val="0"/>
          <w:color w:val="000000"/>
          <w:sz w:val="28"/>
          <w:szCs w:val="28"/>
        </w:rPr>
        <w:t>1.7. Приложение 11 «</w:t>
      </w:r>
      <w:r>
        <w:rPr>
          <w:rFonts w:ascii="Times New Roman" w:hAnsi="Times New Roman"/>
          <w:sz w:val="28"/>
          <w:szCs w:val="28"/>
        </w:rPr>
        <w:t xml:space="preserve">Распределение бюджетных ассигнований по целевым статьям (муниципальным программам местного бюджета поселения и </w:t>
      </w:r>
      <w:proofErr w:type="spellStart"/>
      <w:r>
        <w:rPr>
          <w:rFonts w:ascii="Times New Roman" w:hAnsi="Times New Roman"/>
          <w:sz w:val="28"/>
          <w:szCs w:val="28"/>
        </w:rPr>
        <w:t>непрограммным</w:t>
      </w:r>
      <w:proofErr w:type="spellEnd"/>
      <w:r>
        <w:rPr>
          <w:rFonts w:ascii="Times New Roman" w:hAnsi="Times New Roman"/>
          <w:sz w:val="28"/>
          <w:szCs w:val="28"/>
        </w:rPr>
        <w:t xml:space="preserve"> направлениям деятельности), группам и подгруппам видов расходов, разделам, подразделам классификации расходов бюджета на 2020 и на плановый период 2021 и 2022 год</w:t>
      </w:r>
      <w:r>
        <w:rPr>
          <w:rFonts w:ascii="Times New Roman" w:hAnsi="Times New Roman"/>
          <w:snapToGrid w:val="0"/>
          <w:color w:val="000000"/>
          <w:sz w:val="28"/>
          <w:szCs w:val="28"/>
        </w:rPr>
        <w:t>» изложить в редакции согласно приложению 6 к настоящему решению.</w:t>
      </w:r>
    </w:p>
    <w:p w:rsidR="00116D95" w:rsidRDefault="00116D95" w:rsidP="00116D95">
      <w:pPr>
        <w:tabs>
          <w:tab w:val="left" w:pos="971"/>
        </w:tabs>
        <w:spacing w:after="0" w:line="240" w:lineRule="auto"/>
        <w:jc w:val="both"/>
        <w:rPr>
          <w:rFonts w:ascii="Times New Roman" w:hAnsi="Times New Roman"/>
          <w:sz w:val="28"/>
          <w:szCs w:val="28"/>
        </w:rPr>
      </w:pPr>
      <w:r>
        <w:rPr>
          <w:rFonts w:ascii="Times New Roman" w:hAnsi="Times New Roman"/>
          <w:snapToGrid w:val="0"/>
          <w:color w:val="000000"/>
          <w:sz w:val="28"/>
          <w:szCs w:val="28"/>
        </w:rPr>
        <w:t xml:space="preserve">           1.8. Приложение 12 «</w:t>
      </w:r>
      <w:r>
        <w:rPr>
          <w:rFonts w:ascii="Times New Roman" w:hAnsi="Times New Roman"/>
          <w:sz w:val="28"/>
          <w:szCs w:val="28"/>
        </w:rPr>
        <w:t>Объем межбюджетных трансфертов, перечисляемых из бюджета поселения бюджету муниципального района на выполнение переданных полномочий на 2020 и на плановый период 2021 и 2022 год» изложить в редакции согласно приложению 7 к настоящему решению.</w:t>
      </w:r>
    </w:p>
    <w:p w:rsidR="00116D95" w:rsidRDefault="00116D95" w:rsidP="00116D95">
      <w:pPr>
        <w:tabs>
          <w:tab w:val="left" w:pos="709"/>
        </w:tabs>
        <w:spacing w:after="0" w:line="240" w:lineRule="auto"/>
        <w:jc w:val="both"/>
        <w:rPr>
          <w:rFonts w:ascii="Times New Roman" w:hAnsi="Times New Roman"/>
          <w:color w:val="000000"/>
          <w:sz w:val="28"/>
          <w:szCs w:val="28"/>
        </w:rPr>
      </w:pPr>
      <w:r>
        <w:rPr>
          <w:rFonts w:ascii="Times New Roman" w:hAnsi="Times New Roman"/>
          <w:snapToGrid w:val="0"/>
          <w:color w:val="000000"/>
          <w:sz w:val="28"/>
          <w:szCs w:val="28"/>
        </w:rPr>
        <w:tab/>
      </w:r>
      <w:r>
        <w:rPr>
          <w:rFonts w:ascii="Times New Roman" w:hAnsi="Times New Roman"/>
          <w:color w:val="000000"/>
          <w:sz w:val="28"/>
          <w:szCs w:val="28"/>
        </w:rPr>
        <w:t>2.Настоящее решение  вступает в силу со дня его официального опубликования.</w:t>
      </w:r>
    </w:p>
    <w:p w:rsidR="00116D95" w:rsidRDefault="00116D95" w:rsidP="00116D95">
      <w:pPr>
        <w:spacing w:after="0" w:line="240" w:lineRule="auto"/>
        <w:ind w:firstLine="708"/>
        <w:jc w:val="both"/>
        <w:rPr>
          <w:rFonts w:ascii="Times New Roman" w:hAnsi="Times New Roman"/>
          <w:sz w:val="28"/>
          <w:szCs w:val="28"/>
        </w:rPr>
      </w:pPr>
      <w:r>
        <w:rPr>
          <w:rFonts w:ascii="Times New Roman" w:hAnsi="Times New Roman"/>
          <w:color w:val="000000"/>
          <w:sz w:val="28"/>
          <w:szCs w:val="28"/>
        </w:rPr>
        <w:t xml:space="preserve">3. </w:t>
      </w:r>
      <w:proofErr w:type="gramStart"/>
      <w:r>
        <w:rPr>
          <w:rFonts w:ascii="Times New Roman" w:hAnsi="Times New Roman"/>
          <w:sz w:val="28"/>
          <w:szCs w:val="28"/>
        </w:rPr>
        <w:t>Контроль  за</w:t>
      </w:r>
      <w:proofErr w:type="gramEnd"/>
      <w:r>
        <w:rPr>
          <w:rFonts w:ascii="Times New Roman" w:hAnsi="Times New Roman"/>
          <w:sz w:val="28"/>
          <w:szCs w:val="28"/>
        </w:rPr>
        <w:t xml:space="preserve"> выполнением решения возложить на постоянную комиссию  по бюджету, налогам и муниципальной собственности (Моргунов А.В.).</w:t>
      </w:r>
    </w:p>
    <w:p w:rsidR="00116D95" w:rsidRDefault="00116D95" w:rsidP="00116D95">
      <w:pPr>
        <w:widowControl w:val="0"/>
        <w:autoSpaceDE w:val="0"/>
        <w:autoSpaceDN w:val="0"/>
        <w:adjustRightInd w:val="0"/>
        <w:spacing w:after="0" w:line="240" w:lineRule="auto"/>
        <w:ind w:firstLine="851"/>
        <w:jc w:val="both"/>
        <w:rPr>
          <w:rFonts w:ascii="Times New Roman" w:hAnsi="Times New Roman"/>
          <w:sz w:val="28"/>
          <w:szCs w:val="28"/>
        </w:rPr>
      </w:pPr>
    </w:p>
    <w:tbl>
      <w:tblPr>
        <w:tblW w:w="10739" w:type="dxa"/>
        <w:tblInd w:w="-459" w:type="dxa"/>
        <w:tblLook w:val="01E0"/>
      </w:tblPr>
      <w:tblGrid>
        <w:gridCol w:w="5954"/>
        <w:gridCol w:w="4785"/>
      </w:tblGrid>
      <w:tr w:rsidR="00116D95" w:rsidTr="00116D95">
        <w:tc>
          <w:tcPr>
            <w:tcW w:w="5954" w:type="dxa"/>
            <w:hideMark/>
          </w:tcPr>
          <w:p w:rsidR="00116D95" w:rsidRDefault="00116D95">
            <w:pPr>
              <w:spacing w:after="0" w:line="240" w:lineRule="auto"/>
              <w:ind w:left="459"/>
              <w:jc w:val="both"/>
              <w:rPr>
                <w:rFonts w:ascii="Times New Roman" w:hAnsi="Times New Roman"/>
                <w:sz w:val="28"/>
                <w:szCs w:val="28"/>
              </w:rPr>
            </w:pPr>
            <w:r>
              <w:rPr>
                <w:rFonts w:ascii="Times New Roman" w:hAnsi="Times New Roman"/>
                <w:sz w:val="28"/>
                <w:szCs w:val="28"/>
              </w:rPr>
              <w:t xml:space="preserve">Председатель Собрания депутатов - Глава Пролетарского городского поселения                                         </w:t>
            </w:r>
          </w:p>
        </w:tc>
        <w:tc>
          <w:tcPr>
            <w:tcW w:w="4785" w:type="dxa"/>
          </w:tcPr>
          <w:p w:rsidR="00116D95" w:rsidRDefault="00116D95">
            <w:pPr>
              <w:spacing w:after="0" w:line="240" w:lineRule="auto"/>
              <w:jc w:val="both"/>
              <w:rPr>
                <w:rFonts w:ascii="Times New Roman" w:eastAsia="Times New Roman" w:hAnsi="Times New Roman" w:cs="Times New Roman"/>
                <w:sz w:val="28"/>
                <w:szCs w:val="28"/>
              </w:rPr>
            </w:pPr>
          </w:p>
          <w:p w:rsidR="00116D95" w:rsidRDefault="00116D95">
            <w:pPr>
              <w:spacing w:after="0" w:line="240" w:lineRule="auto"/>
              <w:jc w:val="right"/>
              <w:rPr>
                <w:rFonts w:ascii="Times New Roman" w:hAnsi="Times New Roman"/>
                <w:sz w:val="28"/>
                <w:szCs w:val="28"/>
              </w:rPr>
            </w:pPr>
            <w:r>
              <w:rPr>
                <w:rFonts w:ascii="Times New Roman" w:hAnsi="Times New Roman"/>
                <w:sz w:val="28"/>
                <w:szCs w:val="28"/>
              </w:rPr>
              <w:t xml:space="preserve">  Н.А. Кузьмина</w:t>
            </w:r>
          </w:p>
          <w:p w:rsidR="00116D95" w:rsidRDefault="00116D95">
            <w:pPr>
              <w:spacing w:after="0" w:line="240" w:lineRule="auto"/>
              <w:jc w:val="right"/>
              <w:rPr>
                <w:rFonts w:ascii="Times New Roman" w:hAnsi="Times New Roman"/>
                <w:sz w:val="28"/>
                <w:szCs w:val="28"/>
              </w:rPr>
            </w:pPr>
          </w:p>
        </w:tc>
      </w:tr>
    </w:tbl>
    <w:p w:rsidR="00116D95" w:rsidRDefault="00116D95" w:rsidP="00116D95">
      <w:pPr>
        <w:spacing w:after="0" w:line="240" w:lineRule="auto"/>
        <w:jc w:val="both"/>
        <w:rPr>
          <w:rFonts w:ascii="Times New Roman" w:hAnsi="Times New Roman"/>
          <w:sz w:val="28"/>
          <w:szCs w:val="28"/>
        </w:rPr>
      </w:pPr>
      <w:r>
        <w:rPr>
          <w:rFonts w:ascii="Times New Roman" w:hAnsi="Times New Roman"/>
          <w:sz w:val="28"/>
          <w:szCs w:val="28"/>
        </w:rPr>
        <w:t>г. Пролетарск</w:t>
      </w:r>
    </w:p>
    <w:p w:rsidR="00116D95" w:rsidRDefault="00116D95" w:rsidP="00116D95">
      <w:pPr>
        <w:spacing w:after="0" w:line="240" w:lineRule="auto"/>
        <w:jc w:val="both"/>
        <w:rPr>
          <w:rFonts w:ascii="Times New Roman" w:hAnsi="Times New Roman"/>
          <w:sz w:val="28"/>
          <w:szCs w:val="28"/>
        </w:rPr>
      </w:pPr>
      <w:r>
        <w:rPr>
          <w:rFonts w:ascii="Times New Roman" w:hAnsi="Times New Roman"/>
          <w:sz w:val="28"/>
          <w:szCs w:val="28"/>
        </w:rPr>
        <w:t>29 января 2020 года</w:t>
      </w:r>
    </w:p>
    <w:p w:rsidR="00116D95" w:rsidRDefault="00116D95" w:rsidP="00116D95">
      <w:pPr>
        <w:spacing w:after="0" w:line="240" w:lineRule="auto"/>
        <w:jc w:val="both"/>
        <w:rPr>
          <w:rFonts w:ascii="Times New Roman" w:hAnsi="Times New Roman"/>
          <w:sz w:val="28"/>
          <w:szCs w:val="28"/>
        </w:rPr>
      </w:pPr>
      <w:r>
        <w:rPr>
          <w:rFonts w:ascii="Times New Roman" w:hAnsi="Times New Roman"/>
          <w:sz w:val="28"/>
          <w:szCs w:val="28"/>
        </w:rPr>
        <w:t>№ 211</w:t>
      </w:r>
    </w:p>
    <w:p w:rsidR="00116D95" w:rsidRDefault="00116D95" w:rsidP="00C556DC">
      <w:pPr>
        <w:spacing w:after="0"/>
        <w:jc w:val="center"/>
        <w:rPr>
          <w:rFonts w:ascii="Times New Roman" w:hAnsi="Times New Roman"/>
          <w:b/>
          <w:sz w:val="28"/>
          <w:szCs w:val="28"/>
        </w:rPr>
      </w:pPr>
    </w:p>
    <w:p w:rsidR="00C556DC" w:rsidRPr="00A078D5" w:rsidRDefault="00C556DC" w:rsidP="00C556DC">
      <w:pPr>
        <w:spacing w:after="0"/>
        <w:jc w:val="center"/>
        <w:rPr>
          <w:rFonts w:ascii="Times New Roman" w:hAnsi="Times New Roman"/>
          <w:b/>
          <w:sz w:val="28"/>
          <w:szCs w:val="28"/>
        </w:rPr>
      </w:pPr>
      <w:r w:rsidRPr="00A078D5">
        <w:rPr>
          <w:rFonts w:ascii="Times New Roman" w:hAnsi="Times New Roman"/>
          <w:b/>
          <w:sz w:val="28"/>
          <w:szCs w:val="28"/>
        </w:rPr>
        <w:t>РОСТОВСКАЯ ОБЛАСТЬ</w:t>
      </w:r>
    </w:p>
    <w:p w:rsidR="00C556DC" w:rsidRPr="00A078D5" w:rsidRDefault="00C556DC" w:rsidP="00C556DC">
      <w:pPr>
        <w:spacing w:after="0"/>
        <w:jc w:val="center"/>
        <w:rPr>
          <w:rFonts w:ascii="Times New Roman" w:hAnsi="Times New Roman"/>
          <w:b/>
          <w:sz w:val="28"/>
          <w:szCs w:val="28"/>
        </w:rPr>
      </w:pPr>
      <w:r w:rsidRPr="00A078D5">
        <w:rPr>
          <w:rFonts w:ascii="Times New Roman" w:hAnsi="Times New Roman"/>
          <w:b/>
          <w:sz w:val="28"/>
          <w:szCs w:val="28"/>
        </w:rPr>
        <w:t>МУНИЦИПАЛЬНОЕ ОБРАЗОВАНИЕ</w:t>
      </w:r>
    </w:p>
    <w:p w:rsidR="00C556DC" w:rsidRPr="00A078D5" w:rsidRDefault="00C556DC" w:rsidP="00C556DC">
      <w:pPr>
        <w:spacing w:after="0"/>
        <w:jc w:val="center"/>
        <w:rPr>
          <w:rFonts w:ascii="Times New Roman" w:hAnsi="Times New Roman"/>
          <w:b/>
          <w:sz w:val="16"/>
          <w:szCs w:val="16"/>
        </w:rPr>
      </w:pPr>
      <w:r w:rsidRPr="00A078D5">
        <w:rPr>
          <w:rFonts w:ascii="Times New Roman" w:hAnsi="Times New Roman"/>
          <w:b/>
          <w:sz w:val="28"/>
          <w:szCs w:val="28"/>
        </w:rPr>
        <w:t>«ПРОЛЕТАРСКОЕ ГОРОДСКОЕ ПОСЕЛЕНИЕ»</w:t>
      </w:r>
    </w:p>
    <w:p w:rsidR="00C556DC" w:rsidRPr="00A078D5" w:rsidRDefault="00C556DC" w:rsidP="00C556DC">
      <w:pPr>
        <w:spacing w:after="0"/>
        <w:jc w:val="center"/>
        <w:rPr>
          <w:rFonts w:ascii="Times New Roman" w:hAnsi="Times New Roman"/>
          <w:b/>
          <w:sz w:val="28"/>
        </w:rPr>
      </w:pPr>
      <w:r w:rsidRPr="00A078D5">
        <w:rPr>
          <w:rFonts w:ascii="Times New Roman" w:hAnsi="Times New Roman"/>
          <w:b/>
          <w:sz w:val="28"/>
        </w:rPr>
        <w:lastRenderedPageBreak/>
        <w:t xml:space="preserve">СОБРАНИЕ ДЕПУТАТОВ </w:t>
      </w:r>
    </w:p>
    <w:p w:rsidR="00C556DC" w:rsidRPr="00A078D5" w:rsidRDefault="00C556DC" w:rsidP="00C556DC">
      <w:pPr>
        <w:spacing w:after="0"/>
        <w:jc w:val="center"/>
        <w:rPr>
          <w:b/>
          <w:sz w:val="28"/>
        </w:rPr>
      </w:pPr>
      <w:r w:rsidRPr="00A078D5">
        <w:rPr>
          <w:rFonts w:ascii="Times New Roman" w:hAnsi="Times New Roman"/>
          <w:b/>
          <w:sz w:val="28"/>
        </w:rPr>
        <w:t>ПРОЛЕТАРСКОГО ГОРОДСКОГО ПОСЕЛЕНИЯ</w:t>
      </w:r>
    </w:p>
    <w:p w:rsidR="00C556DC" w:rsidRPr="00A078D5" w:rsidRDefault="00C556DC" w:rsidP="00C556DC">
      <w:pPr>
        <w:spacing w:after="0" w:line="240" w:lineRule="auto"/>
        <w:jc w:val="center"/>
        <w:rPr>
          <w:rFonts w:ascii="Times New Roman" w:hAnsi="Times New Roman"/>
          <w:b/>
          <w:sz w:val="28"/>
          <w:szCs w:val="28"/>
        </w:rPr>
      </w:pPr>
    </w:p>
    <w:p w:rsidR="00C556DC" w:rsidRPr="00A078D5" w:rsidRDefault="00C556DC" w:rsidP="00C556DC">
      <w:pPr>
        <w:spacing w:after="0" w:line="240" w:lineRule="auto"/>
        <w:jc w:val="center"/>
        <w:outlineLvl w:val="0"/>
        <w:rPr>
          <w:rFonts w:ascii="Times New Roman" w:hAnsi="Times New Roman"/>
          <w:b/>
          <w:sz w:val="28"/>
          <w:szCs w:val="28"/>
        </w:rPr>
      </w:pPr>
      <w:r w:rsidRPr="00A078D5">
        <w:rPr>
          <w:rFonts w:ascii="Times New Roman" w:hAnsi="Times New Roman"/>
          <w:b/>
          <w:sz w:val="28"/>
          <w:szCs w:val="28"/>
        </w:rPr>
        <w:t>РЕШЕНИЕ</w:t>
      </w:r>
    </w:p>
    <w:p w:rsidR="00C556DC" w:rsidRPr="003D6BC9" w:rsidRDefault="00C556DC" w:rsidP="00C556DC">
      <w:pPr>
        <w:spacing w:after="0" w:line="240" w:lineRule="auto"/>
        <w:jc w:val="center"/>
        <w:rPr>
          <w:rFonts w:ascii="Times New Roman" w:hAnsi="Times New Roman"/>
          <w:sz w:val="28"/>
          <w:szCs w:val="28"/>
        </w:rPr>
      </w:pPr>
    </w:p>
    <w:p w:rsidR="00C556DC" w:rsidRPr="003D6BC9" w:rsidRDefault="00C556DC" w:rsidP="00C556DC">
      <w:pPr>
        <w:pStyle w:val="ae"/>
        <w:ind w:right="-6"/>
        <w:jc w:val="center"/>
        <w:rPr>
          <w:szCs w:val="28"/>
        </w:rPr>
      </w:pPr>
      <w:r w:rsidRPr="00C556DC">
        <w:rPr>
          <w:rFonts w:ascii="Times New Roman" w:hAnsi="Times New Roman" w:cs="Times New Roman"/>
          <w:sz w:val="28"/>
          <w:szCs w:val="28"/>
        </w:rPr>
        <w:t>О принятии Устава муниципального образования «Пролетарское городское поселение</w:t>
      </w:r>
      <w:r w:rsidRPr="003D6BC9">
        <w:rPr>
          <w:szCs w:val="28"/>
        </w:rPr>
        <w:t>»</w:t>
      </w:r>
    </w:p>
    <w:tbl>
      <w:tblPr>
        <w:tblW w:w="0" w:type="auto"/>
        <w:tblLook w:val="01E0"/>
      </w:tblPr>
      <w:tblGrid>
        <w:gridCol w:w="3253"/>
        <w:gridCol w:w="2894"/>
        <w:gridCol w:w="3554"/>
      </w:tblGrid>
      <w:tr w:rsidR="00C556DC" w:rsidRPr="00A078D5" w:rsidTr="00C556DC">
        <w:tc>
          <w:tcPr>
            <w:tcW w:w="3284" w:type="dxa"/>
          </w:tcPr>
          <w:p w:rsidR="00C556DC" w:rsidRPr="00A078D5" w:rsidRDefault="00C556DC" w:rsidP="00C556DC">
            <w:pPr>
              <w:spacing w:after="0" w:line="240" w:lineRule="auto"/>
              <w:jc w:val="center"/>
              <w:rPr>
                <w:rFonts w:ascii="Times New Roman" w:hAnsi="Times New Roman"/>
                <w:b/>
                <w:sz w:val="28"/>
                <w:szCs w:val="28"/>
              </w:rPr>
            </w:pPr>
          </w:p>
          <w:p w:rsidR="00C556DC" w:rsidRPr="00A078D5" w:rsidRDefault="00C556DC" w:rsidP="00C556DC">
            <w:pPr>
              <w:spacing w:after="0" w:line="240" w:lineRule="auto"/>
              <w:jc w:val="center"/>
              <w:rPr>
                <w:rFonts w:ascii="Times New Roman" w:hAnsi="Times New Roman"/>
                <w:b/>
                <w:sz w:val="28"/>
                <w:szCs w:val="28"/>
              </w:rPr>
            </w:pPr>
            <w:r w:rsidRPr="00A078D5">
              <w:rPr>
                <w:rFonts w:ascii="Times New Roman" w:hAnsi="Times New Roman"/>
                <w:b/>
                <w:sz w:val="28"/>
                <w:szCs w:val="28"/>
              </w:rPr>
              <w:t>Принято</w:t>
            </w:r>
          </w:p>
          <w:p w:rsidR="00C556DC" w:rsidRPr="00A078D5" w:rsidRDefault="00C556DC" w:rsidP="00C556DC">
            <w:pPr>
              <w:spacing w:after="0" w:line="240" w:lineRule="auto"/>
              <w:jc w:val="center"/>
              <w:rPr>
                <w:rFonts w:ascii="Times New Roman" w:hAnsi="Times New Roman"/>
                <w:b/>
                <w:sz w:val="28"/>
                <w:szCs w:val="28"/>
              </w:rPr>
            </w:pPr>
            <w:r w:rsidRPr="00A078D5">
              <w:rPr>
                <w:rFonts w:ascii="Times New Roman" w:hAnsi="Times New Roman"/>
                <w:b/>
                <w:sz w:val="28"/>
                <w:szCs w:val="28"/>
              </w:rPr>
              <w:t>Собранием депутатов</w:t>
            </w:r>
          </w:p>
        </w:tc>
        <w:tc>
          <w:tcPr>
            <w:tcW w:w="2944" w:type="dxa"/>
          </w:tcPr>
          <w:p w:rsidR="00C556DC" w:rsidRPr="00A078D5" w:rsidRDefault="00C556DC" w:rsidP="00C556DC">
            <w:pPr>
              <w:spacing w:after="0" w:line="240" w:lineRule="auto"/>
              <w:jc w:val="center"/>
              <w:rPr>
                <w:rFonts w:ascii="Times New Roman" w:hAnsi="Times New Roman"/>
                <w:b/>
                <w:sz w:val="28"/>
                <w:szCs w:val="28"/>
              </w:rPr>
            </w:pPr>
          </w:p>
        </w:tc>
        <w:tc>
          <w:tcPr>
            <w:tcW w:w="3600" w:type="dxa"/>
          </w:tcPr>
          <w:p w:rsidR="00C556DC" w:rsidRPr="00A078D5" w:rsidRDefault="00C556DC" w:rsidP="00C556DC">
            <w:pPr>
              <w:spacing w:after="0" w:line="240" w:lineRule="auto"/>
              <w:rPr>
                <w:rFonts w:ascii="Times New Roman" w:hAnsi="Times New Roman"/>
                <w:b/>
                <w:sz w:val="28"/>
                <w:szCs w:val="28"/>
              </w:rPr>
            </w:pPr>
          </w:p>
          <w:p w:rsidR="00C556DC" w:rsidRPr="00A078D5" w:rsidRDefault="00C556DC" w:rsidP="00C556DC">
            <w:pPr>
              <w:spacing w:after="0" w:line="240" w:lineRule="auto"/>
              <w:rPr>
                <w:rFonts w:ascii="Times New Roman" w:hAnsi="Times New Roman"/>
                <w:b/>
                <w:sz w:val="28"/>
                <w:szCs w:val="28"/>
              </w:rPr>
            </w:pPr>
            <w:r>
              <w:rPr>
                <w:rFonts w:ascii="Times New Roman" w:hAnsi="Times New Roman"/>
                <w:b/>
                <w:sz w:val="28"/>
                <w:szCs w:val="28"/>
              </w:rPr>
              <w:t xml:space="preserve">           29 </w:t>
            </w:r>
            <w:r w:rsidRPr="00A078D5">
              <w:rPr>
                <w:rFonts w:ascii="Times New Roman" w:hAnsi="Times New Roman"/>
                <w:b/>
                <w:sz w:val="28"/>
                <w:szCs w:val="28"/>
              </w:rPr>
              <w:t>января  2020 года</w:t>
            </w:r>
          </w:p>
        </w:tc>
      </w:tr>
    </w:tbl>
    <w:p w:rsidR="00C556DC" w:rsidRPr="003D6BC9" w:rsidRDefault="00C556DC" w:rsidP="00C556DC">
      <w:pPr>
        <w:spacing w:after="0" w:line="240" w:lineRule="auto"/>
        <w:rPr>
          <w:rFonts w:ascii="Times New Roman" w:hAnsi="Times New Roman"/>
          <w:sz w:val="28"/>
          <w:szCs w:val="28"/>
        </w:rPr>
      </w:pPr>
    </w:p>
    <w:p w:rsidR="00C556DC" w:rsidRPr="003D6BC9" w:rsidRDefault="00C556DC" w:rsidP="00C556DC">
      <w:pPr>
        <w:spacing w:after="0" w:line="240" w:lineRule="auto"/>
        <w:ind w:firstLine="708"/>
        <w:jc w:val="both"/>
        <w:rPr>
          <w:rFonts w:ascii="Times New Roman" w:hAnsi="Times New Roman"/>
          <w:sz w:val="28"/>
          <w:szCs w:val="28"/>
        </w:rPr>
      </w:pPr>
      <w:r w:rsidRPr="003D6BC9">
        <w:rPr>
          <w:rFonts w:ascii="Times New Roman" w:hAnsi="Times New Roman"/>
          <w:sz w:val="28"/>
          <w:szCs w:val="28"/>
        </w:rPr>
        <w:t>В соответствии со статьей 44 Федерального закона от 6 октября 2003 года                 № 131-ФЗ «Об общих принципах организации местного самоуправления в Российской Федерации», статьей 24 Устава муниципального образования «</w:t>
      </w:r>
      <w:r>
        <w:rPr>
          <w:rFonts w:ascii="Times New Roman" w:hAnsi="Times New Roman"/>
          <w:sz w:val="28"/>
          <w:szCs w:val="28"/>
        </w:rPr>
        <w:t>Пролетарское</w:t>
      </w:r>
      <w:r w:rsidRPr="003D6BC9">
        <w:rPr>
          <w:rFonts w:ascii="Times New Roman" w:hAnsi="Times New Roman"/>
          <w:sz w:val="28"/>
          <w:szCs w:val="28"/>
        </w:rPr>
        <w:t xml:space="preserve"> городское поселение» Собрание депутатов </w:t>
      </w:r>
      <w:r>
        <w:rPr>
          <w:rFonts w:ascii="Times New Roman" w:hAnsi="Times New Roman"/>
          <w:sz w:val="28"/>
          <w:szCs w:val="28"/>
        </w:rPr>
        <w:t xml:space="preserve">Пролетарского </w:t>
      </w:r>
      <w:r w:rsidRPr="003D6BC9">
        <w:rPr>
          <w:rFonts w:ascii="Times New Roman" w:hAnsi="Times New Roman"/>
          <w:sz w:val="28"/>
          <w:szCs w:val="28"/>
        </w:rPr>
        <w:t xml:space="preserve"> городского поселения</w:t>
      </w:r>
    </w:p>
    <w:p w:rsidR="00C556DC" w:rsidRPr="003D6BC9" w:rsidRDefault="00C556DC" w:rsidP="00C556DC">
      <w:pPr>
        <w:spacing w:after="0" w:line="240" w:lineRule="auto"/>
        <w:jc w:val="center"/>
        <w:outlineLvl w:val="0"/>
        <w:rPr>
          <w:rFonts w:ascii="Times New Roman" w:hAnsi="Times New Roman"/>
          <w:sz w:val="28"/>
          <w:szCs w:val="28"/>
        </w:rPr>
      </w:pPr>
      <w:r w:rsidRPr="003D6BC9">
        <w:rPr>
          <w:rFonts w:ascii="Times New Roman" w:hAnsi="Times New Roman"/>
          <w:sz w:val="28"/>
          <w:szCs w:val="28"/>
        </w:rPr>
        <w:t>РЕШИЛО:</w:t>
      </w:r>
    </w:p>
    <w:p w:rsidR="00C556DC" w:rsidRPr="00C25AAC" w:rsidRDefault="00C556DC" w:rsidP="00C25AAC">
      <w:pPr>
        <w:pStyle w:val="ae"/>
        <w:spacing w:after="0" w:line="240" w:lineRule="auto"/>
        <w:jc w:val="both"/>
        <w:rPr>
          <w:rFonts w:ascii="Times New Roman" w:hAnsi="Times New Roman" w:cs="Times New Roman"/>
          <w:sz w:val="28"/>
          <w:szCs w:val="28"/>
        </w:rPr>
      </w:pPr>
    </w:p>
    <w:p w:rsidR="00C556DC" w:rsidRPr="00C25AAC" w:rsidRDefault="00C556DC" w:rsidP="00C25AAC">
      <w:pPr>
        <w:pStyle w:val="ae"/>
        <w:spacing w:after="0" w:line="240" w:lineRule="auto"/>
        <w:ind w:firstLine="708"/>
        <w:jc w:val="both"/>
        <w:rPr>
          <w:rFonts w:ascii="Times New Roman" w:hAnsi="Times New Roman" w:cs="Times New Roman"/>
          <w:sz w:val="28"/>
          <w:szCs w:val="28"/>
        </w:rPr>
      </w:pPr>
      <w:r w:rsidRPr="00C25AAC">
        <w:rPr>
          <w:rFonts w:ascii="Times New Roman" w:hAnsi="Times New Roman" w:cs="Times New Roman"/>
          <w:sz w:val="28"/>
          <w:szCs w:val="28"/>
        </w:rPr>
        <w:t>1. Принять Устав муниципального образования «Пролетарское городское поселение» согласно приложению.</w:t>
      </w:r>
    </w:p>
    <w:p w:rsidR="00C556DC" w:rsidRPr="00C25AAC" w:rsidRDefault="00C556DC" w:rsidP="00C25AAC">
      <w:pPr>
        <w:pStyle w:val="ae"/>
        <w:spacing w:after="0" w:line="240" w:lineRule="auto"/>
        <w:ind w:firstLine="708"/>
        <w:jc w:val="both"/>
        <w:rPr>
          <w:rFonts w:ascii="Times New Roman" w:hAnsi="Times New Roman" w:cs="Times New Roman"/>
          <w:sz w:val="28"/>
          <w:szCs w:val="28"/>
        </w:rPr>
      </w:pPr>
      <w:r w:rsidRPr="00C25AAC">
        <w:rPr>
          <w:rFonts w:ascii="Times New Roman" w:hAnsi="Times New Roman" w:cs="Times New Roman"/>
          <w:sz w:val="28"/>
          <w:szCs w:val="28"/>
        </w:rPr>
        <w:t>2. Со дня вступления в силу Устава муниципального образования  «Пролетарское городское поселение» признать утратившими силу:</w:t>
      </w:r>
    </w:p>
    <w:p w:rsidR="00C556DC" w:rsidRDefault="00C556DC" w:rsidP="00C556DC">
      <w:pPr>
        <w:spacing w:after="0" w:line="240" w:lineRule="auto"/>
        <w:ind w:firstLine="708"/>
        <w:jc w:val="both"/>
        <w:rPr>
          <w:rFonts w:ascii="Times New Roman" w:hAnsi="Times New Roman"/>
          <w:sz w:val="28"/>
          <w:szCs w:val="28"/>
        </w:rPr>
      </w:pPr>
      <w:r w:rsidRPr="003D6BC9">
        <w:rPr>
          <w:rFonts w:ascii="Times New Roman" w:hAnsi="Times New Roman"/>
          <w:sz w:val="28"/>
          <w:szCs w:val="28"/>
        </w:rPr>
        <w:t>Устав муниципального образования «</w:t>
      </w:r>
      <w:r>
        <w:rPr>
          <w:rFonts w:ascii="Times New Roman" w:hAnsi="Times New Roman"/>
          <w:sz w:val="28"/>
          <w:szCs w:val="28"/>
        </w:rPr>
        <w:t xml:space="preserve">Пролетарское </w:t>
      </w:r>
      <w:r w:rsidRPr="003D6BC9">
        <w:rPr>
          <w:rFonts w:ascii="Times New Roman" w:hAnsi="Times New Roman"/>
          <w:sz w:val="28"/>
          <w:szCs w:val="28"/>
        </w:rPr>
        <w:t xml:space="preserve"> городское поселение», принятый решением Собрания депутатов </w:t>
      </w:r>
      <w:r>
        <w:rPr>
          <w:rFonts w:ascii="Times New Roman" w:hAnsi="Times New Roman"/>
          <w:sz w:val="28"/>
          <w:szCs w:val="28"/>
        </w:rPr>
        <w:t xml:space="preserve">Пролетарского </w:t>
      </w:r>
      <w:r w:rsidRPr="003D6BC9">
        <w:rPr>
          <w:rFonts w:ascii="Times New Roman" w:hAnsi="Times New Roman"/>
          <w:sz w:val="28"/>
          <w:szCs w:val="28"/>
        </w:rPr>
        <w:t xml:space="preserve">городского поселения от </w:t>
      </w:r>
      <w:r>
        <w:rPr>
          <w:rFonts w:ascii="Times New Roman" w:hAnsi="Times New Roman"/>
          <w:sz w:val="28"/>
          <w:szCs w:val="28"/>
        </w:rPr>
        <w:t>06.07.2016 № 193:</w:t>
      </w:r>
    </w:p>
    <w:p w:rsidR="00C556DC" w:rsidRDefault="00C556DC" w:rsidP="00C556DC">
      <w:pPr>
        <w:spacing w:after="0" w:line="240" w:lineRule="auto"/>
        <w:ind w:firstLine="708"/>
        <w:jc w:val="both"/>
        <w:rPr>
          <w:rFonts w:ascii="Times New Roman" w:hAnsi="Times New Roman"/>
          <w:sz w:val="28"/>
          <w:szCs w:val="28"/>
        </w:rPr>
      </w:pPr>
      <w:r>
        <w:rPr>
          <w:rFonts w:ascii="Times New Roman" w:hAnsi="Times New Roman"/>
          <w:sz w:val="28"/>
          <w:szCs w:val="28"/>
        </w:rPr>
        <w:t xml:space="preserve">Решение о внесении изменений и дополнений в Устав </w:t>
      </w:r>
      <w:r w:rsidRPr="003D6BC9">
        <w:rPr>
          <w:rFonts w:ascii="Times New Roman" w:hAnsi="Times New Roman"/>
          <w:sz w:val="28"/>
          <w:szCs w:val="28"/>
        </w:rPr>
        <w:t>муниципального образования «</w:t>
      </w:r>
      <w:r>
        <w:rPr>
          <w:rFonts w:ascii="Times New Roman" w:hAnsi="Times New Roman"/>
          <w:sz w:val="28"/>
          <w:szCs w:val="28"/>
        </w:rPr>
        <w:t xml:space="preserve">Пролетарское </w:t>
      </w:r>
      <w:r w:rsidRPr="003D6BC9">
        <w:rPr>
          <w:rFonts w:ascii="Times New Roman" w:hAnsi="Times New Roman"/>
          <w:sz w:val="28"/>
          <w:szCs w:val="28"/>
        </w:rPr>
        <w:t xml:space="preserve"> городское поселение», принятый решением Собрания депутатов </w:t>
      </w:r>
      <w:r>
        <w:rPr>
          <w:rFonts w:ascii="Times New Roman" w:hAnsi="Times New Roman"/>
          <w:sz w:val="28"/>
          <w:szCs w:val="28"/>
        </w:rPr>
        <w:t xml:space="preserve">Пролетарского </w:t>
      </w:r>
      <w:r w:rsidRPr="003D6BC9">
        <w:rPr>
          <w:rFonts w:ascii="Times New Roman" w:hAnsi="Times New Roman"/>
          <w:sz w:val="28"/>
          <w:szCs w:val="28"/>
        </w:rPr>
        <w:t xml:space="preserve">городского поселения от </w:t>
      </w:r>
      <w:r>
        <w:rPr>
          <w:rFonts w:ascii="Times New Roman" w:hAnsi="Times New Roman"/>
          <w:sz w:val="28"/>
          <w:szCs w:val="28"/>
        </w:rPr>
        <w:t>26.07.2017 №61;</w:t>
      </w:r>
    </w:p>
    <w:p w:rsidR="00C556DC" w:rsidRDefault="00C556DC" w:rsidP="00C556DC">
      <w:pPr>
        <w:spacing w:after="0" w:line="240" w:lineRule="auto"/>
        <w:ind w:firstLine="708"/>
        <w:jc w:val="both"/>
        <w:rPr>
          <w:rFonts w:ascii="Times New Roman" w:hAnsi="Times New Roman"/>
          <w:sz w:val="28"/>
          <w:szCs w:val="28"/>
        </w:rPr>
      </w:pPr>
      <w:r>
        <w:rPr>
          <w:rFonts w:ascii="Times New Roman" w:hAnsi="Times New Roman"/>
          <w:sz w:val="28"/>
          <w:szCs w:val="28"/>
        </w:rPr>
        <w:t xml:space="preserve">Решение о внесении изменений и дополнений в Устав </w:t>
      </w:r>
      <w:r w:rsidRPr="003D6BC9">
        <w:rPr>
          <w:rFonts w:ascii="Times New Roman" w:hAnsi="Times New Roman"/>
          <w:sz w:val="28"/>
          <w:szCs w:val="28"/>
        </w:rPr>
        <w:t>муниципального образования «</w:t>
      </w:r>
      <w:r>
        <w:rPr>
          <w:rFonts w:ascii="Times New Roman" w:hAnsi="Times New Roman"/>
          <w:sz w:val="28"/>
          <w:szCs w:val="28"/>
        </w:rPr>
        <w:t xml:space="preserve">Пролетарское </w:t>
      </w:r>
      <w:r w:rsidRPr="003D6BC9">
        <w:rPr>
          <w:rFonts w:ascii="Times New Roman" w:hAnsi="Times New Roman"/>
          <w:sz w:val="28"/>
          <w:szCs w:val="28"/>
        </w:rPr>
        <w:t xml:space="preserve"> городское поселение», принят</w:t>
      </w:r>
      <w:r>
        <w:rPr>
          <w:rFonts w:ascii="Times New Roman" w:hAnsi="Times New Roman"/>
          <w:sz w:val="28"/>
          <w:szCs w:val="28"/>
        </w:rPr>
        <w:t xml:space="preserve">ого </w:t>
      </w:r>
      <w:r w:rsidRPr="003D6BC9">
        <w:rPr>
          <w:rFonts w:ascii="Times New Roman" w:hAnsi="Times New Roman"/>
          <w:sz w:val="28"/>
          <w:szCs w:val="28"/>
        </w:rPr>
        <w:t xml:space="preserve"> решением Собрания депутатов </w:t>
      </w:r>
      <w:r>
        <w:rPr>
          <w:rFonts w:ascii="Times New Roman" w:hAnsi="Times New Roman"/>
          <w:sz w:val="28"/>
          <w:szCs w:val="28"/>
        </w:rPr>
        <w:t xml:space="preserve">Пролетарского </w:t>
      </w:r>
      <w:r w:rsidRPr="003D6BC9">
        <w:rPr>
          <w:rFonts w:ascii="Times New Roman" w:hAnsi="Times New Roman"/>
          <w:sz w:val="28"/>
          <w:szCs w:val="28"/>
        </w:rPr>
        <w:t xml:space="preserve">городского поселения от </w:t>
      </w:r>
      <w:r>
        <w:rPr>
          <w:rFonts w:ascii="Times New Roman" w:hAnsi="Times New Roman"/>
          <w:sz w:val="28"/>
          <w:szCs w:val="28"/>
        </w:rPr>
        <w:t>20.02.2018 №101;</w:t>
      </w:r>
    </w:p>
    <w:p w:rsidR="00C556DC" w:rsidRPr="00C556DC" w:rsidRDefault="00C556DC" w:rsidP="00C556DC">
      <w:pPr>
        <w:pStyle w:val="ae"/>
        <w:ind w:firstLine="708"/>
        <w:jc w:val="both"/>
        <w:rPr>
          <w:rFonts w:ascii="Times New Roman" w:hAnsi="Times New Roman" w:cs="Times New Roman"/>
          <w:sz w:val="28"/>
          <w:szCs w:val="28"/>
        </w:rPr>
      </w:pPr>
      <w:r w:rsidRPr="00C556DC">
        <w:rPr>
          <w:rFonts w:ascii="Times New Roman" w:hAnsi="Times New Roman" w:cs="Times New Roman"/>
          <w:sz w:val="28"/>
          <w:szCs w:val="28"/>
        </w:rPr>
        <w:t>3. Настоящее решение вступает в силу со дня его официального обнародования, произведенного после государственной регистрации Устава муниципального образования «Пролетарское городское поселение».</w:t>
      </w:r>
    </w:p>
    <w:p w:rsidR="00C556DC" w:rsidRDefault="00C556DC" w:rsidP="00C556DC">
      <w:pPr>
        <w:spacing w:after="0" w:line="240" w:lineRule="auto"/>
        <w:jc w:val="both"/>
        <w:outlineLvl w:val="0"/>
        <w:rPr>
          <w:rFonts w:ascii="Times New Roman" w:hAnsi="Times New Roman"/>
          <w:sz w:val="28"/>
          <w:szCs w:val="28"/>
        </w:rPr>
      </w:pPr>
      <w:r w:rsidRPr="003D6BC9">
        <w:rPr>
          <w:rFonts w:ascii="Times New Roman" w:hAnsi="Times New Roman"/>
          <w:sz w:val="28"/>
          <w:szCs w:val="28"/>
        </w:rPr>
        <w:t>Председатель</w:t>
      </w:r>
      <w:r>
        <w:rPr>
          <w:rFonts w:ascii="Times New Roman" w:hAnsi="Times New Roman"/>
          <w:sz w:val="28"/>
          <w:szCs w:val="28"/>
        </w:rPr>
        <w:t xml:space="preserve">  </w:t>
      </w:r>
      <w:r w:rsidRPr="003D6BC9">
        <w:rPr>
          <w:rFonts w:ascii="Times New Roman" w:hAnsi="Times New Roman"/>
          <w:sz w:val="28"/>
          <w:szCs w:val="28"/>
        </w:rPr>
        <w:t>Собрания депутатов</w:t>
      </w:r>
      <w:r>
        <w:rPr>
          <w:rFonts w:ascii="Times New Roman" w:hAnsi="Times New Roman"/>
          <w:sz w:val="28"/>
          <w:szCs w:val="28"/>
        </w:rPr>
        <w:t xml:space="preserve"> – глава</w:t>
      </w:r>
    </w:p>
    <w:p w:rsidR="00C556DC" w:rsidRPr="003D6BC9" w:rsidRDefault="00C556DC" w:rsidP="00C556DC">
      <w:pPr>
        <w:spacing w:after="0" w:line="240" w:lineRule="auto"/>
        <w:jc w:val="both"/>
        <w:outlineLvl w:val="0"/>
        <w:rPr>
          <w:rFonts w:ascii="Times New Roman" w:hAnsi="Times New Roman"/>
          <w:sz w:val="28"/>
          <w:szCs w:val="28"/>
        </w:rPr>
      </w:pPr>
      <w:r>
        <w:rPr>
          <w:rFonts w:ascii="Times New Roman" w:hAnsi="Times New Roman"/>
          <w:sz w:val="28"/>
          <w:szCs w:val="28"/>
        </w:rPr>
        <w:t xml:space="preserve">Пролетарского </w:t>
      </w:r>
      <w:r w:rsidRPr="003D6BC9">
        <w:rPr>
          <w:rFonts w:ascii="Times New Roman" w:hAnsi="Times New Roman"/>
          <w:sz w:val="28"/>
          <w:szCs w:val="28"/>
        </w:rPr>
        <w:t xml:space="preserve">городского поселения                                      </w:t>
      </w:r>
      <w:r>
        <w:rPr>
          <w:rFonts w:ascii="Times New Roman" w:hAnsi="Times New Roman"/>
          <w:sz w:val="28"/>
          <w:szCs w:val="28"/>
        </w:rPr>
        <w:t xml:space="preserve">     Н.А. Кузьмина </w:t>
      </w:r>
    </w:p>
    <w:p w:rsidR="00C556DC" w:rsidRPr="003D6BC9" w:rsidRDefault="00C556DC" w:rsidP="00C556DC">
      <w:pPr>
        <w:spacing w:after="0" w:line="240" w:lineRule="auto"/>
        <w:jc w:val="both"/>
        <w:rPr>
          <w:rFonts w:ascii="Times New Roman" w:hAnsi="Times New Roman"/>
          <w:sz w:val="28"/>
          <w:szCs w:val="28"/>
        </w:rPr>
      </w:pPr>
      <w:r>
        <w:rPr>
          <w:rFonts w:ascii="Times New Roman" w:hAnsi="Times New Roman"/>
          <w:sz w:val="28"/>
          <w:szCs w:val="28"/>
        </w:rPr>
        <w:t xml:space="preserve">г. Пролетарск </w:t>
      </w:r>
    </w:p>
    <w:p w:rsidR="00C556DC" w:rsidRPr="003D6BC9" w:rsidRDefault="00C556DC" w:rsidP="00C556DC">
      <w:pPr>
        <w:spacing w:after="0" w:line="240" w:lineRule="auto"/>
        <w:jc w:val="both"/>
        <w:rPr>
          <w:rFonts w:ascii="Times New Roman" w:hAnsi="Times New Roman"/>
          <w:sz w:val="28"/>
          <w:szCs w:val="28"/>
        </w:rPr>
      </w:pPr>
      <w:r w:rsidRPr="003D6BC9">
        <w:rPr>
          <w:rFonts w:ascii="Times New Roman" w:hAnsi="Times New Roman"/>
          <w:sz w:val="28"/>
          <w:szCs w:val="28"/>
        </w:rPr>
        <w:t>«</w:t>
      </w:r>
      <w:r>
        <w:rPr>
          <w:rFonts w:ascii="Times New Roman" w:hAnsi="Times New Roman"/>
          <w:sz w:val="28"/>
          <w:szCs w:val="28"/>
        </w:rPr>
        <w:t xml:space="preserve">  29  </w:t>
      </w:r>
      <w:r w:rsidRPr="003D6BC9">
        <w:rPr>
          <w:rFonts w:ascii="Times New Roman" w:hAnsi="Times New Roman"/>
          <w:sz w:val="28"/>
          <w:szCs w:val="28"/>
        </w:rPr>
        <w:t xml:space="preserve">» </w:t>
      </w:r>
      <w:r>
        <w:rPr>
          <w:rFonts w:ascii="Times New Roman" w:hAnsi="Times New Roman"/>
          <w:sz w:val="28"/>
          <w:szCs w:val="28"/>
        </w:rPr>
        <w:t>января</w:t>
      </w:r>
      <w:r w:rsidRPr="003D6BC9">
        <w:rPr>
          <w:rFonts w:ascii="Times New Roman" w:hAnsi="Times New Roman"/>
          <w:sz w:val="28"/>
          <w:szCs w:val="28"/>
        </w:rPr>
        <w:t xml:space="preserve"> 20</w:t>
      </w:r>
      <w:r>
        <w:rPr>
          <w:rFonts w:ascii="Times New Roman" w:hAnsi="Times New Roman"/>
          <w:sz w:val="28"/>
          <w:szCs w:val="28"/>
        </w:rPr>
        <w:t>20</w:t>
      </w:r>
      <w:r w:rsidRPr="003D6BC9">
        <w:rPr>
          <w:rFonts w:ascii="Times New Roman" w:hAnsi="Times New Roman"/>
          <w:sz w:val="28"/>
          <w:szCs w:val="28"/>
        </w:rPr>
        <w:t xml:space="preserve"> года                                                                                              </w:t>
      </w:r>
    </w:p>
    <w:p w:rsidR="00C556DC" w:rsidRPr="003D6BC9" w:rsidRDefault="00C556DC" w:rsidP="00C556DC">
      <w:pPr>
        <w:spacing w:after="0" w:line="240" w:lineRule="auto"/>
        <w:jc w:val="both"/>
        <w:rPr>
          <w:rFonts w:ascii="Times New Roman" w:hAnsi="Times New Roman"/>
          <w:sz w:val="28"/>
          <w:szCs w:val="28"/>
        </w:rPr>
      </w:pPr>
      <w:r w:rsidRPr="003D6BC9">
        <w:rPr>
          <w:rFonts w:ascii="Times New Roman" w:hAnsi="Times New Roman"/>
          <w:sz w:val="28"/>
          <w:szCs w:val="28"/>
        </w:rPr>
        <w:t xml:space="preserve">№ </w:t>
      </w:r>
      <w:r>
        <w:rPr>
          <w:rFonts w:ascii="Times New Roman" w:hAnsi="Times New Roman"/>
          <w:sz w:val="28"/>
          <w:szCs w:val="28"/>
        </w:rPr>
        <w:t>212</w:t>
      </w:r>
    </w:p>
    <w:p w:rsidR="00C556DC" w:rsidRPr="00686266" w:rsidRDefault="00C556DC" w:rsidP="00C556DC">
      <w:pPr>
        <w:spacing w:after="0" w:line="240" w:lineRule="atLeast"/>
        <w:ind w:firstLine="709"/>
        <w:jc w:val="right"/>
        <w:rPr>
          <w:rFonts w:ascii="Times New Roman" w:hAnsi="Times New Roman"/>
          <w:bCs/>
          <w:sz w:val="28"/>
        </w:rPr>
      </w:pPr>
    </w:p>
    <w:p w:rsidR="00C556DC" w:rsidRPr="00686266" w:rsidRDefault="00C556DC" w:rsidP="00C556DC">
      <w:pPr>
        <w:spacing w:after="0" w:line="240" w:lineRule="atLeast"/>
        <w:ind w:firstLine="709"/>
        <w:jc w:val="right"/>
        <w:rPr>
          <w:rFonts w:ascii="Times New Roman" w:hAnsi="Times New Roman"/>
          <w:bCs/>
          <w:sz w:val="28"/>
        </w:rPr>
      </w:pPr>
    </w:p>
    <w:p w:rsidR="00C556DC" w:rsidRPr="00686266" w:rsidRDefault="00C556DC" w:rsidP="00C556DC">
      <w:pPr>
        <w:spacing w:after="0" w:line="240" w:lineRule="atLeast"/>
        <w:ind w:firstLine="709"/>
        <w:jc w:val="right"/>
        <w:rPr>
          <w:rFonts w:ascii="Times New Roman" w:hAnsi="Times New Roman"/>
          <w:bCs/>
          <w:sz w:val="28"/>
        </w:rPr>
      </w:pPr>
    </w:p>
    <w:p w:rsidR="00C556DC" w:rsidRPr="00686266" w:rsidRDefault="00C556DC" w:rsidP="00C556DC">
      <w:pPr>
        <w:spacing w:after="0" w:line="240" w:lineRule="atLeast"/>
        <w:ind w:firstLine="709"/>
        <w:jc w:val="center"/>
        <w:rPr>
          <w:rFonts w:ascii="Times New Roman" w:hAnsi="Times New Roman"/>
          <w:bCs/>
          <w:sz w:val="28"/>
        </w:rPr>
      </w:pPr>
      <w:r>
        <w:rPr>
          <w:rFonts w:ascii="Times New Roman" w:hAnsi="Times New Roman"/>
          <w:bCs/>
          <w:sz w:val="28"/>
        </w:rPr>
        <w:t xml:space="preserve">                                    </w:t>
      </w:r>
      <w:proofErr w:type="gramStart"/>
      <w:r w:rsidRPr="00686266">
        <w:rPr>
          <w:rFonts w:ascii="Times New Roman" w:hAnsi="Times New Roman"/>
          <w:bCs/>
          <w:sz w:val="28"/>
        </w:rPr>
        <w:t>Принят</w:t>
      </w:r>
      <w:proofErr w:type="gramEnd"/>
      <w:r w:rsidRPr="00686266">
        <w:rPr>
          <w:rFonts w:ascii="Times New Roman" w:hAnsi="Times New Roman"/>
          <w:bCs/>
          <w:sz w:val="28"/>
        </w:rPr>
        <w:t xml:space="preserve"> решением Собрания депутатов</w:t>
      </w:r>
    </w:p>
    <w:p w:rsidR="00C556DC" w:rsidRPr="00686266" w:rsidRDefault="00C556DC" w:rsidP="00C556DC">
      <w:pPr>
        <w:spacing w:after="0" w:line="240" w:lineRule="atLeast"/>
        <w:ind w:firstLine="709"/>
        <w:jc w:val="center"/>
        <w:rPr>
          <w:rFonts w:ascii="Times New Roman" w:hAnsi="Times New Roman"/>
          <w:bCs/>
          <w:sz w:val="28"/>
        </w:rPr>
      </w:pPr>
      <w:r>
        <w:rPr>
          <w:rFonts w:ascii="Times New Roman" w:hAnsi="Times New Roman"/>
          <w:bCs/>
          <w:sz w:val="28"/>
        </w:rPr>
        <w:lastRenderedPageBreak/>
        <w:t xml:space="preserve">                                  Пролетарского</w:t>
      </w:r>
      <w:r w:rsidRPr="00686266">
        <w:rPr>
          <w:rFonts w:ascii="Times New Roman" w:hAnsi="Times New Roman"/>
          <w:bCs/>
          <w:sz w:val="28"/>
        </w:rPr>
        <w:t xml:space="preserve"> городского поселения</w:t>
      </w:r>
    </w:p>
    <w:p w:rsidR="00C556DC" w:rsidRPr="00686266" w:rsidRDefault="00C556DC" w:rsidP="00C556DC">
      <w:pPr>
        <w:spacing w:after="0" w:line="240" w:lineRule="atLeast"/>
        <w:ind w:firstLine="709"/>
        <w:jc w:val="center"/>
        <w:rPr>
          <w:rFonts w:ascii="Times New Roman" w:hAnsi="Times New Roman"/>
          <w:bCs/>
          <w:sz w:val="28"/>
        </w:rPr>
      </w:pPr>
      <w:r>
        <w:rPr>
          <w:rFonts w:ascii="Times New Roman" w:hAnsi="Times New Roman"/>
          <w:bCs/>
          <w:sz w:val="28"/>
        </w:rPr>
        <w:t xml:space="preserve">                          </w:t>
      </w:r>
      <w:r w:rsidRPr="00686266">
        <w:rPr>
          <w:rFonts w:ascii="Times New Roman" w:hAnsi="Times New Roman"/>
          <w:bCs/>
          <w:sz w:val="28"/>
        </w:rPr>
        <w:t>от «</w:t>
      </w:r>
      <w:r>
        <w:rPr>
          <w:rFonts w:ascii="Times New Roman" w:hAnsi="Times New Roman"/>
          <w:bCs/>
          <w:sz w:val="28"/>
        </w:rPr>
        <w:t xml:space="preserve"> 29   »</w:t>
      </w:r>
      <w:r w:rsidRPr="00686266">
        <w:rPr>
          <w:rFonts w:ascii="Times New Roman" w:hAnsi="Times New Roman"/>
          <w:bCs/>
          <w:sz w:val="28"/>
        </w:rPr>
        <w:t xml:space="preserve"> </w:t>
      </w:r>
      <w:r>
        <w:rPr>
          <w:rFonts w:ascii="Times New Roman" w:hAnsi="Times New Roman"/>
          <w:bCs/>
          <w:sz w:val="28"/>
        </w:rPr>
        <w:t>января</w:t>
      </w:r>
      <w:r w:rsidRPr="00686266">
        <w:rPr>
          <w:rFonts w:ascii="Times New Roman" w:hAnsi="Times New Roman"/>
          <w:bCs/>
          <w:sz w:val="28"/>
        </w:rPr>
        <w:t xml:space="preserve"> 20</w:t>
      </w:r>
      <w:r>
        <w:rPr>
          <w:rFonts w:ascii="Times New Roman" w:hAnsi="Times New Roman"/>
          <w:bCs/>
          <w:sz w:val="28"/>
        </w:rPr>
        <w:t>20</w:t>
      </w:r>
      <w:r w:rsidRPr="00686266">
        <w:rPr>
          <w:rFonts w:ascii="Times New Roman" w:hAnsi="Times New Roman"/>
          <w:bCs/>
          <w:sz w:val="28"/>
        </w:rPr>
        <w:t xml:space="preserve"> г. № </w:t>
      </w:r>
      <w:r>
        <w:rPr>
          <w:rFonts w:ascii="Times New Roman" w:hAnsi="Times New Roman"/>
          <w:bCs/>
          <w:sz w:val="28"/>
        </w:rPr>
        <w:t>212</w:t>
      </w:r>
    </w:p>
    <w:p w:rsidR="00C556DC" w:rsidRPr="00686266" w:rsidRDefault="00C556DC" w:rsidP="00C556DC">
      <w:pPr>
        <w:spacing w:after="0" w:line="240" w:lineRule="atLeast"/>
        <w:ind w:firstLine="709"/>
        <w:jc w:val="right"/>
        <w:rPr>
          <w:rFonts w:ascii="Times New Roman" w:hAnsi="Times New Roman"/>
          <w:bCs/>
          <w:sz w:val="28"/>
        </w:rPr>
      </w:pPr>
    </w:p>
    <w:p w:rsidR="00C556DC" w:rsidRDefault="00C556DC" w:rsidP="00C556DC">
      <w:pPr>
        <w:spacing w:after="0" w:line="240" w:lineRule="atLeast"/>
        <w:ind w:firstLine="709"/>
        <w:jc w:val="center"/>
        <w:rPr>
          <w:rFonts w:ascii="Times New Roman" w:hAnsi="Times New Roman"/>
          <w:bCs/>
          <w:sz w:val="28"/>
        </w:rPr>
      </w:pPr>
      <w:r>
        <w:rPr>
          <w:rFonts w:ascii="Times New Roman" w:hAnsi="Times New Roman"/>
          <w:bCs/>
          <w:sz w:val="28"/>
        </w:rPr>
        <w:t xml:space="preserve">                                             </w:t>
      </w:r>
      <w:r w:rsidRPr="00686266">
        <w:rPr>
          <w:rFonts w:ascii="Times New Roman" w:hAnsi="Times New Roman"/>
          <w:bCs/>
          <w:sz w:val="28"/>
        </w:rPr>
        <w:t>Председатель Собрания депутатов –</w:t>
      </w:r>
      <w:r>
        <w:rPr>
          <w:rFonts w:ascii="Times New Roman" w:hAnsi="Times New Roman"/>
          <w:bCs/>
          <w:sz w:val="28"/>
        </w:rPr>
        <w:t xml:space="preserve"> </w:t>
      </w:r>
      <w:r w:rsidRPr="00686266">
        <w:rPr>
          <w:rFonts w:ascii="Times New Roman" w:hAnsi="Times New Roman"/>
          <w:bCs/>
          <w:sz w:val="28"/>
        </w:rPr>
        <w:t xml:space="preserve">Глава </w:t>
      </w:r>
      <w:r>
        <w:rPr>
          <w:rFonts w:ascii="Times New Roman" w:hAnsi="Times New Roman"/>
          <w:bCs/>
          <w:sz w:val="28"/>
        </w:rPr>
        <w:t xml:space="preserve"> </w:t>
      </w:r>
    </w:p>
    <w:p w:rsidR="00C556DC" w:rsidRPr="00686266" w:rsidRDefault="00C556DC" w:rsidP="00C556DC">
      <w:pPr>
        <w:spacing w:after="0" w:line="240" w:lineRule="atLeast"/>
        <w:ind w:firstLine="709"/>
        <w:jc w:val="center"/>
        <w:rPr>
          <w:rFonts w:ascii="Times New Roman" w:hAnsi="Times New Roman"/>
          <w:bCs/>
          <w:sz w:val="28"/>
        </w:rPr>
      </w:pPr>
      <w:r>
        <w:rPr>
          <w:rFonts w:ascii="Times New Roman" w:hAnsi="Times New Roman"/>
          <w:bCs/>
          <w:sz w:val="28"/>
        </w:rPr>
        <w:t xml:space="preserve">                                     Пролетарского</w:t>
      </w:r>
      <w:r w:rsidRPr="00686266">
        <w:rPr>
          <w:rFonts w:ascii="Times New Roman" w:hAnsi="Times New Roman"/>
          <w:bCs/>
          <w:sz w:val="28"/>
        </w:rPr>
        <w:t xml:space="preserve"> городского поселения </w:t>
      </w:r>
    </w:p>
    <w:p w:rsidR="00C556DC" w:rsidRPr="00686266" w:rsidRDefault="00C556DC" w:rsidP="00C556DC">
      <w:pPr>
        <w:spacing w:after="0" w:line="240" w:lineRule="atLeast"/>
        <w:ind w:firstLine="709"/>
        <w:jc w:val="center"/>
        <w:rPr>
          <w:rFonts w:ascii="Times New Roman" w:hAnsi="Times New Roman"/>
          <w:bCs/>
          <w:sz w:val="28"/>
        </w:rPr>
      </w:pPr>
      <w:r>
        <w:rPr>
          <w:rFonts w:ascii="Times New Roman" w:hAnsi="Times New Roman"/>
          <w:bCs/>
          <w:sz w:val="28"/>
        </w:rPr>
        <w:t xml:space="preserve">                                           ________</w:t>
      </w:r>
      <w:r w:rsidRPr="00686266">
        <w:rPr>
          <w:rFonts w:ascii="Times New Roman" w:hAnsi="Times New Roman"/>
          <w:bCs/>
          <w:sz w:val="28"/>
        </w:rPr>
        <w:t xml:space="preserve">______________ </w:t>
      </w:r>
      <w:r>
        <w:rPr>
          <w:rFonts w:ascii="Times New Roman" w:hAnsi="Times New Roman"/>
          <w:bCs/>
          <w:sz w:val="28"/>
        </w:rPr>
        <w:t>Н.А. Кузьмина</w:t>
      </w:r>
    </w:p>
    <w:p w:rsidR="00C556DC" w:rsidRPr="00686266" w:rsidRDefault="00C556DC" w:rsidP="00C556DC">
      <w:pPr>
        <w:spacing w:after="0" w:line="240" w:lineRule="atLeast"/>
        <w:ind w:firstLine="709"/>
        <w:rPr>
          <w:rFonts w:ascii="Times New Roman" w:hAnsi="Times New Roman"/>
          <w:bCs/>
          <w:sz w:val="28"/>
        </w:rPr>
      </w:pPr>
    </w:p>
    <w:p w:rsidR="00C556DC" w:rsidRPr="00686266" w:rsidRDefault="00C556DC" w:rsidP="00C556DC">
      <w:pPr>
        <w:spacing w:after="0" w:line="240" w:lineRule="atLeast"/>
        <w:ind w:firstLine="709"/>
        <w:rPr>
          <w:rFonts w:ascii="Times New Roman" w:hAnsi="Times New Roman"/>
          <w:bCs/>
          <w:sz w:val="28"/>
        </w:rPr>
      </w:pPr>
    </w:p>
    <w:p w:rsidR="00C556DC" w:rsidRPr="00686266" w:rsidRDefault="00C556DC" w:rsidP="00C556DC">
      <w:pPr>
        <w:spacing w:after="0" w:line="240" w:lineRule="atLeast"/>
        <w:ind w:firstLine="709"/>
        <w:rPr>
          <w:rFonts w:ascii="Times New Roman" w:hAnsi="Times New Roman"/>
          <w:bCs/>
          <w:sz w:val="28"/>
        </w:rPr>
      </w:pPr>
    </w:p>
    <w:p w:rsidR="00C556DC" w:rsidRPr="00686266" w:rsidRDefault="00C556DC" w:rsidP="00C556DC">
      <w:pPr>
        <w:spacing w:after="0" w:line="240" w:lineRule="atLeast"/>
        <w:ind w:firstLine="709"/>
        <w:rPr>
          <w:rFonts w:ascii="Times New Roman" w:hAnsi="Times New Roman"/>
          <w:bCs/>
          <w:sz w:val="28"/>
        </w:rPr>
      </w:pPr>
    </w:p>
    <w:p w:rsidR="00C556DC" w:rsidRPr="00686266" w:rsidRDefault="00C556DC" w:rsidP="00C556DC">
      <w:pPr>
        <w:spacing w:after="0" w:line="240" w:lineRule="atLeast"/>
        <w:ind w:firstLine="709"/>
        <w:rPr>
          <w:rFonts w:ascii="Times New Roman" w:hAnsi="Times New Roman"/>
          <w:bCs/>
          <w:sz w:val="28"/>
        </w:rPr>
      </w:pPr>
    </w:p>
    <w:p w:rsidR="00C556DC" w:rsidRPr="00686266" w:rsidRDefault="00C556DC" w:rsidP="00C556DC">
      <w:pPr>
        <w:spacing w:after="0" w:line="240" w:lineRule="atLeast"/>
        <w:ind w:firstLine="709"/>
        <w:rPr>
          <w:rFonts w:ascii="Times New Roman" w:hAnsi="Times New Roman"/>
          <w:bCs/>
          <w:sz w:val="28"/>
        </w:rPr>
      </w:pPr>
    </w:p>
    <w:p w:rsidR="00C556DC" w:rsidRPr="00686266" w:rsidRDefault="00C556DC" w:rsidP="00C556DC">
      <w:pPr>
        <w:spacing w:after="0" w:line="240" w:lineRule="atLeast"/>
        <w:ind w:firstLine="709"/>
        <w:rPr>
          <w:rFonts w:ascii="Times New Roman" w:hAnsi="Times New Roman"/>
          <w:bCs/>
          <w:sz w:val="28"/>
        </w:rPr>
      </w:pPr>
    </w:p>
    <w:p w:rsidR="00C556DC" w:rsidRPr="00686266" w:rsidRDefault="00C556DC" w:rsidP="00C556DC">
      <w:pPr>
        <w:spacing w:after="0" w:line="240" w:lineRule="atLeast"/>
        <w:ind w:firstLine="709"/>
        <w:rPr>
          <w:rFonts w:ascii="Times New Roman" w:hAnsi="Times New Roman"/>
          <w:bCs/>
          <w:sz w:val="28"/>
        </w:rPr>
      </w:pPr>
    </w:p>
    <w:p w:rsidR="00C556DC" w:rsidRPr="00686266" w:rsidRDefault="00C556DC" w:rsidP="00C556DC">
      <w:pPr>
        <w:spacing w:after="0" w:line="240" w:lineRule="atLeast"/>
        <w:ind w:firstLine="709"/>
        <w:rPr>
          <w:rFonts w:ascii="Times New Roman" w:hAnsi="Times New Roman"/>
          <w:bCs/>
          <w:sz w:val="28"/>
        </w:rPr>
      </w:pPr>
    </w:p>
    <w:p w:rsidR="00C556DC" w:rsidRPr="00686266" w:rsidRDefault="00C556DC" w:rsidP="00C556DC">
      <w:pPr>
        <w:spacing w:after="0" w:line="240" w:lineRule="atLeast"/>
        <w:ind w:firstLine="709"/>
        <w:rPr>
          <w:rFonts w:ascii="Times New Roman" w:hAnsi="Times New Roman"/>
          <w:bCs/>
          <w:sz w:val="28"/>
        </w:rPr>
      </w:pPr>
    </w:p>
    <w:p w:rsidR="00C556DC" w:rsidRPr="00686266" w:rsidRDefault="00C556DC" w:rsidP="00C556DC">
      <w:pPr>
        <w:spacing w:after="0" w:line="240" w:lineRule="atLeast"/>
        <w:ind w:firstLine="709"/>
        <w:rPr>
          <w:rFonts w:ascii="Times New Roman" w:hAnsi="Times New Roman"/>
          <w:bCs/>
          <w:sz w:val="28"/>
        </w:rPr>
      </w:pPr>
    </w:p>
    <w:p w:rsidR="00C556DC" w:rsidRPr="00C14723" w:rsidRDefault="00C556DC" w:rsidP="00C556DC">
      <w:pPr>
        <w:spacing w:after="0" w:line="240" w:lineRule="atLeast"/>
        <w:ind w:firstLine="709"/>
        <w:jc w:val="center"/>
        <w:rPr>
          <w:rFonts w:ascii="Times New Roman" w:hAnsi="Times New Roman"/>
          <w:b/>
          <w:bCs/>
          <w:sz w:val="144"/>
          <w:szCs w:val="144"/>
        </w:rPr>
      </w:pPr>
      <w:r w:rsidRPr="00C14723">
        <w:rPr>
          <w:rFonts w:ascii="Times New Roman" w:hAnsi="Times New Roman"/>
          <w:b/>
          <w:bCs/>
          <w:sz w:val="144"/>
          <w:szCs w:val="144"/>
        </w:rPr>
        <w:t>УСТАВ</w:t>
      </w:r>
    </w:p>
    <w:p w:rsidR="00C556DC" w:rsidRDefault="00C556DC" w:rsidP="00C556DC">
      <w:pPr>
        <w:spacing w:after="0" w:line="240" w:lineRule="atLeast"/>
        <w:ind w:firstLine="709"/>
        <w:jc w:val="center"/>
        <w:rPr>
          <w:rFonts w:ascii="Times New Roman" w:hAnsi="Times New Roman"/>
          <w:b/>
          <w:bCs/>
          <w:sz w:val="52"/>
          <w:szCs w:val="52"/>
        </w:rPr>
      </w:pPr>
      <w:r w:rsidRPr="00C14723">
        <w:rPr>
          <w:rFonts w:ascii="Times New Roman" w:hAnsi="Times New Roman"/>
          <w:b/>
          <w:bCs/>
          <w:sz w:val="52"/>
          <w:szCs w:val="52"/>
        </w:rPr>
        <w:t xml:space="preserve">муниципального образования </w:t>
      </w:r>
      <w:r>
        <w:rPr>
          <w:rFonts w:ascii="Times New Roman" w:hAnsi="Times New Roman"/>
          <w:b/>
          <w:bCs/>
          <w:sz w:val="52"/>
          <w:szCs w:val="52"/>
        </w:rPr>
        <w:t xml:space="preserve">  </w:t>
      </w:r>
    </w:p>
    <w:p w:rsidR="00C556DC" w:rsidRPr="00C14723" w:rsidRDefault="00C556DC" w:rsidP="00C556DC">
      <w:pPr>
        <w:spacing w:after="0" w:line="240" w:lineRule="atLeast"/>
        <w:ind w:firstLine="709"/>
        <w:jc w:val="center"/>
        <w:rPr>
          <w:rFonts w:ascii="Times New Roman" w:hAnsi="Times New Roman"/>
          <w:b/>
          <w:bCs/>
          <w:sz w:val="52"/>
          <w:szCs w:val="52"/>
        </w:rPr>
      </w:pPr>
      <w:r w:rsidRPr="00C14723">
        <w:rPr>
          <w:rFonts w:ascii="Times New Roman" w:hAnsi="Times New Roman"/>
          <w:b/>
          <w:bCs/>
          <w:sz w:val="52"/>
          <w:szCs w:val="52"/>
        </w:rPr>
        <w:t>«Пролетарское городское поселение»</w:t>
      </w:r>
    </w:p>
    <w:p w:rsidR="00C556DC" w:rsidRPr="00C14723" w:rsidRDefault="00C556DC" w:rsidP="00C556DC">
      <w:pPr>
        <w:spacing w:after="0" w:line="240" w:lineRule="atLeast"/>
        <w:ind w:firstLine="709"/>
        <w:rPr>
          <w:rFonts w:ascii="Times New Roman" w:hAnsi="Times New Roman"/>
          <w:bCs/>
          <w:sz w:val="52"/>
          <w:szCs w:val="52"/>
        </w:rPr>
      </w:pPr>
    </w:p>
    <w:p w:rsidR="00C556DC" w:rsidRPr="00686266" w:rsidRDefault="00C556DC" w:rsidP="00C556DC">
      <w:pPr>
        <w:spacing w:after="0" w:line="240" w:lineRule="atLeast"/>
        <w:ind w:firstLine="709"/>
        <w:rPr>
          <w:rFonts w:ascii="Times New Roman" w:hAnsi="Times New Roman"/>
          <w:bCs/>
          <w:sz w:val="28"/>
        </w:rPr>
      </w:pPr>
    </w:p>
    <w:p w:rsidR="00C556DC" w:rsidRPr="00686266" w:rsidRDefault="00C556DC" w:rsidP="00C556DC">
      <w:pPr>
        <w:spacing w:after="0" w:line="240" w:lineRule="atLeast"/>
        <w:ind w:firstLine="709"/>
        <w:rPr>
          <w:rFonts w:ascii="Times New Roman" w:hAnsi="Times New Roman"/>
          <w:bCs/>
          <w:sz w:val="28"/>
        </w:rPr>
      </w:pPr>
    </w:p>
    <w:p w:rsidR="00C556DC" w:rsidRPr="00686266" w:rsidRDefault="00C556DC" w:rsidP="00C556DC">
      <w:pPr>
        <w:spacing w:after="0" w:line="240" w:lineRule="atLeast"/>
        <w:ind w:firstLine="709"/>
        <w:rPr>
          <w:rFonts w:ascii="Times New Roman" w:hAnsi="Times New Roman"/>
          <w:bCs/>
          <w:sz w:val="28"/>
        </w:rPr>
      </w:pPr>
    </w:p>
    <w:p w:rsidR="00C556DC" w:rsidRDefault="00C556DC" w:rsidP="00C556DC">
      <w:pPr>
        <w:spacing w:after="0" w:line="240" w:lineRule="atLeast"/>
        <w:ind w:firstLine="709"/>
        <w:rPr>
          <w:rFonts w:ascii="Times New Roman" w:hAnsi="Times New Roman"/>
          <w:bCs/>
          <w:sz w:val="28"/>
        </w:rPr>
      </w:pPr>
    </w:p>
    <w:p w:rsidR="00C556DC" w:rsidRDefault="00C556DC" w:rsidP="00C556DC">
      <w:pPr>
        <w:spacing w:after="0" w:line="240" w:lineRule="atLeast"/>
        <w:ind w:firstLine="709"/>
        <w:rPr>
          <w:rFonts w:ascii="Times New Roman" w:hAnsi="Times New Roman"/>
          <w:bCs/>
          <w:sz w:val="28"/>
        </w:rPr>
      </w:pPr>
    </w:p>
    <w:p w:rsidR="00C556DC" w:rsidRDefault="00C556DC" w:rsidP="00C556DC">
      <w:pPr>
        <w:spacing w:after="0" w:line="240" w:lineRule="atLeast"/>
        <w:ind w:firstLine="709"/>
        <w:rPr>
          <w:rFonts w:ascii="Times New Roman" w:hAnsi="Times New Roman"/>
          <w:bCs/>
          <w:sz w:val="28"/>
        </w:rPr>
      </w:pPr>
    </w:p>
    <w:p w:rsidR="00C556DC" w:rsidRDefault="00C556DC" w:rsidP="00C556DC">
      <w:pPr>
        <w:spacing w:after="0" w:line="240" w:lineRule="atLeast"/>
        <w:ind w:firstLine="709"/>
        <w:rPr>
          <w:rFonts w:ascii="Times New Roman" w:hAnsi="Times New Roman"/>
          <w:bCs/>
          <w:sz w:val="28"/>
        </w:rPr>
      </w:pPr>
    </w:p>
    <w:p w:rsidR="00C556DC" w:rsidRPr="00686266" w:rsidRDefault="00C556DC" w:rsidP="00C556DC">
      <w:pPr>
        <w:spacing w:after="0" w:line="240" w:lineRule="atLeast"/>
        <w:ind w:firstLine="709"/>
        <w:rPr>
          <w:rFonts w:ascii="Times New Roman" w:hAnsi="Times New Roman"/>
          <w:bCs/>
          <w:sz w:val="28"/>
        </w:rPr>
      </w:pPr>
    </w:p>
    <w:p w:rsidR="00C556DC" w:rsidRPr="00686266" w:rsidRDefault="00C556DC" w:rsidP="00C556DC">
      <w:pPr>
        <w:spacing w:after="0" w:line="240" w:lineRule="atLeast"/>
        <w:ind w:firstLine="709"/>
        <w:rPr>
          <w:rFonts w:ascii="Times New Roman" w:hAnsi="Times New Roman"/>
          <w:bCs/>
          <w:sz w:val="28"/>
        </w:rPr>
      </w:pPr>
    </w:p>
    <w:p w:rsidR="00C556DC" w:rsidRPr="00686266" w:rsidRDefault="00C556DC" w:rsidP="00C556DC">
      <w:pPr>
        <w:spacing w:after="0" w:line="240" w:lineRule="atLeast"/>
        <w:ind w:firstLine="709"/>
        <w:rPr>
          <w:rFonts w:ascii="Times New Roman" w:hAnsi="Times New Roman"/>
          <w:bCs/>
          <w:sz w:val="28"/>
        </w:rPr>
      </w:pPr>
    </w:p>
    <w:p w:rsidR="00C556DC" w:rsidRPr="00686266" w:rsidRDefault="00C556DC" w:rsidP="00C556DC">
      <w:pPr>
        <w:spacing w:after="0" w:line="240" w:lineRule="atLeast"/>
        <w:ind w:firstLine="709"/>
        <w:rPr>
          <w:rFonts w:ascii="Times New Roman" w:hAnsi="Times New Roman"/>
          <w:bCs/>
          <w:sz w:val="28"/>
        </w:rPr>
      </w:pPr>
    </w:p>
    <w:p w:rsidR="00C556DC" w:rsidRPr="00686266" w:rsidRDefault="00C556DC" w:rsidP="00C556DC">
      <w:pPr>
        <w:spacing w:after="0" w:line="240" w:lineRule="atLeast"/>
        <w:ind w:firstLine="709"/>
        <w:jc w:val="center"/>
        <w:rPr>
          <w:rFonts w:ascii="Times New Roman" w:hAnsi="Times New Roman"/>
          <w:bCs/>
          <w:sz w:val="28"/>
        </w:rPr>
      </w:pPr>
    </w:p>
    <w:p w:rsidR="00C556DC" w:rsidRDefault="00C556DC" w:rsidP="00C556DC">
      <w:pPr>
        <w:spacing w:after="0" w:line="240" w:lineRule="atLeast"/>
        <w:jc w:val="center"/>
        <w:rPr>
          <w:rFonts w:ascii="Times New Roman" w:hAnsi="Times New Roman"/>
          <w:sz w:val="28"/>
          <w:szCs w:val="28"/>
        </w:rPr>
      </w:pPr>
    </w:p>
    <w:p w:rsidR="00C556DC" w:rsidRDefault="00C556DC" w:rsidP="00C556DC">
      <w:pPr>
        <w:spacing w:after="0" w:line="240" w:lineRule="atLeast"/>
        <w:jc w:val="center"/>
        <w:rPr>
          <w:rFonts w:ascii="Times New Roman" w:hAnsi="Times New Roman"/>
          <w:sz w:val="28"/>
          <w:szCs w:val="28"/>
        </w:rPr>
      </w:pPr>
    </w:p>
    <w:p w:rsidR="00C556DC" w:rsidRDefault="00C556DC" w:rsidP="00C556DC">
      <w:pPr>
        <w:spacing w:after="0" w:line="240" w:lineRule="atLeast"/>
        <w:jc w:val="center"/>
        <w:rPr>
          <w:rFonts w:ascii="Times New Roman" w:hAnsi="Times New Roman"/>
          <w:sz w:val="28"/>
          <w:szCs w:val="28"/>
        </w:rPr>
      </w:pPr>
      <w:r>
        <w:rPr>
          <w:rFonts w:ascii="Times New Roman" w:hAnsi="Times New Roman"/>
          <w:sz w:val="28"/>
          <w:szCs w:val="28"/>
        </w:rPr>
        <w:t>город Пролетарск</w:t>
      </w:r>
    </w:p>
    <w:p w:rsidR="00C556DC" w:rsidRPr="00686266" w:rsidRDefault="00C556DC" w:rsidP="00C556DC">
      <w:pPr>
        <w:spacing w:after="0" w:line="240" w:lineRule="atLeast"/>
        <w:jc w:val="center"/>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Глава 1. Общие положения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Статья 1. Статус и границы муниципального образования «</w:t>
      </w:r>
      <w:r>
        <w:rPr>
          <w:rFonts w:ascii="Times New Roman" w:hAnsi="Times New Roman"/>
          <w:sz w:val="28"/>
          <w:szCs w:val="28"/>
        </w:rPr>
        <w:t>Пролетарское городское поселение</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52512D" w:rsidRDefault="00C556DC" w:rsidP="00C556DC">
      <w:pPr>
        <w:spacing w:after="0" w:line="240" w:lineRule="atLeast"/>
        <w:ind w:firstLine="709"/>
        <w:jc w:val="both"/>
        <w:rPr>
          <w:rFonts w:ascii="Times New Roman" w:hAnsi="Times New Roman"/>
          <w:sz w:val="28"/>
          <w:szCs w:val="28"/>
        </w:rPr>
      </w:pPr>
      <w:r w:rsidRPr="003D6BC9">
        <w:rPr>
          <w:rFonts w:ascii="Times New Roman" w:hAnsi="Times New Roman"/>
          <w:sz w:val="28"/>
          <w:szCs w:val="28"/>
        </w:rPr>
        <w:t xml:space="preserve">1. </w:t>
      </w:r>
      <w:r w:rsidRPr="0052512D">
        <w:rPr>
          <w:rFonts w:ascii="Times New Roman" w:hAnsi="Times New Roman"/>
          <w:sz w:val="28"/>
          <w:szCs w:val="28"/>
        </w:rPr>
        <w:t>Статус и границы муниципального образования «</w:t>
      </w:r>
      <w:r>
        <w:rPr>
          <w:rFonts w:ascii="Times New Roman" w:hAnsi="Times New Roman"/>
          <w:sz w:val="28"/>
          <w:szCs w:val="28"/>
        </w:rPr>
        <w:t>Пролетарское</w:t>
      </w:r>
      <w:r w:rsidRPr="0052512D">
        <w:rPr>
          <w:rFonts w:ascii="Times New Roman" w:hAnsi="Times New Roman"/>
          <w:sz w:val="28"/>
          <w:szCs w:val="28"/>
        </w:rPr>
        <w:t xml:space="preserve"> городское поселение» (далее также – </w:t>
      </w:r>
      <w:r>
        <w:rPr>
          <w:rFonts w:ascii="Times New Roman" w:hAnsi="Times New Roman"/>
          <w:sz w:val="28"/>
          <w:szCs w:val="28"/>
        </w:rPr>
        <w:t>Пролетарское</w:t>
      </w:r>
      <w:r w:rsidRPr="0052512D">
        <w:rPr>
          <w:rFonts w:ascii="Times New Roman" w:hAnsi="Times New Roman"/>
          <w:sz w:val="28"/>
          <w:szCs w:val="28"/>
        </w:rPr>
        <w:t xml:space="preserve"> городское поселение) определены Областным законом от </w:t>
      </w:r>
      <w:r w:rsidRPr="00F54D51">
        <w:rPr>
          <w:rFonts w:ascii="Times New Roman" w:hAnsi="Times New Roman"/>
          <w:sz w:val="28"/>
          <w:szCs w:val="28"/>
        </w:rPr>
        <w:t>22.10.2004</w:t>
      </w:r>
      <w:r w:rsidRPr="0052512D">
        <w:rPr>
          <w:rFonts w:ascii="Times New Roman" w:hAnsi="Times New Roman"/>
          <w:sz w:val="28"/>
          <w:szCs w:val="28"/>
        </w:rPr>
        <w:t xml:space="preserve"> №</w:t>
      </w:r>
      <w:r>
        <w:rPr>
          <w:rFonts w:ascii="Times New Roman" w:hAnsi="Times New Roman"/>
          <w:sz w:val="28"/>
          <w:szCs w:val="28"/>
        </w:rPr>
        <w:t xml:space="preserve"> 183-ЗС</w:t>
      </w:r>
      <w:r w:rsidRPr="0052512D">
        <w:rPr>
          <w:rFonts w:ascii="Times New Roman" w:hAnsi="Times New Roman"/>
          <w:sz w:val="28"/>
          <w:szCs w:val="28"/>
        </w:rPr>
        <w:t xml:space="preserve"> «Об установлении границ и наделении соответствующим статусом муниципального образования «</w:t>
      </w:r>
      <w:r>
        <w:rPr>
          <w:rFonts w:ascii="Times New Roman" w:hAnsi="Times New Roman"/>
          <w:sz w:val="28"/>
          <w:szCs w:val="28"/>
        </w:rPr>
        <w:t xml:space="preserve">Пролетарский </w:t>
      </w:r>
      <w:r w:rsidRPr="0052512D">
        <w:rPr>
          <w:rFonts w:ascii="Times New Roman" w:hAnsi="Times New Roman"/>
          <w:sz w:val="28"/>
          <w:szCs w:val="28"/>
        </w:rPr>
        <w:t>район» и муниципальных образований в его составе».</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w:t>
      </w:r>
      <w:r>
        <w:rPr>
          <w:rFonts w:ascii="Times New Roman" w:hAnsi="Times New Roman"/>
          <w:sz w:val="28"/>
          <w:szCs w:val="28"/>
        </w:rPr>
        <w:t>Пролетарское городское поселение</w:t>
      </w:r>
      <w:r w:rsidRPr="002E6048">
        <w:rPr>
          <w:rFonts w:ascii="Times New Roman" w:hAnsi="Times New Roman"/>
          <w:sz w:val="28"/>
          <w:szCs w:val="28"/>
        </w:rPr>
        <w:t xml:space="preserve"> является городским поселением в составе муниципального образования «</w:t>
      </w:r>
      <w:r>
        <w:rPr>
          <w:rFonts w:ascii="Times New Roman" w:hAnsi="Times New Roman"/>
          <w:sz w:val="28"/>
          <w:szCs w:val="28"/>
        </w:rPr>
        <w:t>Пролетарский район</w:t>
      </w:r>
      <w:r w:rsidRPr="002E6048">
        <w:rPr>
          <w:rFonts w:ascii="Times New Roman" w:hAnsi="Times New Roman"/>
          <w:sz w:val="28"/>
          <w:szCs w:val="28"/>
        </w:rPr>
        <w:t xml:space="preserve">» (далее – </w:t>
      </w:r>
      <w:r>
        <w:rPr>
          <w:rFonts w:ascii="Times New Roman" w:hAnsi="Times New Roman"/>
          <w:sz w:val="28"/>
          <w:szCs w:val="28"/>
        </w:rPr>
        <w:t xml:space="preserve">Пролетарский </w:t>
      </w:r>
      <w:r w:rsidRPr="002E6048">
        <w:rPr>
          <w:rFonts w:ascii="Times New Roman" w:hAnsi="Times New Roman"/>
          <w:sz w:val="28"/>
          <w:szCs w:val="28"/>
        </w:rPr>
        <w:t xml:space="preserve"> район), расположенного на территории Ростовской области.</w:t>
      </w:r>
    </w:p>
    <w:p w:rsidR="00C556DC" w:rsidRPr="00F54D51" w:rsidRDefault="00C556DC" w:rsidP="00C556DC">
      <w:pPr>
        <w:spacing w:after="0" w:line="240" w:lineRule="atLeast"/>
        <w:ind w:firstLine="709"/>
        <w:jc w:val="both"/>
        <w:rPr>
          <w:rFonts w:ascii="Times New Roman" w:hAnsi="Times New Roman"/>
          <w:i/>
          <w:sz w:val="28"/>
          <w:szCs w:val="28"/>
        </w:rPr>
      </w:pPr>
      <w:r w:rsidRPr="0052512D">
        <w:rPr>
          <w:rFonts w:ascii="Times New Roman" w:hAnsi="Times New Roman"/>
          <w:sz w:val="28"/>
          <w:szCs w:val="28"/>
        </w:rPr>
        <w:t xml:space="preserve">3. </w:t>
      </w:r>
      <w:r w:rsidRPr="00F54D51">
        <w:rPr>
          <w:rFonts w:ascii="Times New Roman" w:hAnsi="Times New Roman"/>
          <w:sz w:val="28"/>
          <w:szCs w:val="28"/>
        </w:rPr>
        <w:t>В состав Пролетарского городского поселения вход</w:t>
      </w:r>
      <w:r>
        <w:rPr>
          <w:rFonts w:ascii="Times New Roman" w:hAnsi="Times New Roman"/>
          <w:sz w:val="28"/>
          <w:szCs w:val="28"/>
        </w:rPr>
        <w:t>я</w:t>
      </w:r>
      <w:r w:rsidRPr="00F54D51">
        <w:rPr>
          <w:rFonts w:ascii="Times New Roman" w:hAnsi="Times New Roman"/>
          <w:sz w:val="28"/>
          <w:szCs w:val="28"/>
        </w:rPr>
        <w:t>т</w:t>
      </w:r>
      <w:r>
        <w:rPr>
          <w:rFonts w:ascii="Times New Roman" w:hAnsi="Times New Roman"/>
          <w:sz w:val="28"/>
          <w:szCs w:val="28"/>
        </w:rPr>
        <w:t xml:space="preserve"> следующие населенные пункты:</w:t>
      </w:r>
      <w:r w:rsidRPr="00F54D51">
        <w:rPr>
          <w:rFonts w:ascii="Times New Roman" w:hAnsi="Times New Roman"/>
          <w:sz w:val="28"/>
          <w:szCs w:val="28"/>
        </w:rPr>
        <w:t xml:space="preserve"> </w:t>
      </w:r>
    </w:p>
    <w:p w:rsidR="00C556DC" w:rsidRPr="00F54D51" w:rsidRDefault="00C556DC" w:rsidP="00C556DC">
      <w:pPr>
        <w:spacing w:after="0" w:line="240" w:lineRule="atLeast"/>
        <w:ind w:firstLine="709"/>
        <w:jc w:val="both"/>
        <w:rPr>
          <w:rFonts w:ascii="Times New Roman" w:hAnsi="Times New Roman"/>
          <w:sz w:val="28"/>
          <w:szCs w:val="28"/>
        </w:rPr>
      </w:pPr>
      <w:r w:rsidRPr="00F54D51">
        <w:rPr>
          <w:rFonts w:ascii="Times New Roman" w:hAnsi="Times New Roman"/>
          <w:sz w:val="28"/>
          <w:szCs w:val="28"/>
        </w:rPr>
        <w:t>1) город Пролетарск – административный центр;</w:t>
      </w:r>
    </w:p>
    <w:p w:rsidR="00C556DC" w:rsidRPr="00F54D51" w:rsidRDefault="00C556DC" w:rsidP="00C556DC">
      <w:pPr>
        <w:spacing w:after="0" w:line="240" w:lineRule="atLeast"/>
        <w:ind w:firstLine="709"/>
        <w:jc w:val="both"/>
        <w:rPr>
          <w:rFonts w:ascii="Times New Roman" w:hAnsi="Times New Roman"/>
          <w:sz w:val="28"/>
          <w:szCs w:val="28"/>
        </w:rPr>
      </w:pPr>
      <w:r w:rsidRPr="00F54D51">
        <w:rPr>
          <w:rFonts w:ascii="Times New Roman" w:hAnsi="Times New Roman"/>
          <w:sz w:val="28"/>
          <w:szCs w:val="28"/>
        </w:rPr>
        <w:t xml:space="preserve">2) </w:t>
      </w:r>
      <w:r w:rsidRPr="00F54D51">
        <w:rPr>
          <w:rFonts w:ascii="Times New Roman" w:hAnsi="Times New Roman"/>
          <w:iCs/>
          <w:sz w:val="28"/>
          <w:szCs w:val="28"/>
        </w:rPr>
        <w:t>поселок Конармейский;</w:t>
      </w:r>
    </w:p>
    <w:p w:rsidR="00C556DC" w:rsidRPr="00F54D51" w:rsidRDefault="00C556DC" w:rsidP="00C556DC">
      <w:pPr>
        <w:spacing w:after="0" w:line="240" w:lineRule="atLeast"/>
        <w:ind w:firstLine="709"/>
        <w:jc w:val="both"/>
        <w:rPr>
          <w:rFonts w:ascii="Times New Roman" w:hAnsi="Times New Roman"/>
          <w:sz w:val="28"/>
          <w:szCs w:val="28"/>
        </w:rPr>
      </w:pPr>
      <w:r w:rsidRPr="00F54D51">
        <w:rPr>
          <w:rFonts w:ascii="Times New Roman" w:hAnsi="Times New Roman"/>
          <w:sz w:val="28"/>
          <w:szCs w:val="28"/>
        </w:rPr>
        <w:t xml:space="preserve">3) </w:t>
      </w:r>
      <w:r w:rsidRPr="00F54D51">
        <w:rPr>
          <w:rFonts w:ascii="Times New Roman" w:hAnsi="Times New Roman"/>
          <w:iCs/>
          <w:sz w:val="28"/>
          <w:szCs w:val="28"/>
        </w:rPr>
        <w:t xml:space="preserve">поселок </w:t>
      </w:r>
      <w:proofErr w:type="spellStart"/>
      <w:r w:rsidRPr="00F54D51">
        <w:rPr>
          <w:rFonts w:ascii="Times New Roman" w:hAnsi="Times New Roman"/>
          <w:iCs/>
          <w:sz w:val="28"/>
          <w:szCs w:val="28"/>
        </w:rPr>
        <w:t>Приманычский</w:t>
      </w:r>
      <w:proofErr w:type="spellEnd"/>
      <w:r w:rsidRPr="00F54D51">
        <w:rPr>
          <w:rFonts w:ascii="Times New Roman" w:hAnsi="Times New Roman"/>
          <w:iCs/>
          <w:sz w:val="28"/>
          <w:szCs w:val="28"/>
        </w:rPr>
        <w:t>;</w:t>
      </w:r>
    </w:p>
    <w:p w:rsidR="00C556DC" w:rsidRPr="00F54D51" w:rsidRDefault="00C556DC" w:rsidP="00C556DC">
      <w:pPr>
        <w:widowControl w:val="0"/>
        <w:autoSpaceDE w:val="0"/>
        <w:autoSpaceDN w:val="0"/>
        <w:adjustRightInd w:val="0"/>
        <w:ind w:firstLine="709"/>
        <w:jc w:val="both"/>
        <w:rPr>
          <w:rFonts w:ascii="Times New Roman" w:hAnsi="Times New Roman"/>
          <w:iCs/>
          <w:sz w:val="28"/>
          <w:szCs w:val="28"/>
        </w:rPr>
      </w:pPr>
      <w:r w:rsidRPr="00F54D51">
        <w:rPr>
          <w:rFonts w:ascii="Times New Roman" w:hAnsi="Times New Roman"/>
          <w:sz w:val="28"/>
          <w:szCs w:val="28"/>
        </w:rPr>
        <w:t xml:space="preserve">4) </w:t>
      </w:r>
      <w:r w:rsidRPr="00F54D51">
        <w:rPr>
          <w:rFonts w:ascii="Times New Roman" w:hAnsi="Times New Roman"/>
          <w:iCs/>
          <w:sz w:val="28"/>
          <w:szCs w:val="28"/>
        </w:rPr>
        <w:t xml:space="preserve">поселок </w:t>
      </w:r>
      <w:proofErr w:type="spellStart"/>
      <w:r w:rsidRPr="00F54D51">
        <w:rPr>
          <w:rFonts w:ascii="Times New Roman" w:hAnsi="Times New Roman"/>
          <w:iCs/>
          <w:sz w:val="28"/>
          <w:szCs w:val="28"/>
        </w:rPr>
        <w:t>Кирсалово</w:t>
      </w:r>
      <w:proofErr w:type="spellEnd"/>
      <w:r w:rsidRPr="00F54D51">
        <w:rPr>
          <w:rFonts w:ascii="Times New Roman" w:hAnsi="Times New Roman"/>
          <w:iCs/>
          <w:sz w:val="28"/>
          <w:szCs w:val="28"/>
        </w:rPr>
        <w:t>.</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4. Изменение границ, преобразование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производятся в порядке, установленном статьями 12, 13 Федерального закона от 6 октября 2003 года № 131-ФЗ «Об общих принципах организации местного самоуправления в Российской Федерации» (далее – Федеральный закон «Об общих принципах организации местного самоуправления в Российской Федерации»).</w:t>
      </w:r>
    </w:p>
    <w:p w:rsidR="00C556DC" w:rsidRPr="002E6048" w:rsidRDefault="00C556DC" w:rsidP="00C556DC">
      <w:pPr>
        <w:autoSpaceDE w:val="0"/>
        <w:autoSpaceDN w:val="0"/>
        <w:adjustRightInd w:val="0"/>
        <w:spacing w:after="0" w:line="240" w:lineRule="auto"/>
        <w:ind w:firstLine="709"/>
        <w:jc w:val="both"/>
        <w:outlineLvl w:val="0"/>
        <w:rPr>
          <w:rFonts w:ascii="Times New Roman" w:hAnsi="Times New Roman"/>
          <w:sz w:val="28"/>
          <w:szCs w:val="28"/>
        </w:rPr>
      </w:pPr>
      <w:r w:rsidRPr="002E6048">
        <w:rPr>
          <w:rFonts w:ascii="Times New Roman" w:hAnsi="Times New Roman"/>
          <w:sz w:val="28"/>
          <w:szCs w:val="28"/>
        </w:rPr>
        <w:t xml:space="preserve">5. В случаях, предусмотренных Федеральным законом «Об общих принципах организации местного самоуправления в Российской Федерации», по вопросам введения и использования средств самообложения граждан, а также изменения границ </w:t>
      </w:r>
      <w:r>
        <w:rPr>
          <w:rFonts w:ascii="Times New Roman" w:hAnsi="Times New Roman"/>
          <w:sz w:val="28"/>
          <w:szCs w:val="28"/>
        </w:rPr>
        <w:t>Пролетарского городского поселения</w:t>
      </w:r>
      <w:r w:rsidRPr="002E6048">
        <w:rPr>
          <w:rFonts w:ascii="Times New Roman" w:hAnsi="Times New Roman"/>
          <w:sz w:val="28"/>
          <w:szCs w:val="28"/>
        </w:rPr>
        <w:t>, влекущего отнесение территории населенного пункта, входящего в его состав, к территории другого поселения, в указанном населенном пункте проводится сход граждан.</w:t>
      </w:r>
    </w:p>
    <w:p w:rsidR="00C556DC" w:rsidRPr="007A4D83" w:rsidRDefault="00C556DC" w:rsidP="00C556DC">
      <w:pPr>
        <w:autoSpaceDE w:val="0"/>
        <w:autoSpaceDN w:val="0"/>
        <w:adjustRightInd w:val="0"/>
        <w:spacing w:after="0" w:line="240" w:lineRule="auto"/>
        <w:ind w:firstLine="709"/>
        <w:jc w:val="both"/>
        <w:outlineLvl w:val="0"/>
        <w:rPr>
          <w:rFonts w:ascii="Times New Roman" w:hAnsi="Times New Roman"/>
          <w:sz w:val="28"/>
          <w:szCs w:val="28"/>
        </w:rPr>
      </w:pPr>
      <w:r w:rsidRPr="007A4D83">
        <w:rPr>
          <w:rFonts w:ascii="Times New Roman" w:hAnsi="Times New Roman"/>
          <w:sz w:val="28"/>
          <w:szCs w:val="28"/>
        </w:rPr>
        <w:t>Сход граждан, предусмотренный настоящим пунктом, правомочен при участии в нем более половины обладающих избирательным правом жителей населенного пункта. В случае</w:t>
      </w:r>
      <w:proofErr w:type="gramStart"/>
      <w:r w:rsidRPr="007A4D83">
        <w:rPr>
          <w:rFonts w:ascii="Times New Roman" w:hAnsi="Times New Roman"/>
          <w:sz w:val="28"/>
          <w:szCs w:val="28"/>
        </w:rPr>
        <w:t>,</w:t>
      </w:r>
      <w:proofErr w:type="gramEnd"/>
      <w:r w:rsidRPr="007A4D83">
        <w:rPr>
          <w:rFonts w:ascii="Times New Roman" w:hAnsi="Times New Roman"/>
          <w:sz w:val="28"/>
          <w:szCs w:val="28"/>
        </w:rPr>
        <w:t xml:space="preserve"> если в населенном пункте отсутствует возможность одновременного совместного присутствия более половины обладающих избирательным правом жителей данного населенного пункта, сход граждан проводится поэтапно в срок, не превышающий одного месяца со дня принятия решения о проведении схода граждан. При этом лица, ранее принявшие участие в сходе граждан, на последующих этапах участия в голосовании не принимают. Решение схода граждан считается принятым, если за него проголосовало более половины участников схода граждан.</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6. </w:t>
      </w:r>
      <w:proofErr w:type="gramStart"/>
      <w:r w:rsidRPr="002E6048">
        <w:rPr>
          <w:rFonts w:ascii="Times New Roman" w:hAnsi="Times New Roman"/>
          <w:sz w:val="28"/>
          <w:szCs w:val="28"/>
        </w:rPr>
        <w:t xml:space="preserve">В случаях, когда изменение границ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осуществляется с учетом мнения населения, выражаемого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Собрание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обязано обеспечить </w:t>
      </w:r>
      <w:r w:rsidRPr="002E6048">
        <w:rPr>
          <w:rFonts w:ascii="Times New Roman" w:hAnsi="Times New Roman"/>
          <w:sz w:val="28"/>
          <w:szCs w:val="28"/>
        </w:rPr>
        <w:lastRenderedPageBreak/>
        <w:t xml:space="preserve">своевременное информирование населения о предстоящем рассмотрении вопроса об изменении границ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а также возможность выражения населением своего мнения по данному вопросу путем проведения публичных слушаний по проекту соответствующего решения Собрания депутатов </w:t>
      </w:r>
      <w:r>
        <w:rPr>
          <w:rFonts w:ascii="Times New Roman" w:hAnsi="Times New Roman"/>
          <w:sz w:val="28"/>
          <w:szCs w:val="28"/>
        </w:rPr>
        <w:t>Пролетарского</w:t>
      </w:r>
      <w:proofErr w:type="gramEnd"/>
      <w:r>
        <w:rPr>
          <w:rFonts w:ascii="Times New Roman" w:hAnsi="Times New Roman"/>
          <w:sz w:val="28"/>
          <w:szCs w:val="28"/>
        </w:rPr>
        <w:t xml:space="preserve">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rPr>
          <w:rFonts w:ascii="Times New Roman" w:hAnsi="Times New Roman"/>
          <w:sz w:val="28"/>
          <w:szCs w:val="28"/>
        </w:rPr>
      </w:pPr>
    </w:p>
    <w:p w:rsidR="00C556DC" w:rsidRPr="002E6048" w:rsidRDefault="00C556DC" w:rsidP="00C556DC">
      <w:pPr>
        <w:spacing w:after="0" w:line="240" w:lineRule="atLeast"/>
        <w:ind w:firstLine="709"/>
        <w:rPr>
          <w:rFonts w:ascii="Times New Roman" w:hAnsi="Times New Roman"/>
          <w:sz w:val="28"/>
          <w:szCs w:val="28"/>
        </w:rPr>
      </w:pPr>
      <w:r w:rsidRPr="002E6048">
        <w:rPr>
          <w:rFonts w:ascii="Times New Roman" w:hAnsi="Times New Roman"/>
          <w:sz w:val="28"/>
          <w:szCs w:val="28"/>
        </w:rPr>
        <w:t xml:space="preserve">Статья 2. Вопросы местного значения </w:t>
      </w:r>
      <w:r>
        <w:rPr>
          <w:rFonts w:ascii="Times New Roman" w:hAnsi="Times New Roman"/>
          <w:sz w:val="28"/>
          <w:szCs w:val="28"/>
        </w:rPr>
        <w:t>Пролетарского городского поселения</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К вопросам местного значения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относятся: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составление и рассмотрение проекта бюджета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утверждение и исполнение бюджета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осуществление </w:t>
      </w:r>
      <w:proofErr w:type="gramStart"/>
      <w:r w:rsidRPr="002E6048">
        <w:rPr>
          <w:rFonts w:ascii="Times New Roman" w:hAnsi="Times New Roman"/>
          <w:sz w:val="28"/>
          <w:szCs w:val="28"/>
        </w:rPr>
        <w:t>контроля за</w:t>
      </w:r>
      <w:proofErr w:type="gramEnd"/>
      <w:r w:rsidRPr="002E6048">
        <w:rPr>
          <w:rFonts w:ascii="Times New Roman" w:hAnsi="Times New Roman"/>
          <w:sz w:val="28"/>
          <w:szCs w:val="28"/>
        </w:rPr>
        <w:t xml:space="preserve"> его исполнен</w:t>
      </w:r>
      <w:r>
        <w:rPr>
          <w:rFonts w:ascii="Times New Roman" w:hAnsi="Times New Roman"/>
          <w:sz w:val="28"/>
          <w:szCs w:val="28"/>
        </w:rPr>
        <w:t>ием, составление и утверждение отчета об</w:t>
      </w:r>
      <w:r w:rsidRPr="002E6048">
        <w:rPr>
          <w:rFonts w:ascii="Times New Roman" w:hAnsi="Times New Roman"/>
          <w:sz w:val="28"/>
          <w:szCs w:val="28"/>
        </w:rPr>
        <w:t xml:space="preserve"> исполнении данного бюджета;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установление, изменение и отмена местных налогов и сборов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владение, пользование и распоряжение имуществом, находящимся в муниципальной собственности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организация в границах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proofErr w:type="spellStart"/>
      <w:r w:rsidRPr="002E6048">
        <w:rPr>
          <w:rFonts w:ascii="Times New Roman" w:hAnsi="Times New Roman"/>
          <w:sz w:val="28"/>
          <w:szCs w:val="28"/>
        </w:rPr>
        <w:t>электр</w:t>
      </w:r>
      <w:proofErr w:type="gramStart"/>
      <w:r w:rsidRPr="002E6048">
        <w:rPr>
          <w:rFonts w:ascii="Times New Roman" w:hAnsi="Times New Roman"/>
          <w:sz w:val="28"/>
          <w:szCs w:val="28"/>
        </w:rPr>
        <w:t>о</w:t>
      </w:r>
      <w:proofErr w:type="spellEnd"/>
      <w:r w:rsidRPr="002E6048">
        <w:rPr>
          <w:rFonts w:ascii="Times New Roman" w:hAnsi="Times New Roman"/>
          <w:sz w:val="28"/>
          <w:szCs w:val="28"/>
        </w:rPr>
        <w:t>-</w:t>
      </w:r>
      <w:proofErr w:type="gramEnd"/>
      <w:r w:rsidRPr="002E6048">
        <w:rPr>
          <w:rFonts w:ascii="Times New Roman" w:hAnsi="Times New Roman"/>
          <w:sz w:val="28"/>
          <w:szCs w:val="28"/>
        </w:rPr>
        <w:t>,</w:t>
      </w:r>
      <w:r w:rsidRPr="002E6048">
        <w:rPr>
          <w:rFonts w:ascii="Times New Roman" w:hAnsi="Times New Roman"/>
          <w:sz w:val="28"/>
          <w:szCs w:val="28"/>
        </w:rPr>
        <w:br/>
        <w:t xml:space="preserve">тепло-, </w:t>
      </w:r>
      <w:proofErr w:type="spellStart"/>
      <w:r w:rsidRPr="002E6048">
        <w:rPr>
          <w:rFonts w:ascii="Times New Roman" w:hAnsi="Times New Roman"/>
          <w:sz w:val="28"/>
          <w:szCs w:val="28"/>
        </w:rPr>
        <w:t>газо</w:t>
      </w:r>
      <w:proofErr w:type="spellEnd"/>
      <w:r w:rsidRPr="002E6048">
        <w:rPr>
          <w:rFonts w:ascii="Times New Roman" w:hAnsi="Times New Roman"/>
          <w:sz w:val="28"/>
          <w:szCs w:val="28"/>
        </w:rPr>
        <w:t>- и водоснабжения населения, водоотведения, снабжения населения топливом, в пределах полномочий</w:t>
      </w:r>
      <w:r>
        <w:rPr>
          <w:rFonts w:ascii="Times New Roman" w:hAnsi="Times New Roman"/>
          <w:sz w:val="28"/>
          <w:szCs w:val="28"/>
        </w:rPr>
        <w:t>,</w:t>
      </w:r>
      <w:r w:rsidRPr="002E6048">
        <w:rPr>
          <w:rFonts w:ascii="Times New Roman" w:hAnsi="Times New Roman"/>
          <w:sz w:val="28"/>
          <w:szCs w:val="28"/>
        </w:rPr>
        <w:t xml:space="preserve"> установленных законодательством Российской Федерации;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осуществление в ценовых зонах теплоснабжения муниципального </w:t>
      </w:r>
      <w:proofErr w:type="gramStart"/>
      <w:r w:rsidRPr="002E6048">
        <w:rPr>
          <w:rFonts w:ascii="Times New Roman" w:hAnsi="Times New Roman"/>
          <w:sz w:val="28"/>
          <w:szCs w:val="28"/>
        </w:rPr>
        <w:t>контроля за</w:t>
      </w:r>
      <w:proofErr w:type="gramEnd"/>
      <w:r w:rsidRPr="002E6048">
        <w:rPr>
          <w:rFonts w:ascii="Times New Roman" w:hAnsi="Times New Roman"/>
          <w:sz w:val="28"/>
          <w:szCs w:val="28"/>
        </w:rPr>
        <w:t xml:space="preserve"> выполнением единой теплоснабжающей организацией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пределах полномочий, установленных Федеральным законом «О теплоснабжении»;</w:t>
      </w:r>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2E6048">
        <w:rPr>
          <w:rFonts w:ascii="Times New Roman" w:hAnsi="Times New Roman"/>
          <w:sz w:val="28"/>
          <w:szCs w:val="28"/>
        </w:rPr>
        <w:t xml:space="preserve">6) дорожная деятельность в отношении автомобильных дорог местного значения в границах населенных пунктов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автомобильных дорог местного значения в границах населенных пунктов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sz w:val="28"/>
          <w:szCs w:val="28"/>
          <w:lang w:eastAsia="hy-AM"/>
        </w:rPr>
        <w:t xml:space="preserve">организация дорожного движения, </w:t>
      </w:r>
      <w:r w:rsidRPr="002E6048">
        <w:rPr>
          <w:rFonts w:ascii="Times New Roman" w:hAnsi="Times New Roman"/>
          <w:sz w:val="28"/>
          <w:szCs w:val="28"/>
        </w:rPr>
        <w:t>а также осуществление иных полномочий в области использования автомобильных дорог</w:t>
      </w:r>
      <w:proofErr w:type="gramEnd"/>
      <w:r w:rsidRPr="002E6048">
        <w:rPr>
          <w:rFonts w:ascii="Times New Roman" w:hAnsi="Times New Roman"/>
          <w:sz w:val="28"/>
          <w:szCs w:val="28"/>
        </w:rPr>
        <w:t xml:space="preserve"> и осуществления дорожной деятельности в соответствии с законодательством Российской Федерации;</w:t>
      </w:r>
    </w:p>
    <w:p w:rsidR="00C556DC" w:rsidRPr="002E6048" w:rsidRDefault="00C556DC" w:rsidP="00C556DC">
      <w:pPr>
        <w:spacing w:after="0" w:line="240" w:lineRule="auto"/>
        <w:ind w:firstLine="770"/>
        <w:jc w:val="both"/>
        <w:rPr>
          <w:rFonts w:ascii="Times New Roman" w:hAnsi="Times New Roman"/>
          <w:sz w:val="28"/>
          <w:szCs w:val="28"/>
        </w:rPr>
      </w:pPr>
      <w:proofErr w:type="gramStart"/>
      <w:r w:rsidRPr="002E6048">
        <w:rPr>
          <w:rFonts w:ascii="Times New Roman" w:hAnsi="Times New Roman"/>
          <w:sz w:val="28"/>
          <w:szCs w:val="28"/>
        </w:rPr>
        <w:t xml:space="preserve">7) обеспечение проживающих 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w:t>
      </w:r>
      <w:r w:rsidRPr="002E6048">
        <w:rPr>
          <w:rFonts w:ascii="Times New Roman" w:hAnsi="Times New Roman"/>
          <w:sz w:val="28"/>
          <w:szCs w:val="28"/>
        </w:rPr>
        <w:lastRenderedPageBreak/>
        <w:t>полномочий органов местного самоуправления в соответствии с жилищным законодательством;</w:t>
      </w:r>
      <w:proofErr w:type="gramEnd"/>
    </w:p>
    <w:p w:rsidR="00C556DC" w:rsidRPr="002E6048" w:rsidRDefault="00C556DC" w:rsidP="00C556DC">
      <w:pPr>
        <w:spacing w:after="0" w:line="240" w:lineRule="auto"/>
        <w:ind w:firstLine="770"/>
        <w:jc w:val="both"/>
        <w:rPr>
          <w:rFonts w:ascii="Times New Roman" w:hAnsi="Times New Roman"/>
          <w:sz w:val="28"/>
          <w:szCs w:val="28"/>
        </w:rPr>
      </w:pPr>
      <w:r w:rsidRPr="002E6048">
        <w:rPr>
          <w:rFonts w:ascii="Times New Roman" w:hAnsi="Times New Roman"/>
          <w:sz w:val="28"/>
          <w:szCs w:val="28"/>
        </w:rPr>
        <w:t xml:space="preserve">8) создание условий для предоставления транспортных услуг населению и организация транспортного обслуживания населения в границах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uto"/>
        <w:ind w:firstLine="770"/>
        <w:jc w:val="both"/>
        <w:rPr>
          <w:rFonts w:ascii="Times New Roman" w:hAnsi="Times New Roman"/>
          <w:sz w:val="28"/>
          <w:szCs w:val="28"/>
        </w:rPr>
      </w:pPr>
      <w:r w:rsidRPr="002E6048">
        <w:rPr>
          <w:rFonts w:ascii="Times New Roman" w:hAnsi="Times New Roman"/>
          <w:sz w:val="28"/>
          <w:szCs w:val="28"/>
        </w:rPr>
        <w:t xml:space="preserve">9) участие в профилактике терроризма и экстремизма, а также в минимизации и (или) ликвидации последствий проявлений терроризма и экстремизма в границах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uto"/>
        <w:ind w:firstLine="770"/>
        <w:jc w:val="both"/>
        <w:rPr>
          <w:rFonts w:ascii="Times New Roman" w:hAnsi="Times New Roman"/>
          <w:sz w:val="28"/>
          <w:szCs w:val="28"/>
        </w:rPr>
      </w:pPr>
      <w:r w:rsidRPr="002E6048">
        <w:rPr>
          <w:rFonts w:ascii="Times New Roman" w:hAnsi="Times New Roman"/>
          <w:sz w:val="28"/>
          <w:szCs w:val="28"/>
        </w:rPr>
        <w:t>10) создание условий для реализации мер, направленных на укрепление межнационального и межконфессионального согласия, сохранение и развитие языков и культуры народов Российской Федерации, проживающих на территории поселения, социальную и культурную адаптацию мигрантов, профилактику межнациональных (межэтнических) конфликтов;</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11) участие в предупреждении и ликвидации последствий чрезвычайных ситуаций в границах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12) обеспечение первичных мер пожарной безопасности в границах населенных пунктов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13) создание условий для обеспечения жителей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услугами связи, общественного питания, торговли и бытового обслуживания;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14) организация библиотечного обслуживания населения, комплектование и обеспечение сохранности библиотечных фондов библиотек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15) создание условий для организации досуга и обеспечения жителей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услугами организаций культуры;</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16) сохранение, использование и популяризация объектов культурного наследия (памятников истории и культуры), находящихся в собственности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охрана объектов культурного наследия (памятников истории и культуры) местного (муниципального) значения, расположенных на территории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2E6048">
        <w:rPr>
          <w:rFonts w:ascii="Times New Roman" w:hAnsi="Times New Roman"/>
          <w:sz w:val="28"/>
          <w:szCs w:val="28"/>
        </w:rPr>
        <w:t xml:space="preserve">17)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roofErr w:type="gramEnd"/>
    </w:p>
    <w:p w:rsidR="00C556DC" w:rsidRPr="002E6048" w:rsidRDefault="00C556DC" w:rsidP="00C556DC">
      <w:pPr>
        <w:autoSpaceDE w:val="0"/>
        <w:autoSpaceDN w:val="0"/>
        <w:adjustRightInd w:val="0"/>
        <w:spacing w:after="0" w:line="240" w:lineRule="auto"/>
        <w:ind w:firstLine="708"/>
        <w:jc w:val="both"/>
        <w:rPr>
          <w:rFonts w:ascii="Times New Roman" w:hAnsi="Times New Roman"/>
          <w:sz w:val="28"/>
          <w:szCs w:val="28"/>
        </w:rPr>
      </w:pPr>
      <w:r w:rsidRPr="002E6048">
        <w:rPr>
          <w:rFonts w:ascii="Times New Roman" w:hAnsi="Times New Roman"/>
          <w:sz w:val="28"/>
          <w:szCs w:val="28"/>
        </w:rPr>
        <w:t xml:space="preserve">18) обеспечение условий для развития на территории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физической культуры, школьного спорта и массового спорта, организация проведения официальных физкультурно-оздоровительных и спортивных мероприятий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19) создание условий для массового отдыха жителей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20) формирование архивных фондов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 xml:space="preserve">21) </w:t>
      </w:r>
      <w:r w:rsidRPr="002E6048">
        <w:rPr>
          <w:rFonts w:ascii="Times New Roman" w:hAnsi="Times New Roman"/>
          <w:sz w:val="28"/>
          <w:szCs w:val="28"/>
          <w:lang w:eastAsia="hy-AM"/>
        </w:rPr>
        <w:t>участие в организации деятельности по накоплению (в том числе раздельному накоплению) и транспортированию твердых коммунальных отходов;</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22) утверждение правил благоустройства территории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осуществление </w:t>
      </w:r>
      <w:proofErr w:type="gramStart"/>
      <w:r w:rsidRPr="002E6048">
        <w:rPr>
          <w:rFonts w:ascii="Times New Roman" w:hAnsi="Times New Roman"/>
          <w:sz w:val="28"/>
          <w:szCs w:val="28"/>
        </w:rPr>
        <w:t>контроля за</w:t>
      </w:r>
      <w:proofErr w:type="gramEnd"/>
      <w:r w:rsidRPr="002E6048">
        <w:rPr>
          <w:rFonts w:ascii="Times New Roman" w:hAnsi="Times New Roman"/>
          <w:sz w:val="28"/>
          <w:szCs w:val="28"/>
        </w:rPr>
        <w:t xml:space="preserve"> их соблюдением, организация благоустройства территории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соответствии с указанными правилами, а также организация использования, охраны, защиты, воспроизводства городских лесов, лесов особо охраняемых природных территорий, расположенных в границах населенных пунктов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2E6048">
        <w:rPr>
          <w:rFonts w:ascii="Times New Roman" w:hAnsi="Times New Roman"/>
          <w:sz w:val="28"/>
          <w:szCs w:val="28"/>
        </w:rPr>
        <w:t xml:space="preserve">23) утверждение генеральных планов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правил </w:t>
      </w:r>
      <w:r w:rsidRPr="007A4D83">
        <w:rPr>
          <w:rFonts w:ascii="Times New Roman" w:hAnsi="Times New Roman"/>
          <w:sz w:val="28"/>
          <w:szCs w:val="28"/>
        </w:rPr>
        <w:t xml:space="preserve">землепользования и застройки, утверждение подготовленной на основе генеральных планов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7A4D83">
        <w:rPr>
          <w:rFonts w:ascii="Times New Roman" w:hAnsi="Times New Roman"/>
          <w:sz w:val="28"/>
          <w:szCs w:val="28"/>
        </w:rPr>
        <w:t xml:space="preserve"> документации по планировке территории, выдача градостроительного плана земельного участка, расположенного в границах </w:t>
      </w:r>
      <w:r>
        <w:rPr>
          <w:rFonts w:ascii="Times New Roman" w:hAnsi="Times New Roman"/>
          <w:sz w:val="28"/>
          <w:szCs w:val="28"/>
        </w:rPr>
        <w:t>Пролетарского городского поселения</w:t>
      </w:r>
      <w:r w:rsidRPr="007A4D83">
        <w:rPr>
          <w:rFonts w:ascii="Times New Roman" w:hAnsi="Times New Roman"/>
          <w:sz w:val="28"/>
          <w:szCs w:val="28"/>
        </w:rPr>
        <w:t>, выдача разрешений на строительство (за исключением случаев, предусмотренных Градостроительным кодексом Российской Федерации,</w:t>
      </w:r>
      <w:r w:rsidRPr="002E6048">
        <w:rPr>
          <w:rFonts w:ascii="Times New Roman" w:hAnsi="Times New Roman"/>
          <w:sz w:val="28"/>
          <w:szCs w:val="28"/>
        </w:rPr>
        <w:t xml:space="preserve"> иными федеральными законами), разрешений на ввод объектов в эксплуатацию при осуществлении строительства, реконструкции</w:t>
      </w:r>
      <w:proofErr w:type="gramEnd"/>
      <w:r w:rsidRPr="002E6048">
        <w:rPr>
          <w:rFonts w:ascii="Times New Roman" w:hAnsi="Times New Roman"/>
          <w:sz w:val="28"/>
          <w:szCs w:val="28"/>
        </w:rPr>
        <w:t xml:space="preserve"> </w:t>
      </w:r>
      <w:proofErr w:type="gramStart"/>
      <w:r w:rsidRPr="002E6048">
        <w:rPr>
          <w:rFonts w:ascii="Times New Roman" w:hAnsi="Times New Roman"/>
          <w:sz w:val="28"/>
          <w:szCs w:val="28"/>
        </w:rPr>
        <w:t xml:space="preserve">объектов капитального строительства, расположенных на территории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утверждение местных нормативов градостроительного проектирования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резервирование земель и изъятие земельных участков в границах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для муниципальных нужд, осуществление муниципального земельного контроля в границах </w:t>
      </w:r>
      <w:r>
        <w:rPr>
          <w:rFonts w:ascii="Times New Roman" w:hAnsi="Times New Roman"/>
          <w:sz w:val="28"/>
          <w:szCs w:val="28"/>
        </w:rPr>
        <w:t>Пролетарского городского поселения</w:t>
      </w:r>
      <w:r w:rsidRPr="002E6048">
        <w:rPr>
          <w:rFonts w:ascii="Times New Roman" w:hAnsi="Times New Roman"/>
          <w:sz w:val="28"/>
          <w:szCs w:val="28"/>
        </w:rPr>
        <w:t>, осуществление в случаях, предусмотренных Градостроительным кодексом Российской Федерации, осмотров зданий, сооружений и выдача рекомендаций об устранении выявленных в ходе таких</w:t>
      </w:r>
      <w:proofErr w:type="gramEnd"/>
      <w:r w:rsidRPr="002E6048">
        <w:rPr>
          <w:rFonts w:ascii="Times New Roman" w:hAnsi="Times New Roman"/>
          <w:sz w:val="28"/>
          <w:szCs w:val="28"/>
        </w:rPr>
        <w:t xml:space="preserve"> </w:t>
      </w:r>
      <w:proofErr w:type="gramStart"/>
      <w:r w:rsidRPr="002E6048">
        <w:rPr>
          <w:rFonts w:ascii="Times New Roman" w:hAnsi="Times New Roman"/>
          <w:sz w:val="28"/>
          <w:szCs w:val="28"/>
        </w:rPr>
        <w:t>осмотров нарушений</w:t>
      </w:r>
      <w:r w:rsidRPr="002E6048">
        <w:rPr>
          <w:rFonts w:ascii="Times New Roman" w:hAnsi="Times New Roman"/>
          <w:iCs/>
          <w:sz w:val="28"/>
          <w:szCs w:val="28"/>
          <w:lang w:eastAsia="hy-AM"/>
        </w:rPr>
        <w:t>, направление уведомления о соответствии указанных в уведомлении о планируемом строительстве или реконструкции объекта индивидуального жилищного строительства или садового дома (далее - уведомление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w:t>
      </w:r>
      <w:proofErr w:type="gramEnd"/>
      <w:r w:rsidRPr="002E6048">
        <w:rPr>
          <w:rFonts w:ascii="Times New Roman" w:hAnsi="Times New Roman"/>
          <w:iCs/>
          <w:sz w:val="28"/>
          <w:szCs w:val="28"/>
          <w:lang w:eastAsia="hy-AM"/>
        </w:rPr>
        <w:t xml:space="preserve"> </w:t>
      </w:r>
      <w:proofErr w:type="gramStart"/>
      <w:r w:rsidRPr="002E6048">
        <w:rPr>
          <w:rFonts w:ascii="Times New Roman" w:hAnsi="Times New Roman"/>
          <w:iCs/>
          <w:sz w:val="28"/>
          <w:szCs w:val="28"/>
          <w:lang w:eastAsia="hy-AM"/>
        </w:rPr>
        <w:t>индивидуального жилищного строительства или садового дома установленным параметрам и (или) недопустимости</w:t>
      </w:r>
      <w:r>
        <w:rPr>
          <w:rFonts w:ascii="Times New Roman" w:hAnsi="Times New Roman"/>
          <w:iCs/>
          <w:sz w:val="28"/>
          <w:szCs w:val="28"/>
          <w:lang w:eastAsia="hy-AM"/>
        </w:rPr>
        <w:t xml:space="preserve"> </w:t>
      </w:r>
      <w:r w:rsidRPr="002E6048">
        <w:rPr>
          <w:rFonts w:ascii="Times New Roman" w:hAnsi="Times New Roman"/>
          <w:iCs/>
          <w:sz w:val="28"/>
          <w:szCs w:val="28"/>
          <w:lang w:eastAsia="hy-AM"/>
        </w:rPr>
        <w:t xml:space="preserve">размещения объекта индивидуального жилищного строительства или садового дома на земельном участке, уведомления о соответствии или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 расположенных на территории </w:t>
      </w:r>
      <w:r>
        <w:rPr>
          <w:rFonts w:ascii="Times New Roman" w:hAnsi="Times New Roman"/>
          <w:sz w:val="28"/>
          <w:szCs w:val="28"/>
        </w:rPr>
        <w:t>Пролетарского</w:t>
      </w:r>
      <w:proofErr w:type="gramEnd"/>
      <w:r>
        <w:rPr>
          <w:rFonts w:ascii="Times New Roman" w:hAnsi="Times New Roman"/>
          <w:sz w:val="28"/>
          <w:szCs w:val="28"/>
        </w:rPr>
        <w:t xml:space="preserve"> </w:t>
      </w:r>
      <w:proofErr w:type="gramStart"/>
      <w:r>
        <w:rPr>
          <w:rFonts w:ascii="Times New Roman" w:hAnsi="Times New Roman"/>
          <w:sz w:val="28"/>
          <w:szCs w:val="28"/>
        </w:rPr>
        <w:t>городского поселения</w:t>
      </w:r>
      <w:r w:rsidRPr="002E6048">
        <w:rPr>
          <w:rFonts w:ascii="Times New Roman" w:hAnsi="Times New Roman"/>
          <w:iCs/>
          <w:sz w:val="28"/>
          <w:szCs w:val="28"/>
          <w:lang w:eastAsia="hy-AM"/>
        </w:rPr>
        <w:t xml:space="preserve">, принятие в соответствии с </w:t>
      </w:r>
      <w:r w:rsidRPr="002E6048">
        <w:rPr>
          <w:rFonts w:ascii="Times New Roman" w:hAnsi="Times New Roman"/>
          <w:iCs/>
          <w:sz w:val="28"/>
          <w:szCs w:val="28"/>
          <w:lang w:eastAsia="hy-AM"/>
        </w:rPr>
        <w:lastRenderedPageBreak/>
        <w:t>гражданским законодательством Российской Федерации решения</w:t>
      </w:r>
      <w:r>
        <w:rPr>
          <w:rFonts w:ascii="Times New Roman" w:hAnsi="Times New Roman"/>
          <w:iCs/>
          <w:sz w:val="28"/>
          <w:szCs w:val="28"/>
          <w:lang w:eastAsia="hy-AM"/>
        </w:rPr>
        <w:t xml:space="preserve"> </w:t>
      </w:r>
      <w:r w:rsidRPr="002E6048">
        <w:rPr>
          <w:rFonts w:ascii="Times New Roman" w:hAnsi="Times New Roman"/>
          <w:iCs/>
          <w:sz w:val="28"/>
          <w:szCs w:val="28"/>
          <w:lang w:eastAsia="hy-AM"/>
        </w:rPr>
        <w:t>о сносе самовольной постройки, решения о сносе самовольной постройки или ее приведении в соответствие с предельными параметрами разрешенного строительства, реконструкции объектов капитального строительства, установленными правилами землепользования и застройки, документацией по планировке территории, или обязательными требованиями к параметрам объектов капитального строительства, установленными федеральными законами (далее также - приведение в соответствие с</w:t>
      </w:r>
      <w:proofErr w:type="gramEnd"/>
      <w:r w:rsidRPr="002E6048">
        <w:rPr>
          <w:rFonts w:ascii="Times New Roman" w:hAnsi="Times New Roman"/>
          <w:iCs/>
          <w:sz w:val="28"/>
          <w:szCs w:val="28"/>
          <w:lang w:eastAsia="hy-AM"/>
        </w:rPr>
        <w:t xml:space="preserve"> </w:t>
      </w:r>
      <w:proofErr w:type="gramStart"/>
      <w:r w:rsidRPr="002E6048">
        <w:rPr>
          <w:rFonts w:ascii="Times New Roman" w:hAnsi="Times New Roman"/>
          <w:iCs/>
          <w:sz w:val="28"/>
          <w:szCs w:val="28"/>
          <w:lang w:eastAsia="hy-AM"/>
        </w:rPr>
        <w:t xml:space="preserve">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 осуществление сноса самовольной постройки или ее приведения в соответствие с установленными требованиями в случаях, предусмотренных Градостроительным </w:t>
      </w:r>
      <w:hyperlink r:id="rId18" w:history="1">
        <w:r w:rsidRPr="002E6048">
          <w:rPr>
            <w:rFonts w:ascii="Times New Roman" w:hAnsi="Times New Roman"/>
            <w:iCs/>
            <w:sz w:val="28"/>
            <w:szCs w:val="28"/>
            <w:lang w:eastAsia="hy-AM"/>
          </w:rPr>
          <w:t>кодексом</w:t>
        </w:r>
      </w:hyperlink>
      <w:r w:rsidRPr="002E6048">
        <w:rPr>
          <w:rFonts w:ascii="Times New Roman" w:hAnsi="Times New Roman"/>
          <w:iCs/>
          <w:sz w:val="28"/>
          <w:szCs w:val="28"/>
          <w:lang w:eastAsia="hy-AM"/>
        </w:rPr>
        <w:t xml:space="preserve"> Российской Федерации;</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24) присвоение 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местного значения муниципального района), наименований элементам планировочной структуры в границах </w:t>
      </w:r>
      <w:r>
        <w:rPr>
          <w:rFonts w:ascii="Times New Roman" w:hAnsi="Times New Roman"/>
          <w:sz w:val="28"/>
          <w:szCs w:val="28"/>
        </w:rPr>
        <w:t>Пролетарского городского поселения</w:t>
      </w:r>
      <w:r w:rsidRPr="002E6048">
        <w:rPr>
          <w:rFonts w:ascii="Times New Roman" w:hAnsi="Times New Roman"/>
          <w:sz w:val="28"/>
          <w:szCs w:val="28"/>
        </w:rPr>
        <w:t>, изменение, аннулирование таких наименований, размещение информации в государственном адресном реестре;</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25) организация ритуальных услуг и содержание мест захоронения;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26) организация и осуществление мероприятий по территориальной обороне и гражданской обороне, защите населения и территории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от чрезвычайных ситуаций природного и техногенного характера;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27) создание, содержание и организация деятельности аварийно-спасательных служб и (или) аварийно-спасательных формирований на территории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28) осуществление мероприятий по обеспечению безопасности людей на водных объектах, охране их жизни и здоровья;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29) создание, развитие и обеспечение охраны лечебно-оздоровительных местностей и курортов местного значения на территории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а также осуществление муниципального контроля в области использования и охраны особо охраняемых природных территорий местного значения;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30) содействие в развитии сельскохозяйственного производства, создание условий для развития малого и среднего предпринимательства;</w:t>
      </w:r>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2E6048">
        <w:rPr>
          <w:rFonts w:ascii="Times New Roman" w:hAnsi="Times New Roman"/>
          <w:sz w:val="28"/>
          <w:szCs w:val="28"/>
        </w:rPr>
        <w:t xml:space="preserve">31) организация и осуществление мероприятий по работе с детьми и молодежью 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32) осуществление в пределах, установленных водным законодательством Российской Федерации, полномочий собственника водных объектов, информирование населения об ограничениях их использования;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33) осуществление муниципального лесного контроля;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34) оказание поддержки гражданам и их объединениям, участвующим в охране общественного порядка, создание условий для деятельности народных дружин;</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35) оказание поддержки социально ориентированным некоммерческим организациям в пределах полномочий, установленных статьями 31</w:t>
      </w:r>
      <w:r w:rsidRPr="002E6048">
        <w:rPr>
          <w:rFonts w:ascii="Times New Roman" w:hAnsi="Times New Roman"/>
          <w:sz w:val="28"/>
          <w:szCs w:val="28"/>
          <w:vertAlign w:val="superscript"/>
        </w:rPr>
        <w:t>1</w:t>
      </w:r>
      <w:r w:rsidRPr="002E6048">
        <w:rPr>
          <w:rFonts w:ascii="Times New Roman" w:hAnsi="Times New Roman"/>
          <w:sz w:val="28"/>
          <w:szCs w:val="28"/>
        </w:rPr>
        <w:t>, 31</w:t>
      </w:r>
      <w:r w:rsidRPr="002E6048">
        <w:rPr>
          <w:rFonts w:ascii="Times New Roman" w:hAnsi="Times New Roman"/>
          <w:sz w:val="28"/>
          <w:szCs w:val="28"/>
          <w:vertAlign w:val="superscript"/>
        </w:rPr>
        <w:t xml:space="preserve">3 </w:t>
      </w:r>
      <w:r w:rsidRPr="002E6048">
        <w:rPr>
          <w:rFonts w:ascii="Times New Roman" w:hAnsi="Times New Roman"/>
          <w:sz w:val="28"/>
          <w:szCs w:val="28"/>
        </w:rPr>
        <w:t>Федерального закона от 12 января 1996 года № 7-ФЗ «О некоммерческих организациях»;</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36) предоставление помещения для работы на обслуживаемом административном участке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сотруднику, замещающему должность участкового уполномоченного полиции;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37) обеспечение выполнения работ, необходимых для создания искусственных земельных участков для нужд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проведение открытого аукциона на право заключить договор о создании искусственного земельного участка в соответствии с федеральным законом; </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38) осуществление мер по противодействию коррупции в границах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39) участие в соответствии с Федеральным законом от 24 июля 2007 года № 221-</w:t>
      </w:r>
      <w:r w:rsidRPr="008862DB">
        <w:rPr>
          <w:rFonts w:ascii="Times New Roman" w:hAnsi="Times New Roman"/>
          <w:sz w:val="28"/>
          <w:szCs w:val="28"/>
        </w:rPr>
        <w:t>ФЗ «О кадастровой деятельности» в выполнении комплексных</w:t>
      </w:r>
      <w:r w:rsidRPr="002E6048">
        <w:rPr>
          <w:rFonts w:ascii="Times New Roman" w:hAnsi="Times New Roman"/>
          <w:sz w:val="28"/>
          <w:szCs w:val="28"/>
        </w:rPr>
        <w:t xml:space="preserve"> кадастровых работ.</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w:t>
      </w:r>
      <w:proofErr w:type="gramStart"/>
      <w:r w:rsidRPr="002E6048">
        <w:rPr>
          <w:rFonts w:ascii="Times New Roman" w:hAnsi="Times New Roman"/>
          <w:sz w:val="28"/>
          <w:szCs w:val="28"/>
        </w:rPr>
        <w:t xml:space="preserve">Органы местного самоуправления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вправе заключать соглашения с органами местного самоуправления </w:t>
      </w:r>
      <w:r>
        <w:rPr>
          <w:rFonts w:ascii="Times New Roman" w:hAnsi="Times New Roman"/>
          <w:sz w:val="28"/>
          <w:szCs w:val="28"/>
        </w:rPr>
        <w:t>Пролетарского</w:t>
      </w:r>
      <w:r w:rsidRPr="002E6048">
        <w:rPr>
          <w:rFonts w:ascii="Times New Roman" w:hAnsi="Times New Roman"/>
          <w:sz w:val="28"/>
          <w:szCs w:val="28"/>
        </w:rPr>
        <w:t xml:space="preserve"> района о передаче органам местного самоуправления П</w:t>
      </w:r>
      <w:r>
        <w:rPr>
          <w:rFonts w:ascii="Times New Roman" w:hAnsi="Times New Roman"/>
          <w:sz w:val="28"/>
          <w:szCs w:val="28"/>
        </w:rPr>
        <w:t>ролетарского</w:t>
      </w:r>
      <w:r w:rsidRPr="002E6048">
        <w:rPr>
          <w:rFonts w:ascii="Times New Roman" w:hAnsi="Times New Roman"/>
          <w:sz w:val="28"/>
          <w:szCs w:val="28"/>
        </w:rPr>
        <w:t xml:space="preserve"> района осуществления части своих полномочий по решению вопросов местного значения за счет межбюджетных трансфертов, предоставляемых из бюджета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бюджет П</w:t>
      </w:r>
      <w:r>
        <w:rPr>
          <w:rFonts w:ascii="Times New Roman" w:hAnsi="Times New Roman"/>
          <w:sz w:val="28"/>
          <w:szCs w:val="28"/>
        </w:rPr>
        <w:t>ролетарского</w:t>
      </w:r>
      <w:r w:rsidRPr="002E6048">
        <w:rPr>
          <w:rFonts w:ascii="Times New Roman" w:hAnsi="Times New Roman"/>
          <w:sz w:val="28"/>
          <w:szCs w:val="28"/>
        </w:rPr>
        <w:t xml:space="preserve"> района в соответствии с Бюджетным кодексом Российской Федерации.</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Органы местного самоуправления </w:t>
      </w:r>
      <w:r>
        <w:rPr>
          <w:rFonts w:ascii="Times New Roman" w:hAnsi="Times New Roman"/>
          <w:sz w:val="28"/>
          <w:szCs w:val="28"/>
        </w:rPr>
        <w:t>Пролетарского</w:t>
      </w:r>
      <w:r w:rsidRPr="002E6048">
        <w:rPr>
          <w:rFonts w:ascii="Times New Roman" w:hAnsi="Times New Roman"/>
          <w:sz w:val="28"/>
          <w:szCs w:val="28"/>
        </w:rPr>
        <w:t xml:space="preserve"> района вправе заключать соглашения с органами местного самоуправления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 передаче им осуществления части своих полномочий по решению вопросов местного значения за счет межбюджетных трансфертов, предоставляемых из бюджета </w:t>
      </w:r>
      <w:r>
        <w:rPr>
          <w:rFonts w:ascii="Times New Roman" w:hAnsi="Times New Roman"/>
          <w:sz w:val="28"/>
          <w:szCs w:val="28"/>
        </w:rPr>
        <w:t>Пролетарского</w:t>
      </w:r>
      <w:r w:rsidRPr="002E6048">
        <w:rPr>
          <w:rFonts w:ascii="Times New Roman" w:hAnsi="Times New Roman"/>
          <w:sz w:val="28"/>
          <w:szCs w:val="28"/>
        </w:rPr>
        <w:t xml:space="preserve"> района в бюджет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соответствии с Бюджетным кодексом Российской Федерации.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Указанные соглашения должны заключаться на определенный срок, содержать положения, устанавливающие основания и порядок прекращения их действия, в том числе досрочного, порядок определения ежегодного объема указанных в настоящем пункте межбюджетных трансфертов, необходимых для осуществления передаваемых полномочий, а также предусматривать финансовые санкции за неисполнение соглашений.</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Для осуществления переданных полномочий в соответствии с соглашениями, указанными в абзаце первом настоящего пункта, органы местного самоуправления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имеют право дополнительно использовать собственные материальные ресурсы и </w:t>
      </w:r>
      <w:r w:rsidRPr="002E6048">
        <w:rPr>
          <w:rFonts w:ascii="Times New Roman" w:hAnsi="Times New Roman"/>
          <w:sz w:val="28"/>
          <w:szCs w:val="28"/>
        </w:rPr>
        <w:lastRenderedPageBreak/>
        <w:t xml:space="preserve">финансовые средства в случаях и порядке, предусмотренных решением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3. </w:t>
      </w:r>
      <w:proofErr w:type="gramStart"/>
      <w:r w:rsidRPr="002E6048">
        <w:rPr>
          <w:rFonts w:ascii="Times New Roman" w:hAnsi="Times New Roman"/>
          <w:sz w:val="28"/>
          <w:szCs w:val="28"/>
        </w:rPr>
        <w:t xml:space="preserve">Соглашения, указанные в пункте 2 настоящей статьи, заключает Администрация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по инициативе главы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или органа местного самоуправления (должностного лица местного самоуправления) П</w:t>
      </w:r>
      <w:r>
        <w:rPr>
          <w:rFonts w:ascii="Times New Roman" w:hAnsi="Times New Roman"/>
          <w:sz w:val="28"/>
          <w:szCs w:val="28"/>
        </w:rPr>
        <w:t>ролетарского</w:t>
      </w:r>
      <w:r w:rsidRPr="002E6048">
        <w:rPr>
          <w:rFonts w:ascii="Times New Roman" w:hAnsi="Times New Roman"/>
          <w:sz w:val="28"/>
          <w:szCs w:val="28"/>
        </w:rPr>
        <w:t xml:space="preserve"> района, уполномоченного уставом муниципального образования «</w:t>
      </w:r>
      <w:r>
        <w:rPr>
          <w:rFonts w:ascii="Times New Roman" w:hAnsi="Times New Roman"/>
          <w:sz w:val="28"/>
          <w:szCs w:val="28"/>
        </w:rPr>
        <w:t xml:space="preserve">Пролетарский </w:t>
      </w:r>
      <w:r w:rsidRPr="002E6048">
        <w:rPr>
          <w:rFonts w:ascii="Times New Roman" w:hAnsi="Times New Roman"/>
          <w:sz w:val="28"/>
          <w:szCs w:val="28"/>
        </w:rPr>
        <w:t xml:space="preserve"> район» и (или) нормативным правовым актом Собрания депутатов П</w:t>
      </w:r>
      <w:r>
        <w:rPr>
          <w:rFonts w:ascii="Times New Roman" w:hAnsi="Times New Roman"/>
          <w:sz w:val="28"/>
          <w:szCs w:val="28"/>
        </w:rPr>
        <w:t xml:space="preserve">ролетарского </w:t>
      </w:r>
      <w:r w:rsidRPr="002E6048">
        <w:rPr>
          <w:rFonts w:ascii="Times New Roman" w:hAnsi="Times New Roman"/>
          <w:sz w:val="28"/>
          <w:szCs w:val="28"/>
        </w:rPr>
        <w:t xml:space="preserve"> района.</w:t>
      </w:r>
      <w:proofErr w:type="gramEnd"/>
    </w:p>
    <w:p w:rsidR="00C556DC" w:rsidRPr="002E6048" w:rsidRDefault="00C556DC" w:rsidP="00C556DC">
      <w:pPr>
        <w:autoSpaceDE w:val="0"/>
        <w:autoSpaceDN w:val="0"/>
        <w:adjustRightInd w:val="0"/>
        <w:spacing w:after="0" w:line="240" w:lineRule="auto"/>
        <w:ind w:firstLine="708"/>
        <w:jc w:val="both"/>
        <w:rPr>
          <w:rFonts w:ascii="Times New Roman" w:hAnsi="Times New Roman"/>
          <w:bCs/>
          <w:sz w:val="28"/>
          <w:szCs w:val="28"/>
        </w:rPr>
      </w:pPr>
      <w:r w:rsidRPr="002E6048">
        <w:rPr>
          <w:rFonts w:ascii="Times New Roman" w:hAnsi="Times New Roman"/>
          <w:sz w:val="28"/>
          <w:szCs w:val="28"/>
        </w:rPr>
        <w:t xml:space="preserve">4. </w:t>
      </w:r>
      <w:proofErr w:type="gramStart"/>
      <w:r w:rsidRPr="002E6048">
        <w:rPr>
          <w:rFonts w:ascii="Times New Roman" w:hAnsi="Times New Roman"/>
          <w:sz w:val="28"/>
          <w:szCs w:val="28"/>
        </w:rPr>
        <w:t xml:space="preserve">Соглашения, указанные в пункте 2 настоящей статьи, должны быть заключены до принятия бюджета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на очередной финансовый год </w:t>
      </w:r>
      <w:r w:rsidRPr="002E6048">
        <w:rPr>
          <w:rFonts w:ascii="Times New Roman" w:hAnsi="Times New Roman"/>
          <w:bCs/>
          <w:sz w:val="28"/>
          <w:szCs w:val="28"/>
        </w:rPr>
        <w:t>(очередной финансовый год и плановый период).</w:t>
      </w:r>
      <w:proofErr w:type="gramEnd"/>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5. Порядок заключения указанных соглашений в части, не урегулированной настоящим Уставом, определяется нормативным правовым актом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3. Права органов местного самоуправления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на решение вопросов, не отнесенных к вопросам местного значения </w:t>
      </w:r>
      <w:r>
        <w:rPr>
          <w:rFonts w:ascii="Times New Roman" w:hAnsi="Times New Roman"/>
          <w:sz w:val="28"/>
          <w:szCs w:val="28"/>
        </w:rPr>
        <w:t>Пролетарского городского поселения</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Органы местного самоуправления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имеют право </w:t>
      </w:r>
      <w:proofErr w:type="gramStart"/>
      <w:r w:rsidRPr="002E6048">
        <w:rPr>
          <w:rFonts w:ascii="Times New Roman" w:hAnsi="Times New Roman"/>
          <w:sz w:val="28"/>
          <w:szCs w:val="28"/>
        </w:rPr>
        <w:t>на</w:t>
      </w:r>
      <w:proofErr w:type="gramEnd"/>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создание музеев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совершение нотариальных действий, предусмотренных законодательством, в случае отсутствия 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нотариуса;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 участие в осуществлении деятельности по опеке и попечительству;</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создание условий для осуществления деятельности, связанной с реализацией прав местных национально-культурных автономий на территории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оказание содействия национально-культурному развитию народов Российской Федерации и реализации мероприятий в сфере межнациональных отношений на территории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6) участие в организации и осуществлении мероприятий по мобилизационной подготовке муниципальных предприятий и учреждений, находящихся на территории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7) создание муниципальной пожарной охраны;</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8) создание условий для развития туризма;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9) участие в организации и финансировании: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проведения оплачиваемых общественных работ;</w:t>
      </w:r>
    </w:p>
    <w:p w:rsidR="00C556DC" w:rsidRPr="002E6048" w:rsidRDefault="00C556DC" w:rsidP="00C556DC">
      <w:pPr>
        <w:spacing w:after="0" w:line="240" w:lineRule="atLeast"/>
        <w:ind w:firstLine="709"/>
        <w:jc w:val="both"/>
        <w:rPr>
          <w:rFonts w:ascii="Times New Roman" w:hAnsi="Times New Roman"/>
          <w:sz w:val="28"/>
          <w:szCs w:val="28"/>
          <w:lang w:val="hy-AM"/>
        </w:rPr>
      </w:pPr>
      <w:r w:rsidRPr="002E6048">
        <w:rPr>
          <w:rFonts w:ascii="Times New Roman" w:hAnsi="Times New Roman"/>
          <w:sz w:val="28"/>
          <w:szCs w:val="28"/>
        </w:rPr>
        <w:t>временного трудоустройства несовершеннолетних в возрасте от 14 до 18 лет в свободное от учебы время, безработных граждан, испытывающих трудности в поиске работы, безработных граждан в возрасте от 18 до 20 лет, имеющих среднее профессиональное образование и ищущих работу впервые;</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ярмарок вакансий и учебных рабочих мест;</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 xml:space="preserve">10) оказание поддержки общественным наблюдательным комиссиям, осуществляющим общественный </w:t>
      </w:r>
      <w:proofErr w:type="gramStart"/>
      <w:r w:rsidRPr="002E6048">
        <w:rPr>
          <w:rFonts w:ascii="Times New Roman" w:hAnsi="Times New Roman"/>
          <w:sz w:val="28"/>
          <w:szCs w:val="28"/>
        </w:rPr>
        <w:t>контроль за</w:t>
      </w:r>
      <w:proofErr w:type="gramEnd"/>
      <w:r w:rsidRPr="002E6048">
        <w:rPr>
          <w:rFonts w:ascii="Times New Roman" w:hAnsi="Times New Roman"/>
          <w:sz w:val="28"/>
          <w:szCs w:val="28"/>
        </w:rPr>
        <w:t xml:space="preserve"> обеспечением прав человека и содействие лицам, находящимся в местах принудительного содержания;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11) оказание поддержки общественным объединениям инвалидов, а также созданным общероссийскими общественными объединениями инвалидов организациям в соответствии с Федеральным </w:t>
      </w:r>
      <w:hyperlink r:id="rId19" w:history="1">
        <w:r w:rsidRPr="002E6048">
          <w:rPr>
            <w:rFonts w:ascii="Times New Roman" w:hAnsi="Times New Roman"/>
            <w:sz w:val="28"/>
            <w:szCs w:val="28"/>
          </w:rPr>
          <w:t>законом</w:t>
        </w:r>
      </w:hyperlink>
      <w:r w:rsidRPr="002E6048">
        <w:rPr>
          <w:rFonts w:ascii="Times New Roman" w:hAnsi="Times New Roman"/>
          <w:sz w:val="28"/>
          <w:szCs w:val="28"/>
        </w:rPr>
        <w:t xml:space="preserve"> от 24 ноября 1995 года № 181-ФЗ «О социальной защите инвалидов в Российской Федерации»;</w:t>
      </w:r>
    </w:p>
    <w:p w:rsidR="00C556DC" w:rsidRPr="002E6048" w:rsidRDefault="00C556DC" w:rsidP="00C556DC">
      <w:pPr>
        <w:autoSpaceDE w:val="0"/>
        <w:autoSpaceDN w:val="0"/>
        <w:adjustRightInd w:val="0"/>
        <w:spacing w:after="0" w:line="240" w:lineRule="auto"/>
        <w:ind w:firstLine="708"/>
        <w:jc w:val="both"/>
        <w:rPr>
          <w:rFonts w:ascii="Times New Roman" w:hAnsi="Times New Roman"/>
          <w:sz w:val="28"/>
          <w:szCs w:val="28"/>
          <w:lang w:eastAsia="hy-AM"/>
        </w:rPr>
      </w:pPr>
      <w:r w:rsidRPr="002E6048">
        <w:rPr>
          <w:rFonts w:ascii="Times New Roman" w:hAnsi="Times New Roman"/>
          <w:sz w:val="28"/>
          <w:szCs w:val="28"/>
          <w:lang w:eastAsia="hy-AM"/>
        </w:rPr>
        <w:t>12)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в соответствии с жилищным законодательством;</w:t>
      </w:r>
    </w:p>
    <w:p w:rsidR="00C556DC" w:rsidRPr="008862DB" w:rsidRDefault="00C556DC" w:rsidP="00C556DC">
      <w:pPr>
        <w:autoSpaceDE w:val="0"/>
        <w:autoSpaceDN w:val="0"/>
        <w:adjustRightInd w:val="0"/>
        <w:spacing w:after="0" w:line="240" w:lineRule="auto"/>
        <w:ind w:firstLine="708"/>
        <w:jc w:val="both"/>
        <w:rPr>
          <w:rFonts w:ascii="Times New Roman" w:hAnsi="Times New Roman"/>
          <w:sz w:val="28"/>
          <w:szCs w:val="28"/>
          <w:lang w:eastAsia="hy-AM"/>
        </w:rPr>
      </w:pPr>
      <w:r w:rsidRPr="002E6048">
        <w:rPr>
          <w:rFonts w:ascii="Times New Roman" w:hAnsi="Times New Roman"/>
          <w:sz w:val="28"/>
          <w:szCs w:val="28"/>
          <w:lang w:eastAsia="hy-AM"/>
        </w:rPr>
        <w:t xml:space="preserve">13) </w:t>
      </w:r>
      <w:r w:rsidRPr="008862DB">
        <w:rPr>
          <w:rFonts w:ascii="Times New Roman" w:hAnsi="Times New Roman"/>
          <w:sz w:val="28"/>
          <w:szCs w:val="28"/>
          <w:lang w:eastAsia="hy-AM"/>
        </w:rPr>
        <w:t xml:space="preserve">осуществление деятельности по обращению с животными без владельцев, обитающими на территории </w:t>
      </w:r>
      <w:r>
        <w:rPr>
          <w:rFonts w:ascii="Times New Roman" w:hAnsi="Times New Roman"/>
          <w:sz w:val="28"/>
          <w:szCs w:val="28"/>
          <w:lang w:eastAsia="hy-AM"/>
        </w:rPr>
        <w:t>Пролетарского</w:t>
      </w:r>
      <w:r w:rsidRPr="008862DB">
        <w:rPr>
          <w:rFonts w:ascii="Times New Roman" w:hAnsi="Times New Roman"/>
          <w:sz w:val="28"/>
          <w:szCs w:val="28"/>
          <w:lang w:eastAsia="hy-AM"/>
        </w:rPr>
        <w:t xml:space="preserve"> городского поселения;</w:t>
      </w:r>
    </w:p>
    <w:p w:rsidR="00C556DC" w:rsidRPr="002E6048" w:rsidRDefault="00C556DC" w:rsidP="00C556DC">
      <w:pPr>
        <w:pStyle w:val="ConsPlusNormal"/>
        <w:ind w:firstLine="709"/>
        <w:jc w:val="both"/>
      </w:pPr>
      <w:r w:rsidRPr="008862DB">
        <w:t>14) осуществление мероприятий в сфере профилактики</w:t>
      </w:r>
      <w:r w:rsidRPr="002E6048">
        <w:t xml:space="preserve"> правонарушений, предусмотренных Федеральным </w:t>
      </w:r>
      <w:hyperlink r:id="rId20" w:history="1">
        <w:r w:rsidRPr="002E6048">
          <w:t>законом</w:t>
        </w:r>
      </w:hyperlink>
      <w:r w:rsidRPr="002E6048">
        <w:t xml:space="preserve"> «Об основах системы профилактики правонарушений в Российской Федерации»;</w:t>
      </w:r>
    </w:p>
    <w:p w:rsidR="00C556DC" w:rsidRPr="002E6048" w:rsidRDefault="00C556DC" w:rsidP="00C556DC">
      <w:pPr>
        <w:pStyle w:val="ConsPlusNormal"/>
        <w:ind w:firstLine="709"/>
        <w:jc w:val="both"/>
      </w:pPr>
      <w:r w:rsidRPr="002E6048">
        <w:t>15) оказание содействия развитию физической культуры и спорта инвалидов, лиц с ограниченными возможностями здоровья, адаптивной физической культуры и адаптивного спорта;</w:t>
      </w:r>
    </w:p>
    <w:p w:rsidR="00C556DC" w:rsidRPr="002E6048" w:rsidRDefault="00C556DC" w:rsidP="00C556DC">
      <w:pPr>
        <w:pStyle w:val="ConsPlusNormal"/>
        <w:ind w:firstLine="708"/>
        <w:jc w:val="both"/>
      </w:pPr>
      <w:r w:rsidRPr="002E6048">
        <w:t xml:space="preserve">16) осуществление мероприятий по защите прав потребителей, предусмотренных </w:t>
      </w:r>
      <w:hyperlink r:id="rId21" w:history="1">
        <w:r w:rsidRPr="002E6048">
          <w:t>Законом</w:t>
        </w:r>
      </w:hyperlink>
      <w:r w:rsidRPr="002E6048">
        <w:t xml:space="preserve"> Российской Федерации от 7 февраля 1992 года № 2300-1 «О защите прав потребителей».</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w:t>
      </w:r>
      <w:proofErr w:type="gramStart"/>
      <w:r w:rsidRPr="002E6048">
        <w:rPr>
          <w:rFonts w:ascii="Times New Roman" w:hAnsi="Times New Roman"/>
          <w:sz w:val="28"/>
          <w:szCs w:val="28"/>
        </w:rPr>
        <w:t xml:space="preserve">Органы местного самоуправления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вправе решать вопросы, указанные в пункте 1 настоящей статьи, участвовать в осуществлении иных государственных полномочий (не переданных им в соответствии со статьей 19 Федерального закона «Об общих принципах организации местного самоуправления в Российской Федерации»), если это участие предусмотрено федеральными законами, а также решать иные вопросы, не отнесенные к компетенции органов местного самоуправления других муниципальных</w:t>
      </w:r>
      <w:proofErr w:type="gramEnd"/>
      <w:r w:rsidRPr="002E6048">
        <w:rPr>
          <w:rFonts w:ascii="Times New Roman" w:hAnsi="Times New Roman"/>
          <w:sz w:val="28"/>
          <w:szCs w:val="28"/>
        </w:rPr>
        <w:t xml:space="preserve"> образований, органов государственной власти и не исключенные из их компетенции федеральными и областными законами, за счет доходов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за исключением межбюджетных трансфертов, предоставленных из бюджетов бюджетной системы Российской Федерации, и поступлений налоговых доходов по дополнительным нормативам отчислений.</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rPr>
          <w:rFonts w:ascii="Times New Roman" w:hAnsi="Times New Roman"/>
          <w:sz w:val="28"/>
          <w:szCs w:val="28"/>
        </w:rPr>
      </w:pPr>
      <w:r w:rsidRPr="002E6048">
        <w:rPr>
          <w:rFonts w:ascii="Times New Roman" w:hAnsi="Times New Roman"/>
          <w:sz w:val="28"/>
          <w:szCs w:val="28"/>
        </w:rPr>
        <w:t xml:space="preserve">Статья 4. Осуществление органами местного самоуправления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отдельных государственных полномочий</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Органы местного самоуправления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осуществляют отдельные государственные полномочия Российской Федерации и Ростовской области в случае передачи указанных полномочий федеральными и областными законами в соответствии с Федеральным законом «Об общих принципах организации местного самоуправления в Российской Федерации».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Финансовое обеспечение отдельных государственных полномочий, переданных органам местного самоуправления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осуществляется только за счет предоставляемых бюджету </w:t>
      </w:r>
      <w:r>
        <w:rPr>
          <w:rFonts w:ascii="Times New Roman" w:hAnsi="Times New Roman"/>
          <w:sz w:val="28"/>
          <w:szCs w:val="28"/>
        </w:rPr>
        <w:lastRenderedPageBreak/>
        <w:t>Пролетарского городского поселения</w:t>
      </w:r>
      <w:r w:rsidRPr="002E6048">
        <w:rPr>
          <w:rFonts w:ascii="Times New Roman" w:hAnsi="Times New Roman"/>
          <w:sz w:val="28"/>
          <w:szCs w:val="28"/>
        </w:rPr>
        <w:t xml:space="preserve"> субвенций из соответствующих бюджетов.</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Органы местного самоуправления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имеют право дополнительно использовать собственные материальные ресурсы и финансовые средства для осуществления переданных им отдельных государственных полномочий.</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В целях повышения эффективности осуществления отдельных государственных полномочий Администрация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вправе дополнительно использовать для их осуществления имущество, находящееся в муниципальной собственности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в случае если данное имущество не используется для решения вопросов местного значения.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Органы местного самоуправления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имеют право дополнительно использовать собственные финансовые средства для осуществления переданных им отдельных государственных полномочий. Собственные финансовые средства могут быть использованы для оплаты труда работников органов местного самоуправления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муниципальных учреждений, исполняющих отдельные государственные полномочия, и осуществления указанным лицам иных выплат, установленных муниципальными нормативными правовыми актами в соответствии с федеральным законодательством и законодательством Ростовской области. Использование собственных финансовых средств допускается в случае недостаточности средств, предоставляемых на соответствующие цели в составе субвенций из соответствующих бюджетов. Указанные средства предусматриваются в составе расходов бюджета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соответствии с Бюджетным кодексом Российской Федерации.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w:t>
      </w:r>
      <w:proofErr w:type="gramStart"/>
      <w:r w:rsidRPr="002E6048">
        <w:rPr>
          <w:rFonts w:ascii="Times New Roman" w:hAnsi="Times New Roman"/>
          <w:sz w:val="28"/>
          <w:szCs w:val="28"/>
        </w:rPr>
        <w:t xml:space="preserve">Органы местного самоуправления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вправе осуществлять расходы за счет средств бюджета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(за исключением финансовых средств, передаваемых бюджету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на осуществление целевых расходов) на осуществление полномочий, не переданных им в соответствии со статьей 19 Федерального закона «Об общих принципах организации местного самоуправления в Российской Федерации», если возможность осуществления таких расходов предусмотрена федеральными законами.</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Органы местного самоуправления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вправе устанавливать за счет средств бюджета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(за исключением финансовых средств, передаваемых бюджету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на осуществление целевых расходов) дополнительные меры социальной поддержки и социальной помощи для отдельных категорий граждан вне зависимости от наличия в федеральных законах положений, устанавливающих указанное право.</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Финансирование полномочий, предусмотренное настоящим пунктом, не является обязанностью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осуществляется при наличии возможности и не является основанием для выделения </w:t>
      </w:r>
      <w:r w:rsidRPr="002E6048">
        <w:rPr>
          <w:rFonts w:ascii="Times New Roman" w:hAnsi="Times New Roman"/>
          <w:sz w:val="28"/>
          <w:szCs w:val="28"/>
        </w:rPr>
        <w:lastRenderedPageBreak/>
        <w:t>дополнительных средств из других бюджетов бюджетной системы Российской Федерации.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Органы местного самоуправления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участвуют в осуществлении государственных полномочий, не переданных им в соответствии со статьей 19 Федерального закона «Об общих принципах организации местного самоуправления в Российской Федерации», в случае принятия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решения о реализации права на участие в осуществлении указанных полномочий.</w:t>
      </w:r>
    </w:p>
    <w:p w:rsidR="00C556DC" w:rsidRPr="002E6048" w:rsidRDefault="00C556DC" w:rsidP="00C556DC">
      <w:pPr>
        <w:spacing w:after="0" w:line="240" w:lineRule="atLeast"/>
        <w:rPr>
          <w:rFonts w:ascii="Times New Roman" w:hAnsi="Times New Roman"/>
          <w:sz w:val="28"/>
          <w:szCs w:val="28"/>
        </w:rPr>
      </w:pPr>
    </w:p>
    <w:p w:rsidR="00C556DC" w:rsidRPr="002E6048" w:rsidRDefault="00C556DC" w:rsidP="00C556DC">
      <w:pPr>
        <w:spacing w:after="0" w:line="240" w:lineRule="atLeast"/>
        <w:ind w:firstLine="709"/>
        <w:rPr>
          <w:rFonts w:ascii="Times New Roman" w:hAnsi="Times New Roman"/>
          <w:sz w:val="28"/>
          <w:szCs w:val="28"/>
        </w:rPr>
      </w:pPr>
      <w:r w:rsidRPr="002E6048">
        <w:rPr>
          <w:rFonts w:ascii="Times New Roman" w:hAnsi="Times New Roman"/>
          <w:sz w:val="28"/>
          <w:szCs w:val="28"/>
        </w:rPr>
        <w:t xml:space="preserve">Статья 5. Официальные символы </w:t>
      </w:r>
      <w:r>
        <w:rPr>
          <w:rFonts w:ascii="Times New Roman" w:hAnsi="Times New Roman"/>
          <w:sz w:val="28"/>
          <w:szCs w:val="28"/>
        </w:rPr>
        <w:t>Пролетарского городского поселения</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соответствии с федеральным законодательством и геральдическими правилами вправе устанавливать официальные символы, отражающие исторические, культурные, национальные и иные местные традиции и особенности.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Официальные символы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подлежат государственной регистрации в порядке, установленном федеральным законодательством.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Официальные символы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 порядок официального использования указанных символов устанавливаются решением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Глава 2. Участие населения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решении вопросов местного значения</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rPr>
          <w:rFonts w:ascii="Times New Roman" w:hAnsi="Times New Roman"/>
          <w:sz w:val="28"/>
          <w:szCs w:val="28"/>
        </w:rPr>
      </w:pPr>
      <w:r w:rsidRPr="002E6048">
        <w:rPr>
          <w:rFonts w:ascii="Times New Roman" w:hAnsi="Times New Roman"/>
          <w:sz w:val="28"/>
          <w:szCs w:val="28"/>
        </w:rPr>
        <w:t>Статья 6. Права граждан на осуществление местного самоуправления</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w:t>
      </w:r>
      <w:proofErr w:type="gramStart"/>
      <w:r w:rsidRPr="002E6048">
        <w:rPr>
          <w:rFonts w:ascii="Times New Roman" w:hAnsi="Times New Roman"/>
          <w:sz w:val="28"/>
          <w:szCs w:val="28"/>
        </w:rPr>
        <w:t xml:space="preserve">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граждане Российской Федерации (далее также - граждане) осуществляют местное самоуправление посредством участия в местных референдумах, муниципальных выборах, посредством иных форм прямого волеизъявления, а также через выборные и иные органы местного самоуправления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Иностранные граждане, постоянно или преимущественно проживающие на территории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обладают при осуществлении местного самоуправления правами в соответствии с международными договорами Российской Федерации и федеральными законами.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 Граждане имеют равные права на осуществление местного самоуправления независимо от пола, расы, национальности, языка, происхождения, имущественного и должностного положения, отношения к религии, убеждений, принадлежности к общественным объединениям.</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rPr>
          <w:rFonts w:ascii="Times New Roman" w:hAnsi="Times New Roman"/>
          <w:sz w:val="28"/>
          <w:szCs w:val="28"/>
        </w:rPr>
      </w:pPr>
      <w:r w:rsidRPr="002E6048">
        <w:rPr>
          <w:rFonts w:ascii="Times New Roman" w:hAnsi="Times New Roman"/>
          <w:sz w:val="28"/>
          <w:szCs w:val="28"/>
        </w:rPr>
        <w:t>Статья 7. Понятие местного референдума и инициатива его проведения</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 xml:space="preserve">1. Местный референдум - референдум, проводимый в соответствии с Конституцией Российской Федерации, федеральными законами, Уставом Ростовской области, областными законами, настоящим Уставом среди обладающих правом на участие в референдуме граждан Российской Федерации, место жительства которых расположено в границах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Гарантии прав граждан на участие в местном референдуме, а также порядок подготовки и проведения местного референдума устанавливаются федеральным законом и принимаемыми в соответствии с ним областными законами.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 Местный референдум может проводиться: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 по инициативе, выдвинутой гражданами Российской Федерации, имеющими право на участие в местном референдуме;</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 по инициативе, выдвинутой избирательными объединениями, иными общественными объединениями, уставы которых предусматривают участие в выборах и (или) референдумах и которые зарегистрированы в порядке и сроки, установленные федеральным законом;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по инициативе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 главы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выдвинутой ими совместно.</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 Для выдвижения инициативы проведения местного референдума, предусмотренной подпунктом 1 пункта 2 настоящей статьи, и сбора подписей граждан Российской Федерации в ее поддержку образуется инициативная группа по проведению местного референдума.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Если инициатором проведения местного референдума выступает избирательное объединение, иное общественное объединение, в качестве инициативной группы по проведению местного референдума выступает руководящий орган этого объединения либо руководящий орган его структурного подразделения в соответствии с федеральным законом.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Инициативная группа по проведению местного референдума обращается в Избирательную комиссию </w:t>
      </w:r>
      <w:r>
        <w:rPr>
          <w:rFonts w:ascii="Times New Roman" w:hAnsi="Times New Roman"/>
          <w:sz w:val="28"/>
          <w:szCs w:val="28"/>
        </w:rPr>
        <w:t>Пролетарского городского поселения</w:t>
      </w:r>
      <w:r w:rsidRPr="002E6048">
        <w:rPr>
          <w:rFonts w:ascii="Times New Roman" w:hAnsi="Times New Roman"/>
          <w:sz w:val="28"/>
          <w:szCs w:val="28"/>
        </w:rPr>
        <w:t>, которая со дня обращения инициативной группы действует в качестве комиссии референдума, с ходатайством о регистрации группы.</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Избирательная комиссия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течение 15 дней со дня поступления ходатайства инициативной группы по проведению местного референдума обязана рассмотреть ходатайство и приложенные к нему документы и принять решение:</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в случае соответствия указанных ходатайства и документов требованиям федерального и областного законодательства, настоящего Устава - о направлении их в Собрание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 в противном случае - об отказе в регистрации инициативной группы.</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6. Собрание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течение 20 дней со дня поступления ходатайства инициативной группы по проведению местного референдума и приложенных к нему документов на своем заседании </w:t>
      </w:r>
      <w:r w:rsidRPr="002E6048">
        <w:rPr>
          <w:rFonts w:ascii="Times New Roman" w:hAnsi="Times New Roman"/>
          <w:sz w:val="28"/>
          <w:szCs w:val="28"/>
        </w:rPr>
        <w:lastRenderedPageBreak/>
        <w:t>проверяет соответствие вопроса, предлагаемого для вынесения на местный референдум, требованиям федерального и областного законодательства.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7. </w:t>
      </w:r>
      <w:proofErr w:type="gramStart"/>
      <w:r w:rsidRPr="002E6048">
        <w:rPr>
          <w:rFonts w:ascii="Times New Roman" w:hAnsi="Times New Roman"/>
          <w:sz w:val="28"/>
          <w:szCs w:val="28"/>
        </w:rPr>
        <w:t xml:space="preserve">Если Собрание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признает, что вопрос, выносимый на местный референдум, отвечает требованиям федерального и областного законодательства, Избирательная комиссия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течение 15 дней со дня принятия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соответствующего решения осуществляет регистрацию инициативной группы по проведению местного референдума и выдает ей регистрационное свидетельство, которое действительно до дня, следующего за днем регистрации решения</w:t>
      </w:r>
      <w:proofErr w:type="gramEnd"/>
      <w:r w:rsidRPr="002E6048">
        <w:rPr>
          <w:rFonts w:ascii="Times New Roman" w:hAnsi="Times New Roman"/>
          <w:sz w:val="28"/>
          <w:szCs w:val="28"/>
        </w:rPr>
        <w:t xml:space="preserve">, </w:t>
      </w:r>
      <w:proofErr w:type="gramStart"/>
      <w:r w:rsidRPr="002E6048">
        <w:rPr>
          <w:rFonts w:ascii="Times New Roman" w:hAnsi="Times New Roman"/>
          <w:sz w:val="28"/>
          <w:szCs w:val="28"/>
        </w:rPr>
        <w:t>принятого</w:t>
      </w:r>
      <w:proofErr w:type="gramEnd"/>
      <w:r w:rsidRPr="002E6048">
        <w:rPr>
          <w:rFonts w:ascii="Times New Roman" w:hAnsi="Times New Roman"/>
          <w:sz w:val="28"/>
          <w:szCs w:val="28"/>
        </w:rPr>
        <w:t xml:space="preserve"> на местном референдуме.</w:t>
      </w:r>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2E6048">
        <w:rPr>
          <w:rFonts w:ascii="Times New Roman" w:hAnsi="Times New Roman"/>
          <w:sz w:val="28"/>
          <w:szCs w:val="28"/>
        </w:rPr>
        <w:t xml:space="preserve">Если Собрание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признает, что вопрос, выносимый на местный референдум, не отвечает требованиям федерального и областного законодательства, Избирательная комиссия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пятнадцатидневный срок со дня принятия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соответствующего решения отказывает инициативной группе по проведению</w:t>
      </w:r>
      <w:r>
        <w:rPr>
          <w:rFonts w:ascii="Times New Roman" w:hAnsi="Times New Roman"/>
          <w:sz w:val="28"/>
          <w:szCs w:val="28"/>
        </w:rPr>
        <w:t xml:space="preserve"> </w:t>
      </w:r>
      <w:r w:rsidRPr="002E6048">
        <w:rPr>
          <w:rFonts w:ascii="Times New Roman" w:hAnsi="Times New Roman"/>
          <w:sz w:val="28"/>
          <w:szCs w:val="28"/>
        </w:rPr>
        <w:t>местного референдума в регистрации.</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8. Для назначения местного референдума инициативная группа по проведению местного референдума должна представить в Избирательную комиссию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подписи участников местного референдума в поддержку инициативы его проведения.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9. После представления инициативной группой по проведению местного референдума подписей участников местного референдума Избирательная комиссия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проверяет соблюдение порядка сбора подписей, оформления подписных листов, достоверность сведений об участниках местного референдума и подписей участников местного референдума, собранных в поддержку инициативы проведения местного референдума.</w:t>
      </w:r>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2E6048">
        <w:rPr>
          <w:rFonts w:ascii="Times New Roman" w:hAnsi="Times New Roman"/>
          <w:sz w:val="28"/>
          <w:szCs w:val="28"/>
        </w:rPr>
        <w:t xml:space="preserve">В случае соответствия порядка выдвижения инициативы проведения местного референдума требованиям федерального и областного законодательства, настоящего Устава Избирательная комиссия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течение 15 дней со дня представления инициативной группой по проведению местного референдума подписных листов и протокола об итогах сбора подписей направляет подписные листы, экземпляр протокола об итогах сбора подписей и копию своего постановления в Собрание депутатов </w:t>
      </w:r>
      <w:r>
        <w:rPr>
          <w:rFonts w:ascii="Times New Roman" w:hAnsi="Times New Roman"/>
          <w:sz w:val="28"/>
          <w:szCs w:val="28"/>
        </w:rPr>
        <w:t>Пролетарского городского</w:t>
      </w:r>
      <w:proofErr w:type="gramEnd"/>
      <w:r>
        <w:rPr>
          <w:rFonts w:ascii="Times New Roman" w:hAnsi="Times New Roman"/>
          <w:sz w:val="28"/>
          <w:szCs w:val="28"/>
        </w:rPr>
        <w:t xml:space="preserve"> поселения</w:t>
      </w:r>
      <w:r w:rsidRPr="002E6048">
        <w:rPr>
          <w:rFonts w:ascii="Times New Roman" w:hAnsi="Times New Roman"/>
          <w:sz w:val="28"/>
          <w:szCs w:val="28"/>
        </w:rPr>
        <w:t>. Копия постановления комиссии направляется также инициативной группе по проведению местного референдума.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10. Инициатива проведения местного референдума, выдвинутая совместно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 главой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оформляется решением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 правовым актом главы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jc w:val="both"/>
        <w:rPr>
          <w:rFonts w:ascii="Times New Roman" w:hAnsi="Times New Roman"/>
          <w:sz w:val="28"/>
          <w:szCs w:val="28"/>
        </w:rPr>
      </w:pPr>
    </w:p>
    <w:p w:rsidR="00C556DC" w:rsidRPr="002E6048" w:rsidRDefault="00C556DC" w:rsidP="00C556DC">
      <w:pPr>
        <w:spacing w:after="0" w:line="240" w:lineRule="atLeast"/>
        <w:ind w:firstLine="709"/>
        <w:rPr>
          <w:rFonts w:ascii="Times New Roman" w:hAnsi="Times New Roman"/>
          <w:sz w:val="28"/>
          <w:szCs w:val="28"/>
        </w:rPr>
      </w:pPr>
      <w:r w:rsidRPr="002E6048">
        <w:rPr>
          <w:rFonts w:ascii="Times New Roman" w:hAnsi="Times New Roman"/>
          <w:sz w:val="28"/>
          <w:szCs w:val="28"/>
        </w:rPr>
        <w:t>Статья 8. Назначение и проведение местного референдума</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Собрание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назначает местный референдум в течение 30 дней со дня поступления в него документов, на основании которых назначается местный референдум. В случаях, предусмотренных федеральными и областными законами, местный референдум назначается судом.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Голосование на местном референдуме проводится не позднее чем через 70 дней со дня принятия решения о назначении референдума.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Голосование на местном референдуме не </w:t>
      </w:r>
      <w:proofErr w:type="gramStart"/>
      <w:r w:rsidRPr="002E6048">
        <w:rPr>
          <w:rFonts w:ascii="Times New Roman" w:hAnsi="Times New Roman"/>
          <w:sz w:val="28"/>
          <w:szCs w:val="28"/>
        </w:rPr>
        <w:t>позднее</w:t>
      </w:r>
      <w:proofErr w:type="gramEnd"/>
      <w:r w:rsidRPr="002E6048">
        <w:rPr>
          <w:rFonts w:ascii="Times New Roman" w:hAnsi="Times New Roman"/>
          <w:sz w:val="28"/>
          <w:szCs w:val="28"/>
        </w:rPr>
        <w:t xml:space="preserve"> чем за 25 дней до назначенного дня голосования может быть перенесено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на более поздний срок (но не более чем на 90 дней) в целях его совмещения с днем голосования на назначенных выборах в органы государственной власти или органы местного самоуправления либо с днем голосования на ином назначенном референдуме.</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Округ референдума включает в себя всю территорию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4. В течение двух лет со дня официального опубликования (обнародования) результатов местного референдума местный референдум с такой же по смыслу формулировкой вопроса не проводится.</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rPr>
          <w:rFonts w:ascii="Times New Roman" w:hAnsi="Times New Roman"/>
          <w:sz w:val="28"/>
          <w:szCs w:val="28"/>
        </w:rPr>
      </w:pPr>
      <w:r w:rsidRPr="002E6048">
        <w:rPr>
          <w:rFonts w:ascii="Times New Roman" w:hAnsi="Times New Roman"/>
          <w:sz w:val="28"/>
          <w:szCs w:val="28"/>
        </w:rPr>
        <w:t>Статья 9. Муниципальные выборы</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Муниципальные выборы проводятся в целях </w:t>
      </w:r>
      <w:proofErr w:type="gramStart"/>
      <w:r w:rsidRPr="002E6048">
        <w:rPr>
          <w:rFonts w:ascii="Times New Roman" w:hAnsi="Times New Roman"/>
          <w:sz w:val="28"/>
          <w:szCs w:val="28"/>
        </w:rPr>
        <w:t xml:space="preserve">избрания депутатов Собрания депутатов </w:t>
      </w:r>
      <w:r>
        <w:rPr>
          <w:rFonts w:ascii="Times New Roman" w:hAnsi="Times New Roman"/>
          <w:sz w:val="28"/>
          <w:szCs w:val="28"/>
        </w:rPr>
        <w:t>Пролетарского городского поселения</w:t>
      </w:r>
      <w:proofErr w:type="gramEnd"/>
      <w:r w:rsidRPr="002E6048">
        <w:rPr>
          <w:rFonts w:ascii="Times New Roman" w:hAnsi="Times New Roman"/>
          <w:sz w:val="28"/>
          <w:szCs w:val="28"/>
        </w:rPr>
        <w:t xml:space="preserve"> </w:t>
      </w:r>
      <w:r>
        <w:rPr>
          <w:rFonts w:ascii="Times New Roman" w:hAnsi="Times New Roman"/>
          <w:sz w:val="28"/>
          <w:szCs w:val="28"/>
        </w:rPr>
        <w:t xml:space="preserve">на </w:t>
      </w:r>
      <w:r w:rsidRPr="002E6048">
        <w:rPr>
          <w:rFonts w:ascii="Times New Roman" w:hAnsi="Times New Roman"/>
          <w:sz w:val="28"/>
          <w:szCs w:val="28"/>
        </w:rPr>
        <w:t>основе всеобщего равного и прямого избирательного права при тайном голосовании.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Муниципальные выборы назначаются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Решение о назначении муниципальных выборов должно быть принято не ранее чем за 90 дней и не </w:t>
      </w:r>
      <w:proofErr w:type="gramStart"/>
      <w:r w:rsidRPr="002E6048">
        <w:rPr>
          <w:rFonts w:ascii="Times New Roman" w:hAnsi="Times New Roman"/>
          <w:sz w:val="28"/>
          <w:szCs w:val="28"/>
        </w:rPr>
        <w:t>позднее</w:t>
      </w:r>
      <w:proofErr w:type="gramEnd"/>
      <w:r w:rsidRPr="002E6048">
        <w:rPr>
          <w:rFonts w:ascii="Times New Roman" w:hAnsi="Times New Roman"/>
          <w:sz w:val="28"/>
          <w:szCs w:val="28"/>
        </w:rPr>
        <w:t xml:space="preserve"> чем за 80 дней до дня голосования. При назначении досрочных выборов указанные сроки, а также сроки осуществления иных избирательных действий могут быть сокращены, но не более чем на одну треть.</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w:t>
      </w:r>
      <w:proofErr w:type="gramStart"/>
      <w:r w:rsidRPr="002E6048">
        <w:rPr>
          <w:rFonts w:ascii="Times New Roman" w:hAnsi="Times New Roman"/>
          <w:sz w:val="28"/>
          <w:szCs w:val="28"/>
        </w:rPr>
        <w:t xml:space="preserve">Днем голосования при проведении муниципальных выборов, в соответствии с Федеральным </w:t>
      </w:r>
      <w:r w:rsidRPr="008862DB">
        <w:rPr>
          <w:rFonts w:ascii="Times New Roman" w:hAnsi="Times New Roman"/>
          <w:sz w:val="28"/>
          <w:szCs w:val="28"/>
        </w:rPr>
        <w:t>законом от 12 июня 2002 года № 67-ФЗ «Об основных гарантиях избирательных прав и права на участие в референдуме граждан Российской Федерации» (далее – Федеральный закон «Об основных гарантиях избирательных прав и права на участие в референдуме граждан Российской Федерации»), является второе воскресенье сентября года, в котором истекает срок полномочий депутатов Собрания</w:t>
      </w:r>
      <w:proofErr w:type="gramEnd"/>
      <w:r w:rsidRPr="008862DB">
        <w:rPr>
          <w:rFonts w:ascii="Times New Roman" w:hAnsi="Times New Roman"/>
          <w:sz w:val="28"/>
          <w:szCs w:val="28"/>
        </w:rPr>
        <w:t xml:space="preserve"> депутатов </w:t>
      </w:r>
      <w:r>
        <w:rPr>
          <w:rFonts w:ascii="Times New Roman" w:hAnsi="Times New Roman"/>
          <w:sz w:val="28"/>
          <w:szCs w:val="28"/>
        </w:rPr>
        <w:t>Пролетарского городского поселения</w:t>
      </w:r>
      <w:r w:rsidRPr="008862DB">
        <w:rPr>
          <w:rFonts w:ascii="Times New Roman" w:hAnsi="Times New Roman"/>
          <w:sz w:val="28"/>
          <w:szCs w:val="28"/>
        </w:rPr>
        <w:t>,</w:t>
      </w:r>
      <w:r w:rsidRPr="002E6048">
        <w:rPr>
          <w:rFonts w:ascii="Times New Roman" w:hAnsi="Times New Roman"/>
          <w:sz w:val="28"/>
          <w:szCs w:val="28"/>
        </w:rPr>
        <w:t xml:space="preserve"> а в случае если срок полномочий истекает в год </w:t>
      </w:r>
      <w:proofErr w:type="gramStart"/>
      <w:r w:rsidRPr="002E6048">
        <w:rPr>
          <w:rFonts w:ascii="Times New Roman" w:hAnsi="Times New Roman"/>
          <w:sz w:val="28"/>
          <w:szCs w:val="28"/>
        </w:rPr>
        <w:t>проведения выборов депутатов Государственной Думы Федерального Собрания Российской Федерации очередного</w:t>
      </w:r>
      <w:proofErr w:type="gramEnd"/>
      <w:r w:rsidRPr="002E6048">
        <w:rPr>
          <w:rFonts w:ascii="Times New Roman" w:hAnsi="Times New Roman"/>
          <w:sz w:val="28"/>
          <w:szCs w:val="28"/>
        </w:rPr>
        <w:t xml:space="preserve"> созыва, - день голосования на указанных выборах.</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4. Итоги муниципальных выборов подлежат официальному опубликованию (обнародованию).</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5. Гарантии избирательных прав граждан при проведении муниципальных выборов, порядок назначения, подготовки, проведения, установления итогов и определения результатов муниципальных выборов устанавливаются федеральным законом и принимаемыми в соответствии с ним областными законами.</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10. Голосование по отзыву депутата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голосование по вопросам изменения границ, преобразования </w:t>
      </w:r>
      <w:r>
        <w:rPr>
          <w:rFonts w:ascii="Times New Roman" w:hAnsi="Times New Roman"/>
          <w:sz w:val="28"/>
          <w:szCs w:val="28"/>
        </w:rPr>
        <w:t>Пролетарского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w:t>
      </w:r>
      <w:proofErr w:type="gramStart"/>
      <w:r w:rsidRPr="002E6048">
        <w:rPr>
          <w:rFonts w:ascii="Times New Roman" w:hAnsi="Times New Roman"/>
          <w:sz w:val="28"/>
          <w:szCs w:val="28"/>
        </w:rPr>
        <w:t xml:space="preserve">Голосование по отзыву депутата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проводится по инициативе населения в порядке, установленном федеральным законом и принимаемым в соответствии с ним областным законом для проведения местного референдума, с учетом особенностей, предусмотренных Федеральным законом «Об общих принципах организации местного самоуправления в Российской Федерации».</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w:t>
      </w:r>
      <w:proofErr w:type="gramStart"/>
      <w:r w:rsidRPr="002E6048">
        <w:rPr>
          <w:rFonts w:ascii="Times New Roman" w:hAnsi="Times New Roman"/>
          <w:sz w:val="28"/>
          <w:szCs w:val="28"/>
        </w:rPr>
        <w:t xml:space="preserve">Основаниями для отзыва депутата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могут служить только его конкретные противоправные решения или действия (бездействие), связанные с исполнением депутатом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председателем Собрания депутатов – главой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своих полномочий, в случае их подтверждения в судебном порядке.</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Депутат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председатель Собрания депутатов – глава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Pr>
          <w:rFonts w:ascii="Times New Roman" w:hAnsi="Times New Roman"/>
          <w:sz w:val="28"/>
          <w:szCs w:val="28"/>
        </w:rPr>
        <w:t xml:space="preserve">не </w:t>
      </w:r>
      <w:r w:rsidRPr="002E6048">
        <w:rPr>
          <w:rFonts w:ascii="Times New Roman" w:hAnsi="Times New Roman"/>
          <w:sz w:val="28"/>
          <w:szCs w:val="28"/>
        </w:rPr>
        <w:t>может быть отозван избирателями по основаниям, предусмотренным подпунктом 7 пункта 16 статьи 26, подпунктом 5 пункта 12 статьи 35, статьями 65, 66 настоящего Устава.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С инициативой проведения голосования по отзыву депутата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выступить граждане Российской Федерации, обладающие активным избирательным правом на соответствующих выборах. Инициативная группа по проведению голосования по отзыву депутата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обращается в Избирательную комиссию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с ходатайством о регистрации инициативной группы.</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w:t>
      </w:r>
      <w:proofErr w:type="gramStart"/>
      <w:r w:rsidRPr="002E6048">
        <w:rPr>
          <w:rFonts w:ascii="Times New Roman" w:hAnsi="Times New Roman"/>
          <w:sz w:val="28"/>
          <w:szCs w:val="28"/>
        </w:rPr>
        <w:t xml:space="preserve">В ходатайстве о регистрации инициативной группы по проведению голосования по отзыву депутата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должны быть указаны фамилия, имя, отчество, должность отзываемого лица, основание для отзыва депутата </w:t>
      </w:r>
      <w:bookmarkStart w:id="1" w:name="OLE_LINK4"/>
      <w:bookmarkStart w:id="2" w:name="OLE_LINK5"/>
      <w:bookmarkStart w:id="3" w:name="OLE_LINK6"/>
      <w:r w:rsidRPr="002E6048">
        <w:rPr>
          <w:rFonts w:ascii="Times New Roman" w:hAnsi="Times New Roman"/>
          <w:sz w:val="28"/>
          <w:szCs w:val="28"/>
        </w:rPr>
        <w:lastRenderedPageBreak/>
        <w:t xml:space="preserve">Собрания депутатов </w:t>
      </w:r>
      <w:bookmarkEnd w:id="1"/>
      <w:bookmarkEnd w:id="2"/>
      <w:bookmarkEnd w:id="3"/>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фамилия, имя, отчество, дата и место рождения, серия, номер и дата</w:t>
      </w:r>
      <w:proofErr w:type="gramEnd"/>
      <w:r w:rsidRPr="002E6048">
        <w:rPr>
          <w:rFonts w:ascii="Times New Roman" w:hAnsi="Times New Roman"/>
          <w:sz w:val="28"/>
          <w:szCs w:val="28"/>
        </w:rPr>
        <w:t xml:space="preserve"> выдачи паспорта или документа, заменяющего паспорт гражданина, с указанием наименования или кода выдавшего его органа, а также адрес места жительства каждого члена инициативной группы и лиц, уполномоченных действовать от ее имени на территории, где предполагается провести голосование, в том числе уполномоченного представителя по финансовым вопросам. Ходатайство инициативной группы должно быть подписано всеми членами указанной группы.</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6. </w:t>
      </w:r>
      <w:proofErr w:type="gramStart"/>
      <w:r w:rsidRPr="002E6048">
        <w:rPr>
          <w:rFonts w:ascii="Times New Roman" w:hAnsi="Times New Roman"/>
          <w:sz w:val="28"/>
          <w:szCs w:val="28"/>
        </w:rPr>
        <w:t xml:space="preserve">При рассмотрении ходатайства инициативной группы по проведению голосования по отзыву депутата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Избирательная комиссия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запрашивает у соответствующего суда копию приговора, решения или иного судебного постановления, которым установлено совершение депутатом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председателем Собрания депутатов – главой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противоправных решений или действий (бездействия</w:t>
      </w:r>
      <w:proofErr w:type="gramEnd"/>
      <w:r w:rsidRPr="002E6048">
        <w:rPr>
          <w:rFonts w:ascii="Times New Roman" w:hAnsi="Times New Roman"/>
          <w:sz w:val="28"/>
          <w:szCs w:val="28"/>
        </w:rPr>
        <w:t xml:space="preserve">), </w:t>
      </w:r>
      <w:proofErr w:type="gramStart"/>
      <w:r w:rsidRPr="002E6048">
        <w:rPr>
          <w:rFonts w:ascii="Times New Roman" w:hAnsi="Times New Roman"/>
          <w:sz w:val="28"/>
          <w:szCs w:val="28"/>
        </w:rPr>
        <w:t>выдвигаемых</w:t>
      </w:r>
      <w:proofErr w:type="gramEnd"/>
      <w:r w:rsidRPr="002E6048">
        <w:rPr>
          <w:rFonts w:ascii="Times New Roman" w:hAnsi="Times New Roman"/>
          <w:sz w:val="28"/>
          <w:szCs w:val="28"/>
        </w:rPr>
        <w:t xml:space="preserve"> в качестве основания для отзыва.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7. </w:t>
      </w:r>
      <w:proofErr w:type="gramStart"/>
      <w:r w:rsidRPr="002E6048">
        <w:rPr>
          <w:rFonts w:ascii="Times New Roman" w:hAnsi="Times New Roman"/>
          <w:sz w:val="28"/>
          <w:szCs w:val="28"/>
        </w:rPr>
        <w:t xml:space="preserve">В случае соответствия ходатайства и документов, представленных инициативной группой по проведению голосования по отзыву депутата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требованиям федерального и областного законодательства, настоящего Устава Избирательная комиссия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принимает решение о направлении их, а также приговора, решения или иного судебного постановления, указанного в пункте 6 настоящей статьи, в Собрание</w:t>
      </w:r>
      <w:proofErr w:type="gramEnd"/>
      <w:r w:rsidRPr="002E6048">
        <w:rPr>
          <w:rFonts w:ascii="Times New Roman" w:hAnsi="Times New Roman"/>
          <w:sz w:val="28"/>
          <w:szCs w:val="28"/>
        </w:rPr>
        <w:t xml:space="preserve">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8. </w:t>
      </w:r>
      <w:proofErr w:type="gramStart"/>
      <w:r w:rsidRPr="002E6048">
        <w:rPr>
          <w:rFonts w:ascii="Times New Roman" w:hAnsi="Times New Roman"/>
          <w:sz w:val="28"/>
          <w:szCs w:val="28"/>
        </w:rPr>
        <w:t xml:space="preserve">Собрание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течение 20 дней со дня поступления ходатайства инициативной группы по проведению голосования по отзыву депутата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 приложенных к нему документов на открытом заседании проверяет соответствие вопроса, выносимого на голосование по отзыву депутата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председателя Собрания депутатов – главы </w:t>
      </w:r>
      <w:r>
        <w:rPr>
          <w:rFonts w:ascii="Times New Roman" w:hAnsi="Times New Roman"/>
          <w:sz w:val="28"/>
          <w:szCs w:val="28"/>
        </w:rPr>
        <w:t>Пролетарского</w:t>
      </w:r>
      <w:proofErr w:type="gramEnd"/>
      <w:r>
        <w:rPr>
          <w:rFonts w:ascii="Times New Roman" w:hAnsi="Times New Roman"/>
          <w:sz w:val="28"/>
          <w:szCs w:val="28"/>
        </w:rPr>
        <w:t xml:space="preserve"> городского поселения</w:t>
      </w:r>
      <w:r w:rsidRPr="002E6048">
        <w:rPr>
          <w:rFonts w:ascii="Times New Roman" w:hAnsi="Times New Roman"/>
          <w:sz w:val="28"/>
          <w:szCs w:val="28"/>
        </w:rPr>
        <w:t xml:space="preserve"> требованиям федерального и областного законодательства. На данное заседание для дачи объяснений по поводу обстоятельств, выдвигаемых в качестве оснований для отзыва, приглашается отзываемый депутат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или</w:t>
      </w:r>
      <w:r>
        <w:rPr>
          <w:rFonts w:ascii="Times New Roman" w:hAnsi="Times New Roman"/>
          <w:sz w:val="28"/>
          <w:szCs w:val="28"/>
        </w:rPr>
        <w:t xml:space="preserve"> </w:t>
      </w:r>
      <w:r w:rsidRPr="002E6048">
        <w:rPr>
          <w:rFonts w:ascii="Times New Roman" w:hAnsi="Times New Roman"/>
          <w:bCs/>
          <w:sz w:val="28"/>
          <w:szCs w:val="28"/>
        </w:rPr>
        <w:t xml:space="preserve">председатель Собрания депутатов – глава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autoSpaceDE w:val="0"/>
        <w:autoSpaceDN w:val="0"/>
        <w:adjustRightInd w:val="0"/>
        <w:spacing w:after="0" w:line="240" w:lineRule="atLeast"/>
        <w:ind w:firstLine="680"/>
        <w:jc w:val="both"/>
        <w:rPr>
          <w:rFonts w:ascii="Times New Roman" w:hAnsi="Times New Roman"/>
          <w:sz w:val="28"/>
          <w:szCs w:val="28"/>
          <w:lang w:val="hy-AM" w:eastAsia="hy-AM"/>
        </w:rPr>
      </w:pPr>
      <w:r w:rsidRPr="002E6048">
        <w:rPr>
          <w:rFonts w:ascii="Times New Roman" w:hAnsi="Times New Roman"/>
          <w:sz w:val="28"/>
          <w:szCs w:val="28"/>
        </w:rPr>
        <w:t xml:space="preserve">9. </w:t>
      </w:r>
      <w:proofErr w:type="gramStart"/>
      <w:r w:rsidRPr="002E6048">
        <w:rPr>
          <w:rFonts w:ascii="Times New Roman" w:hAnsi="Times New Roman"/>
          <w:sz w:val="28"/>
          <w:szCs w:val="28"/>
        </w:rPr>
        <w:t xml:space="preserve">Если Собрание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признает, что вопрос, выносимый на голосование по отзыву депутата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председателя </w:t>
      </w:r>
      <w:r w:rsidRPr="002E6048">
        <w:rPr>
          <w:rFonts w:ascii="Times New Roman" w:hAnsi="Times New Roman"/>
          <w:bCs/>
          <w:sz w:val="28"/>
          <w:szCs w:val="28"/>
        </w:rPr>
        <w:lastRenderedPageBreak/>
        <w:t xml:space="preserve">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отвечает требованиям федерального и областного законодательства, Избирательная комиссия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течение 15 дней осуществляет регистрацию инициативной группы по проведению голосования по отзыву депутата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председателя Собрания депутатов</w:t>
      </w:r>
      <w:proofErr w:type="gramEnd"/>
      <w:r w:rsidRPr="002E6048">
        <w:rPr>
          <w:rFonts w:ascii="Times New Roman" w:hAnsi="Times New Roman"/>
          <w:bCs/>
          <w:sz w:val="28"/>
          <w:szCs w:val="28"/>
        </w:rPr>
        <w:t xml:space="preserve">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 выдает ей регистрационное свидетельство, которое действительно до дня, следующего за днем регистрации решения, принятого на голосовании,</w:t>
      </w:r>
      <w:r w:rsidRPr="002E6048">
        <w:rPr>
          <w:rFonts w:ascii="Times New Roman" w:hAnsi="Times New Roman"/>
          <w:sz w:val="28"/>
          <w:szCs w:val="28"/>
          <w:lang w:val="hy-AM" w:eastAsia="hy-AM"/>
        </w:rPr>
        <w:t xml:space="preserve"> а также сообщает об этом в средства массовой информации</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Если Собрание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признает, что основания для отзыва депутата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отсутствуют, Избирательная комиссия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течение 15 дней со дня принятия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соответствующего решения отказывает инициативной группе в регистрации.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10. </w:t>
      </w:r>
      <w:proofErr w:type="gramStart"/>
      <w:r w:rsidRPr="002E6048">
        <w:rPr>
          <w:rFonts w:ascii="Times New Roman" w:hAnsi="Times New Roman"/>
          <w:sz w:val="28"/>
          <w:szCs w:val="28"/>
        </w:rPr>
        <w:t xml:space="preserve">Депутат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председатель Собрания депутатов – глава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имеет право на опубликование (обнародование) за счет средств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объяснений по поводу обстоятельств, выдвигаемых в качестве оснований для его отзыва, один раз в период со дня регистрации инициативной группы до ноля часов дня, предшествующего дню голосования.</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Опубликование объяснений депутата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производится в порядке, установленном пунктом 2 статьи 51 настоящего Устава, в объеме 25 процентов от объема полосы соответствующего периодического печатного издания.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Обнародование объяснений депутата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производится в порядке, установленном пунктом 3 статьи 51 настоящего Устава, в объеме одного печатного листа формата А-4.</w:t>
      </w:r>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2E6048">
        <w:rPr>
          <w:rFonts w:ascii="Times New Roman" w:hAnsi="Times New Roman"/>
          <w:sz w:val="28"/>
          <w:szCs w:val="28"/>
        </w:rPr>
        <w:t xml:space="preserve">Решение о способе опубликования (обнародования) объяснений депутата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принимается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при принятии решения о соответствии вопроса, выносимого на голосование по отзыву депутата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требованиям федерального и областного законодательства.</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bCs/>
          <w:sz w:val="28"/>
          <w:szCs w:val="28"/>
        </w:rPr>
        <w:t xml:space="preserve">Председатель Собрания депутатов – глава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вправе назначать собрания, конференции граждан для дачи избирателям объяснений по поводу обстоятельств, выдвигаемых в качестве </w:t>
      </w:r>
      <w:r w:rsidRPr="002E6048">
        <w:rPr>
          <w:rFonts w:ascii="Times New Roman" w:hAnsi="Times New Roman"/>
          <w:sz w:val="28"/>
          <w:szCs w:val="28"/>
        </w:rPr>
        <w:lastRenderedPageBreak/>
        <w:t xml:space="preserve">оснований для его отзыва. Собрание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по письменному заявлению депутата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назначает собрания, конференции граждан для дачи указанным депутатом избирателям объяснений по поводу обстоятельств, выдвигаемых в качестве оснований для его отзыва.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Депутат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председатель Собрания депутатов – глава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вправе давать избирателям объяснения по поводу обстоятельств, выдвигаемых в качестве оснований для его отзыва в иных формах, не противоречащих федеральному и областному законодательству, настоящему Уставу.</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11. </w:t>
      </w:r>
      <w:proofErr w:type="gramStart"/>
      <w:r w:rsidRPr="002E6048">
        <w:rPr>
          <w:rFonts w:ascii="Times New Roman" w:hAnsi="Times New Roman"/>
          <w:sz w:val="28"/>
          <w:szCs w:val="28"/>
        </w:rPr>
        <w:t xml:space="preserve">Депутат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председатель Собрания депутатов – глава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считается отозванным, если за отзыв проголосовало не менее половины избирателей, зарегистрированных 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proofErr w:type="spellStart"/>
      <w:r w:rsidRPr="002E6048">
        <w:rPr>
          <w:rFonts w:ascii="Times New Roman" w:hAnsi="Times New Roman"/>
          <w:sz w:val="28"/>
          <w:szCs w:val="28"/>
        </w:rPr>
        <w:t>нии</w:t>
      </w:r>
      <w:proofErr w:type="spellEnd"/>
      <w:r w:rsidRPr="002E6048">
        <w:rPr>
          <w:rFonts w:ascii="Times New Roman" w:hAnsi="Times New Roman"/>
          <w:sz w:val="28"/>
          <w:szCs w:val="28"/>
        </w:rPr>
        <w:t xml:space="preserve"> (избирательном округе).</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12. В случаях, предусмотренных Федеральным законом «Об общих принципах организации местного самоуправления в Российской Федерации», в целях получения согласия населения при изменении границ, преобразовании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проводится голосование по вопросам изменения границ, преобразования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13. Голосование по вопросам изменения границ, преобразования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назначается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 проводится в порядке, установленном федеральным законом и принимаемым в соответствии с ним областным законом для проведения местного референдума, с учетом особенностей, установленных Федеральным законом «Об общих принципах организации местного самоуправления в Российской Федерации».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14. Итоги голосования по отзыву депутата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итоги голосования по вопросам изменения границ, преобразования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 принятые решения подлежат официальному опубликованию (обнародованию).</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rPr>
          <w:rFonts w:ascii="Times New Roman" w:hAnsi="Times New Roman"/>
          <w:sz w:val="28"/>
          <w:szCs w:val="28"/>
        </w:rPr>
      </w:pPr>
      <w:r w:rsidRPr="002E6048">
        <w:rPr>
          <w:rFonts w:ascii="Times New Roman" w:hAnsi="Times New Roman"/>
          <w:sz w:val="28"/>
          <w:szCs w:val="28"/>
        </w:rPr>
        <w:t>Статья 11. Правотворческая инициатива граждан</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С правотворческой инициативой может выступить инициативная группа граждан, обладающих избирательным правом, в порядке, установленном решением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Минимальная численность инициативной группы граждан устанавливается решением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 не может превышать 3 процента от числа жителей </w:t>
      </w:r>
      <w:r>
        <w:rPr>
          <w:rFonts w:ascii="Times New Roman" w:hAnsi="Times New Roman"/>
          <w:sz w:val="28"/>
          <w:szCs w:val="28"/>
        </w:rPr>
        <w:t>Пролетарского городского поселения</w:t>
      </w:r>
      <w:r w:rsidRPr="002E6048">
        <w:rPr>
          <w:rFonts w:ascii="Times New Roman" w:hAnsi="Times New Roman"/>
          <w:sz w:val="28"/>
          <w:szCs w:val="28"/>
        </w:rPr>
        <w:t>, обладающих избирательным правом.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 xml:space="preserve">В случае отсутствия решения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регулирующего порядок реализации правотворческой инициативы граждан, принятие к рассмотрению и рассмотрение проекта муниципального правового акта, внесенного гражданами, осуществляются в соответствии с Федеральным законом «Об общих принципах организации местного самоуправления в Российской Федерации».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 Проект муниципального правового акта, внесенный в порядке реализации правотворческой инициативы граждан, подлежит обязательному рассмотрению органом местного самоуправления или должностным лицом местного самоуправления, к компетенции которых относится принятие соответствующего акта, в течение трех месяцев со дня его внесения.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Представителям инициативной группы граждан должна быть обеспечена возможность изложения своей позиции при рассмотрении указанного проекта.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В случае если принятие муниципального правового акта, проект которого внесен в порядке реализации правотворческой инициативы граждан, относится к компетенции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указанный проект должен быть рассмотрен на открытом заседании данного органа.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 Мотивированное решение, принятое по результатам рассмотрения проекта муниципального правового акта, внесенного в порядке реализации правотворческой инициативы граждан, должно быть официально в письменной форме доведено до сведения внесшей его инициативной группы граждан.</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rPr>
          <w:rFonts w:ascii="Times New Roman" w:hAnsi="Times New Roman"/>
          <w:sz w:val="28"/>
          <w:szCs w:val="28"/>
        </w:rPr>
      </w:pPr>
      <w:r w:rsidRPr="002E6048">
        <w:rPr>
          <w:rFonts w:ascii="Times New Roman" w:hAnsi="Times New Roman"/>
          <w:sz w:val="28"/>
          <w:szCs w:val="28"/>
        </w:rPr>
        <w:t>Статья 12. Территориальное общественное самоуправление</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Под территориальным общественным самоуправлением понимается самоорганизация граждан по месту их жительства </w:t>
      </w:r>
      <w:proofErr w:type="gramStart"/>
      <w:r w:rsidRPr="002E6048">
        <w:rPr>
          <w:rFonts w:ascii="Times New Roman" w:hAnsi="Times New Roman"/>
          <w:sz w:val="28"/>
          <w:szCs w:val="28"/>
        </w:rPr>
        <w:t>на части территории</w:t>
      </w:r>
      <w:proofErr w:type="gramEnd"/>
      <w:r w:rsidRPr="002E6048">
        <w:rPr>
          <w:rFonts w:ascii="Times New Roman" w:hAnsi="Times New Roman"/>
          <w:sz w:val="28"/>
          <w:szCs w:val="28"/>
        </w:rPr>
        <w:t xml:space="preserve">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для самостоятельного и под свою ответственность осуществления собственных инициатив по вопросам местного значения.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Границы территории, на которой осуществляется территориальное общественное самоуправление, устанавливаются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по предложению населения, проживающего на данной территории.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Территориальное общественное самоуправление осуществляется в </w:t>
      </w:r>
      <w:r>
        <w:rPr>
          <w:rFonts w:ascii="Times New Roman" w:hAnsi="Times New Roman"/>
          <w:sz w:val="28"/>
          <w:szCs w:val="28"/>
        </w:rPr>
        <w:t>Пролетарском городском поселении</w:t>
      </w:r>
      <w:r w:rsidRPr="002E6048">
        <w:rPr>
          <w:rFonts w:ascii="Times New Roman" w:hAnsi="Times New Roman"/>
          <w:sz w:val="28"/>
          <w:szCs w:val="28"/>
        </w:rPr>
        <w:t xml:space="preserve"> непосредственно населением посредством проведения собраний и конференций граждан, а также посредством создания органов территориального общественного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4. Органы территориального общественного самоуправления избираются на собраниях или конференциях граждан, проживающих на соответствующей территории.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 xml:space="preserve">5. Территориальное общественное самоуправление считается учрежденным с момента регистрации устава территориального общественного самоуправления Администрацией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6. В уставе территориального общественного самоуправления устанавливаются: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 территория, на которой оно осуществляется;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 цели, задачи, формы и основные направления деятельности территориального общественного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 порядок формирования, прекращения полномочий, права и обязанности, срок полномочий органов территориального общественного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4) порядок принятия решений;</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5) порядок приобретения имущества, а также порядок пользования и распоряжения указанным имуществом и финансовыми средствами;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6) порядок прекращения осуществления территориального общественного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7. Дополнительные требования к уставу территориального общественного самоуправления органами местного самоуправления устанавливаться не могут.</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8. Устав территориального общественного самоуправления считается принятым собранием, конференцией граждан, если за его принятие проголосовали более половины граждан (делегатов), принявших участие в собрании, конференции.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9. Для регистрации устава территориального общественного самоуправления лицо, уполномоченное собранием, конференцией граждан, в течение 30 календарных дней со дня принятия устава территориального общественного самоуправления представляет в Администрацию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2 экземпляра устава территориального общественного самоуправления и протокол собрания, конференции граждан о принятии устава. Устав территориального общественного самоуправления должен быть заверен подписью лица, уполномоченного собранием, конференцией граждан, иметь прошитые и пронумерованные страницы.</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Основаниями для отказа в регистрации устава территориального общественного самоуправления могут быть только противоречие устава Конституции Российской Федерации, федеральным законам, Уставу Ростовской области, областным законам, настоящему Уставу, нормативным правовым актам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 Администрации</w:t>
      </w:r>
      <w:r>
        <w:rPr>
          <w:rFonts w:ascii="Times New Roman" w:hAnsi="Times New Roman"/>
          <w:sz w:val="28"/>
          <w:szCs w:val="28"/>
        </w:rPr>
        <w:t xml:space="preserve"> Пролетарского городского поселения</w:t>
      </w:r>
      <w:r w:rsidRPr="002E6048">
        <w:rPr>
          <w:rFonts w:ascii="Times New Roman" w:hAnsi="Times New Roman"/>
          <w:sz w:val="28"/>
          <w:szCs w:val="28"/>
        </w:rPr>
        <w:t>, иным муниципальным правовым актам. Отказ в регистрации устава территориального общественного самоуправления должен быть мотивированным.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Решение о регистрации либо об отказе в регистрации устава территориального общественного самоуправления принимается главой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течение 30 календарных дней со дня поступления устава в Администрацию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При принятии главой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решения о регистрации устава </w:t>
      </w:r>
      <w:r w:rsidRPr="002E6048">
        <w:rPr>
          <w:rFonts w:ascii="Times New Roman" w:hAnsi="Times New Roman"/>
          <w:sz w:val="28"/>
          <w:szCs w:val="28"/>
        </w:rPr>
        <w:lastRenderedPageBreak/>
        <w:t xml:space="preserve">территориального общественного самоуправления, на уставе делается об этом отметка с указанием даты регистрации и регистрационного номера, заверенная подписью главы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 печатью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Один экземпляр зарегистрированного устава территориального общественного самоуправления и копия правового акта главы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а в случае отказа в регистрации – копия правового акта главы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в течение 15 календарных дней со дня регистрации выдаются лицу, уполномоченному собранием, конференцией граждан.</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Регистрация изменений в устав территориального общественного самоуправления осуществляется в порядке, установленном настоящей статьей для регистрации устава территориального общественного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10. Территориальное общественное самоуправление в соответствии с его уставом может являться юридическим лицом и подлежит государственной регистрации в организационно-правовой форме некоммерческой организации.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11. Собрание граждан по вопросам организации и осуществления территориального общественного самоуправления считается правомочным, если в нем принимают участие не менее одной трети жителей соответствующей территории, достигших шестнадцатилетнего возраста.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Конференция граждан по вопросам организации и осуществления территориального общественного самоуправления считается правомочной, если в ней принимают участие не менее двух третей избранных на собраниях граждан делегатов, представляющих не менее одной трети жителей соответствующей территории, достигших шестнадцатилетнего возраста.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12. К исключительным полномочиям собрания, конференции граждан, осуществляющих территориальное общественное самоуправление, относятся: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 установление структуры органов территориального общественного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 принятие устава территориального общественного самоуправления, внесение в него изменений и дополнений;</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 избрание органов территориального общественного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4) определение основных направлений деятельности территориального общественного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5) утверждение сметы доходов и расходов территориального общественного самоуправления и отчет</w:t>
      </w:r>
      <w:proofErr w:type="gramStart"/>
      <w:r w:rsidRPr="002E6048">
        <w:rPr>
          <w:rFonts w:ascii="Times New Roman" w:hAnsi="Times New Roman"/>
          <w:sz w:val="28"/>
          <w:szCs w:val="28"/>
        </w:rPr>
        <w:t>а о ее</w:t>
      </w:r>
      <w:proofErr w:type="gramEnd"/>
      <w:r w:rsidRPr="002E6048">
        <w:rPr>
          <w:rFonts w:ascii="Times New Roman" w:hAnsi="Times New Roman"/>
          <w:sz w:val="28"/>
          <w:szCs w:val="28"/>
        </w:rPr>
        <w:t xml:space="preserve"> исполнении;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6) рассмотрение и утверждение отчетов о деятельности органов территориального общественного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13. Решение собрания, конференции граждан считается принятым, если за его принятие проголосовали более половины граждан (делегатов), принявших участие в собрании, конференции, если иное не установлено уставом территориального общественного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14. Органы территориального общественного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 представляют интересы населения, проживающего на соответствующей территории;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2) обеспечивают исполнение решений, принятых на собраниях и конференциях граждан;</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могут осуществлять хозяйственную деятельность по благоустройству территории, иную хозяйственную деятельность, направленную на удовлетворение социально-бытовых потребностей граждан, проживающих на соответствующей территории, как за счет средств указанных граждан, так и на основании договора между органами территориального общественного самоуправления и органами местного самоуправления с использованием средств бюджета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4) вправе вносить в органы местного самоуправления проекты муниципальных правовых актов, подлежащие обязательному рассмотрению этими органами и должностными лицами местного самоуправления, к компетенции которых отнесено принятие указанных актов.</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15. </w:t>
      </w:r>
      <w:proofErr w:type="gramStart"/>
      <w:r w:rsidRPr="002E6048">
        <w:rPr>
          <w:rFonts w:ascii="Times New Roman" w:hAnsi="Times New Roman"/>
          <w:sz w:val="28"/>
          <w:szCs w:val="28"/>
        </w:rPr>
        <w:t xml:space="preserve">Средства из бюджета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могут выделяться территориальному общественному самоуправлению, зарегистрированному в качестве юридического лица, в случае заключения договоров между Администрацией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 органами территориального общественного самоуправления, в соответствии с которыми органы территориального общественного самоуправления берут на себя обязательства по благоустройству территории или осуществлению иной деятельности по непосредственному обеспечению жизнедеятельности населения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Средства из бюджета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могут выделяться территориальному общественному самоуправлению в формах, предусмотренных Бюджетным кодексом Российской Федерации.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16. Порядок организации и осуществления территориального общественного самоуправления, условия и порядок выделения необходимых средств из бюджета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части, не урегулированной настоящим Уставом, может устанавливаться нормативными правовыми актами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604F24"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04F24">
        <w:rPr>
          <w:rFonts w:ascii="Times New Roman" w:hAnsi="Times New Roman"/>
          <w:sz w:val="28"/>
          <w:szCs w:val="28"/>
        </w:rPr>
        <w:t>Статья 12</w:t>
      </w:r>
      <w:r w:rsidRPr="00604F24">
        <w:rPr>
          <w:rFonts w:ascii="Times New Roman" w:hAnsi="Times New Roman"/>
          <w:sz w:val="28"/>
          <w:szCs w:val="28"/>
          <w:vertAlign w:val="superscript"/>
        </w:rPr>
        <w:t>1</w:t>
      </w:r>
      <w:r w:rsidRPr="00604F24">
        <w:rPr>
          <w:rFonts w:ascii="Times New Roman" w:hAnsi="Times New Roman"/>
          <w:sz w:val="28"/>
          <w:szCs w:val="28"/>
        </w:rPr>
        <w:t>. Староста сельского населенного пункта</w:t>
      </w:r>
    </w:p>
    <w:p w:rsidR="00C556DC" w:rsidRPr="00604F24"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p>
    <w:p w:rsidR="00C556DC" w:rsidRPr="00604F24"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04F24">
        <w:rPr>
          <w:rFonts w:ascii="Times New Roman" w:hAnsi="Times New Roman"/>
          <w:sz w:val="28"/>
          <w:szCs w:val="28"/>
        </w:rPr>
        <w:t xml:space="preserve">1. Для организации взаимодействия органов местного самоуправления </w:t>
      </w:r>
      <w:r w:rsidRPr="00604F24">
        <w:rPr>
          <w:rFonts w:ascii="Times New Roman" w:hAnsi="Times New Roman"/>
          <w:sz w:val="28"/>
          <w:szCs w:val="28"/>
        </w:rPr>
        <w:br/>
        <w:t xml:space="preserve">и жителей сельского населенного пункта при решении вопросов местного значения в сельском населенном пункте, расположенном в </w:t>
      </w:r>
      <w:r>
        <w:rPr>
          <w:rFonts w:ascii="Times New Roman" w:hAnsi="Times New Roman"/>
          <w:sz w:val="28"/>
          <w:szCs w:val="28"/>
        </w:rPr>
        <w:t>Пролетарском городском поселении</w:t>
      </w:r>
      <w:r w:rsidRPr="00604F24">
        <w:rPr>
          <w:rFonts w:ascii="Times New Roman" w:hAnsi="Times New Roman"/>
          <w:sz w:val="28"/>
          <w:szCs w:val="28"/>
        </w:rPr>
        <w:t>, может назначаться староста сельского населенного пункта.</w:t>
      </w:r>
    </w:p>
    <w:p w:rsidR="00C556DC" w:rsidRPr="00604F24"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04F24">
        <w:rPr>
          <w:rFonts w:ascii="Times New Roman" w:hAnsi="Times New Roman"/>
          <w:sz w:val="28"/>
          <w:szCs w:val="28"/>
        </w:rPr>
        <w:t xml:space="preserve">2. Староста сельского населенного пункта назначается Собранием депутатов </w:t>
      </w:r>
      <w:r>
        <w:rPr>
          <w:rFonts w:ascii="Times New Roman" w:hAnsi="Times New Roman"/>
          <w:sz w:val="28"/>
          <w:szCs w:val="28"/>
        </w:rPr>
        <w:t>Пролетарского городского поселения</w:t>
      </w:r>
      <w:r w:rsidRPr="00604F24">
        <w:rPr>
          <w:rFonts w:ascii="Times New Roman" w:hAnsi="Times New Roman"/>
          <w:sz w:val="28"/>
          <w:szCs w:val="28"/>
        </w:rPr>
        <w:t xml:space="preserve"> по представлению схода граждан сельского населенного пункта из числа лиц, проживающих на территории данного сельского населенного пункта и обладающих активным избирательным правом.</w:t>
      </w:r>
    </w:p>
    <w:p w:rsidR="00C556DC" w:rsidRPr="00604F24"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04F24">
        <w:rPr>
          <w:rFonts w:ascii="Times New Roman" w:hAnsi="Times New Roman"/>
          <w:sz w:val="28"/>
          <w:szCs w:val="28"/>
        </w:rPr>
        <w:t xml:space="preserve">3. Староста сельского населенного пункта не является лицом, замещающим государственную должность, должность государственной гражданской службы, муниципальную должность или должность </w:t>
      </w:r>
      <w:r w:rsidRPr="00604F24">
        <w:rPr>
          <w:rFonts w:ascii="Times New Roman" w:hAnsi="Times New Roman"/>
          <w:sz w:val="28"/>
          <w:szCs w:val="28"/>
        </w:rPr>
        <w:lastRenderedPageBreak/>
        <w:t>муниципальной службы, не может состоять в трудовых отношениях и иных непосредственно связанных с ними отношениях с органами местного самоуправления.</w:t>
      </w:r>
    </w:p>
    <w:p w:rsidR="00C556DC" w:rsidRPr="00604F24"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04F24">
        <w:rPr>
          <w:rFonts w:ascii="Times New Roman" w:hAnsi="Times New Roman"/>
          <w:sz w:val="28"/>
          <w:szCs w:val="28"/>
        </w:rPr>
        <w:t>4. Старостой сельского населенного пункта не может быть назначено лицо:</w:t>
      </w:r>
    </w:p>
    <w:p w:rsidR="00C556DC" w:rsidRPr="00604F24"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04F24">
        <w:rPr>
          <w:rFonts w:ascii="Times New Roman" w:hAnsi="Times New Roman"/>
          <w:sz w:val="28"/>
          <w:szCs w:val="28"/>
        </w:rPr>
        <w:t xml:space="preserve">1) </w:t>
      </w:r>
      <w:proofErr w:type="gramStart"/>
      <w:r w:rsidRPr="00604F24">
        <w:rPr>
          <w:rFonts w:ascii="Times New Roman" w:hAnsi="Times New Roman"/>
          <w:sz w:val="28"/>
          <w:szCs w:val="28"/>
        </w:rPr>
        <w:t>замещающее</w:t>
      </w:r>
      <w:proofErr w:type="gramEnd"/>
      <w:r w:rsidRPr="00604F24">
        <w:rPr>
          <w:rFonts w:ascii="Times New Roman" w:hAnsi="Times New Roman"/>
          <w:sz w:val="28"/>
          <w:szCs w:val="28"/>
        </w:rPr>
        <w:t xml:space="preserve"> государственную должность, должность государственной гражданской службы, муниципальную должность или должность муниципальной службы;</w:t>
      </w:r>
    </w:p>
    <w:p w:rsidR="00C556DC" w:rsidRPr="00604F24"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04F24">
        <w:rPr>
          <w:rFonts w:ascii="Times New Roman" w:hAnsi="Times New Roman"/>
          <w:sz w:val="28"/>
          <w:szCs w:val="28"/>
        </w:rPr>
        <w:t xml:space="preserve">2) </w:t>
      </w:r>
      <w:proofErr w:type="gramStart"/>
      <w:r w:rsidRPr="00604F24">
        <w:rPr>
          <w:rFonts w:ascii="Times New Roman" w:hAnsi="Times New Roman"/>
          <w:sz w:val="28"/>
          <w:szCs w:val="28"/>
        </w:rPr>
        <w:t>признанное</w:t>
      </w:r>
      <w:proofErr w:type="gramEnd"/>
      <w:r w:rsidRPr="00604F24">
        <w:rPr>
          <w:rFonts w:ascii="Times New Roman" w:hAnsi="Times New Roman"/>
          <w:sz w:val="28"/>
          <w:szCs w:val="28"/>
        </w:rPr>
        <w:t xml:space="preserve"> судом недееспособным или ограниченно дееспособным;</w:t>
      </w:r>
    </w:p>
    <w:p w:rsidR="00C556DC" w:rsidRPr="00604F24"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04F24">
        <w:rPr>
          <w:rFonts w:ascii="Times New Roman" w:hAnsi="Times New Roman"/>
          <w:sz w:val="28"/>
          <w:szCs w:val="28"/>
        </w:rPr>
        <w:t xml:space="preserve">3) </w:t>
      </w:r>
      <w:proofErr w:type="gramStart"/>
      <w:r w:rsidRPr="00604F24">
        <w:rPr>
          <w:rFonts w:ascii="Times New Roman" w:hAnsi="Times New Roman"/>
          <w:sz w:val="28"/>
          <w:szCs w:val="28"/>
        </w:rPr>
        <w:t>имеющее</w:t>
      </w:r>
      <w:proofErr w:type="gramEnd"/>
      <w:r w:rsidRPr="00604F24">
        <w:rPr>
          <w:rFonts w:ascii="Times New Roman" w:hAnsi="Times New Roman"/>
          <w:sz w:val="28"/>
          <w:szCs w:val="28"/>
        </w:rPr>
        <w:t xml:space="preserve"> непогашенную или неснятую судимость.</w:t>
      </w:r>
    </w:p>
    <w:p w:rsidR="00C556DC" w:rsidRPr="00604F24"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04F24">
        <w:rPr>
          <w:rFonts w:ascii="Times New Roman" w:hAnsi="Times New Roman"/>
          <w:sz w:val="28"/>
          <w:szCs w:val="28"/>
        </w:rPr>
        <w:t xml:space="preserve">5. Срок полномочий старосты сельского населенного пункта составляет </w:t>
      </w:r>
      <w:r w:rsidRPr="00604F24">
        <w:rPr>
          <w:rFonts w:ascii="Times New Roman" w:hAnsi="Times New Roman"/>
          <w:sz w:val="28"/>
          <w:szCs w:val="28"/>
        </w:rPr>
        <w:br/>
        <w:t>5 лет.</w:t>
      </w:r>
    </w:p>
    <w:p w:rsidR="00C556DC" w:rsidRPr="00604F24"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04F24">
        <w:rPr>
          <w:rFonts w:ascii="Times New Roman" w:hAnsi="Times New Roman"/>
          <w:sz w:val="28"/>
          <w:szCs w:val="28"/>
        </w:rPr>
        <w:t xml:space="preserve">Полномочия старосты сельского населенного пункта прекращаются досрочно по решению Собрания депутатов </w:t>
      </w:r>
      <w:r>
        <w:rPr>
          <w:rFonts w:ascii="Times New Roman" w:hAnsi="Times New Roman"/>
          <w:sz w:val="28"/>
          <w:szCs w:val="28"/>
        </w:rPr>
        <w:t>Пролетарского городского поселения</w:t>
      </w:r>
      <w:r w:rsidRPr="00604F24">
        <w:rPr>
          <w:rFonts w:ascii="Times New Roman" w:hAnsi="Times New Roman"/>
          <w:sz w:val="28"/>
          <w:szCs w:val="28"/>
        </w:rPr>
        <w:t xml:space="preserve">, по представлению схода граждан сельского населенного пункта, а также в случаях, установленных </w:t>
      </w:r>
      <w:hyperlink r:id="rId22" w:history="1">
        <w:r w:rsidRPr="00604F24">
          <w:rPr>
            <w:rFonts w:ascii="Times New Roman" w:hAnsi="Times New Roman"/>
            <w:sz w:val="28"/>
            <w:szCs w:val="28"/>
          </w:rPr>
          <w:t>пунктами 1</w:t>
        </w:r>
      </w:hyperlink>
      <w:r w:rsidRPr="00604F24">
        <w:rPr>
          <w:rFonts w:ascii="Times New Roman" w:hAnsi="Times New Roman"/>
          <w:sz w:val="28"/>
          <w:szCs w:val="28"/>
        </w:rPr>
        <w:t xml:space="preserve"> - </w:t>
      </w:r>
      <w:hyperlink r:id="rId23" w:history="1">
        <w:r w:rsidRPr="00604F24">
          <w:rPr>
            <w:rFonts w:ascii="Times New Roman" w:hAnsi="Times New Roman"/>
            <w:sz w:val="28"/>
            <w:szCs w:val="28"/>
          </w:rPr>
          <w:t>7 части 10 статьи 40</w:t>
        </w:r>
      </w:hyperlink>
      <w:r w:rsidRPr="00604F24">
        <w:rPr>
          <w:rFonts w:ascii="Times New Roman" w:hAnsi="Times New Roman"/>
          <w:sz w:val="28"/>
          <w:szCs w:val="28"/>
        </w:rPr>
        <w:t xml:space="preserve"> Федерального закона «Об общих принципах организации местного самоуправления в Российской Федерации».</w:t>
      </w:r>
    </w:p>
    <w:p w:rsidR="00C556DC" w:rsidRPr="00604F24"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04F24">
        <w:rPr>
          <w:rFonts w:ascii="Times New Roman" w:hAnsi="Times New Roman"/>
          <w:sz w:val="28"/>
          <w:szCs w:val="28"/>
        </w:rPr>
        <w:t>6. Староста сельского населенного пункта для решения возложенных на него задач:</w:t>
      </w:r>
    </w:p>
    <w:p w:rsidR="00C556DC" w:rsidRPr="00604F24"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04F24">
        <w:rPr>
          <w:rFonts w:ascii="Times New Roman" w:hAnsi="Times New Roman"/>
          <w:sz w:val="28"/>
          <w:szCs w:val="28"/>
        </w:rPr>
        <w:t>1) взаимодействует с органами местного самоуправления, муниципальными предприятиями и учреждениями и иными организациями по вопросам решения вопросов местного значения в сельском населенном пункте;</w:t>
      </w:r>
    </w:p>
    <w:p w:rsidR="00C556DC" w:rsidRPr="00604F24"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04F24">
        <w:rPr>
          <w:rFonts w:ascii="Times New Roman" w:hAnsi="Times New Roman"/>
          <w:sz w:val="28"/>
          <w:szCs w:val="28"/>
        </w:rPr>
        <w:t>2) взаимодействует с населением, в том числе посредством участия в сходах, собраниях, конференциях граждан, направляет по результатам таких мероприятий обращения и предложения, в том числе оформленные в виде проектов муниципальных правовых актов, подлежащие обязательному рассмотрению органами местного самоуправления;</w:t>
      </w:r>
    </w:p>
    <w:p w:rsidR="00C556DC" w:rsidRPr="00604F24"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04F24">
        <w:rPr>
          <w:rFonts w:ascii="Times New Roman" w:hAnsi="Times New Roman"/>
          <w:sz w:val="28"/>
          <w:szCs w:val="28"/>
        </w:rPr>
        <w:t>3) информирует жителей сельского населенного пункта по вопросам организации и осуществления местного самоуправления, а также содействует в доведении до их сведения иной информации, полученной от органов местного самоуправления;</w:t>
      </w:r>
    </w:p>
    <w:p w:rsidR="00C556DC" w:rsidRPr="00604F24"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04F24">
        <w:rPr>
          <w:rFonts w:ascii="Times New Roman" w:hAnsi="Times New Roman"/>
          <w:sz w:val="28"/>
          <w:szCs w:val="28"/>
        </w:rPr>
        <w:t>4) содействует органам местного самоуправления в организации и проведении публичных слушаний и общественных обсуждений, обнародовании их результатов в сельском населенном пункте;</w:t>
      </w:r>
    </w:p>
    <w:p w:rsidR="00C556DC" w:rsidRPr="00604F24"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04F24">
        <w:rPr>
          <w:rFonts w:ascii="Times New Roman" w:hAnsi="Times New Roman"/>
          <w:sz w:val="28"/>
          <w:szCs w:val="28"/>
        </w:rPr>
        <w:t xml:space="preserve">5) осуществляет иные полномочия и права, предусмотренные нормативным правовым актом Собрания депутатов </w:t>
      </w:r>
      <w:r>
        <w:rPr>
          <w:rFonts w:ascii="Times New Roman" w:hAnsi="Times New Roman"/>
          <w:sz w:val="28"/>
          <w:szCs w:val="28"/>
        </w:rPr>
        <w:t>Пролетарского городского поселения</w:t>
      </w:r>
      <w:r w:rsidRPr="00604F24">
        <w:rPr>
          <w:rFonts w:ascii="Times New Roman" w:hAnsi="Times New Roman"/>
          <w:sz w:val="28"/>
          <w:szCs w:val="28"/>
        </w:rPr>
        <w:br/>
        <w:t>в соответствии с областным законом.</w:t>
      </w:r>
    </w:p>
    <w:p w:rsidR="00C556DC" w:rsidRPr="00604F24"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04F24">
        <w:rPr>
          <w:rFonts w:ascii="Times New Roman" w:hAnsi="Times New Roman"/>
          <w:sz w:val="28"/>
          <w:szCs w:val="28"/>
        </w:rPr>
        <w:t xml:space="preserve">7. Гарантии деятельности и иные вопросы статуса старосты сельского населенного пункта могут устанавливаться нормативным правовым актом Собрания депутатов </w:t>
      </w:r>
      <w:r>
        <w:rPr>
          <w:rFonts w:ascii="Times New Roman" w:hAnsi="Times New Roman"/>
          <w:sz w:val="28"/>
          <w:szCs w:val="28"/>
        </w:rPr>
        <w:t>Пролетарского городского поселения</w:t>
      </w:r>
      <w:r w:rsidRPr="00604F24">
        <w:rPr>
          <w:rFonts w:ascii="Times New Roman" w:hAnsi="Times New Roman"/>
          <w:sz w:val="28"/>
          <w:szCs w:val="28"/>
        </w:rPr>
        <w:t xml:space="preserve"> в соответствии с областным законом.</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rPr>
          <w:rFonts w:ascii="Times New Roman" w:hAnsi="Times New Roman"/>
          <w:sz w:val="28"/>
          <w:szCs w:val="28"/>
        </w:rPr>
      </w:pPr>
      <w:r w:rsidRPr="002E6048">
        <w:rPr>
          <w:rFonts w:ascii="Times New Roman" w:hAnsi="Times New Roman"/>
          <w:sz w:val="28"/>
          <w:szCs w:val="28"/>
        </w:rPr>
        <w:t>Статья 13. Публичные слушания, общественные обсуждения</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Для обсуждения проектов муниципальных правовых актов по вопросам местного значения с участием жителей </w:t>
      </w:r>
      <w:r>
        <w:rPr>
          <w:rFonts w:ascii="Times New Roman" w:hAnsi="Times New Roman"/>
          <w:sz w:val="28"/>
          <w:szCs w:val="28"/>
        </w:rPr>
        <w:t>Пролетарского городского поселения</w:t>
      </w:r>
      <w:r w:rsidRPr="00604F24">
        <w:rPr>
          <w:rFonts w:ascii="Times New Roman" w:hAnsi="Times New Roman"/>
          <w:sz w:val="28"/>
          <w:szCs w:val="28"/>
        </w:rPr>
        <w:t xml:space="preserve"> </w:t>
      </w:r>
      <w:r w:rsidRPr="002E6048">
        <w:rPr>
          <w:rFonts w:ascii="Times New Roman" w:hAnsi="Times New Roman"/>
          <w:sz w:val="28"/>
          <w:szCs w:val="28"/>
        </w:rPr>
        <w:t xml:space="preserve">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bCs/>
          <w:sz w:val="28"/>
          <w:szCs w:val="28"/>
        </w:rPr>
        <w:t xml:space="preserve">председателем Собрания депутатов – главой </w:t>
      </w:r>
      <w:r>
        <w:rPr>
          <w:rFonts w:ascii="Times New Roman" w:hAnsi="Times New Roman"/>
          <w:sz w:val="28"/>
          <w:szCs w:val="28"/>
        </w:rPr>
        <w:t>Пролетарского городского поселения</w:t>
      </w:r>
      <w:r w:rsidRPr="00604F24">
        <w:rPr>
          <w:rFonts w:ascii="Times New Roman" w:hAnsi="Times New Roman"/>
          <w:sz w:val="28"/>
          <w:szCs w:val="28"/>
        </w:rPr>
        <w:t xml:space="preserve"> </w:t>
      </w:r>
      <w:r w:rsidRPr="002E6048">
        <w:rPr>
          <w:rFonts w:ascii="Times New Roman" w:hAnsi="Times New Roman"/>
          <w:sz w:val="28"/>
          <w:szCs w:val="28"/>
        </w:rPr>
        <w:t>могут проводиться публичные слушания.</w:t>
      </w:r>
    </w:p>
    <w:p w:rsidR="00C556DC" w:rsidRPr="008D7720"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Публичные слушания проводятся по инициативе населения, Собрания депутатов </w:t>
      </w:r>
      <w:r>
        <w:rPr>
          <w:rFonts w:ascii="Times New Roman" w:hAnsi="Times New Roman"/>
          <w:sz w:val="28"/>
          <w:szCs w:val="28"/>
        </w:rPr>
        <w:t>Пролетарского</w:t>
      </w:r>
      <w:r w:rsidRPr="008D7720">
        <w:rPr>
          <w:rFonts w:ascii="Times New Roman" w:hAnsi="Times New Roman"/>
          <w:sz w:val="28"/>
          <w:szCs w:val="28"/>
        </w:rPr>
        <w:t xml:space="preserve"> городского поселения,</w:t>
      </w:r>
      <w:r>
        <w:rPr>
          <w:rFonts w:ascii="Times New Roman" w:hAnsi="Times New Roman"/>
          <w:sz w:val="28"/>
          <w:szCs w:val="28"/>
        </w:rPr>
        <w:t xml:space="preserve"> </w:t>
      </w:r>
      <w:r w:rsidRPr="008D7720">
        <w:rPr>
          <w:rFonts w:ascii="Times New Roman" w:hAnsi="Times New Roman"/>
          <w:bCs/>
          <w:sz w:val="28"/>
          <w:szCs w:val="28"/>
        </w:rPr>
        <w:t xml:space="preserve">председателя Собрания депутатов – главы </w:t>
      </w:r>
      <w:r>
        <w:rPr>
          <w:rFonts w:ascii="Times New Roman" w:hAnsi="Times New Roman"/>
          <w:sz w:val="28"/>
          <w:szCs w:val="28"/>
        </w:rPr>
        <w:t>Пролетарского городского поселения</w:t>
      </w:r>
      <w:r w:rsidRPr="00604F24">
        <w:rPr>
          <w:rFonts w:ascii="Times New Roman" w:hAnsi="Times New Roman"/>
          <w:sz w:val="28"/>
          <w:szCs w:val="28"/>
        </w:rPr>
        <w:t xml:space="preserve"> </w:t>
      </w:r>
      <w:r w:rsidRPr="008D7720">
        <w:rPr>
          <w:rFonts w:ascii="Times New Roman" w:hAnsi="Times New Roman"/>
          <w:bCs/>
          <w:sz w:val="28"/>
          <w:szCs w:val="28"/>
        </w:rPr>
        <w:t xml:space="preserve">или главы Администрации </w:t>
      </w:r>
      <w:r>
        <w:rPr>
          <w:rFonts w:ascii="Times New Roman" w:hAnsi="Times New Roman"/>
          <w:sz w:val="28"/>
          <w:szCs w:val="28"/>
        </w:rPr>
        <w:t>Пролетарского городского поселения</w:t>
      </w:r>
      <w:r w:rsidRPr="008D7720">
        <w:rPr>
          <w:rFonts w:ascii="Times New Roman" w:hAnsi="Times New Roman"/>
          <w:bCs/>
          <w:sz w:val="28"/>
          <w:szCs w:val="28"/>
        </w:rPr>
        <w:t>.</w:t>
      </w:r>
    </w:p>
    <w:p w:rsidR="00C556DC" w:rsidRPr="008D7720" w:rsidRDefault="00C556DC" w:rsidP="00C556DC">
      <w:pPr>
        <w:spacing w:after="0" w:line="240" w:lineRule="atLeast"/>
        <w:ind w:firstLine="709"/>
        <w:jc w:val="both"/>
        <w:rPr>
          <w:rFonts w:ascii="Times New Roman" w:hAnsi="Times New Roman"/>
          <w:sz w:val="28"/>
          <w:szCs w:val="28"/>
        </w:rPr>
      </w:pPr>
      <w:r w:rsidRPr="008D7720">
        <w:rPr>
          <w:rFonts w:ascii="Times New Roman" w:hAnsi="Times New Roman"/>
          <w:sz w:val="28"/>
          <w:szCs w:val="28"/>
        </w:rPr>
        <w:t xml:space="preserve">Публичные слушания, проводимые по инициативе населения или Собрания депутатов </w:t>
      </w:r>
      <w:r>
        <w:rPr>
          <w:rFonts w:ascii="Times New Roman" w:hAnsi="Times New Roman"/>
          <w:sz w:val="28"/>
          <w:szCs w:val="28"/>
        </w:rPr>
        <w:t>Пролетарского городского поселения</w:t>
      </w:r>
      <w:r w:rsidRPr="008D7720">
        <w:rPr>
          <w:rFonts w:ascii="Times New Roman" w:hAnsi="Times New Roman"/>
          <w:sz w:val="28"/>
          <w:szCs w:val="28"/>
        </w:rPr>
        <w:t xml:space="preserve">, назначаются Собранием депутатов </w:t>
      </w:r>
      <w:r>
        <w:rPr>
          <w:rFonts w:ascii="Times New Roman" w:hAnsi="Times New Roman"/>
          <w:sz w:val="28"/>
          <w:szCs w:val="28"/>
        </w:rPr>
        <w:t>Пролетарского городского поселения</w:t>
      </w:r>
      <w:r w:rsidRPr="008D7720">
        <w:rPr>
          <w:rFonts w:ascii="Times New Roman" w:hAnsi="Times New Roman"/>
          <w:sz w:val="28"/>
          <w:szCs w:val="28"/>
        </w:rPr>
        <w:t xml:space="preserve">, а по инициативе </w:t>
      </w:r>
      <w:r w:rsidRPr="008D7720">
        <w:rPr>
          <w:rFonts w:ascii="Times New Roman" w:hAnsi="Times New Roman"/>
          <w:bCs/>
          <w:sz w:val="28"/>
          <w:szCs w:val="28"/>
        </w:rPr>
        <w:t xml:space="preserve">председателя Собрания депутатов – главы </w:t>
      </w:r>
      <w:r>
        <w:rPr>
          <w:rFonts w:ascii="Times New Roman" w:hAnsi="Times New Roman"/>
          <w:sz w:val="28"/>
          <w:szCs w:val="28"/>
        </w:rPr>
        <w:t>Пролетарского городского поселения</w:t>
      </w:r>
      <w:r w:rsidRPr="00604F24">
        <w:rPr>
          <w:rFonts w:ascii="Times New Roman" w:hAnsi="Times New Roman"/>
          <w:sz w:val="28"/>
          <w:szCs w:val="28"/>
        </w:rPr>
        <w:t xml:space="preserve"> </w:t>
      </w:r>
      <w:r w:rsidRPr="008D7720">
        <w:rPr>
          <w:rFonts w:ascii="Times New Roman" w:hAnsi="Times New Roman"/>
          <w:bCs/>
          <w:sz w:val="28"/>
          <w:szCs w:val="28"/>
        </w:rPr>
        <w:t xml:space="preserve">или главы Администрации </w:t>
      </w:r>
      <w:r>
        <w:rPr>
          <w:rFonts w:ascii="Times New Roman" w:hAnsi="Times New Roman"/>
          <w:sz w:val="28"/>
          <w:szCs w:val="28"/>
        </w:rPr>
        <w:t>Пролетарского городского поселения</w:t>
      </w:r>
      <w:r w:rsidRPr="00604F24">
        <w:rPr>
          <w:rFonts w:ascii="Times New Roman" w:hAnsi="Times New Roman"/>
          <w:sz w:val="28"/>
          <w:szCs w:val="28"/>
        </w:rPr>
        <w:t xml:space="preserve"> </w:t>
      </w:r>
      <w:proofErr w:type="gramStart"/>
      <w:r w:rsidRPr="008D7720">
        <w:rPr>
          <w:rFonts w:ascii="Times New Roman" w:hAnsi="Times New Roman"/>
          <w:sz w:val="28"/>
          <w:szCs w:val="28"/>
        </w:rPr>
        <w:t>–</w:t>
      </w:r>
      <w:r w:rsidRPr="008D7720">
        <w:rPr>
          <w:rFonts w:ascii="Times New Roman" w:hAnsi="Times New Roman"/>
          <w:bCs/>
          <w:sz w:val="28"/>
          <w:szCs w:val="28"/>
        </w:rPr>
        <w:t>п</w:t>
      </w:r>
      <w:proofErr w:type="gramEnd"/>
      <w:r w:rsidRPr="008D7720">
        <w:rPr>
          <w:rFonts w:ascii="Times New Roman" w:hAnsi="Times New Roman"/>
          <w:bCs/>
          <w:sz w:val="28"/>
          <w:szCs w:val="28"/>
        </w:rPr>
        <w:t xml:space="preserve">редседателем Собрания депутатов – главой </w:t>
      </w:r>
      <w:r>
        <w:rPr>
          <w:rFonts w:ascii="Times New Roman" w:hAnsi="Times New Roman"/>
          <w:sz w:val="28"/>
          <w:szCs w:val="28"/>
        </w:rPr>
        <w:t>Пролетарского городского поселения</w:t>
      </w:r>
      <w:r w:rsidRPr="008D7720">
        <w:rPr>
          <w:rFonts w:ascii="Times New Roman" w:hAnsi="Times New Roman"/>
          <w:sz w:val="28"/>
          <w:szCs w:val="28"/>
        </w:rPr>
        <w:t>.</w:t>
      </w:r>
    </w:p>
    <w:p w:rsidR="00C556DC" w:rsidRPr="008D7720" w:rsidRDefault="00C556DC" w:rsidP="00C556DC">
      <w:pPr>
        <w:spacing w:after="0" w:line="240" w:lineRule="atLeast"/>
        <w:ind w:firstLine="709"/>
        <w:jc w:val="both"/>
        <w:rPr>
          <w:rFonts w:ascii="Times New Roman" w:hAnsi="Times New Roman"/>
          <w:sz w:val="28"/>
          <w:szCs w:val="28"/>
        </w:rPr>
      </w:pPr>
      <w:r w:rsidRPr="008D7720">
        <w:rPr>
          <w:rFonts w:ascii="Times New Roman" w:hAnsi="Times New Roman"/>
          <w:sz w:val="28"/>
          <w:szCs w:val="28"/>
        </w:rPr>
        <w:t>3. На публичные слушания должны выноситься:</w:t>
      </w:r>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8D7720">
        <w:rPr>
          <w:rFonts w:ascii="Times New Roman" w:hAnsi="Times New Roman"/>
          <w:sz w:val="28"/>
          <w:szCs w:val="28"/>
        </w:rPr>
        <w:t>1) проект устава муниципального образования «</w:t>
      </w:r>
      <w:r>
        <w:rPr>
          <w:rFonts w:ascii="Times New Roman" w:hAnsi="Times New Roman"/>
          <w:sz w:val="28"/>
          <w:szCs w:val="28"/>
        </w:rPr>
        <w:t>Пролетарское городское поселение</w:t>
      </w:r>
      <w:r w:rsidRPr="008D7720">
        <w:rPr>
          <w:rFonts w:ascii="Times New Roman" w:hAnsi="Times New Roman"/>
          <w:sz w:val="28"/>
          <w:szCs w:val="28"/>
        </w:rPr>
        <w:t>», а также проект муниципального</w:t>
      </w:r>
      <w:r w:rsidRPr="002E6048">
        <w:rPr>
          <w:rFonts w:ascii="Times New Roman" w:hAnsi="Times New Roman"/>
          <w:sz w:val="28"/>
          <w:szCs w:val="28"/>
        </w:rPr>
        <w:t xml:space="preserve"> нормативного правового акта о внесении изменений и дополнений в данный устав муниципального образования «</w:t>
      </w:r>
      <w:r>
        <w:rPr>
          <w:rFonts w:ascii="Times New Roman" w:hAnsi="Times New Roman"/>
          <w:sz w:val="28"/>
          <w:szCs w:val="28"/>
        </w:rPr>
        <w:t>Пролетарское городское поселение</w:t>
      </w:r>
      <w:r w:rsidRPr="002E6048">
        <w:rPr>
          <w:rFonts w:ascii="Times New Roman" w:hAnsi="Times New Roman"/>
          <w:sz w:val="28"/>
          <w:szCs w:val="28"/>
        </w:rPr>
        <w:t>», кроме случаев, когда в устав муниципального образования вносятся изменения в форме точного воспроизведения положений Конституции Российской Федерации, федеральных законов, Устава Ростовской области или областных законов в целях приведения Устава муниципального образования «</w:t>
      </w:r>
      <w:r>
        <w:rPr>
          <w:rFonts w:ascii="Times New Roman" w:hAnsi="Times New Roman"/>
          <w:sz w:val="28"/>
          <w:szCs w:val="28"/>
        </w:rPr>
        <w:t>Пролетарское</w:t>
      </w:r>
      <w:proofErr w:type="gramEnd"/>
      <w:r>
        <w:rPr>
          <w:rFonts w:ascii="Times New Roman" w:hAnsi="Times New Roman"/>
          <w:sz w:val="28"/>
          <w:szCs w:val="28"/>
        </w:rPr>
        <w:t xml:space="preserve"> городское поселение</w:t>
      </w:r>
      <w:r w:rsidRPr="002E6048">
        <w:rPr>
          <w:rFonts w:ascii="Times New Roman" w:hAnsi="Times New Roman"/>
          <w:sz w:val="28"/>
          <w:szCs w:val="28"/>
        </w:rPr>
        <w:t>» в соответствие с этими нормативными правовыми актами;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проект бюджета </w:t>
      </w:r>
      <w:r>
        <w:rPr>
          <w:rFonts w:ascii="Times New Roman" w:hAnsi="Times New Roman"/>
          <w:sz w:val="28"/>
          <w:szCs w:val="28"/>
        </w:rPr>
        <w:t>Пролетарского городского поселения</w:t>
      </w:r>
      <w:r w:rsidRPr="00604F24">
        <w:rPr>
          <w:rFonts w:ascii="Times New Roman" w:hAnsi="Times New Roman"/>
          <w:sz w:val="28"/>
          <w:szCs w:val="28"/>
        </w:rPr>
        <w:t xml:space="preserve"> </w:t>
      </w:r>
      <w:r w:rsidRPr="002E6048">
        <w:rPr>
          <w:rFonts w:ascii="Times New Roman" w:hAnsi="Times New Roman"/>
          <w:sz w:val="28"/>
          <w:szCs w:val="28"/>
        </w:rPr>
        <w:t>и отчет о его исполнении;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 прое</w:t>
      </w:r>
      <w:proofErr w:type="gramStart"/>
      <w:r w:rsidRPr="002E6048">
        <w:rPr>
          <w:rFonts w:ascii="Times New Roman" w:hAnsi="Times New Roman"/>
          <w:sz w:val="28"/>
          <w:szCs w:val="28"/>
        </w:rPr>
        <w:t>кт стр</w:t>
      </w:r>
      <w:proofErr w:type="gramEnd"/>
      <w:r w:rsidRPr="002E6048">
        <w:rPr>
          <w:rFonts w:ascii="Times New Roman" w:hAnsi="Times New Roman"/>
          <w:sz w:val="28"/>
          <w:szCs w:val="28"/>
        </w:rPr>
        <w:t xml:space="preserve">атегии социально-экономического развития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вопросы о преобразовании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r w:rsidRPr="002E6048">
        <w:rPr>
          <w:rFonts w:ascii="Times New Roman" w:hAnsi="Times New Roman"/>
          <w:sz w:val="28"/>
          <w:szCs w:val="28"/>
          <w:lang w:eastAsia="hy-AM"/>
        </w:rPr>
        <w:t xml:space="preserve">за исключением случаев, если в соответствии со статьей 13 Федерального закона                </w:t>
      </w:r>
      <w:r w:rsidRPr="002E6048">
        <w:rPr>
          <w:rFonts w:ascii="Times New Roman" w:hAnsi="Times New Roman"/>
          <w:sz w:val="28"/>
          <w:szCs w:val="28"/>
        </w:rPr>
        <w:t xml:space="preserve">«Об общих принципах организации местного самоуправления в Российской Федерации» </w:t>
      </w:r>
      <w:r w:rsidRPr="002E6048">
        <w:rPr>
          <w:rFonts w:ascii="Times New Roman" w:hAnsi="Times New Roman"/>
          <w:sz w:val="28"/>
          <w:szCs w:val="28"/>
          <w:lang w:eastAsia="hy-AM"/>
        </w:rPr>
        <w:t xml:space="preserve">для преобразования </w:t>
      </w:r>
      <w:r>
        <w:rPr>
          <w:rFonts w:ascii="Times New Roman" w:hAnsi="Times New Roman"/>
          <w:sz w:val="28"/>
          <w:szCs w:val="28"/>
        </w:rPr>
        <w:t>Пролетарского городского поселения</w:t>
      </w:r>
      <w:r w:rsidRPr="00604F24">
        <w:rPr>
          <w:rFonts w:ascii="Times New Roman" w:hAnsi="Times New Roman"/>
          <w:sz w:val="28"/>
          <w:szCs w:val="28"/>
        </w:rPr>
        <w:t xml:space="preserve"> </w:t>
      </w:r>
      <w:r w:rsidRPr="002E6048">
        <w:rPr>
          <w:rFonts w:ascii="Times New Roman" w:hAnsi="Times New Roman"/>
          <w:sz w:val="28"/>
          <w:szCs w:val="28"/>
          <w:lang w:eastAsia="hy-AM"/>
        </w:rPr>
        <w:t xml:space="preserve">требуется получение согласия населения </w:t>
      </w:r>
      <w:r>
        <w:rPr>
          <w:rFonts w:ascii="Times New Roman" w:hAnsi="Times New Roman"/>
          <w:sz w:val="28"/>
          <w:szCs w:val="28"/>
        </w:rPr>
        <w:t>Пролетарского городского поселения</w:t>
      </w:r>
      <w:r w:rsidRPr="002E6048">
        <w:rPr>
          <w:rFonts w:ascii="Times New Roman" w:hAnsi="Times New Roman"/>
          <w:sz w:val="28"/>
          <w:szCs w:val="28"/>
          <w:lang w:eastAsia="hy-AM"/>
        </w:rPr>
        <w:t>, выраженного путем голосования либо на сходах граждан.</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С инициативой проведения публичных слушаний может выступить инициативная группа в составе не менее 10 жителей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обладающих избирательным правом. В поддержку инициативы проведения публичных слушаний инициативная группа представляет в Собрание депутатов </w:t>
      </w:r>
      <w:r>
        <w:rPr>
          <w:rFonts w:ascii="Times New Roman" w:hAnsi="Times New Roman"/>
          <w:sz w:val="28"/>
          <w:szCs w:val="28"/>
        </w:rPr>
        <w:t>Пролетарского городского поселения</w:t>
      </w:r>
      <w:r w:rsidRPr="00604F24">
        <w:rPr>
          <w:rFonts w:ascii="Times New Roman" w:hAnsi="Times New Roman"/>
          <w:sz w:val="28"/>
          <w:szCs w:val="28"/>
        </w:rPr>
        <w:t xml:space="preserve"> </w:t>
      </w:r>
      <w:r w:rsidRPr="002E6048">
        <w:rPr>
          <w:rFonts w:ascii="Times New Roman" w:hAnsi="Times New Roman"/>
          <w:sz w:val="28"/>
          <w:szCs w:val="28"/>
        </w:rPr>
        <w:t xml:space="preserve">подписи не менее 3 процентов жителей </w:t>
      </w:r>
      <w:r>
        <w:rPr>
          <w:rFonts w:ascii="Times New Roman" w:hAnsi="Times New Roman"/>
          <w:sz w:val="28"/>
          <w:szCs w:val="28"/>
        </w:rPr>
        <w:t>Пролетарского городского поселения</w:t>
      </w:r>
      <w:r w:rsidRPr="002E6048">
        <w:rPr>
          <w:rFonts w:ascii="Times New Roman" w:hAnsi="Times New Roman"/>
          <w:sz w:val="28"/>
          <w:szCs w:val="28"/>
        </w:rPr>
        <w:t>, обладающих избирательным правом.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В ходатайстве инициативной группы о проведении публичных слушаний должны быть указаны фамилия, имя, отчество, адрес места жительства каждого члена инициативной группы, вопрос, выносимый на публичные слушания, обоснование необходимости проведения публичных слушаний, предлагаемый состав выступающих на публичных слушаниях. К ходатайству прилагается проект муниципального правового акта, выносимого на публичные слушания, информационные и аналитические материалы, относящиеся к теме публичных слушаний.</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Вопрос о назначении публичных слушаний должен быть рассмотрен Собранием депутатов </w:t>
      </w:r>
      <w:r>
        <w:rPr>
          <w:rFonts w:ascii="Times New Roman" w:hAnsi="Times New Roman"/>
          <w:sz w:val="28"/>
          <w:szCs w:val="28"/>
        </w:rPr>
        <w:t>Пролетарского городского поселения</w:t>
      </w:r>
      <w:r w:rsidRPr="00604F24">
        <w:rPr>
          <w:rFonts w:ascii="Times New Roman" w:hAnsi="Times New Roman"/>
          <w:sz w:val="28"/>
          <w:szCs w:val="28"/>
        </w:rPr>
        <w:t xml:space="preserve"> </w:t>
      </w:r>
      <w:r w:rsidRPr="002E6048">
        <w:rPr>
          <w:rFonts w:ascii="Times New Roman" w:hAnsi="Times New Roman"/>
          <w:sz w:val="28"/>
          <w:szCs w:val="28"/>
        </w:rPr>
        <w:t>не позднее чем через 30 календарных дней со дня поступления ходатайства инициативной группы.</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В случае принятия Собранием депутатов </w:t>
      </w:r>
      <w:r>
        <w:rPr>
          <w:rFonts w:ascii="Times New Roman" w:hAnsi="Times New Roman"/>
          <w:sz w:val="28"/>
          <w:szCs w:val="28"/>
        </w:rPr>
        <w:t>Пролетарского городского поселения</w:t>
      </w:r>
      <w:r w:rsidRPr="00604F24">
        <w:rPr>
          <w:rFonts w:ascii="Times New Roman" w:hAnsi="Times New Roman"/>
          <w:sz w:val="28"/>
          <w:szCs w:val="28"/>
        </w:rPr>
        <w:t xml:space="preserve"> </w:t>
      </w:r>
      <w:r w:rsidRPr="002E6048">
        <w:rPr>
          <w:rFonts w:ascii="Times New Roman" w:hAnsi="Times New Roman"/>
          <w:sz w:val="28"/>
          <w:szCs w:val="28"/>
        </w:rPr>
        <w:t>решения об отказе в назначении публичных слушаний данное решение направляется членам инициативной группы в течение 15 календарных дней со дня его принятия. В решении должны быть указаны причины отказа в проведении публичных слушаний.</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6. Решение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постановление </w:t>
      </w:r>
      <w:r w:rsidRPr="002E6048">
        <w:rPr>
          <w:rFonts w:ascii="Times New Roman" w:hAnsi="Times New Roman"/>
          <w:bCs/>
          <w:sz w:val="28"/>
          <w:szCs w:val="28"/>
        </w:rPr>
        <w:t xml:space="preserve">председателя Собрания депутатов – главы </w:t>
      </w:r>
      <w:r>
        <w:rPr>
          <w:rFonts w:ascii="Times New Roman" w:hAnsi="Times New Roman"/>
          <w:sz w:val="28"/>
          <w:szCs w:val="28"/>
        </w:rPr>
        <w:t>Пролетарского городского поселения</w:t>
      </w:r>
      <w:r w:rsidRPr="00604F24">
        <w:rPr>
          <w:rFonts w:ascii="Times New Roman" w:hAnsi="Times New Roman"/>
          <w:sz w:val="28"/>
          <w:szCs w:val="28"/>
        </w:rPr>
        <w:t xml:space="preserve"> </w:t>
      </w:r>
      <w:r w:rsidRPr="002E6048">
        <w:rPr>
          <w:rFonts w:ascii="Times New Roman" w:hAnsi="Times New Roman"/>
          <w:sz w:val="28"/>
          <w:szCs w:val="28"/>
        </w:rPr>
        <w:t xml:space="preserve">о назначении публичных слушаний с указанием времени и места проведения публичных слушаний, а также проект муниципального правового акта, выносимого на публичные слушания, не </w:t>
      </w:r>
      <w:proofErr w:type="gramStart"/>
      <w:r w:rsidRPr="002E6048">
        <w:rPr>
          <w:rFonts w:ascii="Times New Roman" w:hAnsi="Times New Roman"/>
          <w:sz w:val="28"/>
          <w:szCs w:val="28"/>
        </w:rPr>
        <w:t>позднее</w:t>
      </w:r>
      <w:proofErr w:type="gramEnd"/>
      <w:r w:rsidRPr="002E6048">
        <w:rPr>
          <w:rFonts w:ascii="Times New Roman" w:hAnsi="Times New Roman"/>
          <w:sz w:val="28"/>
          <w:szCs w:val="28"/>
        </w:rPr>
        <w:t xml:space="preserve"> чем за 7 календарных дней до дня проведения публичных слушаний подлежат официальному опубликованию (обнародованию).</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7. Орган местного самоуправления, принявший решение о назначении публичных слушаний, определяет выступающих на публичных слушаниях с учетом предложений, поступивших от населения. Участникам публичных слушаний обеспечивается возможность высказать свое мнение по проекту муниципального правового акта, вынесенного на публичные слушания.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8. На публичных слушаниях председательствует </w:t>
      </w:r>
      <w:r w:rsidRPr="002E6048">
        <w:rPr>
          <w:rFonts w:ascii="Times New Roman" w:hAnsi="Times New Roman"/>
          <w:bCs/>
          <w:sz w:val="28"/>
          <w:szCs w:val="28"/>
        </w:rPr>
        <w:t xml:space="preserve">председатель Собрания депутатов – глава </w:t>
      </w:r>
      <w:r>
        <w:rPr>
          <w:rFonts w:ascii="Times New Roman" w:hAnsi="Times New Roman"/>
          <w:sz w:val="28"/>
          <w:szCs w:val="28"/>
        </w:rPr>
        <w:t>Пролетарского городского поселения</w:t>
      </w:r>
      <w:r w:rsidRPr="00604F24">
        <w:rPr>
          <w:rFonts w:ascii="Times New Roman" w:hAnsi="Times New Roman"/>
          <w:sz w:val="28"/>
          <w:szCs w:val="28"/>
        </w:rPr>
        <w:t xml:space="preserve"> </w:t>
      </w:r>
      <w:r w:rsidRPr="002E6048">
        <w:rPr>
          <w:rFonts w:ascii="Times New Roman" w:hAnsi="Times New Roman"/>
          <w:sz w:val="28"/>
          <w:szCs w:val="28"/>
        </w:rPr>
        <w:t>либо иное лицо, определяемое органом местного самоуправления, назначившим публичные слушания. Председательствующий подписывает протокол публичных слушаний.</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9. О результатах публичных слушаний составляется заключение с мотивированным обоснованием принятого решения, подписываемое</w:t>
      </w:r>
      <w:r>
        <w:rPr>
          <w:rFonts w:ascii="Times New Roman" w:hAnsi="Times New Roman"/>
          <w:sz w:val="28"/>
          <w:szCs w:val="28"/>
        </w:rPr>
        <w:t xml:space="preserve"> </w:t>
      </w:r>
      <w:r w:rsidRPr="002E6048">
        <w:rPr>
          <w:rFonts w:ascii="Times New Roman" w:hAnsi="Times New Roman"/>
          <w:bCs/>
          <w:sz w:val="28"/>
          <w:szCs w:val="28"/>
        </w:rPr>
        <w:t xml:space="preserve">председателем Собрания депутатов – главой </w:t>
      </w:r>
      <w:r>
        <w:rPr>
          <w:rFonts w:ascii="Times New Roman" w:hAnsi="Times New Roman"/>
          <w:sz w:val="28"/>
          <w:szCs w:val="28"/>
        </w:rPr>
        <w:t>Пролетарского городского поселения</w:t>
      </w:r>
      <w:r w:rsidRPr="00604F24">
        <w:rPr>
          <w:rFonts w:ascii="Times New Roman" w:hAnsi="Times New Roman"/>
          <w:sz w:val="28"/>
          <w:szCs w:val="28"/>
        </w:rPr>
        <w:t xml:space="preserve"> </w:t>
      </w:r>
      <w:r w:rsidRPr="002E6048">
        <w:rPr>
          <w:rFonts w:ascii="Times New Roman" w:hAnsi="Times New Roman"/>
          <w:bCs/>
          <w:sz w:val="28"/>
          <w:szCs w:val="28"/>
        </w:rPr>
        <w:t xml:space="preserve">или главой Администрации </w:t>
      </w:r>
      <w:r>
        <w:rPr>
          <w:rFonts w:ascii="Times New Roman" w:hAnsi="Times New Roman"/>
          <w:sz w:val="28"/>
          <w:szCs w:val="28"/>
        </w:rPr>
        <w:t>Пролетарского городского поселения</w:t>
      </w:r>
      <w:r w:rsidRPr="002E6048">
        <w:rPr>
          <w:rFonts w:ascii="Times New Roman" w:hAnsi="Times New Roman"/>
          <w:bCs/>
          <w:sz w:val="28"/>
          <w:szCs w:val="28"/>
        </w:rPr>
        <w:t>.</w:t>
      </w:r>
      <w:r w:rsidRPr="002E6048">
        <w:rPr>
          <w:rFonts w:ascii="Times New Roman" w:hAnsi="Times New Roman"/>
          <w:sz w:val="28"/>
          <w:szCs w:val="28"/>
        </w:rPr>
        <w:t xml:space="preserve"> Заключение о результатах публичных слушаний подлежит официальному опубликованию (обнародованию) не позднее чем через 30 календарных дней со дня окончания публичных слушаний.</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10. Порядок организации и проведения публичных слушаний в части, не урегулированной настоящим Уставом, может устанавливаться решением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Порядок организации и проведения публичных слушаний по вопросам, предусмотренным Градостроительным кодексом Российской Федерации, </w:t>
      </w:r>
      <w:r w:rsidRPr="002E6048">
        <w:rPr>
          <w:rFonts w:ascii="Times New Roman" w:hAnsi="Times New Roman"/>
          <w:sz w:val="28"/>
          <w:szCs w:val="28"/>
        </w:rPr>
        <w:lastRenderedPageBreak/>
        <w:t xml:space="preserve">устанавливается Собранием депутатов </w:t>
      </w:r>
      <w:r>
        <w:rPr>
          <w:rFonts w:ascii="Times New Roman" w:hAnsi="Times New Roman"/>
          <w:sz w:val="28"/>
          <w:szCs w:val="28"/>
        </w:rPr>
        <w:t>Пролетарского городского поселения</w:t>
      </w:r>
      <w:r w:rsidRPr="00604F24">
        <w:rPr>
          <w:rFonts w:ascii="Times New Roman" w:hAnsi="Times New Roman"/>
          <w:sz w:val="28"/>
          <w:szCs w:val="28"/>
        </w:rPr>
        <w:t xml:space="preserve"> </w:t>
      </w:r>
      <w:r w:rsidRPr="002E6048">
        <w:rPr>
          <w:rFonts w:ascii="Times New Roman" w:hAnsi="Times New Roman"/>
          <w:sz w:val="28"/>
          <w:szCs w:val="28"/>
        </w:rPr>
        <w:t>в соответствии с требованиями Градостроительного кодекса Российской Федерации.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11. </w:t>
      </w:r>
      <w:proofErr w:type="gramStart"/>
      <w:r w:rsidRPr="002E6048">
        <w:rPr>
          <w:rFonts w:ascii="Times New Roman" w:hAnsi="Times New Roman"/>
          <w:sz w:val="28"/>
          <w:szCs w:val="28"/>
        </w:rPr>
        <w:t>По проектам генеральных планов, проектам правил землепользования и застройки, проектам планировки территории</w:t>
      </w:r>
      <w:r>
        <w:rPr>
          <w:rFonts w:ascii="Times New Roman" w:hAnsi="Times New Roman"/>
          <w:sz w:val="28"/>
          <w:szCs w:val="28"/>
        </w:rPr>
        <w:t xml:space="preserve"> Пролетарского городского поселения</w:t>
      </w:r>
      <w:r w:rsidRPr="002E6048">
        <w:rPr>
          <w:rFonts w:ascii="Times New Roman" w:hAnsi="Times New Roman"/>
          <w:sz w:val="28"/>
          <w:szCs w:val="28"/>
        </w:rPr>
        <w:t>, проектам межевания территории</w:t>
      </w:r>
      <w:r w:rsidRPr="002E6048">
        <w:rPr>
          <w:rFonts w:ascii="Times New Roman" w:hAnsi="Times New Roman"/>
          <w:bCs/>
          <w:sz w:val="28"/>
          <w:szCs w:val="28"/>
        </w:rPr>
        <w:t xml:space="preserve"> </w:t>
      </w:r>
      <w:r>
        <w:rPr>
          <w:rFonts w:ascii="Times New Roman" w:hAnsi="Times New Roman"/>
          <w:sz w:val="28"/>
          <w:szCs w:val="28"/>
        </w:rPr>
        <w:t>Пролетарского городского поселения</w:t>
      </w:r>
      <w:r w:rsidRPr="002E6048">
        <w:rPr>
          <w:rFonts w:ascii="Times New Roman" w:hAnsi="Times New Roman"/>
          <w:sz w:val="28"/>
          <w:szCs w:val="28"/>
        </w:rPr>
        <w:t>, проектам правил благоустройства территорий</w:t>
      </w:r>
      <w:r>
        <w:rPr>
          <w:rFonts w:ascii="Times New Roman" w:hAnsi="Times New Roman"/>
          <w:sz w:val="28"/>
          <w:szCs w:val="28"/>
        </w:rPr>
        <w:t xml:space="preserve"> Пролетарского городского поселения</w:t>
      </w:r>
      <w:r w:rsidRPr="002E6048">
        <w:rPr>
          <w:rFonts w:ascii="Times New Roman" w:hAnsi="Times New Roman"/>
          <w:sz w:val="28"/>
          <w:szCs w:val="28"/>
        </w:rPr>
        <w:t>,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w:t>
      </w:r>
      <w:proofErr w:type="gramEnd"/>
      <w:r w:rsidRPr="002E6048">
        <w:rPr>
          <w:rFonts w:ascii="Times New Roman" w:hAnsi="Times New Roman"/>
          <w:sz w:val="28"/>
          <w:szCs w:val="28"/>
        </w:rPr>
        <w:t xml:space="preserve"> отклонение от предельных параметров разрешенного строительства, реконструкции объектов капитального строительства, вопросам изменения одного вида разрешенного использования земельных участков и объектов капитального строительства на другой вид такого использования при отсутствии утвержденных правил землепользования и застройки проводятся общественные обсуждения или публичные слушания.</w:t>
      </w:r>
      <w:r>
        <w:rPr>
          <w:rFonts w:ascii="Times New Roman" w:hAnsi="Times New Roman"/>
          <w:sz w:val="28"/>
          <w:szCs w:val="28"/>
        </w:rPr>
        <w:t xml:space="preserve"> </w:t>
      </w:r>
      <w:r w:rsidRPr="002E6048">
        <w:rPr>
          <w:rFonts w:ascii="Times New Roman" w:hAnsi="Times New Roman"/>
          <w:sz w:val="28"/>
          <w:szCs w:val="28"/>
        </w:rPr>
        <w:t xml:space="preserve">Порядок организации и проведения общественных обсуждений определяется решением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с учетом положений законодательства о градостроительной деятельности.</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rPr>
          <w:rFonts w:ascii="Times New Roman" w:hAnsi="Times New Roman"/>
          <w:sz w:val="28"/>
          <w:szCs w:val="28"/>
        </w:rPr>
      </w:pPr>
      <w:r w:rsidRPr="002E6048">
        <w:rPr>
          <w:rFonts w:ascii="Times New Roman" w:hAnsi="Times New Roman"/>
          <w:sz w:val="28"/>
          <w:szCs w:val="28"/>
        </w:rPr>
        <w:t>Статья 14. Собрание граждан</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Для обсуждения вопросов местного значения, информирования населения о деятельности органов местного самоуправления и должностных лиц местного самоуправления, осуществления территориального общественного самоуправления </w:t>
      </w:r>
      <w:proofErr w:type="gramStart"/>
      <w:r w:rsidRPr="002E6048">
        <w:rPr>
          <w:rFonts w:ascii="Times New Roman" w:hAnsi="Times New Roman"/>
          <w:sz w:val="28"/>
          <w:szCs w:val="28"/>
        </w:rPr>
        <w:t>на части территории</w:t>
      </w:r>
      <w:proofErr w:type="gramEnd"/>
      <w:r w:rsidRPr="002E6048">
        <w:rPr>
          <w:rFonts w:ascii="Times New Roman" w:hAnsi="Times New Roman"/>
          <w:sz w:val="28"/>
          <w:szCs w:val="28"/>
        </w:rPr>
        <w:t xml:space="preserve"> </w:t>
      </w:r>
      <w:r>
        <w:rPr>
          <w:rFonts w:ascii="Times New Roman" w:hAnsi="Times New Roman"/>
          <w:sz w:val="28"/>
          <w:szCs w:val="28"/>
        </w:rPr>
        <w:t>Пролетарского городского поселения</w:t>
      </w:r>
      <w:r w:rsidRPr="00604F24">
        <w:rPr>
          <w:rFonts w:ascii="Times New Roman" w:hAnsi="Times New Roman"/>
          <w:sz w:val="28"/>
          <w:szCs w:val="28"/>
        </w:rPr>
        <w:t xml:space="preserve"> </w:t>
      </w:r>
      <w:r w:rsidRPr="002E6048">
        <w:rPr>
          <w:rFonts w:ascii="Times New Roman" w:hAnsi="Times New Roman"/>
          <w:sz w:val="28"/>
          <w:szCs w:val="28"/>
        </w:rPr>
        <w:t>могут проводиться собрания граждан.</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Собрание граждан проводится по инициативе населения,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председателя Собрания депутатов </w:t>
      </w:r>
      <w:proofErr w:type="gramStart"/>
      <w:r w:rsidRPr="002E6048">
        <w:rPr>
          <w:rFonts w:ascii="Times New Roman" w:hAnsi="Times New Roman"/>
          <w:sz w:val="28"/>
          <w:szCs w:val="28"/>
        </w:rPr>
        <w:t>-г</w:t>
      </w:r>
      <w:proofErr w:type="gramEnd"/>
      <w:r w:rsidRPr="002E6048">
        <w:rPr>
          <w:rFonts w:ascii="Times New Roman" w:hAnsi="Times New Roman"/>
          <w:sz w:val="28"/>
          <w:szCs w:val="28"/>
        </w:rPr>
        <w:t xml:space="preserve">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а также в случаях, предусмотренных уставом территориального общественного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Собрание граждан, проводимое по инициативе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назначается соответственно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председателем Собрания депутатов </w:t>
      </w:r>
      <w:proofErr w:type="gramStart"/>
      <w:r w:rsidRPr="002E6048">
        <w:rPr>
          <w:rFonts w:ascii="Times New Roman" w:hAnsi="Times New Roman"/>
          <w:sz w:val="28"/>
          <w:szCs w:val="28"/>
        </w:rPr>
        <w:t>-г</w:t>
      </w:r>
      <w:proofErr w:type="gramEnd"/>
      <w:r w:rsidRPr="002E6048">
        <w:rPr>
          <w:rFonts w:ascii="Times New Roman" w:hAnsi="Times New Roman"/>
          <w:sz w:val="28"/>
          <w:szCs w:val="28"/>
        </w:rPr>
        <w:t xml:space="preserve">лавой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Собрание граждан, проводимое по инициативе населения, назначается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С инициативой проведения собрания граждан, не связанного с осуществлением территориального общественного самоуправления, может выступить инициативная группа в составе не менее 10 жителей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обладающих избирательным правом. В поддержку инициативы проведения собрания граждан инициативная группа представляет в Собрание депутатов </w:t>
      </w:r>
      <w:r>
        <w:rPr>
          <w:rFonts w:ascii="Times New Roman" w:hAnsi="Times New Roman"/>
          <w:sz w:val="28"/>
          <w:szCs w:val="28"/>
        </w:rPr>
        <w:t>Пролетарского городского поселения</w:t>
      </w:r>
      <w:r w:rsidRPr="00604F24">
        <w:rPr>
          <w:rFonts w:ascii="Times New Roman" w:hAnsi="Times New Roman"/>
          <w:sz w:val="28"/>
          <w:szCs w:val="28"/>
        </w:rPr>
        <w:t xml:space="preserve"> </w:t>
      </w:r>
      <w:r w:rsidRPr="002E6048">
        <w:rPr>
          <w:rFonts w:ascii="Times New Roman" w:hAnsi="Times New Roman"/>
          <w:sz w:val="28"/>
          <w:szCs w:val="28"/>
        </w:rPr>
        <w:t xml:space="preserve">подписи не менее </w:t>
      </w:r>
      <w:r w:rsidRPr="002E6048">
        <w:rPr>
          <w:rFonts w:ascii="Times New Roman" w:hAnsi="Times New Roman"/>
          <w:sz w:val="28"/>
          <w:szCs w:val="28"/>
        </w:rPr>
        <w:lastRenderedPageBreak/>
        <w:t xml:space="preserve">3 процентов жителей </w:t>
      </w:r>
      <w:r>
        <w:rPr>
          <w:rFonts w:ascii="Times New Roman" w:hAnsi="Times New Roman"/>
          <w:sz w:val="28"/>
          <w:szCs w:val="28"/>
        </w:rPr>
        <w:t>Пролетарского городского поселения</w:t>
      </w:r>
      <w:r w:rsidRPr="002E6048">
        <w:rPr>
          <w:rFonts w:ascii="Times New Roman" w:hAnsi="Times New Roman"/>
          <w:sz w:val="28"/>
          <w:szCs w:val="28"/>
        </w:rPr>
        <w:t>, обладающих избирательным правом, проживающих на территории проведения собрания граждан.</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В ходатайстве инициативной группы о проведении собрания граждан должны быть указаны фамилия, имя, отчество, адрес места жительства каждого члена инициативной группы, вопрос, выносимый на собрание граждан, обоснование необходимости проведения собрания граждан.</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Вопрос о назначении собрания граждан должен быть рассмотрен Собранием депутатов </w:t>
      </w:r>
      <w:r>
        <w:rPr>
          <w:rFonts w:ascii="Times New Roman" w:hAnsi="Times New Roman"/>
          <w:sz w:val="28"/>
          <w:szCs w:val="28"/>
        </w:rPr>
        <w:t>Пролетарского городского поселения</w:t>
      </w:r>
      <w:r w:rsidRPr="00604F24">
        <w:rPr>
          <w:rFonts w:ascii="Times New Roman" w:hAnsi="Times New Roman"/>
          <w:sz w:val="28"/>
          <w:szCs w:val="28"/>
        </w:rPr>
        <w:t xml:space="preserve"> </w:t>
      </w:r>
      <w:r w:rsidRPr="002E6048">
        <w:rPr>
          <w:rFonts w:ascii="Times New Roman" w:hAnsi="Times New Roman"/>
          <w:sz w:val="28"/>
          <w:szCs w:val="28"/>
        </w:rPr>
        <w:t>не позднее чем через 30 календарных дней со дня поступления ходатайства инициативной группы.</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В случае принятия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решения об отказе в назначении собрания граждан данное решение направляется членам инициативной группы в течение 15 календарных дней со дня его принятия. В решении должны быть указаны причины отказа в проведении собрания граждан.</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Решение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постановление председателя Собрания депутатов – главы </w:t>
      </w:r>
      <w:r>
        <w:rPr>
          <w:rFonts w:ascii="Times New Roman" w:hAnsi="Times New Roman"/>
          <w:sz w:val="28"/>
          <w:szCs w:val="28"/>
        </w:rPr>
        <w:t>Пролетарского городского поселения</w:t>
      </w:r>
      <w:r w:rsidRPr="00604F24">
        <w:rPr>
          <w:rFonts w:ascii="Times New Roman" w:hAnsi="Times New Roman"/>
          <w:sz w:val="28"/>
          <w:szCs w:val="28"/>
        </w:rPr>
        <w:t xml:space="preserve"> </w:t>
      </w:r>
      <w:r w:rsidRPr="002E6048">
        <w:rPr>
          <w:rFonts w:ascii="Times New Roman" w:hAnsi="Times New Roman"/>
          <w:sz w:val="28"/>
          <w:szCs w:val="28"/>
        </w:rPr>
        <w:t xml:space="preserve">о назначении собрания граждан с указанием времени и места проведения собрания граждан не </w:t>
      </w:r>
      <w:proofErr w:type="gramStart"/>
      <w:r w:rsidRPr="002E6048">
        <w:rPr>
          <w:rFonts w:ascii="Times New Roman" w:hAnsi="Times New Roman"/>
          <w:sz w:val="28"/>
          <w:szCs w:val="28"/>
        </w:rPr>
        <w:t>позднее</w:t>
      </w:r>
      <w:proofErr w:type="gramEnd"/>
      <w:r w:rsidRPr="002E6048">
        <w:rPr>
          <w:rFonts w:ascii="Times New Roman" w:hAnsi="Times New Roman"/>
          <w:sz w:val="28"/>
          <w:szCs w:val="28"/>
        </w:rPr>
        <w:t xml:space="preserve"> чем за 15 календарных дней до дня проведения собрания граждан подлежит официальному опубликованию (обнародованию).</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6. Проведение собрания граждан обеспечивается Администрацией </w:t>
      </w:r>
      <w:r>
        <w:rPr>
          <w:rFonts w:ascii="Times New Roman" w:hAnsi="Times New Roman"/>
          <w:sz w:val="28"/>
          <w:szCs w:val="28"/>
        </w:rPr>
        <w:t>Пролетарского городского поселения</w:t>
      </w:r>
      <w:r w:rsidRPr="002E6048">
        <w:rPr>
          <w:rFonts w:ascii="Times New Roman" w:hAnsi="Times New Roman"/>
          <w:sz w:val="28"/>
          <w:szCs w:val="28"/>
        </w:rPr>
        <w:t>. На собрании граждан председательствует</w:t>
      </w:r>
      <w:r>
        <w:rPr>
          <w:rFonts w:ascii="Times New Roman" w:hAnsi="Times New Roman"/>
          <w:sz w:val="28"/>
          <w:szCs w:val="28"/>
        </w:rPr>
        <w:t xml:space="preserve"> </w:t>
      </w:r>
      <w:r w:rsidRPr="002E6048">
        <w:rPr>
          <w:rFonts w:ascii="Times New Roman" w:hAnsi="Times New Roman"/>
          <w:sz w:val="28"/>
          <w:szCs w:val="28"/>
        </w:rPr>
        <w:t xml:space="preserve">председатель Собрания депутатов – глава </w:t>
      </w:r>
      <w:r>
        <w:rPr>
          <w:rFonts w:ascii="Times New Roman" w:hAnsi="Times New Roman"/>
          <w:sz w:val="28"/>
          <w:szCs w:val="28"/>
        </w:rPr>
        <w:t>Пролетарского городского поселения</w:t>
      </w:r>
      <w:r w:rsidRPr="00604F24">
        <w:rPr>
          <w:rFonts w:ascii="Times New Roman" w:hAnsi="Times New Roman"/>
          <w:sz w:val="28"/>
          <w:szCs w:val="28"/>
        </w:rPr>
        <w:t xml:space="preserve"> </w:t>
      </w:r>
      <w:r w:rsidRPr="002E6048">
        <w:rPr>
          <w:rFonts w:ascii="Times New Roman" w:hAnsi="Times New Roman"/>
          <w:sz w:val="28"/>
          <w:szCs w:val="28"/>
        </w:rPr>
        <w:t>либо иное лицо, определенное органом местного самоуправления, назначившим собрание граждан. Председательствующий подписывает протокол собрания граждан.</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7. Собрание граждан может принимать обращения к органам местного самоуправления и должностным лицам местного самоуправления, а также избирать лиц, уполномоченных представлять собрание граждан во взаимоотношениях с органами местного самоуправления и должностными лицами местного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Собрание граждан, проводимое по вопросам, связанным с осуществлением территориального общественного самоуправления, принимает решения по вопросам, отнесенным к его компетенции уставом территориального общественного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8. Собрание граждан, не связанное с осуществлением территориального общественного самоуправления, считается правомочным, если в нем принимают участие не менее половины жителей соответствующей территории, обладающих избирательным правом.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9. Решения и обращения собрания граждан считаются принятыми, если за их принятие проголосовали более половины граждан, принявших участие в собрании граждан.</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10. Обращения, принятые собранием граждан, подлежат обязательному рассмотрению органами местного самоуправления и должностными лицами </w:t>
      </w:r>
      <w:r w:rsidRPr="002E6048">
        <w:rPr>
          <w:rFonts w:ascii="Times New Roman" w:hAnsi="Times New Roman"/>
          <w:sz w:val="28"/>
          <w:szCs w:val="28"/>
        </w:rPr>
        <w:lastRenderedPageBreak/>
        <w:t>местного самоуправления, к компетенции которых отнесено решение содержащихся в обращениях вопросов, с направлением письменного ответа.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11. Итоги собрания граждан подлежат официальному опубликованию (обнародованию) не позднее чем через 30 календарных дней со дня проведения собрания граждан.</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12. Порядок назначения и проведения собрания граждан, а также полномочия собрания граждан в части, не урегулированной настоящим Уставом, могут устанавливаться решением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13. Порядок назначения и проведения собрания граждан, а также полномочия собрания граждан, проводимого в целях осуществления территориального общественного самоуправления, определяются уставом территориального общественного самоуправления.</w:t>
      </w:r>
    </w:p>
    <w:p w:rsidR="00C556DC" w:rsidRPr="002E6048" w:rsidRDefault="00C556DC" w:rsidP="00C556DC">
      <w:pPr>
        <w:spacing w:after="0" w:line="240" w:lineRule="atLeast"/>
        <w:ind w:firstLine="709"/>
        <w:rPr>
          <w:rFonts w:ascii="Times New Roman" w:hAnsi="Times New Roman"/>
          <w:sz w:val="28"/>
          <w:szCs w:val="28"/>
        </w:rPr>
      </w:pPr>
    </w:p>
    <w:p w:rsidR="00C556DC" w:rsidRPr="00686266" w:rsidRDefault="00C556DC" w:rsidP="00C556DC">
      <w:pPr>
        <w:spacing w:after="0" w:line="240" w:lineRule="atLeast"/>
        <w:ind w:firstLine="709"/>
        <w:rPr>
          <w:rFonts w:ascii="Times New Roman" w:hAnsi="Times New Roman"/>
          <w:sz w:val="28"/>
          <w:szCs w:val="28"/>
        </w:rPr>
      </w:pPr>
      <w:r w:rsidRPr="00686266">
        <w:rPr>
          <w:rFonts w:ascii="Times New Roman" w:hAnsi="Times New Roman"/>
          <w:sz w:val="28"/>
          <w:szCs w:val="28"/>
        </w:rPr>
        <w:t>Статья 1</w:t>
      </w:r>
      <w:r>
        <w:rPr>
          <w:rFonts w:ascii="Times New Roman" w:hAnsi="Times New Roman"/>
          <w:sz w:val="28"/>
          <w:szCs w:val="28"/>
        </w:rPr>
        <w:t>5</w:t>
      </w:r>
      <w:r w:rsidRPr="00686266">
        <w:rPr>
          <w:rFonts w:ascii="Times New Roman" w:hAnsi="Times New Roman"/>
          <w:sz w:val="28"/>
          <w:szCs w:val="28"/>
        </w:rPr>
        <w:t>. Собрание граждан</w:t>
      </w:r>
    </w:p>
    <w:p w:rsidR="00C556DC" w:rsidRPr="00686266" w:rsidRDefault="00C556DC" w:rsidP="00C556DC">
      <w:pPr>
        <w:spacing w:after="0" w:line="240" w:lineRule="atLeast"/>
        <w:ind w:firstLine="709"/>
        <w:rPr>
          <w:rFonts w:ascii="Times New Roman" w:hAnsi="Times New Roman"/>
          <w:sz w:val="28"/>
          <w:szCs w:val="28"/>
        </w:rPr>
      </w:pPr>
    </w:p>
    <w:p w:rsidR="00C556DC" w:rsidRPr="00686266" w:rsidRDefault="00C556DC" w:rsidP="00C556DC">
      <w:pPr>
        <w:spacing w:after="0" w:line="240" w:lineRule="atLeast"/>
        <w:ind w:firstLine="709"/>
        <w:jc w:val="both"/>
        <w:rPr>
          <w:rFonts w:ascii="Times New Roman" w:hAnsi="Times New Roman"/>
          <w:sz w:val="28"/>
          <w:szCs w:val="28"/>
        </w:rPr>
      </w:pPr>
      <w:r w:rsidRPr="00686266">
        <w:rPr>
          <w:rFonts w:ascii="Times New Roman" w:hAnsi="Times New Roman"/>
          <w:sz w:val="28"/>
          <w:szCs w:val="28"/>
        </w:rPr>
        <w:t xml:space="preserve">1. Для обсуждения вопросов местного значения, информирования населения о деятельности органов местного самоуправления и должностных лиц местного самоуправления, осуществления территориального общественного самоуправления </w:t>
      </w:r>
      <w:proofErr w:type="gramStart"/>
      <w:r w:rsidRPr="00686266">
        <w:rPr>
          <w:rFonts w:ascii="Times New Roman" w:hAnsi="Times New Roman"/>
          <w:sz w:val="28"/>
          <w:szCs w:val="28"/>
        </w:rPr>
        <w:t>на части территории</w:t>
      </w:r>
      <w:proofErr w:type="gramEnd"/>
      <w:r w:rsidRPr="00686266">
        <w:rPr>
          <w:rFonts w:ascii="Times New Roman" w:hAnsi="Times New Roman"/>
          <w:sz w:val="28"/>
          <w:szCs w:val="28"/>
        </w:rPr>
        <w:t xml:space="preserve">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могут проводиться собрания граждан.</w:t>
      </w:r>
    </w:p>
    <w:p w:rsidR="00C556DC" w:rsidRPr="00686266" w:rsidRDefault="00C556DC" w:rsidP="00C556DC">
      <w:pPr>
        <w:spacing w:after="0" w:line="240" w:lineRule="atLeast"/>
        <w:ind w:firstLine="709"/>
        <w:jc w:val="both"/>
        <w:rPr>
          <w:rFonts w:ascii="Times New Roman" w:hAnsi="Times New Roman"/>
          <w:sz w:val="28"/>
          <w:szCs w:val="28"/>
        </w:rPr>
      </w:pPr>
      <w:r w:rsidRPr="00686266">
        <w:rPr>
          <w:rFonts w:ascii="Times New Roman" w:hAnsi="Times New Roman"/>
          <w:sz w:val="28"/>
          <w:szCs w:val="28"/>
        </w:rPr>
        <w:t xml:space="preserve">2. Собрание граждан проводится по инициативе населения, Собрания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председателя Собрания депутатов </w:t>
      </w:r>
      <w:proofErr w:type="gramStart"/>
      <w:r w:rsidRPr="00686266">
        <w:rPr>
          <w:rFonts w:ascii="Times New Roman" w:hAnsi="Times New Roman"/>
          <w:sz w:val="28"/>
          <w:szCs w:val="28"/>
        </w:rPr>
        <w:t>-г</w:t>
      </w:r>
      <w:proofErr w:type="gramEnd"/>
      <w:r w:rsidRPr="00686266">
        <w:rPr>
          <w:rFonts w:ascii="Times New Roman" w:hAnsi="Times New Roman"/>
          <w:sz w:val="28"/>
          <w:szCs w:val="28"/>
        </w:rPr>
        <w:t xml:space="preserve">лавы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а также в случаях, предусмотренных уставом территориального общественного самоуправления.</w:t>
      </w:r>
    </w:p>
    <w:p w:rsidR="00C556DC" w:rsidRPr="00686266" w:rsidRDefault="00C556DC" w:rsidP="00C556DC">
      <w:pPr>
        <w:spacing w:after="0" w:line="240" w:lineRule="atLeast"/>
        <w:ind w:firstLine="709"/>
        <w:jc w:val="both"/>
        <w:rPr>
          <w:rFonts w:ascii="Times New Roman" w:hAnsi="Times New Roman"/>
          <w:sz w:val="28"/>
          <w:szCs w:val="28"/>
        </w:rPr>
      </w:pPr>
      <w:r w:rsidRPr="00686266">
        <w:rPr>
          <w:rFonts w:ascii="Times New Roman" w:hAnsi="Times New Roman"/>
          <w:sz w:val="28"/>
          <w:szCs w:val="28"/>
        </w:rPr>
        <w:t xml:space="preserve">Собрание граждан, проводимое по инициативе Собрания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председателя Собрания депутатов - главы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назначается соответственно Собранием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председателем Собрания депутатов </w:t>
      </w:r>
      <w:proofErr w:type="gramStart"/>
      <w:r w:rsidRPr="00686266">
        <w:rPr>
          <w:rFonts w:ascii="Times New Roman" w:hAnsi="Times New Roman"/>
          <w:sz w:val="28"/>
          <w:szCs w:val="28"/>
        </w:rPr>
        <w:t>-г</w:t>
      </w:r>
      <w:proofErr w:type="gramEnd"/>
      <w:r w:rsidRPr="00686266">
        <w:rPr>
          <w:rFonts w:ascii="Times New Roman" w:hAnsi="Times New Roman"/>
          <w:sz w:val="28"/>
          <w:szCs w:val="28"/>
        </w:rPr>
        <w:t xml:space="preserve">лавой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p>
    <w:p w:rsidR="00C556DC" w:rsidRPr="00686266" w:rsidRDefault="00C556DC" w:rsidP="00C556DC">
      <w:pPr>
        <w:spacing w:after="0" w:line="240" w:lineRule="atLeast"/>
        <w:ind w:firstLine="709"/>
        <w:jc w:val="both"/>
        <w:rPr>
          <w:rFonts w:ascii="Times New Roman" w:hAnsi="Times New Roman"/>
          <w:sz w:val="28"/>
          <w:szCs w:val="28"/>
        </w:rPr>
      </w:pPr>
      <w:r w:rsidRPr="00686266">
        <w:rPr>
          <w:rFonts w:ascii="Times New Roman" w:hAnsi="Times New Roman"/>
          <w:sz w:val="28"/>
          <w:szCs w:val="28"/>
        </w:rPr>
        <w:t xml:space="preserve">Собрание граждан, проводимое по инициативе населения, назначается Собранием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p>
    <w:p w:rsidR="00C556DC" w:rsidRPr="00686266" w:rsidRDefault="00C556DC" w:rsidP="00C556DC">
      <w:pPr>
        <w:spacing w:after="0" w:line="240" w:lineRule="atLeast"/>
        <w:ind w:firstLine="709"/>
        <w:jc w:val="both"/>
        <w:rPr>
          <w:rFonts w:ascii="Times New Roman" w:hAnsi="Times New Roman"/>
          <w:sz w:val="28"/>
          <w:szCs w:val="28"/>
        </w:rPr>
      </w:pPr>
      <w:r w:rsidRPr="00686266">
        <w:rPr>
          <w:rFonts w:ascii="Times New Roman" w:hAnsi="Times New Roman"/>
          <w:sz w:val="28"/>
          <w:szCs w:val="28"/>
        </w:rPr>
        <w:t xml:space="preserve">3. С инициативой проведения собрания граждан, не связанного с осуществлением территориального общественного самоуправления, может выступить инициативная группа в составе не менее 10 жителей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обладающих избирательным правом. В поддержку инициативы проведения собрания граждан инициативная группа представляет в Собрание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подписи не менее 3 процентов жителей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обладающих избирательным правом, проживающих на территории проведения собрания граждан.</w:t>
      </w:r>
    </w:p>
    <w:p w:rsidR="00C556DC" w:rsidRPr="00686266" w:rsidRDefault="00C556DC" w:rsidP="00C556DC">
      <w:pPr>
        <w:spacing w:after="0" w:line="240" w:lineRule="atLeast"/>
        <w:ind w:firstLine="709"/>
        <w:jc w:val="both"/>
        <w:rPr>
          <w:rFonts w:ascii="Times New Roman" w:hAnsi="Times New Roman"/>
          <w:sz w:val="28"/>
          <w:szCs w:val="28"/>
        </w:rPr>
      </w:pPr>
      <w:r w:rsidRPr="00686266">
        <w:rPr>
          <w:rFonts w:ascii="Times New Roman" w:hAnsi="Times New Roman"/>
          <w:sz w:val="28"/>
          <w:szCs w:val="28"/>
        </w:rPr>
        <w:t>В ходатайстве инициативной группы о проведении собрания граждан должны быть указаны фамилия, имя, отчество, адрес места жительства каждого члена инициативной группы, вопрос, выносимый на собрание граждан, обоснование необходимости проведения собрания граждан.</w:t>
      </w:r>
    </w:p>
    <w:p w:rsidR="00C556DC" w:rsidRPr="00686266" w:rsidRDefault="00C556DC" w:rsidP="00C556DC">
      <w:pPr>
        <w:spacing w:after="0" w:line="240" w:lineRule="atLeast"/>
        <w:ind w:firstLine="709"/>
        <w:jc w:val="both"/>
        <w:rPr>
          <w:rFonts w:ascii="Times New Roman" w:hAnsi="Times New Roman"/>
          <w:sz w:val="28"/>
          <w:szCs w:val="28"/>
        </w:rPr>
      </w:pPr>
      <w:r w:rsidRPr="00686266">
        <w:rPr>
          <w:rFonts w:ascii="Times New Roman" w:hAnsi="Times New Roman"/>
          <w:sz w:val="28"/>
          <w:szCs w:val="28"/>
        </w:rPr>
        <w:lastRenderedPageBreak/>
        <w:t xml:space="preserve">4. Вопрос о назначении собрания граждан должен быть рассмотрен Собранием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не позднее чем через 30 календарных дней со дня поступления ходатайства инициативной группы.</w:t>
      </w:r>
    </w:p>
    <w:p w:rsidR="00C556DC" w:rsidRPr="00686266" w:rsidRDefault="00C556DC" w:rsidP="00C556DC">
      <w:pPr>
        <w:spacing w:after="0" w:line="240" w:lineRule="atLeast"/>
        <w:ind w:firstLine="709"/>
        <w:jc w:val="both"/>
        <w:rPr>
          <w:rFonts w:ascii="Times New Roman" w:hAnsi="Times New Roman"/>
          <w:sz w:val="28"/>
          <w:szCs w:val="28"/>
        </w:rPr>
      </w:pPr>
      <w:r w:rsidRPr="00686266">
        <w:rPr>
          <w:rFonts w:ascii="Times New Roman" w:hAnsi="Times New Roman"/>
          <w:sz w:val="28"/>
          <w:szCs w:val="28"/>
        </w:rPr>
        <w:t xml:space="preserve">В случае принятия Собранием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решения об отказе в назначении собрания граждан данное решение направляется членам инициативной группы в течение 15 календарных дней со дня его принятия. В решении должны быть указаны причины отказа в проведении собрания граждан.</w:t>
      </w:r>
    </w:p>
    <w:p w:rsidR="00C556DC" w:rsidRPr="00686266" w:rsidRDefault="00C556DC" w:rsidP="00C556DC">
      <w:pPr>
        <w:spacing w:after="0" w:line="240" w:lineRule="atLeast"/>
        <w:ind w:firstLine="709"/>
        <w:jc w:val="both"/>
        <w:rPr>
          <w:rFonts w:ascii="Times New Roman" w:hAnsi="Times New Roman"/>
          <w:sz w:val="28"/>
          <w:szCs w:val="28"/>
        </w:rPr>
      </w:pPr>
      <w:r w:rsidRPr="00686266">
        <w:rPr>
          <w:rFonts w:ascii="Times New Roman" w:hAnsi="Times New Roman"/>
          <w:sz w:val="28"/>
          <w:szCs w:val="28"/>
        </w:rPr>
        <w:t xml:space="preserve">5. Решение Собрания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постановление председателя Собрания депутатов – главы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о назначении собрания граждан с указанием времени и места проведения собрания граждан не </w:t>
      </w:r>
      <w:proofErr w:type="gramStart"/>
      <w:r w:rsidRPr="00686266">
        <w:rPr>
          <w:rFonts w:ascii="Times New Roman" w:hAnsi="Times New Roman"/>
          <w:sz w:val="28"/>
          <w:szCs w:val="28"/>
        </w:rPr>
        <w:t>позднее</w:t>
      </w:r>
      <w:proofErr w:type="gramEnd"/>
      <w:r w:rsidRPr="00686266">
        <w:rPr>
          <w:rFonts w:ascii="Times New Roman" w:hAnsi="Times New Roman"/>
          <w:sz w:val="28"/>
          <w:szCs w:val="28"/>
        </w:rPr>
        <w:t xml:space="preserve"> чем за 15 календарных дней до дня проведения собрания граждан подлежит официальному опубликованию (обнародованию).</w:t>
      </w:r>
    </w:p>
    <w:p w:rsidR="00C556DC" w:rsidRPr="00686266" w:rsidRDefault="00C556DC" w:rsidP="00C556DC">
      <w:pPr>
        <w:spacing w:after="0" w:line="240" w:lineRule="atLeast"/>
        <w:ind w:firstLine="709"/>
        <w:jc w:val="both"/>
        <w:rPr>
          <w:rFonts w:ascii="Times New Roman" w:hAnsi="Times New Roman"/>
          <w:sz w:val="28"/>
          <w:szCs w:val="28"/>
        </w:rPr>
      </w:pPr>
      <w:r w:rsidRPr="00686266">
        <w:rPr>
          <w:rFonts w:ascii="Times New Roman" w:hAnsi="Times New Roman"/>
          <w:sz w:val="28"/>
          <w:szCs w:val="28"/>
        </w:rPr>
        <w:t xml:space="preserve">6. Проведение собрания граждан обеспечивается Администрацией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На собрании граждан председательствует  председатель Собрания депутатов – глава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либо иное лицо, определенное органом местного самоуправления, назначившим собрание граждан. Председательствующий подписывает протокол собрания граждан.</w:t>
      </w:r>
    </w:p>
    <w:p w:rsidR="00C556DC" w:rsidRPr="00686266" w:rsidRDefault="00C556DC" w:rsidP="00C556DC">
      <w:pPr>
        <w:spacing w:after="0" w:line="240" w:lineRule="atLeast"/>
        <w:ind w:firstLine="709"/>
        <w:jc w:val="both"/>
        <w:rPr>
          <w:rFonts w:ascii="Times New Roman" w:hAnsi="Times New Roman"/>
          <w:sz w:val="28"/>
          <w:szCs w:val="28"/>
        </w:rPr>
      </w:pPr>
      <w:r w:rsidRPr="00686266">
        <w:rPr>
          <w:rFonts w:ascii="Times New Roman" w:hAnsi="Times New Roman"/>
          <w:sz w:val="28"/>
          <w:szCs w:val="28"/>
        </w:rPr>
        <w:t>7. Собрание граждан может принимать обращения к органам местного самоуправления и должностным лицам местного самоуправления, а также избирать лиц, уполномоченных представлять собрание граждан во взаимоотношениях с органами местного самоуправления и должностными лицами местного самоуправления.</w:t>
      </w:r>
    </w:p>
    <w:p w:rsidR="00C556DC" w:rsidRPr="00686266" w:rsidRDefault="00C556DC" w:rsidP="00C556DC">
      <w:pPr>
        <w:spacing w:after="0" w:line="240" w:lineRule="atLeast"/>
        <w:ind w:firstLine="709"/>
        <w:jc w:val="both"/>
        <w:rPr>
          <w:rFonts w:ascii="Times New Roman" w:hAnsi="Times New Roman"/>
          <w:sz w:val="28"/>
          <w:szCs w:val="28"/>
        </w:rPr>
      </w:pPr>
      <w:r w:rsidRPr="00686266">
        <w:rPr>
          <w:rFonts w:ascii="Times New Roman" w:hAnsi="Times New Roman"/>
          <w:sz w:val="28"/>
          <w:szCs w:val="28"/>
        </w:rPr>
        <w:t>Собрание граждан, проводимое по вопросам, связанным с осуществлением территориального общественного самоуправления, принимает решения по вопросам, отнесенным к его компетенции уставом территориального общественного самоуправления.</w:t>
      </w:r>
    </w:p>
    <w:p w:rsidR="00C556DC" w:rsidRPr="00686266" w:rsidRDefault="00C556DC" w:rsidP="00C556DC">
      <w:pPr>
        <w:spacing w:after="0" w:line="240" w:lineRule="atLeast"/>
        <w:ind w:firstLine="709"/>
        <w:jc w:val="both"/>
        <w:rPr>
          <w:rFonts w:ascii="Times New Roman" w:hAnsi="Times New Roman"/>
          <w:sz w:val="28"/>
          <w:szCs w:val="28"/>
        </w:rPr>
      </w:pPr>
      <w:r w:rsidRPr="00686266">
        <w:rPr>
          <w:rFonts w:ascii="Times New Roman" w:hAnsi="Times New Roman"/>
          <w:sz w:val="28"/>
          <w:szCs w:val="28"/>
        </w:rPr>
        <w:t>8. Собрание граждан, не связанное с осуществлением территориального общественного самоуправления, считается правомочным, если в нем принимают участие не менее половины жителей соответствующей территории, обладающих избирательным правом.</w:t>
      </w:r>
    </w:p>
    <w:p w:rsidR="00C556DC" w:rsidRPr="00686266" w:rsidRDefault="00C556DC" w:rsidP="00C556DC">
      <w:pPr>
        <w:spacing w:after="0" w:line="240" w:lineRule="atLeast"/>
        <w:ind w:firstLine="709"/>
        <w:jc w:val="both"/>
        <w:rPr>
          <w:rFonts w:ascii="Times New Roman" w:hAnsi="Times New Roman"/>
          <w:sz w:val="28"/>
          <w:szCs w:val="28"/>
        </w:rPr>
      </w:pPr>
      <w:r w:rsidRPr="00686266">
        <w:rPr>
          <w:rFonts w:ascii="Times New Roman" w:hAnsi="Times New Roman"/>
          <w:sz w:val="28"/>
          <w:szCs w:val="28"/>
        </w:rPr>
        <w:t>9. Решения и обращения собрания граждан считаются принятыми, если за их принятие проголосовали более половины граждан, принявших участие в собрании граждан.</w:t>
      </w:r>
    </w:p>
    <w:p w:rsidR="00C556DC" w:rsidRPr="00686266" w:rsidRDefault="00C556DC" w:rsidP="00C556DC">
      <w:pPr>
        <w:spacing w:after="0" w:line="240" w:lineRule="atLeast"/>
        <w:ind w:firstLine="709"/>
        <w:jc w:val="both"/>
        <w:rPr>
          <w:rFonts w:ascii="Times New Roman" w:hAnsi="Times New Roman"/>
          <w:sz w:val="28"/>
          <w:szCs w:val="28"/>
        </w:rPr>
      </w:pPr>
      <w:r w:rsidRPr="00686266">
        <w:rPr>
          <w:rFonts w:ascii="Times New Roman" w:hAnsi="Times New Roman"/>
          <w:sz w:val="28"/>
          <w:szCs w:val="28"/>
        </w:rPr>
        <w:t>10. Обращения, принятые собранием граждан, подлежат обязательному рассмотрению органами местного самоуправления и должностными лицами местного самоуправления, к компетенции которых отнесено решение содержащихся в обращениях вопросов, с направлением письменного ответа.</w:t>
      </w:r>
    </w:p>
    <w:p w:rsidR="00C556DC" w:rsidRPr="00686266" w:rsidRDefault="00C556DC" w:rsidP="00C556DC">
      <w:pPr>
        <w:spacing w:after="0" w:line="240" w:lineRule="atLeast"/>
        <w:ind w:firstLine="709"/>
        <w:jc w:val="both"/>
        <w:rPr>
          <w:rFonts w:ascii="Times New Roman" w:hAnsi="Times New Roman"/>
          <w:sz w:val="28"/>
          <w:szCs w:val="28"/>
        </w:rPr>
      </w:pPr>
      <w:r w:rsidRPr="00686266">
        <w:rPr>
          <w:rFonts w:ascii="Times New Roman" w:hAnsi="Times New Roman"/>
          <w:sz w:val="28"/>
          <w:szCs w:val="28"/>
        </w:rPr>
        <w:t>11. Итоги собрания граждан подлежат официальному опубликованию (обнародованию) не позднее чем через 30 календарных дней со дня проведения собрания граждан.</w:t>
      </w:r>
    </w:p>
    <w:p w:rsidR="00C556DC" w:rsidRPr="00686266" w:rsidRDefault="00C556DC" w:rsidP="00C556DC">
      <w:pPr>
        <w:spacing w:after="0" w:line="240" w:lineRule="atLeast"/>
        <w:ind w:firstLine="709"/>
        <w:jc w:val="both"/>
        <w:rPr>
          <w:rFonts w:ascii="Times New Roman" w:hAnsi="Times New Roman"/>
          <w:sz w:val="28"/>
          <w:szCs w:val="28"/>
        </w:rPr>
      </w:pPr>
      <w:r w:rsidRPr="00686266">
        <w:rPr>
          <w:rFonts w:ascii="Times New Roman" w:hAnsi="Times New Roman"/>
          <w:sz w:val="28"/>
          <w:szCs w:val="28"/>
        </w:rPr>
        <w:t xml:space="preserve">12. Порядок назначения и проведения собрания граждан, а также полномочия собрания граждан в части, не урегулированной настоящим </w:t>
      </w:r>
      <w:r w:rsidRPr="00686266">
        <w:rPr>
          <w:rFonts w:ascii="Times New Roman" w:hAnsi="Times New Roman"/>
          <w:sz w:val="28"/>
          <w:szCs w:val="28"/>
        </w:rPr>
        <w:lastRenderedPageBreak/>
        <w:t xml:space="preserve">Уставом, могут устанавливаться решением Собрания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p>
    <w:p w:rsidR="00C556DC" w:rsidRPr="00686266" w:rsidRDefault="00C556DC" w:rsidP="00C556DC">
      <w:pPr>
        <w:spacing w:after="0" w:line="240" w:lineRule="atLeast"/>
        <w:ind w:firstLine="709"/>
        <w:jc w:val="both"/>
        <w:rPr>
          <w:rFonts w:ascii="Times New Roman" w:hAnsi="Times New Roman"/>
          <w:sz w:val="28"/>
          <w:szCs w:val="28"/>
        </w:rPr>
      </w:pPr>
      <w:r w:rsidRPr="00686266">
        <w:rPr>
          <w:rFonts w:ascii="Times New Roman" w:hAnsi="Times New Roman"/>
          <w:sz w:val="28"/>
          <w:szCs w:val="28"/>
        </w:rPr>
        <w:t>13. Порядок назначения и проведения собрания граждан, а также полномочия собрания граждан, проводимого в целях осуществления территориального общественного самоуправления, определяются уставом территориального общественного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rPr>
          <w:rFonts w:ascii="Times New Roman" w:hAnsi="Times New Roman"/>
          <w:sz w:val="28"/>
          <w:szCs w:val="28"/>
        </w:rPr>
      </w:pPr>
      <w:r w:rsidRPr="002E6048">
        <w:rPr>
          <w:rFonts w:ascii="Times New Roman" w:hAnsi="Times New Roman"/>
          <w:sz w:val="28"/>
          <w:szCs w:val="28"/>
        </w:rPr>
        <w:t>Статья 16. Опрос граждан</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Опрос граждан проводится на всей территории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 xml:space="preserve"> или на части его территории для выявления мнения населения и его учета при принятии решений органами местного самоуправления и должностными лицами местного самоуправления, а также органами государственной власти.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Результаты опроса носят рекомендательный характер.</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В опросе граждан имеют право участвовать жители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 обладающие избирательным правом.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 Опрос граждан проводится по инициативе:</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Собрания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 xml:space="preserve"> или председателя Собрания депутатов – главы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 xml:space="preserve"> – по вопросам местного значения;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органов государственной власти Ростовской области – для учета мнения граждан при принятии решений об изменении целевого назначения земель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 xml:space="preserve"> для объектов регионального и межрегионального значения.</w:t>
      </w:r>
    </w:p>
    <w:p w:rsidR="00C556DC" w:rsidRPr="002E6048" w:rsidRDefault="00C556DC" w:rsidP="00C556DC">
      <w:pPr>
        <w:autoSpaceDE w:val="0"/>
        <w:autoSpaceDN w:val="0"/>
        <w:adjustRightInd w:val="0"/>
        <w:spacing w:after="0" w:line="240" w:lineRule="auto"/>
        <w:ind w:firstLine="708"/>
        <w:jc w:val="both"/>
        <w:rPr>
          <w:rFonts w:ascii="Times New Roman" w:hAnsi="Times New Roman"/>
          <w:sz w:val="28"/>
          <w:szCs w:val="28"/>
          <w:lang w:eastAsia="hy-AM"/>
        </w:rPr>
      </w:pPr>
      <w:r w:rsidRPr="002E6048">
        <w:rPr>
          <w:rFonts w:ascii="Times New Roman" w:hAnsi="Times New Roman"/>
          <w:sz w:val="28"/>
          <w:szCs w:val="28"/>
        </w:rPr>
        <w:t xml:space="preserve">4. Порядок назначения и проведения опроса граждан определяется настоящим Уставом, решением Собрания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 xml:space="preserve"> в соответствии с Областным законом </w:t>
      </w:r>
      <w:r w:rsidRPr="002E6048">
        <w:rPr>
          <w:rFonts w:ascii="Times New Roman" w:hAnsi="Times New Roman"/>
          <w:sz w:val="28"/>
          <w:szCs w:val="28"/>
          <w:lang w:eastAsia="hy-AM"/>
        </w:rPr>
        <w:t>от 28 декабря 2005 года № 436-ЗС</w:t>
      </w:r>
      <w:proofErr w:type="gramStart"/>
      <w:r w:rsidRPr="002E6048">
        <w:rPr>
          <w:rFonts w:ascii="Times New Roman" w:hAnsi="Times New Roman"/>
          <w:sz w:val="28"/>
          <w:szCs w:val="28"/>
        </w:rPr>
        <w:t>«О</w:t>
      </w:r>
      <w:proofErr w:type="gramEnd"/>
      <w:r w:rsidRPr="002E6048">
        <w:rPr>
          <w:rFonts w:ascii="Times New Roman" w:hAnsi="Times New Roman"/>
          <w:sz w:val="28"/>
          <w:szCs w:val="28"/>
        </w:rPr>
        <w:t xml:space="preserve"> местном самоуправлении в Ростовской области».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Решение о назначении опроса граждан принимается Собранием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 xml:space="preserve"> селения. В нормативном правовом акте Собрания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 xml:space="preserve"> о назначении опроса граждан устанавливаются: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 дата и сроки проведения опроса;</w:t>
      </w:r>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2E6048">
        <w:rPr>
          <w:rFonts w:ascii="Times New Roman" w:hAnsi="Times New Roman"/>
          <w:sz w:val="28"/>
          <w:szCs w:val="28"/>
        </w:rPr>
        <w:t>2) формулировка вопроса (вопросов), предлагаемого (предлагаемых) при проведении опроса;</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 методика проведения опроса;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4) форма опросного листа;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минимальная численность жителей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 участвующих в опросе.</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6. Опрос граждан назначается не позднее чем через 90 дней после дня поступления инициативы о его проведении и не позднее, чем за 10 дней до дня проведения опроса граждан.</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7. Жители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 xml:space="preserve"> должны быть проинформированы о проведении опроса граждан не менее чем за 10 дней до дня его проведения.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8. Финансирование мероприятий, связанных с подготовкой и проведением опроса граждан, осуществляется: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за счет средств бюджета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 xml:space="preserve"> - при проведении опроса по инициативе органов местного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 за счет средств бюджета Ростовской области - при проведении опроса по инициативе органов государственной власти Ростовской области.</w:t>
      </w:r>
    </w:p>
    <w:p w:rsidR="00C556DC" w:rsidRPr="002E6048" w:rsidRDefault="00C556DC" w:rsidP="00C556DC">
      <w:pPr>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9. Для установления результатов опроса граждан и подготовки заключения о результатах опроса граждан решением Собрания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 xml:space="preserve"> создается комиссия. Порядок деятельности комиссии по установлению результатов опроса граждан и порядок подготовки и утверждения заключения о результатах опроса граждан устанавливаются решением Собрания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10. Порядок назначения и проведения опроса граждан в части, не урегулированной настоящим Уставом, может устанавливаться решением Собрания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rPr>
          <w:rFonts w:ascii="Times New Roman" w:hAnsi="Times New Roman"/>
          <w:sz w:val="28"/>
          <w:szCs w:val="28"/>
        </w:rPr>
      </w:pPr>
      <w:r w:rsidRPr="002E6048">
        <w:rPr>
          <w:rFonts w:ascii="Times New Roman" w:hAnsi="Times New Roman"/>
          <w:sz w:val="28"/>
          <w:szCs w:val="28"/>
        </w:rPr>
        <w:t>Статья 17. Обращения граждан в органы местного самоуправления</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 Граждане имеют право на индивидуальные и коллективные обращения в органы местного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 Обращения граждан подлежат рассмотрению в порядке и сроки, установленные Федеральным законом от 2 мая 2006 года № 59-ФЗ «О порядке рассмотрения обращений граждан Российской Федерации».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 За нарушение порядка и сроков рассмотрения обращений граждан должностные лица местного самоуправления несут ответственность в соответствии с законодательством Российской Федерации.</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Статья 18. Другие формы непосредственного осуществления населением местного самоуправления и участия в его осуществлении</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w:t>
      </w:r>
      <w:proofErr w:type="gramStart"/>
      <w:r w:rsidRPr="002E6048">
        <w:rPr>
          <w:rFonts w:ascii="Times New Roman" w:hAnsi="Times New Roman"/>
          <w:sz w:val="28"/>
          <w:szCs w:val="28"/>
        </w:rPr>
        <w:t>Наряду с предусмотренными Федеральным законом «Об общих принципах организации местного самоуправления в Российской Федерации» и настоящим Уставом формами непосредственного осуществления населением местного самоуправления и участия населения в осуществлении местного самоуправления граждане вправе участвовать в осуществлении местного самоуправления в иных формах, не противоречащих Конституции Российской Федерации, федеральным и областным законам.</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 Непосредственное осуществление населением местного самоуправления и участие населения в осуществлении местного самоуправления основываются на принципах законности, добровольности.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Государственные органы и их должностные лица, органы местного самоуправления и должностные лица местного самоуправления обязаны содействовать населению в непосредственном осуществлении населением местного самоуправления и участии населения в осуществлении местного самоуправления.</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rPr>
          <w:rFonts w:ascii="Times New Roman" w:hAnsi="Times New Roman"/>
          <w:sz w:val="28"/>
          <w:szCs w:val="28"/>
        </w:rPr>
      </w:pPr>
      <w:r w:rsidRPr="002E6048">
        <w:rPr>
          <w:rFonts w:ascii="Times New Roman" w:hAnsi="Times New Roman"/>
          <w:sz w:val="28"/>
          <w:szCs w:val="28"/>
        </w:rPr>
        <w:t>Глава 3. Казачество</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rPr>
          <w:rFonts w:ascii="Times New Roman" w:hAnsi="Times New Roman"/>
          <w:sz w:val="28"/>
          <w:szCs w:val="28"/>
        </w:rPr>
      </w:pPr>
      <w:r w:rsidRPr="002E6048">
        <w:rPr>
          <w:rFonts w:ascii="Times New Roman" w:hAnsi="Times New Roman"/>
          <w:sz w:val="28"/>
          <w:szCs w:val="28"/>
        </w:rPr>
        <w:t>Статья 19. Казачьи общества</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 В настоящем Уставе под казачеством понимаются граждане Российской Федерации, являющиеся членами казачьих обществ.</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 Казачье общество – форма самоорганизации граждан Российской Федерации, объединившихся на основе общности интересов в целях возрождения российского казачества, защиты его прав, сохранения традиционных образа жизни, хозяйствования и культуры российского казачества в соответствии с федеральным законодательством (некоммерческая организация).</w:t>
      </w:r>
    </w:p>
    <w:p w:rsidR="00C556DC" w:rsidRPr="002E6048" w:rsidRDefault="00C556DC" w:rsidP="00C556DC">
      <w:pPr>
        <w:spacing w:after="0" w:line="240" w:lineRule="atLeast"/>
        <w:rPr>
          <w:rFonts w:ascii="Times New Roman" w:hAnsi="Times New Roman"/>
          <w:sz w:val="28"/>
          <w:szCs w:val="28"/>
        </w:rPr>
      </w:pPr>
    </w:p>
    <w:p w:rsidR="00C556DC" w:rsidRPr="002E6048" w:rsidRDefault="00C556DC" w:rsidP="00C556DC">
      <w:pPr>
        <w:spacing w:after="0" w:line="240" w:lineRule="atLeast"/>
        <w:ind w:firstLine="709"/>
        <w:rPr>
          <w:rFonts w:ascii="Times New Roman" w:hAnsi="Times New Roman"/>
          <w:sz w:val="28"/>
          <w:szCs w:val="28"/>
        </w:rPr>
      </w:pPr>
      <w:r w:rsidRPr="002E6048">
        <w:rPr>
          <w:rFonts w:ascii="Times New Roman" w:hAnsi="Times New Roman"/>
          <w:sz w:val="28"/>
          <w:szCs w:val="28"/>
        </w:rPr>
        <w:t>Статья 20. Муниципальная служба казачества</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Члены казачьих обществ могут привлекаться к несению муниципальной службы в соответствии с федеральным законодательством при условии, что казачье общество, члены которого в установленном порядке приняли на себя обязательства по несению муниципальной службы, внесено в государственный реестр казачьих обществ в Российской Федерации. Данные обязательства отражаются в уставе казачьего общества по согласованию с Администрацией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 Члены казачьих обще</w:t>
      </w:r>
      <w:proofErr w:type="gramStart"/>
      <w:r w:rsidRPr="002E6048">
        <w:rPr>
          <w:rFonts w:ascii="Times New Roman" w:hAnsi="Times New Roman"/>
          <w:sz w:val="28"/>
          <w:szCs w:val="28"/>
        </w:rPr>
        <w:t>ств впр</w:t>
      </w:r>
      <w:proofErr w:type="gramEnd"/>
      <w:r w:rsidRPr="002E6048">
        <w:rPr>
          <w:rFonts w:ascii="Times New Roman" w:hAnsi="Times New Roman"/>
          <w:sz w:val="28"/>
          <w:szCs w:val="28"/>
        </w:rPr>
        <w:t>аве поступать на муниципальную службу в порядке, установленном федеральными и областными законами, а также главой 7 настоящего Устава.</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rPr>
          <w:rFonts w:ascii="Times New Roman" w:hAnsi="Times New Roman"/>
          <w:sz w:val="28"/>
          <w:szCs w:val="28"/>
        </w:rPr>
      </w:pPr>
      <w:r w:rsidRPr="002E6048">
        <w:rPr>
          <w:rFonts w:ascii="Times New Roman" w:hAnsi="Times New Roman"/>
          <w:sz w:val="28"/>
          <w:szCs w:val="28"/>
        </w:rPr>
        <w:t>Статья 21. Участие казачества в решении вопросов местного значения.</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Администрация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 xml:space="preserve"> для оказания ей содействия в осуществлении полномочий по решению вопросов местного значения вправе привлекать членов казачьих обществ в соответствии с заключенными договорами (соглашениями) с казачьими обществами.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Договор (соглашение) с казачьим обществом подписывается главой Администрации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Администрация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 xml:space="preserve"> осуществляет </w:t>
      </w:r>
      <w:proofErr w:type="gramStart"/>
      <w:r w:rsidRPr="002E6048">
        <w:rPr>
          <w:rFonts w:ascii="Times New Roman" w:hAnsi="Times New Roman"/>
          <w:sz w:val="28"/>
          <w:szCs w:val="28"/>
        </w:rPr>
        <w:t>контроль за</w:t>
      </w:r>
      <w:proofErr w:type="gramEnd"/>
      <w:r w:rsidRPr="002E6048">
        <w:rPr>
          <w:rFonts w:ascii="Times New Roman" w:hAnsi="Times New Roman"/>
          <w:sz w:val="28"/>
          <w:szCs w:val="28"/>
        </w:rPr>
        <w:t xml:space="preserve"> соблюдением условий договоров (соглашений) с казачьими обществами.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Порядок заключения договоров (соглашений) с казачьими обществами устанавливается Собранием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 xml:space="preserve"> в соответствии с порядком привлечения членов казачьих обществ к несению государственной или иной службы, определяемым Правительством Российской Федерации.</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Глава 4. Органы местного самоуправления и должностные лица местного самоуправления</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rPr>
          <w:rFonts w:ascii="Times New Roman" w:hAnsi="Times New Roman"/>
          <w:sz w:val="28"/>
          <w:szCs w:val="28"/>
        </w:rPr>
      </w:pPr>
      <w:r w:rsidRPr="002E6048">
        <w:rPr>
          <w:rFonts w:ascii="Times New Roman" w:hAnsi="Times New Roman"/>
          <w:sz w:val="28"/>
          <w:szCs w:val="28"/>
        </w:rPr>
        <w:t>Статья 22. Структура органов местного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Структуру органов местного самоуправления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 xml:space="preserve"> составляют:</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Собрание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председатель Собрания депутатов – глава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Администрация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 Изменение структуры органов местного самоуправления осуществляется только путем внесения изменений в настоящий Устав.</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rPr>
          <w:rFonts w:ascii="Times New Roman" w:hAnsi="Times New Roman"/>
          <w:sz w:val="28"/>
          <w:szCs w:val="28"/>
        </w:rPr>
      </w:pPr>
      <w:r w:rsidRPr="002E6048">
        <w:rPr>
          <w:rFonts w:ascii="Times New Roman" w:hAnsi="Times New Roman"/>
          <w:sz w:val="28"/>
          <w:szCs w:val="28"/>
        </w:rPr>
        <w:t xml:space="preserve">Статья 23. Собрание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rPr>
          <w:rFonts w:ascii="Times New Roman" w:hAnsi="Times New Roman"/>
          <w:sz w:val="28"/>
          <w:szCs w:val="28"/>
        </w:rPr>
      </w:pPr>
    </w:p>
    <w:p w:rsidR="00C556DC" w:rsidRPr="003D6BC9"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w:t>
      </w:r>
      <w:r w:rsidRPr="003D6BC9">
        <w:rPr>
          <w:rFonts w:ascii="Times New Roman" w:hAnsi="Times New Roman"/>
          <w:sz w:val="28"/>
          <w:szCs w:val="28"/>
        </w:rPr>
        <w:t xml:space="preserve">1. Собрание депутатов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является представительным органом муниципального образования «</w:t>
      </w:r>
      <w:r>
        <w:rPr>
          <w:rFonts w:ascii="Times New Roman" w:hAnsi="Times New Roman"/>
          <w:sz w:val="28"/>
          <w:szCs w:val="28"/>
        </w:rPr>
        <w:t>Пролетарское</w:t>
      </w:r>
      <w:r w:rsidRPr="003D6BC9">
        <w:rPr>
          <w:rFonts w:ascii="Times New Roman" w:hAnsi="Times New Roman"/>
          <w:sz w:val="28"/>
          <w:szCs w:val="28"/>
        </w:rPr>
        <w:t xml:space="preserve"> городское поселение». Собрание депутатов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подотчетно и подконтрольно населению.</w:t>
      </w:r>
    </w:p>
    <w:p w:rsidR="00C556DC" w:rsidRPr="0007220A" w:rsidRDefault="00C556DC" w:rsidP="00C556DC">
      <w:pPr>
        <w:widowControl w:val="0"/>
        <w:autoSpaceDE w:val="0"/>
        <w:autoSpaceDN w:val="0"/>
        <w:adjustRightInd w:val="0"/>
        <w:spacing w:after="0" w:line="240" w:lineRule="auto"/>
        <w:ind w:firstLine="539"/>
        <w:jc w:val="both"/>
        <w:rPr>
          <w:rFonts w:ascii="Times New Roman" w:hAnsi="Times New Roman"/>
          <w:sz w:val="28"/>
          <w:szCs w:val="28"/>
        </w:rPr>
      </w:pPr>
      <w:r w:rsidRPr="0007220A">
        <w:rPr>
          <w:rFonts w:ascii="Times New Roman" w:hAnsi="Times New Roman"/>
          <w:sz w:val="28"/>
          <w:szCs w:val="28"/>
        </w:rPr>
        <w:t xml:space="preserve">2. </w:t>
      </w:r>
      <w:r w:rsidRPr="0007220A">
        <w:rPr>
          <w:rFonts w:ascii="Times New Roman" w:hAnsi="Times New Roman"/>
          <w:color w:val="000000"/>
          <w:sz w:val="28"/>
          <w:szCs w:val="28"/>
        </w:rPr>
        <w:t>Собрание депутатов Пролетарского городского поселения состоит из 1</w:t>
      </w:r>
      <w:r>
        <w:rPr>
          <w:rFonts w:ascii="Times New Roman" w:hAnsi="Times New Roman"/>
          <w:color w:val="000000"/>
          <w:sz w:val="28"/>
          <w:szCs w:val="28"/>
        </w:rPr>
        <w:t>5</w:t>
      </w:r>
      <w:r w:rsidRPr="0007220A">
        <w:rPr>
          <w:rFonts w:ascii="Times New Roman" w:hAnsi="Times New Roman"/>
          <w:color w:val="000000"/>
          <w:sz w:val="28"/>
          <w:szCs w:val="28"/>
        </w:rPr>
        <w:t xml:space="preserve"> депутатов, избираемых на муниципальных выборах по </w:t>
      </w:r>
      <w:proofErr w:type="spellStart"/>
      <w:r w:rsidRPr="0007220A">
        <w:rPr>
          <w:rFonts w:ascii="Times New Roman" w:hAnsi="Times New Roman"/>
          <w:color w:val="000000"/>
          <w:sz w:val="28"/>
          <w:szCs w:val="28"/>
        </w:rPr>
        <w:t>многомандатным</w:t>
      </w:r>
      <w:proofErr w:type="spellEnd"/>
      <w:r w:rsidRPr="0007220A">
        <w:rPr>
          <w:rFonts w:ascii="Times New Roman" w:hAnsi="Times New Roman"/>
          <w:color w:val="000000"/>
          <w:sz w:val="28"/>
          <w:szCs w:val="28"/>
        </w:rPr>
        <w:t xml:space="preserve"> избирательным округам</w:t>
      </w:r>
      <w:r w:rsidRPr="0007220A">
        <w:rPr>
          <w:rFonts w:ascii="Times New Roman" w:hAnsi="Times New Roman"/>
          <w:sz w:val="28"/>
          <w:szCs w:val="28"/>
        </w:rPr>
        <w:t>.</w:t>
      </w:r>
    </w:p>
    <w:p w:rsidR="00C556DC" w:rsidRPr="0007220A" w:rsidRDefault="00C556DC" w:rsidP="00C556DC">
      <w:pPr>
        <w:widowControl w:val="0"/>
        <w:autoSpaceDE w:val="0"/>
        <w:autoSpaceDN w:val="0"/>
        <w:adjustRightInd w:val="0"/>
        <w:spacing w:after="0" w:line="240" w:lineRule="auto"/>
        <w:ind w:firstLine="539"/>
        <w:jc w:val="both"/>
        <w:rPr>
          <w:rFonts w:ascii="Times New Roman" w:hAnsi="Times New Roman"/>
          <w:sz w:val="28"/>
          <w:szCs w:val="28"/>
        </w:rPr>
      </w:pPr>
      <w:r w:rsidRPr="0007220A">
        <w:rPr>
          <w:rFonts w:ascii="Times New Roman" w:hAnsi="Times New Roman"/>
          <w:color w:val="000000"/>
          <w:sz w:val="28"/>
          <w:szCs w:val="28"/>
        </w:rPr>
        <w:t xml:space="preserve">Избранными по </w:t>
      </w:r>
      <w:proofErr w:type="spellStart"/>
      <w:r w:rsidRPr="0007220A">
        <w:rPr>
          <w:rFonts w:ascii="Times New Roman" w:hAnsi="Times New Roman"/>
          <w:color w:val="000000"/>
          <w:sz w:val="28"/>
          <w:szCs w:val="28"/>
        </w:rPr>
        <w:t>многомандатным</w:t>
      </w:r>
      <w:proofErr w:type="spellEnd"/>
      <w:r w:rsidRPr="0007220A">
        <w:rPr>
          <w:rFonts w:ascii="Times New Roman" w:hAnsi="Times New Roman"/>
          <w:color w:val="000000"/>
          <w:sz w:val="28"/>
          <w:szCs w:val="28"/>
        </w:rPr>
        <w:t xml:space="preserve"> избирательным округам признаются зарегистрированные кандидаты в депутаты, которые получили наибольшее число голосов избирателей, в соответствии с установленным количеством мандатов</w:t>
      </w:r>
      <w:r w:rsidRPr="0007220A">
        <w:rPr>
          <w:rFonts w:ascii="Times New Roman" w:hAnsi="Times New Roman"/>
          <w:sz w:val="28"/>
          <w:szCs w:val="28"/>
        </w:rPr>
        <w:t xml:space="preserve">. </w:t>
      </w:r>
    </w:p>
    <w:p w:rsidR="00C556DC" w:rsidRDefault="00C556DC" w:rsidP="00C556DC">
      <w:pPr>
        <w:widowControl w:val="0"/>
        <w:autoSpaceDE w:val="0"/>
        <w:autoSpaceDN w:val="0"/>
        <w:adjustRightInd w:val="0"/>
        <w:spacing w:after="0" w:line="240" w:lineRule="auto"/>
        <w:ind w:firstLine="539"/>
        <w:jc w:val="both"/>
        <w:rPr>
          <w:rFonts w:ascii="Times New Roman" w:hAnsi="Times New Roman"/>
          <w:sz w:val="28"/>
          <w:szCs w:val="28"/>
        </w:rPr>
      </w:pPr>
      <w:r w:rsidRPr="0007220A">
        <w:rPr>
          <w:rFonts w:ascii="Times New Roman" w:hAnsi="Times New Roman"/>
          <w:sz w:val="28"/>
          <w:szCs w:val="28"/>
        </w:rPr>
        <w:t xml:space="preserve">При равном числе полученных голосов избранным признается кандидат, </w:t>
      </w:r>
      <w:proofErr w:type="gramStart"/>
      <w:r w:rsidRPr="0007220A">
        <w:rPr>
          <w:rFonts w:ascii="Times New Roman" w:hAnsi="Times New Roman"/>
          <w:sz w:val="28"/>
          <w:szCs w:val="28"/>
        </w:rPr>
        <w:t>документы</w:t>
      </w:r>
      <w:proofErr w:type="gramEnd"/>
      <w:r w:rsidRPr="0007220A">
        <w:rPr>
          <w:rFonts w:ascii="Times New Roman" w:hAnsi="Times New Roman"/>
          <w:sz w:val="28"/>
          <w:szCs w:val="28"/>
        </w:rPr>
        <w:t xml:space="preserve"> для регистрации которого представлены ранее документов других кандидатов.</w:t>
      </w:r>
    </w:p>
    <w:p w:rsidR="00C556DC" w:rsidRPr="003D6BC9" w:rsidRDefault="00C556DC" w:rsidP="00C556DC">
      <w:pPr>
        <w:widowControl w:val="0"/>
        <w:autoSpaceDE w:val="0"/>
        <w:autoSpaceDN w:val="0"/>
        <w:adjustRightInd w:val="0"/>
        <w:spacing w:after="0" w:line="240" w:lineRule="auto"/>
        <w:ind w:firstLine="708"/>
        <w:jc w:val="both"/>
        <w:rPr>
          <w:rFonts w:ascii="Times New Roman" w:hAnsi="Times New Roman"/>
          <w:sz w:val="28"/>
          <w:szCs w:val="28"/>
        </w:rPr>
      </w:pPr>
      <w:r w:rsidRPr="003D6BC9">
        <w:rPr>
          <w:rFonts w:ascii="Times New Roman" w:hAnsi="Times New Roman"/>
          <w:sz w:val="28"/>
          <w:szCs w:val="28"/>
        </w:rPr>
        <w:t xml:space="preserve">3. Срок полномочий Собрания депутатов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составляет 5 лет.</w:t>
      </w:r>
    </w:p>
    <w:p w:rsidR="00C556DC" w:rsidRPr="003D6BC9" w:rsidRDefault="00C556DC" w:rsidP="00C556DC">
      <w:pPr>
        <w:spacing w:after="0" w:line="240" w:lineRule="atLeast"/>
        <w:ind w:firstLine="709"/>
        <w:jc w:val="both"/>
        <w:rPr>
          <w:rFonts w:ascii="Times New Roman" w:hAnsi="Times New Roman"/>
          <w:sz w:val="28"/>
          <w:szCs w:val="28"/>
        </w:rPr>
      </w:pPr>
      <w:r w:rsidRPr="003D6BC9">
        <w:rPr>
          <w:rFonts w:ascii="Times New Roman" w:hAnsi="Times New Roman"/>
          <w:sz w:val="28"/>
          <w:szCs w:val="28"/>
        </w:rPr>
        <w:t xml:space="preserve">4. Собрание депутатов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может осуществлять свои полномочия в случае избрания не менее двух третей от установленной численности депутатов.</w:t>
      </w:r>
    </w:p>
    <w:p w:rsidR="00C556DC" w:rsidRPr="003D6BC9" w:rsidRDefault="00C556DC" w:rsidP="00C556DC">
      <w:pPr>
        <w:spacing w:after="0" w:line="240" w:lineRule="atLeast"/>
        <w:ind w:firstLine="709"/>
        <w:jc w:val="both"/>
        <w:rPr>
          <w:rFonts w:ascii="Times New Roman" w:hAnsi="Times New Roman"/>
          <w:sz w:val="28"/>
          <w:szCs w:val="28"/>
        </w:rPr>
      </w:pPr>
      <w:r w:rsidRPr="003D6BC9">
        <w:rPr>
          <w:rFonts w:ascii="Times New Roman" w:hAnsi="Times New Roman"/>
          <w:sz w:val="28"/>
          <w:szCs w:val="28"/>
        </w:rPr>
        <w:t xml:space="preserve">5. Полномочия Собрания депутатов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действовавшего на день назначения выборов, прекращаются с момента открытия первого заседания вновь избранного правомочного Собрания депутатов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которое проводится не позднее, чем на тридцатый день со дня избрания Собрания депутатов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в правомочном составе.</w:t>
      </w:r>
    </w:p>
    <w:p w:rsidR="00C556DC" w:rsidRPr="003D6BC9" w:rsidRDefault="00C556DC" w:rsidP="00C556DC">
      <w:pPr>
        <w:spacing w:after="0" w:line="240" w:lineRule="atLeast"/>
        <w:ind w:firstLine="709"/>
        <w:jc w:val="both"/>
        <w:rPr>
          <w:rFonts w:ascii="Times New Roman" w:hAnsi="Times New Roman"/>
          <w:sz w:val="28"/>
          <w:szCs w:val="28"/>
        </w:rPr>
      </w:pPr>
      <w:r w:rsidRPr="003D6BC9">
        <w:rPr>
          <w:rFonts w:ascii="Times New Roman" w:hAnsi="Times New Roman"/>
          <w:sz w:val="28"/>
          <w:szCs w:val="28"/>
        </w:rPr>
        <w:t xml:space="preserve">6. Собрание депутатов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обладает правами юридического лица, имеет печать со своим наименованием, штампы, бланки и счета, открываемые в соответствии с федеральным законодательством.</w:t>
      </w:r>
    </w:p>
    <w:p w:rsidR="00C556DC" w:rsidRPr="003D6BC9" w:rsidRDefault="00C556DC" w:rsidP="00C556DC">
      <w:pPr>
        <w:spacing w:after="0" w:line="240" w:lineRule="atLeast"/>
        <w:ind w:firstLine="709"/>
        <w:jc w:val="both"/>
        <w:rPr>
          <w:rFonts w:ascii="Times New Roman" w:hAnsi="Times New Roman"/>
          <w:sz w:val="28"/>
          <w:szCs w:val="28"/>
        </w:rPr>
      </w:pPr>
      <w:r w:rsidRPr="003D6BC9">
        <w:rPr>
          <w:rFonts w:ascii="Times New Roman" w:hAnsi="Times New Roman"/>
          <w:sz w:val="28"/>
          <w:szCs w:val="28"/>
        </w:rPr>
        <w:t xml:space="preserve">7. Расходы на обеспечение деятельности Собрания депутатов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предусматриваются в бюджете </w:t>
      </w:r>
      <w:r>
        <w:rPr>
          <w:rFonts w:ascii="Times New Roman" w:hAnsi="Times New Roman"/>
          <w:sz w:val="28"/>
          <w:szCs w:val="28"/>
        </w:rPr>
        <w:lastRenderedPageBreak/>
        <w:t>Пролетарского</w:t>
      </w:r>
      <w:r w:rsidRPr="003D6BC9">
        <w:rPr>
          <w:rFonts w:ascii="Times New Roman" w:hAnsi="Times New Roman"/>
          <w:sz w:val="28"/>
          <w:szCs w:val="28"/>
        </w:rPr>
        <w:t xml:space="preserve"> городского поселения отдельной строкой в соответствии с классификацией расходов бюджетов Российской Федерации.</w:t>
      </w:r>
    </w:p>
    <w:p w:rsidR="00C556DC" w:rsidRPr="003D6BC9" w:rsidRDefault="00C556DC" w:rsidP="00C556DC">
      <w:pPr>
        <w:spacing w:after="0" w:line="240" w:lineRule="atLeast"/>
        <w:ind w:firstLine="709"/>
        <w:jc w:val="both"/>
        <w:rPr>
          <w:rFonts w:ascii="Times New Roman" w:hAnsi="Times New Roman"/>
          <w:sz w:val="28"/>
          <w:szCs w:val="28"/>
        </w:rPr>
      </w:pPr>
      <w:r w:rsidRPr="003D6BC9">
        <w:rPr>
          <w:rFonts w:ascii="Times New Roman" w:hAnsi="Times New Roman"/>
          <w:sz w:val="28"/>
          <w:szCs w:val="28"/>
        </w:rPr>
        <w:t xml:space="preserve">Управление и (или) распоряжение Собранием депутатов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или отдельными депутатами (группами депутатов) в какой бы то </w:t>
      </w:r>
      <w:proofErr w:type="gramStart"/>
      <w:r w:rsidRPr="003D6BC9">
        <w:rPr>
          <w:rFonts w:ascii="Times New Roman" w:hAnsi="Times New Roman"/>
          <w:sz w:val="28"/>
          <w:szCs w:val="28"/>
        </w:rPr>
        <w:t xml:space="preserve">ни было форме средствами бюджета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в процессе его исполнения не допускаются</w:t>
      </w:r>
      <w:proofErr w:type="gramEnd"/>
      <w:r w:rsidRPr="003D6BC9">
        <w:rPr>
          <w:rFonts w:ascii="Times New Roman" w:hAnsi="Times New Roman"/>
          <w:sz w:val="28"/>
          <w:szCs w:val="28"/>
        </w:rPr>
        <w:t xml:space="preserve">, за исключением средств бюджета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направляемых на обеспечение деятельности Собрания депутатов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и депутатов.</w:t>
      </w:r>
    </w:p>
    <w:p w:rsidR="00C556DC" w:rsidRPr="0007220A" w:rsidRDefault="00C556DC" w:rsidP="00C556DC">
      <w:pPr>
        <w:widowControl w:val="0"/>
        <w:autoSpaceDE w:val="0"/>
        <w:autoSpaceDN w:val="0"/>
        <w:adjustRightInd w:val="0"/>
        <w:spacing w:after="0" w:line="240" w:lineRule="auto"/>
        <w:ind w:firstLine="539"/>
        <w:jc w:val="both"/>
        <w:rPr>
          <w:rFonts w:ascii="Times New Roman" w:hAnsi="Times New Roman"/>
          <w:sz w:val="28"/>
          <w:szCs w:val="28"/>
        </w:rPr>
      </w:pPr>
      <w:r>
        <w:rPr>
          <w:rFonts w:ascii="Times New Roman" w:hAnsi="Times New Roman"/>
          <w:sz w:val="28"/>
          <w:szCs w:val="28"/>
        </w:rPr>
        <w:t>8</w:t>
      </w:r>
      <w:r w:rsidRPr="0007220A">
        <w:rPr>
          <w:rFonts w:ascii="Times New Roman" w:hAnsi="Times New Roman"/>
          <w:sz w:val="28"/>
          <w:szCs w:val="28"/>
        </w:rPr>
        <w:t>. Полномочия Собрания депутатов Пролетарского городского поселения могут быть прекращены досрочно в порядке и по основаниям, которые предусмотрены статьей 73 Федерального закона «Об общих принципах организации местного самоуправления». Полномочия Собрания депутатов Пролетарского городского поселения также прекращаются в случае:</w:t>
      </w:r>
    </w:p>
    <w:p w:rsidR="00C556DC" w:rsidRPr="0007220A" w:rsidRDefault="00C556DC" w:rsidP="00C556DC">
      <w:pPr>
        <w:widowControl w:val="0"/>
        <w:autoSpaceDE w:val="0"/>
        <w:autoSpaceDN w:val="0"/>
        <w:adjustRightInd w:val="0"/>
        <w:spacing w:after="0" w:line="240" w:lineRule="auto"/>
        <w:ind w:firstLine="539"/>
        <w:jc w:val="both"/>
        <w:rPr>
          <w:rFonts w:ascii="Times New Roman" w:hAnsi="Times New Roman"/>
          <w:sz w:val="28"/>
          <w:szCs w:val="28"/>
        </w:rPr>
      </w:pPr>
      <w:r w:rsidRPr="0007220A">
        <w:rPr>
          <w:rFonts w:ascii="Times New Roman" w:hAnsi="Times New Roman"/>
          <w:sz w:val="28"/>
          <w:szCs w:val="28"/>
        </w:rPr>
        <w:t>1) принятия Собранием депутатов Пролетарского городского поселения решения о самороспуске;</w:t>
      </w:r>
    </w:p>
    <w:p w:rsidR="00C556DC" w:rsidRPr="0007220A" w:rsidRDefault="00C556DC" w:rsidP="00C556DC">
      <w:pPr>
        <w:widowControl w:val="0"/>
        <w:autoSpaceDE w:val="0"/>
        <w:autoSpaceDN w:val="0"/>
        <w:adjustRightInd w:val="0"/>
        <w:spacing w:after="0" w:line="240" w:lineRule="auto"/>
        <w:ind w:firstLine="539"/>
        <w:jc w:val="both"/>
        <w:rPr>
          <w:rFonts w:ascii="Times New Roman" w:hAnsi="Times New Roman"/>
          <w:sz w:val="28"/>
          <w:szCs w:val="28"/>
        </w:rPr>
      </w:pPr>
      <w:r w:rsidRPr="0007220A">
        <w:rPr>
          <w:rFonts w:ascii="Times New Roman" w:hAnsi="Times New Roman"/>
          <w:sz w:val="28"/>
          <w:szCs w:val="28"/>
        </w:rPr>
        <w:t>2) вступления в силу решения Ростовского областного суда о неправомочности данного состава депутатов Пролетарского городского поселения, в том числе в связи со сложением депутатами своих полномочий;</w:t>
      </w:r>
    </w:p>
    <w:p w:rsidR="00C556DC" w:rsidRPr="0007220A" w:rsidRDefault="00C556DC" w:rsidP="00C556DC">
      <w:pPr>
        <w:widowControl w:val="0"/>
        <w:autoSpaceDE w:val="0"/>
        <w:autoSpaceDN w:val="0"/>
        <w:adjustRightInd w:val="0"/>
        <w:spacing w:after="0" w:line="240" w:lineRule="auto"/>
        <w:ind w:firstLine="539"/>
        <w:jc w:val="both"/>
        <w:rPr>
          <w:rFonts w:ascii="Times New Roman" w:hAnsi="Times New Roman"/>
          <w:sz w:val="28"/>
          <w:szCs w:val="28"/>
        </w:rPr>
      </w:pPr>
      <w:r w:rsidRPr="0007220A">
        <w:rPr>
          <w:rFonts w:ascii="Times New Roman" w:hAnsi="Times New Roman"/>
          <w:sz w:val="28"/>
          <w:szCs w:val="28"/>
        </w:rPr>
        <w:t>3) преобразования Пролетарского городского поселения, осуществляемого в соответствии с частями 3, 4 – 7 статьи 13 Федерального закона «Об общих принципах организации местного самоуправления в Российской Федерации», а также в случае упразднения Пролетарского городского поселения;</w:t>
      </w:r>
    </w:p>
    <w:p w:rsidR="00C556DC" w:rsidRPr="0007220A" w:rsidRDefault="00C556DC" w:rsidP="00C556DC">
      <w:pPr>
        <w:widowControl w:val="0"/>
        <w:autoSpaceDE w:val="0"/>
        <w:autoSpaceDN w:val="0"/>
        <w:adjustRightInd w:val="0"/>
        <w:spacing w:after="0" w:line="240" w:lineRule="auto"/>
        <w:ind w:firstLine="539"/>
        <w:jc w:val="both"/>
        <w:rPr>
          <w:rFonts w:ascii="Times New Roman" w:hAnsi="Times New Roman"/>
          <w:sz w:val="28"/>
          <w:szCs w:val="28"/>
        </w:rPr>
      </w:pPr>
      <w:r w:rsidRPr="0007220A">
        <w:rPr>
          <w:rFonts w:ascii="Times New Roman" w:hAnsi="Times New Roman"/>
          <w:sz w:val="28"/>
          <w:szCs w:val="28"/>
        </w:rPr>
        <w:t>4) утраты Пролетарским городским поселением статуса муниципального образования в связи с его объединением с городским округом;</w:t>
      </w:r>
    </w:p>
    <w:p w:rsidR="00C556DC" w:rsidRPr="0007220A" w:rsidRDefault="00C556DC" w:rsidP="00C556DC">
      <w:pPr>
        <w:widowControl w:val="0"/>
        <w:autoSpaceDE w:val="0"/>
        <w:autoSpaceDN w:val="0"/>
        <w:adjustRightInd w:val="0"/>
        <w:spacing w:after="0" w:line="240" w:lineRule="auto"/>
        <w:ind w:firstLine="539"/>
        <w:jc w:val="both"/>
        <w:rPr>
          <w:rFonts w:ascii="Times New Roman" w:hAnsi="Times New Roman"/>
          <w:sz w:val="28"/>
          <w:szCs w:val="28"/>
        </w:rPr>
      </w:pPr>
      <w:r w:rsidRPr="0007220A">
        <w:rPr>
          <w:rFonts w:ascii="Times New Roman" w:hAnsi="Times New Roman"/>
          <w:sz w:val="28"/>
          <w:szCs w:val="28"/>
        </w:rPr>
        <w:t>5) увеличения численности избирателей Пролетарского городского поселения более чем на 25 процентов, произошедшего вследствие изменения границ Пролетарского городского поселения.</w:t>
      </w:r>
    </w:p>
    <w:p w:rsidR="00C556DC" w:rsidRPr="003D6BC9" w:rsidRDefault="00C556DC" w:rsidP="00C556DC">
      <w:pPr>
        <w:spacing w:after="0" w:line="240" w:lineRule="atLeast"/>
        <w:ind w:firstLine="709"/>
        <w:jc w:val="both"/>
        <w:rPr>
          <w:rFonts w:ascii="Times New Roman" w:hAnsi="Times New Roman"/>
          <w:sz w:val="28"/>
          <w:szCs w:val="28"/>
        </w:rPr>
      </w:pPr>
      <w:r w:rsidRPr="003D6BC9">
        <w:rPr>
          <w:rFonts w:ascii="Times New Roman" w:hAnsi="Times New Roman"/>
          <w:sz w:val="28"/>
          <w:szCs w:val="28"/>
        </w:rPr>
        <w:t xml:space="preserve">9. Решение Собрания депутатов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о самороспуске считается принятым, если за данное решение проголосовали не менее двух третей от установленной численности депутатов.</w:t>
      </w:r>
    </w:p>
    <w:p w:rsidR="00C556DC" w:rsidRPr="003D6BC9" w:rsidRDefault="00C556DC" w:rsidP="00C556DC">
      <w:pPr>
        <w:spacing w:after="0" w:line="240" w:lineRule="atLeast"/>
        <w:ind w:firstLine="709"/>
        <w:jc w:val="both"/>
        <w:rPr>
          <w:rFonts w:ascii="Times New Roman" w:hAnsi="Times New Roman"/>
          <w:sz w:val="28"/>
          <w:szCs w:val="28"/>
        </w:rPr>
      </w:pPr>
      <w:r w:rsidRPr="003D6BC9">
        <w:rPr>
          <w:rFonts w:ascii="Times New Roman" w:hAnsi="Times New Roman"/>
          <w:sz w:val="28"/>
          <w:szCs w:val="28"/>
        </w:rPr>
        <w:t xml:space="preserve">10. Досрочное прекращение полномочий Собрания депутатов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влечет досрочное прекращение полномочий его депутатов.</w:t>
      </w:r>
    </w:p>
    <w:p w:rsidR="00C556DC" w:rsidRPr="003D6BC9" w:rsidRDefault="00C556DC" w:rsidP="00C556DC">
      <w:pPr>
        <w:spacing w:after="0" w:line="240" w:lineRule="atLeast"/>
        <w:ind w:firstLine="709"/>
        <w:jc w:val="both"/>
        <w:rPr>
          <w:rFonts w:ascii="Times New Roman" w:hAnsi="Times New Roman"/>
          <w:sz w:val="28"/>
          <w:szCs w:val="28"/>
        </w:rPr>
      </w:pPr>
      <w:r w:rsidRPr="003D6BC9">
        <w:rPr>
          <w:rFonts w:ascii="Times New Roman" w:hAnsi="Times New Roman"/>
          <w:sz w:val="28"/>
          <w:szCs w:val="28"/>
        </w:rPr>
        <w:t xml:space="preserve">11. В случае досрочного </w:t>
      </w:r>
      <w:proofErr w:type="gramStart"/>
      <w:r w:rsidRPr="003D6BC9">
        <w:rPr>
          <w:rFonts w:ascii="Times New Roman" w:hAnsi="Times New Roman"/>
          <w:sz w:val="28"/>
          <w:szCs w:val="28"/>
        </w:rPr>
        <w:t xml:space="preserve">прекращения полномочий Собрания депутатов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w:t>
      </w:r>
      <w:proofErr w:type="gramEnd"/>
      <w:r w:rsidRPr="003D6BC9">
        <w:rPr>
          <w:rFonts w:ascii="Times New Roman" w:hAnsi="Times New Roman"/>
          <w:sz w:val="28"/>
          <w:szCs w:val="28"/>
        </w:rPr>
        <w:t xml:space="preserve"> досрочные выборы в Собрание депутатов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проводятся в сроки, установленные федеральным законом.</w:t>
      </w:r>
    </w:p>
    <w:p w:rsidR="00C556DC" w:rsidRPr="003D6BC9" w:rsidRDefault="00C556DC" w:rsidP="00C556DC">
      <w:pPr>
        <w:spacing w:after="0" w:line="240" w:lineRule="atLeast"/>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24. Полномочия Собрания депутатов </w:t>
      </w:r>
      <w:r>
        <w:rPr>
          <w:rFonts w:ascii="Times New Roman" w:hAnsi="Times New Roman"/>
          <w:sz w:val="28"/>
          <w:szCs w:val="28"/>
        </w:rPr>
        <w:t>Пролетарского городского поселения.</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В исключительной компетенции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находятся: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1) принятие Устава муниципального образования «</w:t>
      </w:r>
      <w:r>
        <w:rPr>
          <w:rFonts w:ascii="Times New Roman" w:hAnsi="Times New Roman"/>
          <w:sz w:val="28"/>
          <w:szCs w:val="28"/>
        </w:rPr>
        <w:t>Пролетарское городское поселение</w:t>
      </w:r>
      <w:r w:rsidRPr="002E6048">
        <w:rPr>
          <w:rFonts w:ascii="Times New Roman" w:hAnsi="Times New Roman"/>
          <w:sz w:val="28"/>
          <w:szCs w:val="28"/>
        </w:rPr>
        <w:t>» и внесение в него изменений и дополнений;</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утверждение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 отчета о его исполнении;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установление, изменение и отмена местных налогов и сборов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соответствии с законодательством Российской Федерации о налогах и сборах;</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утверждение стратегии социально-экономического развития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определение порядка управления и распоряжения имуществом, находящимся в муниципальной собственности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6) определение порядка принятия решений о создании, реорганизации и ликвидации муниципальных предприятий, а также об установлении тарифов на услуги муниципальных предприятий и учреждений, выполнение работ, за исключением случаев, предусмотренных федеральными законами;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7) определение порядка участия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организациях межмуниципального сотрудничества;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8) определение порядка материально-технического и организационного обеспечения деятельности органов местного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9) </w:t>
      </w:r>
      <w:proofErr w:type="gramStart"/>
      <w:r w:rsidRPr="002E6048">
        <w:rPr>
          <w:rFonts w:ascii="Times New Roman" w:hAnsi="Times New Roman"/>
          <w:sz w:val="28"/>
          <w:szCs w:val="28"/>
        </w:rPr>
        <w:t>контроль за</w:t>
      </w:r>
      <w:proofErr w:type="gramEnd"/>
      <w:r w:rsidRPr="002E6048">
        <w:rPr>
          <w:rFonts w:ascii="Times New Roman" w:hAnsi="Times New Roman"/>
          <w:sz w:val="28"/>
          <w:szCs w:val="28"/>
        </w:rPr>
        <w:t xml:space="preserve"> исполнением органами местного самоуправления и должностными лицами местного самоуправления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полномочий по решению вопросов местного значения;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10) принятие решения об удалении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отставку;</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11) избрание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из своего состава;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12) утверждение правил благоустройства территории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w:t>
      </w:r>
      <w:proofErr w:type="gramStart"/>
      <w:r w:rsidRPr="002E6048">
        <w:rPr>
          <w:rFonts w:ascii="Times New Roman" w:hAnsi="Times New Roman"/>
          <w:sz w:val="28"/>
          <w:szCs w:val="28"/>
        </w:rPr>
        <w:t>Если областным законом и Уставом муниципального образования «</w:t>
      </w:r>
      <w:r>
        <w:rPr>
          <w:rFonts w:ascii="Times New Roman" w:hAnsi="Times New Roman"/>
          <w:sz w:val="28"/>
          <w:szCs w:val="28"/>
        </w:rPr>
        <w:t xml:space="preserve">Пролетарский </w:t>
      </w:r>
      <w:r w:rsidRPr="002E6048">
        <w:rPr>
          <w:rFonts w:ascii="Times New Roman" w:hAnsi="Times New Roman"/>
          <w:sz w:val="28"/>
          <w:szCs w:val="28"/>
        </w:rPr>
        <w:t>район» предусмотрено, что Собрание депутатов П</w:t>
      </w:r>
      <w:r>
        <w:rPr>
          <w:rFonts w:ascii="Times New Roman" w:hAnsi="Times New Roman"/>
          <w:sz w:val="28"/>
          <w:szCs w:val="28"/>
        </w:rPr>
        <w:t>ролетарского</w:t>
      </w:r>
      <w:r w:rsidRPr="002E6048">
        <w:rPr>
          <w:rFonts w:ascii="Times New Roman" w:hAnsi="Times New Roman"/>
          <w:sz w:val="28"/>
          <w:szCs w:val="28"/>
        </w:rPr>
        <w:t xml:space="preserve"> района состоит из глав поселений, входящих в состав П</w:t>
      </w:r>
      <w:r>
        <w:rPr>
          <w:rFonts w:ascii="Times New Roman" w:hAnsi="Times New Roman"/>
          <w:sz w:val="28"/>
          <w:szCs w:val="28"/>
        </w:rPr>
        <w:t xml:space="preserve">ролетарского </w:t>
      </w:r>
      <w:r w:rsidRPr="002E6048">
        <w:rPr>
          <w:rFonts w:ascii="Times New Roman" w:hAnsi="Times New Roman"/>
          <w:sz w:val="28"/>
          <w:szCs w:val="28"/>
        </w:rPr>
        <w:t xml:space="preserve"> района, и из депутатов представительных органов указанных поселений, избираемых представительными органами поселений из своего состава, Собрание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большинством голосов от установленной численности его депутатов избирает из своего состава депутатов Собрания депутатов П</w:t>
      </w:r>
      <w:r>
        <w:rPr>
          <w:rFonts w:ascii="Times New Roman" w:hAnsi="Times New Roman"/>
          <w:sz w:val="28"/>
          <w:szCs w:val="28"/>
        </w:rPr>
        <w:t xml:space="preserve">ролетарского </w:t>
      </w:r>
      <w:r w:rsidRPr="002E6048">
        <w:rPr>
          <w:rFonts w:ascii="Times New Roman" w:hAnsi="Times New Roman"/>
          <w:sz w:val="28"/>
          <w:szCs w:val="28"/>
        </w:rPr>
        <w:t xml:space="preserve"> района в</w:t>
      </w:r>
      <w:proofErr w:type="gramEnd"/>
      <w:r w:rsidRPr="002E6048">
        <w:rPr>
          <w:rFonts w:ascii="Times New Roman" w:hAnsi="Times New Roman"/>
          <w:sz w:val="28"/>
          <w:szCs w:val="28"/>
        </w:rPr>
        <w:t xml:space="preserve"> </w:t>
      </w:r>
      <w:proofErr w:type="gramStart"/>
      <w:r w:rsidRPr="002E6048">
        <w:rPr>
          <w:rFonts w:ascii="Times New Roman" w:hAnsi="Times New Roman"/>
          <w:sz w:val="28"/>
          <w:szCs w:val="28"/>
        </w:rPr>
        <w:t>количестве</w:t>
      </w:r>
      <w:proofErr w:type="gramEnd"/>
      <w:r w:rsidRPr="002E6048">
        <w:rPr>
          <w:rFonts w:ascii="Times New Roman" w:hAnsi="Times New Roman"/>
          <w:sz w:val="28"/>
          <w:szCs w:val="28"/>
        </w:rPr>
        <w:t>, определенном Уставом муниципального образования «П</w:t>
      </w:r>
      <w:r>
        <w:rPr>
          <w:rFonts w:ascii="Times New Roman" w:hAnsi="Times New Roman"/>
          <w:sz w:val="28"/>
          <w:szCs w:val="28"/>
        </w:rPr>
        <w:t xml:space="preserve">ролетарский </w:t>
      </w:r>
      <w:r w:rsidRPr="002E6048">
        <w:rPr>
          <w:rFonts w:ascii="Times New Roman" w:hAnsi="Times New Roman"/>
          <w:sz w:val="28"/>
          <w:szCs w:val="28"/>
        </w:rPr>
        <w:t xml:space="preserve"> район» в соответствии с областным законом.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Собрание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заслушивает ежегодные отчеты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 результатах его деятельности, ежегодные отчеты главы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 результатах его деятельности, деятельности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том числе о решении вопросов, поставленных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 xml:space="preserve">4. Иные полномочия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определяются федеральными законами и принимаемыми в соответствии с ними Уставом Ростовской области, областными законами, настоящим Уставом.</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25. Организация деятельности Собрания депутатов </w:t>
      </w:r>
      <w:r>
        <w:rPr>
          <w:rFonts w:ascii="Times New Roman" w:hAnsi="Times New Roman"/>
          <w:sz w:val="28"/>
          <w:szCs w:val="28"/>
        </w:rPr>
        <w:t>Пролетарского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Деятельность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осуществляется коллегиально. Основной формой деятельности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являются его заседания, которые проводятся гласно и носят открытый характер.</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По решению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случаях, предусмотренных Регламентом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соответствии с федеральными и областными законами, может быть проведено закрытое заседание.</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2. Заседание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правомочно, если на нем присутствует не менее 50 процентов от числа избранных депутатов.</w:t>
      </w:r>
    </w:p>
    <w:p w:rsidR="00C556DC" w:rsidRPr="002E6048" w:rsidRDefault="00C556DC" w:rsidP="00C556DC">
      <w:pPr>
        <w:widowControl w:val="0"/>
        <w:autoSpaceDE w:val="0"/>
        <w:autoSpaceDN w:val="0"/>
        <w:adjustRightInd w:val="0"/>
        <w:spacing w:after="0" w:line="240" w:lineRule="auto"/>
        <w:ind w:right="-1" w:firstLine="709"/>
        <w:jc w:val="both"/>
        <w:rPr>
          <w:rFonts w:ascii="Times New Roman" w:hAnsi="Times New Roman"/>
          <w:sz w:val="28"/>
          <w:szCs w:val="28"/>
        </w:rPr>
      </w:pPr>
      <w:r w:rsidRPr="002E6048">
        <w:rPr>
          <w:rFonts w:ascii="Times New Roman" w:hAnsi="Times New Roman"/>
          <w:sz w:val="28"/>
          <w:szCs w:val="28"/>
        </w:rPr>
        <w:t xml:space="preserve">Собрание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собирается на свое первое заседание не позднее 30 дней со дня избрания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правомочном составе.</w:t>
      </w:r>
    </w:p>
    <w:p w:rsidR="00C556DC" w:rsidRPr="002E6048" w:rsidRDefault="00C556DC" w:rsidP="00C556DC">
      <w:pPr>
        <w:autoSpaceDE w:val="0"/>
        <w:autoSpaceDN w:val="0"/>
        <w:adjustRightInd w:val="0"/>
        <w:spacing w:after="0" w:line="240" w:lineRule="auto"/>
        <w:ind w:firstLine="708"/>
        <w:jc w:val="both"/>
        <w:rPr>
          <w:rFonts w:ascii="Times New Roman" w:hAnsi="Times New Roman"/>
          <w:sz w:val="28"/>
          <w:szCs w:val="28"/>
        </w:rPr>
      </w:pPr>
      <w:r w:rsidRPr="002E6048">
        <w:rPr>
          <w:rFonts w:ascii="Times New Roman" w:hAnsi="Times New Roman"/>
          <w:sz w:val="28"/>
          <w:szCs w:val="28"/>
        </w:rPr>
        <w:t xml:space="preserve">Первое заседание открывает старейший по возрасту депутат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widowControl w:val="0"/>
        <w:autoSpaceDE w:val="0"/>
        <w:autoSpaceDN w:val="0"/>
        <w:adjustRightInd w:val="0"/>
        <w:spacing w:after="0" w:line="240" w:lineRule="auto"/>
        <w:ind w:right="-1" w:firstLine="709"/>
        <w:jc w:val="both"/>
        <w:rPr>
          <w:rFonts w:ascii="Times New Roman" w:hAnsi="Times New Roman"/>
          <w:sz w:val="28"/>
          <w:szCs w:val="28"/>
        </w:rPr>
      </w:pPr>
      <w:r w:rsidRPr="002E6048">
        <w:rPr>
          <w:rFonts w:ascii="Times New Roman" w:hAnsi="Times New Roman"/>
          <w:sz w:val="28"/>
          <w:szCs w:val="28"/>
        </w:rPr>
        <w:t xml:space="preserve">3. Заседания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созывает председатель Собрания депутатов – глава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widowControl w:val="0"/>
        <w:autoSpaceDE w:val="0"/>
        <w:autoSpaceDN w:val="0"/>
        <w:adjustRightInd w:val="0"/>
        <w:spacing w:after="0" w:line="240" w:lineRule="auto"/>
        <w:ind w:right="-1" w:firstLine="709"/>
        <w:jc w:val="both"/>
        <w:rPr>
          <w:rFonts w:ascii="Times New Roman" w:hAnsi="Times New Roman"/>
          <w:sz w:val="28"/>
          <w:szCs w:val="28"/>
        </w:rPr>
      </w:pPr>
      <w:r w:rsidRPr="002E6048">
        <w:rPr>
          <w:rFonts w:ascii="Times New Roman" w:hAnsi="Times New Roman"/>
          <w:sz w:val="28"/>
          <w:szCs w:val="28"/>
        </w:rPr>
        <w:t xml:space="preserve">Очередные заседания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проводятся в соответствии с планом работы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на год. </w:t>
      </w:r>
    </w:p>
    <w:p w:rsidR="00C556DC" w:rsidRPr="002E6048" w:rsidRDefault="00C556DC" w:rsidP="00C556DC">
      <w:pPr>
        <w:widowControl w:val="0"/>
        <w:autoSpaceDE w:val="0"/>
        <w:autoSpaceDN w:val="0"/>
        <w:adjustRightInd w:val="0"/>
        <w:spacing w:after="0" w:line="240" w:lineRule="auto"/>
        <w:ind w:right="-1" w:firstLine="709"/>
        <w:jc w:val="both"/>
        <w:rPr>
          <w:rFonts w:ascii="Times New Roman" w:hAnsi="Times New Roman"/>
          <w:sz w:val="28"/>
          <w:szCs w:val="28"/>
        </w:rPr>
      </w:pPr>
      <w:r w:rsidRPr="002E6048">
        <w:rPr>
          <w:rFonts w:ascii="Times New Roman" w:hAnsi="Times New Roman"/>
          <w:sz w:val="28"/>
          <w:szCs w:val="28"/>
        </w:rPr>
        <w:t xml:space="preserve">Внеочередные заседания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созываются по мере необходимости по инициативе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или группы депутатов в количестве не менее половины от установленной численности депутатов.</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4. На заседаниях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председательствует</w:t>
      </w:r>
      <w:r>
        <w:rPr>
          <w:rFonts w:ascii="Times New Roman" w:hAnsi="Times New Roman"/>
          <w:sz w:val="28"/>
          <w:szCs w:val="28"/>
        </w:rPr>
        <w:t xml:space="preserve"> </w:t>
      </w:r>
      <w:r w:rsidRPr="002E6048">
        <w:rPr>
          <w:rFonts w:ascii="Times New Roman" w:hAnsi="Times New Roman"/>
          <w:sz w:val="28"/>
          <w:szCs w:val="28"/>
        </w:rPr>
        <w:t xml:space="preserve">председатель Собрания депутатов - глава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5.Порядок проведения заседаний и иные вопросы </w:t>
      </w:r>
      <w:proofErr w:type="gramStart"/>
      <w:r w:rsidRPr="002E6048">
        <w:rPr>
          <w:rFonts w:ascii="Times New Roman" w:hAnsi="Times New Roman"/>
          <w:sz w:val="28"/>
          <w:szCs w:val="28"/>
        </w:rPr>
        <w:t xml:space="preserve">организации деятельности Собрания депутатов </w:t>
      </w:r>
      <w:r>
        <w:rPr>
          <w:rFonts w:ascii="Times New Roman" w:hAnsi="Times New Roman"/>
          <w:sz w:val="28"/>
          <w:szCs w:val="28"/>
        </w:rPr>
        <w:t>Пролетарского городского поселения</w:t>
      </w:r>
      <w:proofErr w:type="gramEnd"/>
      <w:r w:rsidRPr="002E6048">
        <w:rPr>
          <w:rFonts w:ascii="Times New Roman" w:hAnsi="Times New Roman"/>
          <w:sz w:val="28"/>
          <w:szCs w:val="28"/>
        </w:rPr>
        <w:t xml:space="preserve"> устанавливаются Регламентом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соответствии с федеральными и областными законами, настоящим Уставом.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Регламент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утверждается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6. Собрание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соответствии с Регламентом Собрания депутатов </w:t>
      </w:r>
      <w:r>
        <w:rPr>
          <w:rFonts w:ascii="Times New Roman" w:hAnsi="Times New Roman"/>
          <w:sz w:val="28"/>
          <w:szCs w:val="28"/>
        </w:rPr>
        <w:t xml:space="preserve">Пролетарского городского </w:t>
      </w:r>
      <w:r>
        <w:rPr>
          <w:rFonts w:ascii="Times New Roman" w:hAnsi="Times New Roman"/>
          <w:sz w:val="28"/>
          <w:szCs w:val="28"/>
        </w:rPr>
        <w:lastRenderedPageBreak/>
        <w:t>поселения</w:t>
      </w:r>
      <w:r w:rsidRPr="002E6048">
        <w:rPr>
          <w:rFonts w:ascii="Times New Roman" w:hAnsi="Times New Roman"/>
          <w:sz w:val="28"/>
          <w:szCs w:val="28"/>
        </w:rPr>
        <w:t xml:space="preserve"> образует из числа депутатов на срок своих полномочий постоянные комиссии для предварительного рассмотрения вопросов и подготовки проектов решений по вопросам, отнесенным к компетенции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Статья 26. Председатель Собрания депутатов - глава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1. Председатель Собрания депутатов - глава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является главой муниципального образования «</w:t>
      </w:r>
      <w:r>
        <w:rPr>
          <w:rFonts w:ascii="Times New Roman" w:hAnsi="Times New Roman"/>
          <w:sz w:val="28"/>
          <w:szCs w:val="28"/>
        </w:rPr>
        <w:t>Пролетарское городское поселение</w:t>
      </w:r>
      <w:r w:rsidRPr="002E6048">
        <w:rPr>
          <w:rFonts w:ascii="Times New Roman" w:hAnsi="Times New Roman"/>
          <w:sz w:val="28"/>
          <w:szCs w:val="28"/>
        </w:rPr>
        <w:t xml:space="preserve">». </w:t>
      </w:r>
    </w:p>
    <w:p w:rsidR="00C556DC" w:rsidRPr="002E6048" w:rsidRDefault="00C556DC" w:rsidP="00C556DC">
      <w:pPr>
        <w:spacing w:after="0"/>
        <w:ind w:firstLine="709"/>
        <w:jc w:val="both"/>
        <w:rPr>
          <w:rFonts w:ascii="Times New Roman" w:hAnsi="Times New Roman"/>
          <w:sz w:val="28"/>
          <w:szCs w:val="28"/>
        </w:rPr>
      </w:pPr>
      <w:r w:rsidRPr="002E6048">
        <w:rPr>
          <w:rFonts w:ascii="Times New Roman" w:hAnsi="Times New Roman"/>
          <w:sz w:val="28"/>
          <w:szCs w:val="28"/>
        </w:rPr>
        <w:t xml:space="preserve">2. Председатель Собрания депутатов - глава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избирается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из своего состава и исполняет полномочия его председателя.</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3. Председатель Собрания депутатов - глава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подконтролен и подотчетен населению и Собранию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bCs/>
          <w:sz w:val="28"/>
          <w:szCs w:val="28"/>
        </w:rPr>
        <w:t xml:space="preserve">4. </w:t>
      </w:r>
      <w:r w:rsidRPr="002E6048">
        <w:rPr>
          <w:rFonts w:ascii="Times New Roman" w:hAnsi="Times New Roman"/>
          <w:sz w:val="28"/>
          <w:szCs w:val="28"/>
        </w:rPr>
        <w:t xml:space="preserve">Председатель Собрания депутатов - глава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исполняет свои полномочия на непостоянной основе. Гарантии осуществления полномочий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определяются действующим законодательством, настоящим Уставом и принимаемыми в соответствии с ним правовыми актами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5. Председатель Собрания депутатов - глава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избирается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открытым голосованием.</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6. Председатель Собрания депутатов - глава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избирается на срок полномочий избравшего его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7. В случае досрочного прекращения полномочий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избрание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избираемого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из своего состава, осуществляется не позднее чем через шесть месяцев со дня такого прекращения полномочий.</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При этом если до истечения </w:t>
      </w:r>
      <w:proofErr w:type="gramStart"/>
      <w:r w:rsidRPr="002E6048">
        <w:rPr>
          <w:rFonts w:ascii="Times New Roman" w:hAnsi="Times New Roman"/>
          <w:sz w:val="28"/>
          <w:szCs w:val="28"/>
        </w:rPr>
        <w:t xml:space="preserve">срока полномочий Собрания депутатов </w:t>
      </w:r>
      <w:r>
        <w:rPr>
          <w:rFonts w:ascii="Times New Roman" w:hAnsi="Times New Roman"/>
          <w:sz w:val="28"/>
          <w:szCs w:val="28"/>
        </w:rPr>
        <w:t>Пролетарского городского поселения</w:t>
      </w:r>
      <w:proofErr w:type="gramEnd"/>
      <w:r w:rsidRPr="002E6048">
        <w:rPr>
          <w:rFonts w:ascii="Times New Roman" w:hAnsi="Times New Roman"/>
          <w:sz w:val="28"/>
          <w:szCs w:val="28"/>
        </w:rPr>
        <w:t xml:space="preserve"> осталось менее шести месяцев, избрание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из состава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осуществляется на первом заседании вновь избранного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8. Кандидатуры на должность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выдвигаются в предварительном порядке на собраниях депутатов, а также предлагаются непосредственно на заседании депутатами или депутатскими объединениями.</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lastRenderedPageBreak/>
        <w:t xml:space="preserve">В случае досрочного прекращения полномочий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кандидатуры на должность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могут выдвигаться в предварительном порядке также на заседаниях постоянных комиссий, депутатских объединений.</w:t>
      </w:r>
    </w:p>
    <w:p w:rsidR="00C556DC" w:rsidRPr="002E6048" w:rsidRDefault="00C556DC" w:rsidP="00C556DC">
      <w:pPr>
        <w:spacing w:after="0" w:line="240" w:lineRule="auto"/>
        <w:ind w:firstLine="709"/>
        <w:jc w:val="both"/>
        <w:rPr>
          <w:rFonts w:ascii="Times New Roman" w:hAnsi="Times New Roman"/>
          <w:sz w:val="28"/>
          <w:szCs w:val="28"/>
        </w:rPr>
      </w:pPr>
      <w:proofErr w:type="gramStart"/>
      <w:r w:rsidRPr="002E6048">
        <w:rPr>
          <w:rFonts w:ascii="Times New Roman" w:hAnsi="Times New Roman"/>
          <w:sz w:val="28"/>
          <w:szCs w:val="28"/>
        </w:rPr>
        <w:t xml:space="preserve">В случае временного отсутствия или досрочного прекращения полномочий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либо применения к нему по решению суда мер процессуального принуждения в виде заключения под стражу или временного отстранения от должности его полномочия временно исполняет заместитель председателя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либо в случае отсутствия заместителя председателя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 иной депутат, определяемый</w:t>
      </w:r>
      <w:proofErr w:type="gramEnd"/>
      <w:r w:rsidRPr="002E6048">
        <w:rPr>
          <w:rFonts w:ascii="Times New Roman" w:hAnsi="Times New Roman"/>
          <w:sz w:val="28"/>
          <w:szCs w:val="28"/>
        </w:rPr>
        <w:t xml:space="preserve">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соответствии с его Регламентом.</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9. Обсуждение кандидатур проводится в соответствии с Регламентом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По всем выдвинутым кандидатурам, давшим согласие баллотироваться, проводится обсуждение. Самоотводы принимаются без обсуждения и голосования.</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10. Каждому кандидату до голосования предоставляется право выступить с программой деятельности в должности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Каждый депутат имеет право задавать вопросы кандидату, высказывать свое мнение по программе, агитировать «за» или «против» выдвинутой кандидатуры.</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11. Выдвижение и обсуждение кандидатур прекращается по решению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12. Голосование и определение его результатов осуществляется в соответствии с настоящим Уставом и Регламентом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13. Избранным считается кандидат, за которого проголосовало более половины от установленной численности депутатов. Если ни один из кандидатов не набрал необходимого числа голосов, то проводится повторное голосование по двум кандидатам, получившим при первом голосовании относительное большинство голосов, или повторное выдвижение кандидатов (если при первом голосовании их было выдвинуто не более двух).</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14. Избранный председатель Собрания депутатов - глава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вступает в должность одновременно с принятием соответствующего решения или в день, определенный таким решением.</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15. О вступлении в должность председатель Собрания депутатов – глава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издает постановление.</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16. Полномочия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прекращаются досрочно в случае:</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 смерти;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 отставки по собственному желанию;</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3) удаления в отставку в соответствии со статьей 74</w:t>
      </w:r>
      <w:r w:rsidRPr="002E6048">
        <w:rPr>
          <w:rFonts w:ascii="Times New Roman" w:hAnsi="Times New Roman"/>
          <w:sz w:val="28"/>
          <w:szCs w:val="28"/>
          <w:vertAlign w:val="superscript"/>
        </w:rPr>
        <w:t>1</w:t>
      </w:r>
      <w:r w:rsidRPr="002E6048">
        <w:rPr>
          <w:rFonts w:ascii="Times New Roman" w:hAnsi="Times New Roman"/>
          <w:sz w:val="28"/>
          <w:szCs w:val="28"/>
        </w:rPr>
        <w:t xml:space="preserve"> Федерального закона «Об общих принципах организации местного самоуправления в Российской Федерации»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4) отрешения от должности в соответствии со статьей 74 Федерального закона «Об общих принципах организации местного самоуправления в Российской Федерации»;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5) признания судом недееспособным или ограниченно дееспособным;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6) признания судом безвестно отсутствующим или объявления умершим;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7) вступления в отношении его в законную силу обвинительного приговора суда;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8) выезда за пределы Российской Федерации на постоянное место жительства;</w:t>
      </w:r>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2E6048">
        <w:rPr>
          <w:rFonts w:ascii="Times New Roman" w:hAnsi="Times New Roman"/>
          <w:sz w:val="28"/>
          <w:szCs w:val="28"/>
        </w:rPr>
        <w:t>9) прекращения гражданства Российской Федерации, прекращения гражданства иностранного государства - участника международного договора Российской Федерации, в соответствии с которым иностранный гражданин имеет право быть избранным в органы местного самоуправления, приобретения им гражданства иностранного государства либо получения им вида на жительство или иного документа, подтверждающего право на постоянное проживание гражданина Российской Федерации на территории иностранного государства, не являющегося участником международного договора Российской</w:t>
      </w:r>
      <w:proofErr w:type="gramEnd"/>
      <w:r w:rsidRPr="002E6048">
        <w:rPr>
          <w:rFonts w:ascii="Times New Roman" w:hAnsi="Times New Roman"/>
          <w:sz w:val="28"/>
          <w:szCs w:val="28"/>
        </w:rPr>
        <w:t xml:space="preserve"> Федерации, в соответствии с которым гражданин Российской Федерации, имеющий гражданство иностранного государства, имеет право быть избранным в органы местного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10) отзыва избирателями;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11) установленной в судебном порядке стойкой неспособности по состоянию здоровья осуществлять полномочия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8862DB"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12) преобразования </w:t>
      </w:r>
      <w:r>
        <w:rPr>
          <w:rFonts w:ascii="Times New Roman" w:hAnsi="Times New Roman"/>
          <w:sz w:val="28"/>
          <w:szCs w:val="28"/>
        </w:rPr>
        <w:t>Пролетарского городского поселения</w:t>
      </w:r>
      <w:r w:rsidRPr="007A4D83">
        <w:rPr>
          <w:rFonts w:ascii="Times New Roman" w:hAnsi="Times New Roman"/>
          <w:sz w:val="28"/>
          <w:szCs w:val="28"/>
        </w:rPr>
        <w:t>, осуществляемого в соответствии с частями 3, 3</w:t>
      </w:r>
      <w:r w:rsidRPr="007A4D83">
        <w:rPr>
          <w:rFonts w:ascii="Times New Roman" w:hAnsi="Times New Roman"/>
          <w:sz w:val="28"/>
          <w:szCs w:val="28"/>
          <w:vertAlign w:val="superscript"/>
        </w:rPr>
        <w:t>1-1</w:t>
      </w:r>
      <w:r>
        <w:rPr>
          <w:rFonts w:ascii="Times New Roman" w:hAnsi="Times New Roman"/>
          <w:sz w:val="28"/>
          <w:szCs w:val="28"/>
        </w:rPr>
        <w:t>,</w:t>
      </w:r>
      <w:r w:rsidRPr="007A4D83">
        <w:rPr>
          <w:rFonts w:ascii="Times New Roman" w:hAnsi="Times New Roman"/>
          <w:sz w:val="28"/>
          <w:szCs w:val="28"/>
        </w:rPr>
        <w:t xml:space="preserve"> 5, 7, 7</w:t>
      </w:r>
      <w:r w:rsidRPr="007A4D83">
        <w:rPr>
          <w:rFonts w:ascii="Times New Roman" w:hAnsi="Times New Roman"/>
          <w:sz w:val="28"/>
          <w:szCs w:val="28"/>
          <w:vertAlign w:val="superscript"/>
        </w:rPr>
        <w:t>2</w:t>
      </w:r>
      <w:r w:rsidRPr="007A4D83">
        <w:rPr>
          <w:rFonts w:ascii="Times New Roman" w:hAnsi="Times New Roman"/>
          <w:sz w:val="28"/>
          <w:szCs w:val="28"/>
        </w:rPr>
        <w:t xml:space="preserve"> статьи 13 Федерального закона «Об общих принципах организации местного</w:t>
      </w:r>
      <w:r w:rsidRPr="008862DB">
        <w:rPr>
          <w:rFonts w:ascii="Times New Roman" w:hAnsi="Times New Roman"/>
          <w:sz w:val="28"/>
          <w:szCs w:val="28"/>
        </w:rPr>
        <w:t xml:space="preserve"> самоуправления в Российской Федерации», а также в случае упразднения </w:t>
      </w:r>
      <w:r>
        <w:rPr>
          <w:rFonts w:ascii="Times New Roman" w:hAnsi="Times New Roman"/>
          <w:sz w:val="28"/>
          <w:szCs w:val="28"/>
        </w:rPr>
        <w:t>Пролетарского городского поселения</w:t>
      </w:r>
      <w:r w:rsidRPr="008862DB">
        <w:rPr>
          <w:rFonts w:ascii="Times New Roman" w:hAnsi="Times New Roman"/>
          <w:sz w:val="28"/>
          <w:szCs w:val="28"/>
        </w:rPr>
        <w:t xml:space="preserve"> </w:t>
      </w:r>
      <w:proofErr w:type="spellStart"/>
      <w:r w:rsidRPr="008862DB">
        <w:rPr>
          <w:rFonts w:ascii="Times New Roman" w:hAnsi="Times New Roman"/>
          <w:sz w:val="28"/>
          <w:szCs w:val="28"/>
        </w:rPr>
        <w:t>ния</w:t>
      </w:r>
      <w:proofErr w:type="spellEnd"/>
      <w:r w:rsidRPr="008862DB">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8862DB">
        <w:rPr>
          <w:rFonts w:ascii="Times New Roman" w:hAnsi="Times New Roman"/>
          <w:sz w:val="28"/>
          <w:szCs w:val="28"/>
        </w:rPr>
        <w:t>13) увеличения численности избирателей</w:t>
      </w:r>
      <w:r w:rsidRPr="002E6048">
        <w:rPr>
          <w:rFonts w:ascii="Times New Roman" w:hAnsi="Times New Roman"/>
          <w:sz w:val="28"/>
          <w:szCs w:val="28"/>
        </w:rPr>
        <w:t xml:space="preserve">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более чем на 25 процентов, произошедшего вследствие изменения границ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14) утраты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статуса муниципального образования в связи с его объединением с городским округом.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17. </w:t>
      </w:r>
      <w:proofErr w:type="gramStart"/>
      <w:r w:rsidRPr="002E6048">
        <w:rPr>
          <w:rFonts w:ascii="Times New Roman" w:hAnsi="Times New Roman"/>
          <w:sz w:val="28"/>
          <w:szCs w:val="28"/>
        </w:rPr>
        <w:t xml:space="preserve">Решение о досрочном прекращении полномочий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за исключением случаев, предусмотренных подпунктами 3, 4, 10, 12 и 14 пункта 16 настоящей статьи, принимается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не позднее чем через 30 календарных дней после наступления обстоятельства, являющегося основанием для досрочного </w:t>
      </w:r>
      <w:r w:rsidRPr="002E6048">
        <w:rPr>
          <w:rFonts w:ascii="Times New Roman" w:hAnsi="Times New Roman"/>
          <w:sz w:val="28"/>
          <w:szCs w:val="28"/>
        </w:rPr>
        <w:lastRenderedPageBreak/>
        <w:t xml:space="preserve">прекращения полномочий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Если Собрание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не принимает соответствующее решение в установленный срок, полномочия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считаются прекращенными со дня, следующего за днем окончания данного срока.</w:t>
      </w:r>
    </w:p>
    <w:p w:rsidR="00C556DC" w:rsidRPr="002E6048" w:rsidRDefault="00C556DC" w:rsidP="00C556DC">
      <w:pPr>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18. В случае</w:t>
      </w:r>
      <w:proofErr w:type="gramStart"/>
      <w:r w:rsidRPr="002E6048">
        <w:rPr>
          <w:rFonts w:ascii="Times New Roman" w:hAnsi="Times New Roman"/>
          <w:sz w:val="28"/>
          <w:szCs w:val="28"/>
        </w:rPr>
        <w:t>,</w:t>
      </w:r>
      <w:proofErr w:type="gramEnd"/>
      <w:r w:rsidRPr="002E6048">
        <w:rPr>
          <w:rFonts w:ascii="Times New Roman" w:hAnsi="Times New Roman"/>
          <w:sz w:val="28"/>
          <w:szCs w:val="28"/>
        </w:rPr>
        <w:t xml:space="preserve"> если председатель Собрания депутатов - глава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полномочия которого прекращены досрочно на основании правового акта Губернатора Ростовской области об отрешении от должности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либо на основании решения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об удалении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отставку, обжалует данные правовой акт или решение в судебном </w:t>
      </w:r>
      <w:proofErr w:type="gramStart"/>
      <w:r w:rsidRPr="002E6048">
        <w:rPr>
          <w:rFonts w:ascii="Times New Roman" w:hAnsi="Times New Roman"/>
          <w:sz w:val="28"/>
          <w:szCs w:val="28"/>
        </w:rPr>
        <w:t>порядке</w:t>
      </w:r>
      <w:proofErr w:type="gramEnd"/>
      <w:r w:rsidRPr="002E6048">
        <w:rPr>
          <w:rFonts w:ascii="Times New Roman" w:hAnsi="Times New Roman"/>
          <w:sz w:val="28"/>
          <w:szCs w:val="28"/>
        </w:rPr>
        <w:t xml:space="preserve">, Собрание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не вправе принимать решение об избрании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до вступления решения суда в законную силу;</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19. Председатель Собрания депутатов - глава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представляет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отношениях с органами местного самоуправления других муниципальных образований, органами государственной власти, гражданами и организациями, без доверенности действует от имени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подписывает и обнародует в порядке, установленном настоящим Уставом, нормативные правовые акты, принятые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 издает в пределах своих полномочий правовые акты;</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вправе требовать созыва внеочередного заседания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обеспечивает осуществление органами местного самоуправления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полномочий по решению вопросов местного значения и отдельных государственных полномочий, переданных органам местного самоуправления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федеральными законами и областными законами;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6) исполняет полномочия председателя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в том числе:</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представляет Собрание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отношениях с органами местного самоуправления, органами государственной власти, гражданами и организациями, без доверенности действует от имени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выдает доверенности на представление интересов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созывает заседания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 председательствует на его заседаниях;</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 xml:space="preserve">издает постановления и распоряжения по вопросам организации деятельности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подписывает решения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осуществляет организацию деятельности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оказывает содействие депутатам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осуществлении ими своих полномочий;</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организует в Собрании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прием граждан, рассмотрение их обращений;</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вносит в Собрание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проекты Регламента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перспективных и текущих планов работы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 иных документов, связанных с организацией деятельности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представляет депутатам проект повестки </w:t>
      </w:r>
      <w:proofErr w:type="gramStart"/>
      <w:r w:rsidRPr="002E6048">
        <w:rPr>
          <w:rFonts w:ascii="Times New Roman" w:hAnsi="Times New Roman"/>
          <w:sz w:val="28"/>
          <w:szCs w:val="28"/>
        </w:rPr>
        <w:t xml:space="preserve">дня заседания Собрания депутатов </w:t>
      </w:r>
      <w:r>
        <w:rPr>
          <w:rFonts w:ascii="Times New Roman" w:hAnsi="Times New Roman"/>
          <w:sz w:val="28"/>
          <w:szCs w:val="28"/>
        </w:rPr>
        <w:t>Пролетарского городского поселения</w:t>
      </w:r>
      <w:proofErr w:type="gramEnd"/>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подписывает протоколы заседаний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решает иные вопросы в соответствии с федеральным и областным законодательством, настоящим Уставом и решениями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7) осуществляет иные полномочия в соответствии с федеральным и областным законодательством, настоящим Уставом.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20. Председатель Собрания депутатов - глава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представляет Собранию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ежегодные отчеты о результатах своей деятельности, в том числе о решении вопросов, поставленных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21. </w:t>
      </w:r>
      <w:proofErr w:type="gramStart"/>
      <w:r w:rsidRPr="002E6048">
        <w:rPr>
          <w:rFonts w:ascii="Times New Roman" w:hAnsi="Times New Roman"/>
          <w:sz w:val="28"/>
          <w:szCs w:val="28"/>
        </w:rPr>
        <w:t xml:space="preserve">Председатель Собрания депутатов - глава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должен соблюдать ограничения и запреты и исполнять обязанности, которые установлены Федеральным законом от 25.12.2008 № 273-ФЗ «О противодействии коррупции», Федеральным законом от 03.12.2012 № 230-ФЗ «О контроле за соответствием расходов лиц, замещающих государственные должности, и иных лиц их доходам», Федеральным законом от 07.05.2013 № 79-ФЗ «О запрете отдельным категориям лиц открывать и иметь счета (вклады), хранить</w:t>
      </w:r>
      <w:proofErr w:type="gramEnd"/>
      <w:r w:rsidRPr="002E6048">
        <w:rPr>
          <w:rFonts w:ascii="Times New Roman" w:hAnsi="Times New Roman"/>
          <w:sz w:val="28"/>
          <w:szCs w:val="28"/>
        </w:rPr>
        <w:t xml:space="preserve">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p>
    <w:p w:rsidR="00C556DC" w:rsidRPr="002E6048" w:rsidRDefault="00C556DC" w:rsidP="00C556DC">
      <w:pPr>
        <w:spacing w:after="0" w:line="240" w:lineRule="auto"/>
        <w:ind w:firstLine="709"/>
        <w:jc w:val="both"/>
        <w:rPr>
          <w:rFonts w:ascii="Times New Roman" w:hAnsi="Times New Roman"/>
          <w:sz w:val="28"/>
          <w:szCs w:val="28"/>
        </w:rPr>
      </w:pP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Статья 27. Заместитель председателя Собрания депутатов </w:t>
      </w:r>
      <w:r>
        <w:rPr>
          <w:rFonts w:ascii="Times New Roman" w:hAnsi="Times New Roman"/>
          <w:sz w:val="28"/>
          <w:szCs w:val="28"/>
        </w:rPr>
        <w:t>Пролетарского городского поселения</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1.Заместитель председателя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избирается открытым голосованием на срок </w:t>
      </w:r>
      <w:r w:rsidRPr="002E6048">
        <w:rPr>
          <w:rFonts w:ascii="Times New Roman" w:hAnsi="Times New Roman"/>
          <w:sz w:val="28"/>
          <w:szCs w:val="28"/>
        </w:rPr>
        <w:lastRenderedPageBreak/>
        <w:t xml:space="preserve">полномочий избравшего его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widowControl w:val="0"/>
        <w:autoSpaceDE w:val="0"/>
        <w:autoSpaceDN w:val="0"/>
        <w:adjustRightInd w:val="0"/>
        <w:spacing w:after="0" w:line="240" w:lineRule="auto"/>
        <w:ind w:firstLine="709"/>
        <w:jc w:val="both"/>
        <w:outlineLvl w:val="0"/>
        <w:rPr>
          <w:rFonts w:ascii="Times New Roman" w:hAnsi="Times New Roman"/>
          <w:sz w:val="28"/>
          <w:szCs w:val="28"/>
        </w:rPr>
      </w:pPr>
      <w:r w:rsidRPr="002E6048">
        <w:rPr>
          <w:rFonts w:ascii="Times New Roman" w:hAnsi="Times New Roman"/>
          <w:sz w:val="28"/>
          <w:szCs w:val="28"/>
        </w:rPr>
        <w:t xml:space="preserve">2. В случае досрочного </w:t>
      </w:r>
      <w:proofErr w:type="gramStart"/>
      <w:r w:rsidRPr="002E6048">
        <w:rPr>
          <w:rFonts w:ascii="Times New Roman" w:hAnsi="Times New Roman"/>
          <w:sz w:val="28"/>
          <w:szCs w:val="28"/>
        </w:rPr>
        <w:t xml:space="preserve">освобождения заместителя председателя Собрания депутатов </w:t>
      </w:r>
      <w:r>
        <w:rPr>
          <w:rFonts w:ascii="Times New Roman" w:hAnsi="Times New Roman"/>
          <w:sz w:val="28"/>
          <w:szCs w:val="28"/>
        </w:rPr>
        <w:t>Пролетарского городского поселения</w:t>
      </w:r>
      <w:proofErr w:type="gramEnd"/>
      <w:r w:rsidRPr="002E6048">
        <w:rPr>
          <w:rFonts w:ascii="Times New Roman" w:hAnsi="Times New Roman"/>
          <w:sz w:val="28"/>
          <w:szCs w:val="28"/>
        </w:rPr>
        <w:t xml:space="preserve"> от занимаемой должности, заместитель председателя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избирается на оставшийся срок полномочий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p>
    <w:p w:rsidR="00C556DC" w:rsidRPr="002E6048" w:rsidRDefault="00C556DC" w:rsidP="00C556DC">
      <w:pPr>
        <w:widowControl w:val="0"/>
        <w:autoSpaceDE w:val="0"/>
        <w:autoSpaceDN w:val="0"/>
        <w:adjustRightInd w:val="0"/>
        <w:spacing w:after="0" w:line="240" w:lineRule="auto"/>
        <w:ind w:firstLine="709"/>
        <w:jc w:val="both"/>
        <w:outlineLvl w:val="0"/>
        <w:rPr>
          <w:rFonts w:ascii="Times New Roman" w:hAnsi="Times New Roman"/>
          <w:sz w:val="28"/>
          <w:szCs w:val="28"/>
        </w:rPr>
      </w:pPr>
      <w:r w:rsidRPr="002E6048">
        <w:rPr>
          <w:rFonts w:ascii="Times New Roman" w:hAnsi="Times New Roman"/>
          <w:sz w:val="28"/>
          <w:szCs w:val="28"/>
        </w:rPr>
        <w:t xml:space="preserve">Кандидатуры для избрания на должность </w:t>
      </w:r>
      <w:proofErr w:type="gramStart"/>
      <w:r w:rsidRPr="002E6048">
        <w:rPr>
          <w:rFonts w:ascii="Times New Roman" w:hAnsi="Times New Roman"/>
          <w:sz w:val="28"/>
          <w:szCs w:val="28"/>
        </w:rPr>
        <w:t xml:space="preserve">заместителя председателя Собрания депутатов </w:t>
      </w:r>
      <w:r>
        <w:rPr>
          <w:rFonts w:ascii="Times New Roman" w:hAnsi="Times New Roman"/>
          <w:sz w:val="28"/>
          <w:szCs w:val="28"/>
        </w:rPr>
        <w:t>Пролетарского городского поселения</w:t>
      </w:r>
      <w:proofErr w:type="gramEnd"/>
      <w:r w:rsidRPr="002E6048">
        <w:rPr>
          <w:rFonts w:ascii="Times New Roman" w:hAnsi="Times New Roman"/>
          <w:sz w:val="28"/>
          <w:szCs w:val="28"/>
        </w:rPr>
        <w:t xml:space="preserve"> могут вноситься председателем Собрания депутатов - главой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депутатами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w:t>
      </w:r>
    </w:p>
    <w:p w:rsidR="00C556DC" w:rsidRPr="002E6048" w:rsidRDefault="00C556DC" w:rsidP="00C556DC">
      <w:pPr>
        <w:widowControl w:val="0"/>
        <w:autoSpaceDE w:val="0"/>
        <w:autoSpaceDN w:val="0"/>
        <w:adjustRightInd w:val="0"/>
        <w:spacing w:after="0" w:line="240" w:lineRule="auto"/>
        <w:ind w:firstLine="709"/>
        <w:jc w:val="both"/>
        <w:outlineLvl w:val="0"/>
        <w:rPr>
          <w:rFonts w:ascii="Times New Roman" w:hAnsi="Times New Roman"/>
          <w:sz w:val="28"/>
          <w:szCs w:val="28"/>
        </w:rPr>
      </w:pPr>
      <w:r w:rsidRPr="002E6048">
        <w:rPr>
          <w:rFonts w:ascii="Times New Roman" w:hAnsi="Times New Roman"/>
          <w:sz w:val="28"/>
          <w:szCs w:val="28"/>
        </w:rPr>
        <w:t xml:space="preserve">Решение об избрании </w:t>
      </w:r>
      <w:proofErr w:type="gramStart"/>
      <w:r w:rsidRPr="002E6048">
        <w:rPr>
          <w:rFonts w:ascii="Times New Roman" w:hAnsi="Times New Roman"/>
          <w:sz w:val="28"/>
          <w:szCs w:val="28"/>
        </w:rPr>
        <w:t xml:space="preserve">заместителя председателя Собрания депутатов </w:t>
      </w:r>
      <w:r>
        <w:rPr>
          <w:rFonts w:ascii="Times New Roman" w:hAnsi="Times New Roman"/>
          <w:sz w:val="28"/>
          <w:szCs w:val="28"/>
        </w:rPr>
        <w:t>Пролетарского городского поселения</w:t>
      </w:r>
      <w:proofErr w:type="gramEnd"/>
      <w:r w:rsidRPr="002E6048">
        <w:rPr>
          <w:rFonts w:ascii="Times New Roman" w:hAnsi="Times New Roman"/>
          <w:sz w:val="28"/>
          <w:szCs w:val="28"/>
        </w:rPr>
        <w:t xml:space="preserve"> считается принятым, если за него проголосовало более половины от установленной численности депутатов. Если ни один из кандидатов не набрал необходимого числа голосов, то проводится повторное голосование по двум кандидатам, получившим при первом голосовании относительное большинство голосов, или повторное выдвижение кандидатов (если при первом голосовании их было выдвинуто не более двух).</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Заместитель председателя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досрочно освобождается от занимаемой должности в случае:</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досрочного прекращения его полномочий как депутата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 отставки по собственному желанию;</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выражения ему недоверия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связи с ненадлежащим исполнением </w:t>
      </w:r>
      <w:proofErr w:type="gramStart"/>
      <w:r w:rsidRPr="002E6048">
        <w:rPr>
          <w:rFonts w:ascii="Times New Roman" w:hAnsi="Times New Roman"/>
          <w:sz w:val="28"/>
          <w:szCs w:val="28"/>
        </w:rPr>
        <w:t xml:space="preserve">полномочий заместителя председателя Собрания депутатов </w:t>
      </w:r>
      <w:r>
        <w:rPr>
          <w:rFonts w:ascii="Times New Roman" w:hAnsi="Times New Roman"/>
          <w:sz w:val="28"/>
          <w:szCs w:val="28"/>
        </w:rPr>
        <w:t>Пролетарского городского поселения</w:t>
      </w:r>
      <w:proofErr w:type="gramEnd"/>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4) в иных случаях, установленных федеральными законами.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4.</w:t>
      </w:r>
      <w:r w:rsidRPr="002E6048">
        <w:rPr>
          <w:rFonts w:ascii="Times New Roman" w:hAnsi="Times New Roman"/>
          <w:b/>
          <w:sz w:val="28"/>
          <w:szCs w:val="28"/>
        </w:rPr>
        <w:t> </w:t>
      </w:r>
      <w:r w:rsidRPr="002E6048">
        <w:rPr>
          <w:rFonts w:ascii="Times New Roman" w:hAnsi="Times New Roman"/>
          <w:sz w:val="28"/>
          <w:szCs w:val="28"/>
        </w:rPr>
        <w:t xml:space="preserve">Решение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 досрочном освобождении </w:t>
      </w:r>
      <w:proofErr w:type="gramStart"/>
      <w:r w:rsidRPr="002E6048">
        <w:rPr>
          <w:rFonts w:ascii="Times New Roman" w:hAnsi="Times New Roman"/>
          <w:sz w:val="28"/>
          <w:szCs w:val="28"/>
        </w:rPr>
        <w:t xml:space="preserve">заместителя председателя Собрания депутатов </w:t>
      </w:r>
      <w:r>
        <w:rPr>
          <w:rFonts w:ascii="Times New Roman" w:hAnsi="Times New Roman"/>
          <w:sz w:val="28"/>
          <w:szCs w:val="28"/>
        </w:rPr>
        <w:t>Пролетарского городского поселения</w:t>
      </w:r>
      <w:proofErr w:type="gramEnd"/>
      <w:r w:rsidRPr="002E6048">
        <w:rPr>
          <w:rFonts w:ascii="Times New Roman" w:hAnsi="Times New Roman"/>
          <w:sz w:val="28"/>
          <w:szCs w:val="28"/>
        </w:rPr>
        <w:t xml:space="preserve"> от занимаемой должности считается принятым, если за него проголосовало более половины от установленной численности депутатов.</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Заместитель председателя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исполняет полномочия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случае его временного отсутствия, досрочного прекращения его полномочий либо применения к нему по решению суда мер процессуального принуждения в виде заключения под стражу или временного отстранения от должности;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координирует деятельность комиссий и рабочих групп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lastRenderedPageBreak/>
        <w:t xml:space="preserve">3) по поручению председателя Собрания депутатов - главы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решает вопросы внутреннего распорядка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28. Администрация </w:t>
      </w:r>
      <w:r>
        <w:rPr>
          <w:rFonts w:ascii="Times New Roman" w:hAnsi="Times New Roman"/>
          <w:sz w:val="28"/>
          <w:szCs w:val="28"/>
        </w:rPr>
        <w:t>Пролетарского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Администрация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является исполнительно-распорядительным органом муниципального образования «</w:t>
      </w:r>
      <w:r>
        <w:rPr>
          <w:rFonts w:ascii="Times New Roman" w:hAnsi="Times New Roman"/>
          <w:sz w:val="28"/>
          <w:szCs w:val="28"/>
        </w:rPr>
        <w:t>Пролетарское городское поселение</w:t>
      </w:r>
      <w:r w:rsidRPr="002E6048">
        <w:rPr>
          <w:rFonts w:ascii="Times New Roman" w:hAnsi="Times New Roman"/>
          <w:sz w:val="28"/>
          <w:szCs w:val="28"/>
        </w:rPr>
        <w:t>», наделенным настоящим Уставом полномочиями по решению вопросов местного значения и полномочиями для осуществления отдельных государственных полномочий, переданных органам местного самоуправления федеральными и областными законами.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Администрацию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возглавляет глава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Администрация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обладает правами юридического лица, имеет печать со своим наименованием, штампы, бланки и счета, открываемые в соответствии с федеральным законодательством.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Администрация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является главным распорядителем средств бюджета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предусмотренных на содержание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 реализацию возложенных на нее полномочий.</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Администрация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подотчетна главе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подконтрольна главе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 Собранию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6. Главой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может быть создан совещательный орган - коллегия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7. В случаях, предусмотренных федеральными и областными законами, решениями Собрания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 правовыми актами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при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создаются коллегиальные органы – комиссии, советы</w:t>
      </w:r>
      <w:r>
        <w:rPr>
          <w:rFonts w:ascii="Times New Roman" w:hAnsi="Times New Roman"/>
          <w:sz w:val="28"/>
          <w:szCs w:val="28"/>
        </w:rPr>
        <w:t xml:space="preserve"> </w:t>
      </w:r>
      <w:r w:rsidRPr="002E6048">
        <w:rPr>
          <w:rFonts w:ascii="Times New Roman" w:hAnsi="Times New Roman"/>
          <w:sz w:val="28"/>
          <w:szCs w:val="28"/>
        </w:rPr>
        <w:t xml:space="preserve">и другие. Порядок создания и деятельности комиссий, советов и других коллегиальных органов при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устанавливается Собранием депутатов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или главой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в соответствии с их полномочиями, установленными федеральными и областными законами, настоящим Уставом.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8. Порядок организации работы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устанавливается Регламентом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 xml:space="preserve">, который утверждается правовым актом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Статья 29. Глава Администрации </w:t>
      </w:r>
      <w:r>
        <w:rPr>
          <w:rFonts w:ascii="Times New Roman" w:hAnsi="Times New Roman"/>
          <w:sz w:val="28"/>
          <w:szCs w:val="28"/>
        </w:rPr>
        <w:t>Пролетарского городского поселения</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b/>
          <w:sz w:val="28"/>
          <w:szCs w:val="28"/>
        </w:rPr>
      </w:pP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 xml:space="preserve">1. Главой Администрации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является лицо, назначаемое на должность главы Администрации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по контракту, заключаемому по результатам конкурса на замещение указанной должности.</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 xml:space="preserve">Контракт с главой Администрации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заключается на срок полномочий Собрания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принявшего решение о назначении лица на должность главы Администрации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(до дня </w:t>
      </w:r>
      <w:proofErr w:type="gramStart"/>
      <w:r w:rsidRPr="00686266">
        <w:rPr>
          <w:rFonts w:ascii="Times New Roman" w:hAnsi="Times New Roman"/>
          <w:sz w:val="28"/>
          <w:szCs w:val="28"/>
        </w:rPr>
        <w:t xml:space="preserve">начала работы Собрания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нового</w:t>
      </w:r>
      <w:proofErr w:type="gramEnd"/>
      <w:r w:rsidRPr="00686266">
        <w:rPr>
          <w:rFonts w:ascii="Times New Roman" w:hAnsi="Times New Roman"/>
          <w:sz w:val="28"/>
          <w:szCs w:val="28"/>
        </w:rPr>
        <w:t xml:space="preserve"> созыва), но не менее чем на два года.</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 xml:space="preserve">2. Условия контракта для главы Администрации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утверждаются Собранием депутатов </w:t>
      </w:r>
      <w:r>
        <w:rPr>
          <w:rFonts w:ascii="Times New Roman" w:hAnsi="Times New Roman"/>
          <w:sz w:val="28"/>
          <w:szCs w:val="28"/>
        </w:rPr>
        <w:t xml:space="preserve">Пролетарского </w:t>
      </w:r>
      <w:r w:rsidRPr="00686266">
        <w:rPr>
          <w:rFonts w:ascii="Times New Roman" w:hAnsi="Times New Roman"/>
          <w:sz w:val="28"/>
          <w:szCs w:val="28"/>
        </w:rPr>
        <w:t xml:space="preserve"> городского поселения.</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 xml:space="preserve">3. Порядок проведения конкурса на замещение должности главы Администрации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устанавливается Собранием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Порядок проведения конкурса должен предусматривать опубликование условий конкурса, сведений о дате, времени и месте его проведения, проекта контракта не </w:t>
      </w:r>
      <w:proofErr w:type="gramStart"/>
      <w:r w:rsidRPr="00686266">
        <w:rPr>
          <w:rFonts w:ascii="Times New Roman" w:hAnsi="Times New Roman"/>
          <w:sz w:val="28"/>
          <w:szCs w:val="28"/>
        </w:rPr>
        <w:t>позднее</w:t>
      </w:r>
      <w:proofErr w:type="gramEnd"/>
      <w:r w:rsidRPr="00686266">
        <w:rPr>
          <w:rFonts w:ascii="Times New Roman" w:hAnsi="Times New Roman"/>
          <w:sz w:val="28"/>
          <w:szCs w:val="28"/>
        </w:rPr>
        <w:t xml:space="preserve"> чем за 20 дней до дня проведения конкурса.</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 xml:space="preserve">Общее число членов конкурсной комиссии в </w:t>
      </w:r>
      <w:r>
        <w:rPr>
          <w:rFonts w:ascii="Times New Roman" w:hAnsi="Times New Roman"/>
          <w:sz w:val="28"/>
          <w:szCs w:val="28"/>
        </w:rPr>
        <w:t>Пролетарском</w:t>
      </w:r>
      <w:r w:rsidRPr="00686266">
        <w:rPr>
          <w:rFonts w:ascii="Times New Roman" w:hAnsi="Times New Roman"/>
          <w:sz w:val="28"/>
          <w:szCs w:val="28"/>
        </w:rPr>
        <w:t xml:space="preserve"> городском поселении устанавливается Собранием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 xml:space="preserve">Половина членов конкурсной комиссии назначаются Собранием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а другая половина – главой Администрации </w:t>
      </w:r>
      <w:r>
        <w:rPr>
          <w:rFonts w:ascii="Times New Roman" w:hAnsi="Times New Roman"/>
          <w:sz w:val="28"/>
          <w:szCs w:val="28"/>
        </w:rPr>
        <w:t>Пролетарского</w:t>
      </w:r>
      <w:r w:rsidRPr="00686266">
        <w:rPr>
          <w:rFonts w:ascii="Times New Roman" w:hAnsi="Times New Roman"/>
          <w:sz w:val="28"/>
          <w:szCs w:val="28"/>
        </w:rPr>
        <w:t xml:space="preserve"> района.</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 xml:space="preserve">4. Лицо назначается на должность главы Администрации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r>
        <w:rPr>
          <w:rFonts w:ascii="Times New Roman" w:hAnsi="Times New Roman"/>
          <w:sz w:val="28"/>
          <w:szCs w:val="28"/>
        </w:rPr>
        <w:t xml:space="preserve"> </w:t>
      </w:r>
      <w:r w:rsidRPr="00686266">
        <w:rPr>
          <w:rFonts w:ascii="Times New Roman" w:hAnsi="Times New Roman"/>
          <w:sz w:val="28"/>
          <w:szCs w:val="28"/>
        </w:rPr>
        <w:t xml:space="preserve">Собранием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из числа кандидатов, представленных конкурсной комиссией по результатам конкурса.</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 xml:space="preserve">Контракт с главой Администрации </w:t>
      </w:r>
      <w:r>
        <w:rPr>
          <w:rFonts w:ascii="Times New Roman" w:hAnsi="Times New Roman"/>
          <w:sz w:val="28"/>
          <w:szCs w:val="28"/>
        </w:rPr>
        <w:t xml:space="preserve">Пролетарского </w:t>
      </w:r>
      <w:proofErr w:type="gramStart"/>
      <w:r w:rsidRPr="00686266">
        <w:rPr>
          <w:rFonts w:ascii="Times New Roman" w:hAnsi="Times New Roman"/>
          <w:sz w:val="28"/>
          <w:szCs w:val="28"/>
        </w:rPr>
        <w:t>о</w:t>
      </w:r>
      <w:proofErr w:type="gramEnd"/>
      <w:r w:rsidRPr="00686266">
        <w:rPr>
          <w:rFonts w:ascii="Times New Roman" w:hAnsi="Times New Roman"/>
          <w:sz w:val="28"/>
          <w:szCs w:val="28"/>
        </w:rPr>
        <w:t xml:space="preserve"> </w:t>
      </w:r>
      <w:proofErr w:type="gramStart"/>
      <w:r w:rsidRPr="00686266">
        <w:rPr>
          <w:rFonts w:ascii="Times New Roman" w:hAnsi="Times New Roman"/>
          <w:sz w:val="28"/>
          <w:szCs w:val="28"/>
        </w:rPr>
        <w:t>городского</w:t>
      </w:r>
      <w:proofErr w:type="gramEnd"/>
      <w:r w:rsidRPr="00686266">
        <w:rPr>
          <w:rFonts w:ascii="Times New Roman" w:hAnsi="Times New Roman"/>
          <w:sz w:val="28"/>
          <w:szCs w:val="28"/>
        </w:rPr>
        <w:t xml:space="preserve"> поселения заключается председателем Собрания депутатов - главой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 xml:space="preserve">5. Глава Администрации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w:t>
      </w:r>
      <w:proofErr w:type="gramStart"/>
      <w:r w:rsidRPr="00686266">
        <w:rPr>
          <w:rFonts w:ascii="Times New Roman" w:hAnsi="Times New Roman"/>
          <w:sz w:val="28"/>
          <w:szCs w:val="28"/>
        </w:rPr>
        <w:t>осуществляющий</w:t>
      </w:r>
      <w:proofErr w:type="gramEnd"/>
      <w:r w:rsidRPr="00686266">
        <w:rPr>
          <w:rFonts w:ascii="Times New Roman" w:hAnsi="Times New Roman"/>
          <w:sz w:val="28"/>
          <w:szCs w:val="28"/>
        </w:rPr>
        <w:t xml:space="preserve"> свои полномочия на основе контракта:</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 xml:space="preserve">1) </w:t>
      </w:r>
      <w:proofErr w:type="gramStart"/>
      <w:r w:rsidRPr="00686266">
        <w:rPr>
          <w:rFonts w:ascii="Times New Roman" w:hAnsi="Times New Roman"/>
          <w:sz w:val="28"/>
          <w:szCs w:val="28"/>
        </w:rPr>
        <w:t>подконтролен</w:t>
      </w:r>
      <w:proofErr w:type="gramEnd"/>
      <w:r w:rsidRPr="00686266">
        <w:rPr>
          <w:rFonts w:ascii="Times New Roman" w:hAnsi="Times New Roman"/>
          <w:sz w:val="28"/>
          <w:szCs w:val="28"/>
        </w:rPr>
        <w:t xml:space="preserve"> и подотчетен Собранию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 xml:space="preserve">2) представляет Собранию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ежегодные отчеты о результатах своей деятельности и деятельности Администрации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в том числе о решении вопросов, поставленных Собранием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 xml:space="preserve">3) обеспечивает осуществление Администрацией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полномочий по решению вопросов местного значения и отдельных государственных полномочий, переданных органам местного самоуправления федеральными и областными законами.</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bookmarkStart w:id="4" w:name="Par16"/>
      <w:bookmarkEnd w:id="4"/>
      <w:r w:rsidRPr="00686266">
        <w:rPr>
          <w:rFonts w:ascii="Times New Roman" w:hAnsi="Times New Roman"/>
          <w:sz w:val="28"/>
          <w:szCs w:val="28"/>
        </w:rPr>
        <w:lastRenderedPageBreak/>
        <w:t xml:space="preserve">6. Глава Администрации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представляет </w:t>
      </w:r>
      <w:r>
        <w:rPr>
          <w:rFonts w:ascii="Times New Roman" w:hAnsi="Times New Roman"/>
          <w:sz w:val="28"/>
          <w:szCs w:val="28"/>
        </w:rPr>
        <w:t>Пролетарское</w:t>
      </w:r>
      <w:r w:rsidRPr="00686266">
        <w:rPr>
          <w:rFonts w:ascii="Times New Roman" w:hAnsi="Times New Roman"/>
          <w:sz w:val="28"/>
          <w:szCs w:val="28"/>
        </w:rPr>
        <w:t xml:space="preserve"> городское поселение в Совете муниципальных образований Ростовской области.</w:t>
      </w:r>
    </w:p>
    <w:p w:rsidR="00C556DC" w:rsidRPr="000B6149"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0B6149">
        <w:rPr>
          <w:rFonts w:ascii="Times New Roman" w:hAnsi="Times New Roman"/>
          <w:sz w:val="28"/>
          <w:szCs w:val="28"/>
        </w:rPr>
        <w:t xml:space="preserve">7. Глава Администрации Пролетарского городского поселения не вправе заниматься предпринимательской, а также иной оплачиваемой деятельностью, за исключением преподавательской, научной и иной творческой деятельности. При этом преподавательская, научная и иная творческая деятельность не может финансироваться исключительно за счет средств иностранных государств, международных и иностранных организаций, иностранных граждан и лиц без гражданства, если иное не предусмотрено международным договором Российской Федерации или законодательством Российской Федерации. </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 xml:space="preserve">Глава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не вправе входить в состав органов управления, попечительских или наблюдательных советов, иных органов иностранных некоммерческих неправительственных организаций и действующих на территории Российской Федерации их структурных подразделений, если иное не предусмотрено международным договором Российской Федерации или законодательством Российской Федерации.</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 xml:space="preserve">8. </w:t>
      </w:r>
      <w:proofErr w:type="gramStart"/>
      <w:r w:rsidRPr="00686266">
        <w:rPr>
          <w:rFonts w:ascii="Times New Roman" w:hAnsi="Times New Roman"/>
          <w:sz w:val="28"/>
          <w:szCs w:val="28"/>
        </w:rPr>
        <w:t xml:space="preserve">Глава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должен соблюдать ограничения и запреты и исполнять обязанности, которые установлены</w:t>
      </w:r>
      <w:r>
        <w:rPr>
          <w:rFonts w:ascii="Times New Roman" w:hAnsi="Times New Roman"/>
          <w:sz w:val="28"/>
          <w:szCs w:val="28"/>
        </w:rPr>
        <w:t xml:space="preserve"> </w:t>
      </w:r>
      <w:r w:rsidRPr="00686266">
        <w:rPr>
          <w:rFonts w:ascii="Times New Roman" w:hAnsi="Times New Roman"/>
          <w:sz w:val="28"/>
          <w:szCs w:val="28"/>
        </w:rPr>
        <w:t>Федеральным законом от 25 декабря 2008 года № 273-ФЗ «О противодействии коррупции», Федеральным законом от 3 декабря 2012 года № 230-ФЗ «О контроле за соответствием расходов лиц, замещающих государственные должности, и иных лиц их доходам», Федеральным законом от 7 мая 2013 года № 79-ФЗ «О запрете отдельным категориям</w:t>
      </w:r>
      <w:proofErr w:type="gramEnd"/>
      <w:r w:rsidRPr="00686266">
        <w:rPr>
          <w:rFonts w:ascii="Times New Roman" w:hAnsi="Times New Roman"/>
          <w:sz w:val="28"/>
          <w:szCs w:val="28"/>
        </w:rPr>
        <w:t xml:space="preserve"> лиц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 xml:space="preserve">9. Денежное содержание главе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устанавливается решением Собрания депутатов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в соответствии с федеральными и областными законами.</w:t>
      </w:r>
    </w:p>
    <w:p w:rsidR="00C556DC" w:rsidRPr="0052512D"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52512D">
        <w:rPr>
          <w:rFonts w:ascii="Times New Roman" w:hAnsi="Times New Roman"/>
          <w:sz w:val="28"/>
          <w:szCs w:val="28"/>
        </w:rPr>
        <w:t xml:space="preserve">10. В случае временного </w:t>
      </w:r>
      <w:proofErr w:type="gramStart"/>
      <w:r w:rsidRPr="0052512D">
        <w:rPr>
          <w:rFonts w:ascii="Times New Roman" w:hAnsi="Times New Roman"/>
          <w:sz w:val="28"/>
          <w:szCs w:val="28"/>
        </w:rPr>
        <w:t xml:space="preserve">отсутствия главы Администрации </w:t>
      </w:r>
      <w:r>
        <w:rPr>
          <w:rFonts w:ascii="Times New Roman" w:hAnsi="Times New Roman"/>
          <w:sz w:val="28"/>
          <w:szCs w:val="28"/>
        </w:rPr>
        <w:t>Пролетарского</w:t>
      </w:r>
      <w:r w:rsidRPr="0052512D">
        <w:rPr>
          <w:rFonts w:ascii="Times New Roman" w:hAnsi="Times New Roman"/>
          <w:sz w:val="28"/>
          <w:szCs w:val="28"/>
        </w:rPr>
        <w:t xml:space="preserve"> городского поселения его обязанности</w:t>
      </w:r>
      <w:proofErr w:type="gramEnd"/>
      <w:r w:rsidRPr="0052512D">
        <w:rPr>
          <w:rFonts w:ascii="Times New Roman" w:hAnsi="Times New Roman"/>
          <w:sz w:val="28"/>
          <w:szCs w:val="28"/>
        </w:rPr>
        <w:t xml:space="preserve"> исполняет </w:t>
      </w:r>
      <w:r w:rsidRPr="0007220A">
        <w:rPr>
          <w:rFonts w:ascii="Times New Roman" w:hAnsi="Times New Roman"/>
          <w:sz w:val="28"/>
          <w:szCs w:val="28"/>
        </w:rPr>
        <w:t>заместитель главы Администрации Пролетарского городского поселения</w:t>
      </w:r>
      <w:r w:rsidRPr="0052512D">
        <w:rPr>
          <w:rFonts w:ascii="Times New Roman" w:hAnsi="Times New Roman"/>
          <w:i/>
          <w:sz w:val="28"/>
          <w:szCs w:val="28"/>
        </w:rPr>
        <w:t>,</w:t>
      </w:r>
      <w:r w:rsidRPr="0052512D">
        <w:rPr>
          <w:rFonts w:ascii="Times New Roman" w:hAnsi="Times New Roman"/>
          <w:sz w:val="28"/>
          <w:szCs w:val="28"/>
        </w:rPr>
        <w:t xml:space="preserve"> руководитель структурного подразделения Администрации </w:t>
      </w:r>
      <w:r>
        <w:rPr>
          <w:rFonts w:ascii="Times New Roman" w:hAnsi="Times New Roman"/>
          <w:sz w:val="28"/>
          <w:szCs w:val="28"/>
        </w:rPr>
        <w:t>Пролетарского</w:t>
      </w:r>
      <w:r w:rsidRPr="0052512D">
        <w:rPr>
          <w:rFonts w:ascii="Times New Roman" w:hAnsi="Times New Roman"/>
          <w:sz w:val="28"/>
          <w:szCs w:val="28"/>
        </w:rPr>
        <w:t xml:space="preserve"> городского поселения или иной муниципальный служащий в соответствии с Регламентом Администрации </w:t>
      </w:r>
      <w:r>
        <w:rPr>
          <w:rFonts w:ascii="Times New Roman" w:hAnsi="Times New Roman"/>
          <w:sz w:val="28"/>
          <w:szCs w:val="28"/>
        </w:rPr>
        <w:t>Пролетарского</w:t>
      </w:r>
      <w:r w:rsidRPr="0052512D">
        <w:rPr>
          <w:rFonts w:ascii="Times New Roman" w:hAnsi="Times New Roman"/>
          <w:sz w:val="28"/>
          <w:szCs w:val="28"/>
        </w:rPr>
        <w:t xml:space="preserve"> городского поселения.</w:t>
      </w:r>
    </w:p>
    <w:p w:rsidR="00C556DC" w:rsidRPr="00686266" w:rsidRDefault="00C556DC" w:rsidP="00C556DC">
      <w:pPr>
        <w:spacing w:after="0" w:line="240" w:lineRule="atLeast"/>
        <w:ind w:firstLine="709"/>
        <w:jc w:val="both"/>
        <w:rPr>
          <w:rFonts w:ascii="Times New Roman" w:hAnsi="Times New Roman"/>
          <w:sz w:val="28"/>
          <w:szCs w:val="28"/>
        </w:rPr>
      </w:pPr>
      <w:proofErr w:type="gramStart"/>
      <w:r w:rsidRPr="00686266">
        <w:rPr>
          <w:rFonts w:ascii="Times New Roman" w:hAnsi="Times New Roman"/>
          <w:sz w:val="28"/>
          <w:szCs w:val="28"/>
        </w:rPr>
        <w:t>В случае не</w:t>
      </w:r>
      <w:r>
        <w:rPr>
          <w:rFonts w:ascii="Times New Roman" w:hAnsi="Times New Roman"/>
          <w:sz w:val="28"/>
          <w:szCs w:val="28"/>
        </w:rPr>
        <w:t xml:space="preserve"> </w:t>
      </w:r>
      <w:r w:rsidRPr="00686266">
        <w:rPr>
          <w:rFonts w:ascii="Times New Roman" w:hAnsi="Times New Roman"/>
          <w:sz w:val="28"/>
          <w:szCs w:val="28"/>
        </w:rPr>
        <w:t xml:space="preserve">издания главой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соответствующего распоряжения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обязанности главы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в период его временного отсутствия исполняет </w:t>
      </w:r>
      <w:r w:rsidRPr="004C7701">
        <w:rPr>
          <w:rFonts w:ascii="Times New Roman" w:hAnsi="Times New Roman"/>
          <w:sz w:val="28"/>
          <w:szCs w:val="28"/>
        </w:rPr>
        <w:t xml:space="preserve"> заместитель главы Администрации Пролетарского городского поселения</w:t>
      </w:r>
      <w:r w:rsidRPr="00686266">
        <w:rPr>
          <w:rFonts w:ascii="Times New Roman" w:hAnsi="Times New Roman"/>
          <w:i/>
          <w:sz w:val="28"/>
          <w:szCs w:val="28"/>
        </w:rPr>
        <w:t>,</w:t>
      </w:r>
      <w:r w:rsidRPr="00686266">
        <w:rPr>
          <w:rFonts w:ascii="Times New Roman" w:hAnsi="Times New Roman"/>
          <w:sz w:val="28"/>
          <w:szCs w:val="28"/>
        </w:rPr>
        <w:t xml:space="preserve"> руководитель структурного подразделения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w:t>
      </w:r>
      <w:r w:rsidRPr="00686266">
        <w:rPr>
          <w:rFonts w:ascii="Times New Roman" w:hAnsi="Times New Roman"/>
          <w:sz w:val="28"/>
          <w:szCs w:val="28"/>
        </w:rPr>
        <w:lastRenderedPageBreak/>
        <w:t xml:space="preserve">городского поселения или иное должностное лицо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установленное Регламентом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proofErr w:type="gramEnd"/>
    </w:p>
    <w:p w:rsidR="00C556DC" w:rsidRPr="00686266" w:rsidRDefault="00C556DC" w:rsidP="00C556DC">
      <w:pPr>
        <w:spacing w:after="0" w:line="240" w:lineRule="atLeast"/>
        <w:ind w:firstLine="709"/>
        <w:jc w:val="both"/>
        <w:rPr>
          <w:rFonts w:ascii="Times New Roman" w:hAnsi="Times New Roman"/>
          <w:sz w:val="28"/>
          <w:szCs w:val="28"/>
        </w:rPr>
      </w:pPr>
      <w:r w:rsidRPr="00686266">
        <w:rPr>
          <w:rFonts w:ascii="Times New Roman" w:hAnsi="Times New Roman"/>
          <w:sz w:val="28"/>
          <w:szCs w:val="28"/>
        </w:rPr>
        <w:t xml:space="preserve">В случае если Регламентом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не определен муниципальный служащий, исполняющий обязанности главы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либо в случае отсутствия данного муниципального служащего, обязанности главы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исполняет муниципальный служащий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определяемый Собранием депутатов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p>
    <w:p w:rsidR="00C556DC" w:rsidRPr="00686266" w:rsidRDefault="00C556DC" w:rsidP="00C556DC">
      <w:pPr>
        <w:autoSpaceDE w:val="0"/>
        <w:autoSpaceDN w:val="0"/>
        <w:adjustRightInd w:val="0"/>
        <w:spacing w:after="0" w:line="240" w:lineRule="auto"/>
        <w:ind w:firstLine="708"/>
        <w:jc w:val="both"/>
        <w:rPr>
          <w:rFonts w:ascii="Times New Roman" w:hAnsi="Times New Roman"/>
          <w:sz w:val="28"/>
          <w:szCs w:val="28"/>
          <w:lang w:eastAsia="hy-AM"/>
        </w:rPr>
      </w:pPr>
      <w:r w:rsidRPr="00686266">
        <w:rPr>
          <w:rFonts w:ascii="Times New Roman" w:hAnsi="Times New Roman"/>
          <w:sz w:val="28"/>
          <w:szCs w:val="28"/>
        </w:rPr>
        <w:t xml:space="preserve">11. Полномочия представителя нанимателя (работодателя) в отношении главы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делегируются в соответствии с частью 4 статьи 2 Областного закона </w:t>
      </w:r>
      <w:r w:rsidRPr="00686266">
        <w:rPr>
          <w:rFonts w:ascii="Times New Roman" w:hAnsi="Times New Roman"/>
          <w:sz w:val="28"/>
          <w:szCs w:val="28"/>
          <w:lang w:eastAsia="hy-AM"/>
        </w:rPr>
        <w:t xml:space="preserve"> от 9 октября 2007 года № 786-ЗС</w:t>
      </w:r>
      <w:proofErr w:type="gramStart"/>
      <w:r w:rsidRPr="00686266">
        <w:rPr>
          <w:rFonts w:ascii="Times New Roman" w:hAnsi="Times New Roman"/>
          <w:sz w:val="28"/>
          <w:szCs w:val="28"/>
        </w:rPr>
        <w:t>«О</w:t>
      </w:r>
      <w:proofErr w:type="gramEnd"/>
      <w:r w:rsidRPr="00686266">
        <w:rPr>
          <w:rFonts w:ascii="Times New Roman" w:hAnsi="Times New Roman"/>
          <w:sz w:val="28"/>
          <w:szCs w:val="28"/>
        </w:rPr>
        <w:t xml:space="preserve"> муниципальной службе в Ростовской области» главе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за исключением полномочий, предусмотренных статьями 72-76, частью первой статьи 84</w:t>
      </w:r>
      <w:r w:rsidRPr="00686266">
        <w:rPr>
          <w:rFonts w:ascii="Times New Roman" w:hAnsi="Times New Roman"/>
          <w:sz w:val="28"/>
          <w:szCs w:val="28"/>
          <w:vertAlign w:val="superscript"/>
        </w:rPr>
        <w:t xml:space="preserve">1 </w:t>
      </w:r>
      <w:r w:rsidRPr="00686266">
        <w:rPr>
          <w:rFonts w:ascii="Times New Roman" w:hAnsi="Times New Roman"/>
          <w:sz w:val="28"/>
          <w:szCs w:val="28"/>
        </w:rPr>
        <w:t>Трудового кодекса Российской Федерации, частью 6, частью 11 статьи 37 Федерального закона «Об общих принципах организации местного самоуправления в Российской Федерации», статьями 8, 9, 11 Федерального закона от 25 декабря 2008 года № 273-ФЗ «О противодействии коррупции», статьями 14</w:t>
      </w:r>
      <w:r w:rsidRPr="00686266">
        <w:rPr>
          <w:rFonts w:ascii="Times New Roman" w:hAnsi="Times New Roman"/>
          <w:sz w:val="28"/>
          <w:szCs w:val="28"/>
          <w:vertAlign w:val="superscript"/>
        </w:rPr>
        <w:t>1</w:t>
      </w:r>
      <w:r w:rsidRPr="00686266">
        <w:rPr>
          <w:rFonts w:ascii="Times New Roman" w:hAnsi="Times New Roman"/>
          <w:sz w:val="28"/>
          <w:szCs w:val="28"/>
        </w:rPr>
        <w:t xml:space="preserve">, 15 Федерального закона </w:t>
      </w:r>
      <w:r w:rsidRPr="00686266">
        <w:rPr>
          <w:rFonts w:ascii="Times New Roman" w:hAnsi="Times New Roman"/>
          <w:sz w:val="28"/>
          <w:szCs w:val="28"/>
          <w:lang w:eastAsia="hy-AM"/>
        </w:rPr>
        <w:t xml:space="preserve">от 2 марта 2007 года № 25-ФЗ </w:t>
      </w:r>
      <w:r w:rsidRPr="00686266">
        <w:rPr>
          <w:rFonts w:ascii="Times New Roman" w:hAnsi="Times New Roman"/>
          <w:sz w:val="28"/>
          <w:szCs w:val="28"/>
        </w:rPr>
        <w:t>«О муниципальной службе в Российской Федерации», статьями 12, 12</w:t>
      </w:r>
      <w:r w:rsidRPr="00686266">
        <w:rPr>
          <w:rFonts w:ascii="Times New Roman" w:hAnsi="Times New Roman"/>
          <w:sz w:val="28"/>
          <w:szCs w:val="28"/>
          <w:vertAlign w:val="superscript"/>
        </w:rPr>
        <w:t xml:space="preserve">1 </w:t>
      </w:r>
      <w:r w:rsidRPr="00686266">
        <w:rPr>
          <w:rFonts w:ascii="Times New Roman" w:hAnsi="Times New Roman"/>
          <w:sz w:val="28"/>
          <w:szCs w:val="28"/>
        </w:rPr>
        <w:t xml:space="preserve">Областного закона </w:t>
      </w:r>
      <w:r w:rsidRPr="00686266">
        <w:rPr>
          <w:rFonts w:ascii="Times New Roman" w:hAnsi="Times New Roman"/>
          <w:sz w:val="28"/>
          <w:szCs w:val="28"/>
          <w:lang w:eastAsia="hy-AM"/>
        </w:rPr>
        <w:t>от 9 октября 2007 года № 786-ЗС</w:t>
      </w:r>
      <w:proofErr w:type="gramStart"/>
      <w:r w:rsidRPr="00686266">
        <w:rPr>
          <w:rFonts w:ascii="Times New Roman" w:hAnsi="Times New Roman"/>
          <w:sz w:val="28"/>
          <w:szCs w:val="28"/>
        </w:rPr>
        <w:t>«О</w:t>
      </w:r>
      <w:proofErr w:type="gramEnd"/>
      <w:r w:rsidRPr="00686266">
        <w:rPr>
          <w:rFonts w:ascii="Times New Roman" w:hAnsi="Times New Roman"/>
          <w:sz w:val="28"/>
          <w:szCs w:val="28"/>
        </w:rPr>
        <w:t xml:space="preserve"> муниципальной службе в Ростовской области», статьей 31 настоящего Устава.</w:t>
      </w:r>
    </w:p>
    <w:p w:rsidR="00C556DC" w:rsidRPr="002E6048" w:rsidRDefault="00C556DC" w:rsidP="00C556DC">
      <w:pPr>
        <w:spacing w:after="0" w:line="240" w:lineRule="auto"/>
        <w:jc w:val="both"/>
        <w:rPr>
          <w:rFonts w:ascii="Times New Roman" w:hAnsi="Times New Roman"/>
          <w:sz w:val="28"/>
          <w:szCs w:val="28"/>
        </w:rPr>
      </w:pP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Статья 30.Полномочия главы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b/>
          <w:sz w:val="28"/>
          <w:szCs w:val="28"/>
        </w:rPr>
      </w:pP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1. Глава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Pr>
          <w:rFonts w:ascii="Times New Roman" w:hAnsi="Times New Roman"/>
          <w:sz w:val="28"/>
          <w:szCs w:val="28"/>
        </w:rPr>
        <w:t xml:space="preserve"> </w:t>
      </w:r>
      <w:r w:rsidRPr="002E6048">
        <w:rPr>
          <w:rFonts w:ascii="Times New Roman" w:hAnsi="Times New Roman"/>
          <w:sz w:val="28"/>
          <w:szCs w:val="28"/>
        </w:rPr>
        <w:t xml:space="preserve">руководит Администрацией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Pr>
          <w:rFonts w:ascii="Times New Roman" w:hAnsi="Times New Roman"/>
          <w:sz w:val="28"/>
          <w:szCs w:val="28"/>
        </w:rPr>
        <w:t xml:space="preserve"> </w:t>
      </w:r>
      <w:r w:rsidRPr="002E6048">
        <w:rPr>
          <w:rFonts w:ascii="Times New Roman" w:hAnsi="Times New Roman"/>
          <w:sz w:val="28"/>
          <w:szCs w:val="28"/>
        </w:rPr>
        <w:t>на принципах единоначалия.</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2. Глава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1) от имени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Pr>
          <w:rFonts w:ascii="Times New Roman" w:hAnsi="Times New Roman"/>
          <w:sz w:val="28"/>
          <w:szCs w:val="28"/>
        </w:rPr>
        <w:t xml:space="preserve"> </w:t>
      </w:r>
      <w:r w:rsidRPr="002E6048">
        <w:rPr>
          <w:rFonts w:ascii="Times New Roman" w:hAnsi="Times New Roman"/>
          <w:sz w:val="28"/>
          <w:szCs w:val="28"/>
        </w:rPr>
        <w:t>приобретает и осуществляет имущественные и иные права и обязанности, выступает в суде без доверенности;</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2) представляет Администрацию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Pr>
          <w:rFonts w:ascii="Times New Roman" w:hAnsi="Times New Roman"/>
          <w:sz w:val="28"/>
          <w:szCs w:val="28"/>
        </w:rPr>
        <w:t xml:space="preserve"> </w:t>
      </w:r>
      <w:r w:rsidRPr="002E6048">
        <w:rPr>
          <w:rFonts w:ascii="Times New Roman" w:hAnsi="Times New Roman"/>
          <w:sz w:val="28"/>
          <w:szCs w:val="28"/>
        </w:rPr>
        <w:t xml:space="preserve">в отношениях с органами местного самоуправления, органами государственной власти, гражданами и организациями, без доверенности действует от имени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выдает доверенности на представление ее интересов; </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3) организует взаимодействие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Pr>
          <w:rFonts w:ascii="Times New Roman" w:hAnsi="Times New Roman"/>
          <w:sz w:val="28"/>
          <w:szCs w:val="28"/>
        </w:rPr>
        <w:t xml:space="preserve"> </w:t>
      </w:r>
      <w:r w:rsidRPr="002E6048">
        <w:rPr>
          <w:rFonts w:ascii="Times New Roman" w:hAnsi="Times New Roman"/>
          <w:sz w:val="28"/>
          <w:szCs w:val="28"/>
        </w:rPr>
        <w:t xml:space="preserve"> с председателем Собрания депутатов – главой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Pr>
          <w:rFonts w:ascii="Times New Roman" w:hAnsi="Times New Roman"/>
          <w:sz w:val="28"/>
          <w:szCs w:val="28"/>
        </w:rPr>
        <w:t xml:space="preserve"> </w:t>
      </w:r>
      <w:r w:rsidRPr="002E6048">
        <w:rPr>
          <w:rFonts w:ascii="Times New Roman" w:hAnsi="Times New Roman"/>
          <w:sz w:val="28"/>
          <w:szCs w:val="28"/>
        </w:rPr>
        <w:t xml:space="preserve">и Собранием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Pr>
          <w:rFonts w:ascii="Times New Roman" w:hAnsi="Times New Roman"/>
          <w:sz w:val="28"/>
          <w:szCs w:val="28"/>
        </w:rPr>
        <w:t xml:space="preserve"> </w:t>
      </w:r>
      <w:r w:rsidRPr="002E6048">
        <w:rPr>
          <w:rFonts w:ascii="Times New Roman" w:hAnsi="Times New Roman"/>
          <w:sz w:val="28"/>
          <w:szCs w:val="28"/>
        </w:rPr>
        <w:t xml:space="preserve">в целях осуществления полномочий по решению вопросов местного значения и отдельных государственных полномочий, </w:t>
      </w:r>
      <w:r w:rsidRPr="002E6048">
        <w:rPr>
          <w:rFonts w:ascii="Times New Roman" w:hAnsi="Times New Roman"/>
          <w:sz w:val="28"/>
          <w:szCs w:val="28"/>
        </w:rPr>
        <w:lastRenderedPageBreak/>
        <w:t>переданных органам местного самоуправления федеральными и областными законами;</w:t>
      </w:r>
    </w:p>
    <w:p w:rsidR="00C556DC" w:rsidRPr="002E6048" w:rsidRDefault="00C556DC" w:rsidP="00C556DC">
      <w:pPr>
        <w:widowControl w:val="0"/>
        <w:autoSpaceDE w:val="0"/>
        <w:autoSpaceDN w:val="0"/>
        <w:adjustRightInd w:val="0"/>
        <w:spacing w:after="0" w:line="240" w:lineRule="auto"/>
        <w:ind w:firstLine="709"/>
        <w:jc w:val="both"/>
        <w:outlineLvl w:val="0"/>
        <w:rPr>
          <w:rFonts w:ascii="Times New Roman" w:hAnsi="Times New Roman"/>
          <w:sz w:val="28"/>
          <w:szCs w:val="28"/>
        </w:rPr>
      </w:pPr>
      <w:r w:rsidRPr="002E6048">
        <w:rPr>
          <w:rFonts w:ascii="Times New Roman" w:hAnsi="Times New Roman"/>
          <w:sz w:val="28"/>
          <w:szCs w:val="28"/>
        </w:rPr>
        <w:t>4) взаимодействует с Губернатором Ростовской области, Правительством Ростовской области и иными органами исполнительной власти Ростовской области;</w:t>
      </w:r>
    </w:p>
    <w:p w:rsidR="00C556DC" w:rsidRPr="002E6048" w:rsidRDefault="00C556DC" w:rsidP="00C556DC">
      <w:pPr>
        <w:widowControl w:val="0"/>
        <w:autoSpaceDE w:val="0"/>
        <w:autoSpaceDN w:val="0"/>
        <w:adjustRightInd w:val="0"/>
        <w:spacing w:after="0" w:line="240" w:lineRule="auto"/>
        <w:ind w:firstLine="709"/>
        <w:jc w:val="both"/>
        <w:outlineLvl w:val="0"/>
        <w:rPr>
          <w:rFonts w:ascii="Times New Roman" w:hAnsi="Times New Roman"/>
          <w:sz w:val="28"/>
          <w:szCs w:val="28"/>
        </w:rPr>
      </w:pPr>
      <w:r w:rsidRPr="002E6048">
        <w:rPr>
          <w:rFonts w:ascii="Times New Roman" w:hAnsi="Times New Roman"/>
          <w:sz w:val="28"/>
          <w:szCs w:val="28"/>
        </w:rPr>
        <w:t>5) в соответствии с областным законом принимает участие в заседаниях Правительства Ростовской области;</w:t>
      </w:r>
    </w:p>
    <w:p w:rsidR="00C556DC" w:rsidRPr="002E6048" w:rsidRDefault="00C556DC" w:rsidP="00C556DC">
      <w:pPr>
        <w:widowControl w:val="0"/>
        <w:autoSpaceDE w:val="0"/>
        <w:autoSpaceDN w:val="0"/>
        <w:adjustRightInd w:val="0"/>
        <w:spacing w:after="0" w:line="240" w:lineRule="auto"/>
        <w:ind w:firstLine="709"/>
        <w:jc w:val="both"/>
        <w:outlineLvl w:val="0"/>
        <w:rPr>
          <w:rFonts w:ascii="Times New Roman" w:hAnsi="Times New Roman"/>
          <w:sz w:val="28"/>
          <w:szCs w:val="28"/>
        </w:rPr>
      </w:pPr>
      <w:r w:rsidRPr="002E6048">
        <w:rPr>
          <w:rFonts w:ascii="Times New Roman" w:hAnsi="Times New Roman"/>
          <w:sz w:val="28"/>
          <w:szCs w:val="28"/>
        </w:rPr>
        <w:t>6) в случаях и порядке, установленных Губернатором Ростовской области, вносит проекты правовых актов Губернатора Ростовской области и Правительства Ростовской области;</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7) обеспечивает составление и внесение в Собрание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Pr>
          <w:rFonts w:ascii="Times New Roman" w:hAnsi="Times New Roman"/>
          <w:sz w:val="28"/>
          <w:szCs w:val="28"/>
        </w:rPr>
        <w:t xml:space="preserve"> </w:t>
      </w:r>
      <w:r w:rsidRPr="002E6048">
        <w:rPr>
          <w:rFonts w:ascii="Times New Roman" w:hAnsi="Times New Roman"/>
          <w:sz w:val="28"/>
          <w:szCs w:val="28"/>
        </w:rPr>
        <w:t xml:space="preserve">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Pr>
          <w:rFonts w:ascii="Times New Roman" w:hAnsi="Times New Roman"/>
          <w:sz w:val="28"/>
          <w:szCs w:val="28"/>
        </w:rPr>
        <w:t xml:space="preserve"> </w:t>
      </w:r>
      <w:r w:rsidRPr="002E6048">
        <w:rPr>
          <w:rFonts w:ascii="Times New Roman" w:hAnsi="Times New Roman"/>
          <w:sz w:val="28"/>
          <w:szCs w:val="28"/>
        </w:rPr>
        <w:t xml:space="preserve">и отчета о его исполнении, исполнение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8) вносит в Собрание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Pr>
          <w:rFonts w:ascii="Times New Roman" w:hAnsi="Times New Roman"/>
          <w:sz w:val="28"/>
          <w:szCs w:val="28"/>
        </w:rPr>
        <w:t xml:space="preserve"> </w:t>
      </w:r>
      <w:r w:rsidRPr="002E6048">
        <w:rPr>
          <w:rFonts w:ascii="Times New Roman" w:hAnsi="Times New Roman"/>
          <w:sz w:val="28"/>
          <w:szCs w:val="28"/>
        </w:rPr>
        <w:t xml:space="preserve">проекты нормативных правовых актов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предусматривающих установление, изменение и отмену местных налогов и сборов, осуществление расходов из средств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 дает заключения на проекты таких нормативных правовых актов;</w:t>
      </w:r>
    </w:p>
    <w:p w:rsidR="00C556DC" w:rsidRPr="002E6048" w:rsidRDefault="00C556DC" w:rsidP="00C556DC">
      <w:pPr>
        <w:widowControl w:val="0"/>
        <w:autoSpaceDE w:val="0"/>
        <w:autoSpaceDN w:val="0"/>
        <w:adjustRightInd w:val="0"/>
        <w:spacing w:after="0" w:line="240" w:lineRule="auto"/>
        <w:ind w:firstLine="709"/>
        <w:jc w:val="both"/>
        <w:outlineLvl w:val="0"/>
        <w:rPr>
          <w:rFonts w:ascii="Times New Roman" w:hAnsi="Times New Roman"/>
          <w:sz w:val="28"/>
          <w:szCs w:val="28"/>
        </w:rPr>
      </w:pPr>
      <w:r w:rsidRPr="002E6048">
        <w:rPr>
          <w:rFonts w:ascii="Times New Roman" w:hAnsi="Times New Roman"/>
          <w:sz w:val="28"/>
          <w:szCs w:val="28"/>
        </w:rPr>
        <w:t>9) организует разработку, утверждение и исполнение муниципальных программ;</w:t>
      </w:r>
    </w:p>
    <w:p w:rsidR="00C556DC" w:rsidRPr="002E6048" w:rsidRDefault="00C556DC" w:rsidP="00C556DC">
      <w:pPr>
        <w:widowControl w:val="0"/>
        <w:autoSpaceDE w:val="0"/>
        <w:autoSpaceDN w:val="0"/>
        <w:adjustRightInd w:val="0"/>
        <w:spacing w:after="0" w:line="240" w:lineRule="auto"/>
        <w:ind w:firstLine="709"/>
        <w:jc w:val="both"/>
        <w:outlineLvl w:val="0"/>
        <w:rPr>
          <w:rFonts w:ascii="Times New Roman" w:hAnsi="Times New Roman"/>
          <w:sz w:val="28"/>
          <w:szCs w:val="28"/>
        </w:rPr>
      </w:pPr>
      <w:r w:rsidRPr="002E6048">
        <w:rPr>
          <w:rFonts w:ascii="Times New Roman" w:hAnsi="Times New Roman"/>
          <w:sz w:val="28"/>
          <w:szCs w:val="28"/>
        </w:rPr>
        <w:t>10) в случаях и порядке, установленных федеральным и областным законодательством, муниципальными правовыми актами, организует владение, использование и распоряжение имуществом, находящимся в муниципальной собственности;</w:t>
      </w:r>
    </w:p>
    <w:p w:rsidR="00C556DC" w:rsidRPr="002E6048" w:rsidRDefault="00C556DC" w:rsidP="00C556DC">
      <w:pPr>
        <w:widowControl w:val="0"/>
        <w:autoSpaceDE w:val="0"/>
        <w:autoSpaceDN w:val="0"/>
        <w:adjustRightInd w:val="0"/>
        <w:spacing w:after="0" w:line="240" w:lineRule="auto"/>
        <w:ind w:firstLine="709"/>
        <w:jc w:val="both"/>
        <w:outlineLvl w:val="0"/>
        <w:rPr>
          <w:rFonts w:ascii="Times New Roman" w:hAnsi="Times New Roman"/>
          <w:sz w:val="28"/>
          <w:szCs w:val="28"/>
        </w:rPr>
      </w:pPr>
      <w:r w:rsidRPr="002E6048">
        <w:rPr>
          <w:rFonts w:ascii="Times New Roman" w:hAnsi="Times New Roman"/>
          <w:sz w:val="28"/>
          <w:szCs w:val="28"/>
        </w:rPr>
        <w:t>11) издает в пределах своих полномочий правовые акты;</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12) вносит проекты решений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widowControl w:val="0"/>
        <w:autoSpaceDE w:val="0"/>
        <w:autoSpaceDN w:val="0"/>
        <w:adjustRightInd w:val="0"/>
        <w:spacing w:after="0" w:line="240" w:lineRule="auto"/>
        <w:ind w:firstLine="709"/>
        <w:jc w:val="both"/>
        <w:outlineLvl w:val="0"/>
        <w:rPr>
          <w:rFonts w:ascii="Times New Roman" w:hAnsi="Times New Roman"/>
          <w:sz w:val="28"/>
          <w:szCs w:val="28"/>
        </w:rPr>
      </w:pPr>
      <w:r w:rsidRPr="002E6048">
        <w:rPr>
          <w:rFonts w:ascii="Times New Roman" w:hAnsi="Times New Roman"/>
          <w:sz w:val="28"/>
          <w:szCs w:val="28"/>
        </w:rPr>
        <w:t xml:space="preserve">13) утверждает штатное расписание Администрации </w:t>
      </w:r>
      <w:r>
        <w:rPr>
          <w:rFonts w:ascii="Times New Roman" w:hAnsi="Times New Roman"/>
          <w:sz w:val="28"/>
          <w:szCs w:val="28"/>
        </w:rPr>
        <w:t>Пролетарского городского поселения</w:t>
      </w:r>
      <w:r w:rsidRPr="002E6048">
        <w:rPr>
          <w:rFonts w:ascii="Times New Roman" w:hAnsi="Times New Roman"/>
          <w:sz w:val="28"/>
          <w:szCs w:val="28"/>
        </w:rPr>
        <w:t>;</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14) является представителем нанимателя (работодателем) в отношении муниципальных служащих, проходящих муниципальную службу в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иных работников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вправе делегировать полномочия представителя нанимателя (работодателя) в отношении указанных муниципальных служащих в соответствии с областным законом;</w:t>
      </w:r>
    </w:p>
    <w:p w:rsidR="00C556DC" w:rsidRPr="002E6048" w:rsidRDefault="00C556DC" w:rsidP="00C556DC">
      <w:pPr>
        <w:widowControl w:val="0"/>
        <w:autoSpaceDE w:val="0"/>
        <w:autoSpaceDN w:val="0"/>
        <w:adjustRightInd w:val="0"/>
        <w:spacing w:after="0" w:line="240" w:lineRule="auto"/>
        <w:ind w:firstLine="709"/>
        <w:jc w:val="both"/>
        <w:outlineLvl w:val="0"/>
        <w:rPr>
          <w:rFonts w:ascii="Times New Roman" w:hAnsi="Times New Roman"/>
          <w:sz w:val="28"/>
          <w:szCs w:val="28"/>
        </w:rPr>
      </w:pPr>
      <w:r w:rsidRPr="002E6048">
        <w:rPr>
          <w:rFonts w:ascii="Times New Roman" w:hAnsi="Times New Roman"/>
          <w:sz w:val="28"/>
          <w:szCs w:val="28"/>
        </w:rPr>
        <w:t>15) ведет прием граждан, рассматривает обращения граждан по вопросам, относящимся к его компетенции;</w:t>
      </w:r>
    </w:p>
    <w:p w:rsidR="00C556DC" w:rsidRPr="002E6048" w:rsidRDefault="00C556DC" w:rsidP="00C556DC">
      <w:pPr>
        <w:widowControl w:val="0"/>
        <w:autoSpaceDE w:val="0"/>
        <w:autoSpaceDN w:val="0"/>
        <w:adjustRightInd w:val="0"/>
        <w:spacing w:after="0" w:line="240" w:lineRule="auto"/>
        <w:ind w:firstLine="709"/>
        <w:jc w:val="both"/>
        <w:outlineLvl w:val="0"/>
        <w:rPr>
          <w:rFonts w:ascii="Times New Roman" w:hAnsi="Times New Roman"/>
          <w:sz w:val="28"/>
          <w:szCs w:val="28"/>
        </w:rPr>
      </w:pPr>
      <w:r w:rsidRPr="002E6048">
        <w:rPr>
          <w:rFonts w:ascii="Times New Roman" w:hAnsi="Times New Roman"/>
          <w:sz w:val="28"/>
          <w:szCs w:val="28"/>
        </w:rPr>
        <w:t>16) осуществляет иные полномочия в соответствии с федеральным и областным законодательством, настоящим Уставом.</w:t>
      </w:r>
    </w:p>
    <w:p w:rsidR="00C556DC" w:rsidRPr="002E6048" w:rsidRDefault="00C556DC" w:rsidP="00C556DC">
      <w:pPr>
        <w:widowControl w:val="0"/>
        <w:autoSpaceDE w:val="0"/>
        <w:autoSpaceDN w:val="0"/>
        <w:adjustRightInd w:val="0"/>
        <w:spacing w:after="0" w:line="240" w:lineRule="auto"/>
        <w:jc w:val="both"/>
        <w:rPr>
          <w:rFonts w:ascii="Times New Roman" w:hAnsi="Times New Roman"/>
          <w:sz w:val="28"/>
          <w:szCs w:val="28"/>
        </w:rPr>
      </w:pP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bCs/>
          <w:sz w:val="28"/>
          <w:szCs w:val="28"/>
        </w:rPr>
      </w:pPr>
      <w:r w:rsidRPr="002E6048">
        <w:rPr>
          <w:rFonts w:ascii="Times New Roman" w:hAnsi="Times New Roman"/>
          <w:sz w:val="28"/>
          <w:szCs w:val="28"/>
        </w:rPr>
        <w:t>Статья 31.Досрочное п</w:t>
      </w:r>
      <w:r w:rsidRPr="002E6048">
        <w:rPr>
          <w:rFonts w:ascii="Times New Roman" w:hAnsi="Times New Roman"/>
          <w:bCs/>
          <w:sz w:val="28"/>
          <w:szCs w:val="28"/>
        </w:rPr>
        <w:t xml:space="preserve">рекращение полномочий главы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 xml:space="preserve">1. Полномочия главы </w:t>
      </w:r>
      <w:r w:rsidRPr="00686266">
        <w:rPr>
          <w:rFonts w:ascii="Times New Roman" w:hAnsi="Times New Roman"/>
          <w:bCs/>
          <w:sz w:val="28"/>
          <w:szCs w:val="28"/>
        </w:rPr>
        <w:t xml:space="preserve">Администрации </w:t>
      </w:r>
      <w:r w:rsidRPr="000B6149">
        <w:rPr>
          <w:rFonts w:ascii="Times New Roman" w:hAnsi="Times New Roman"/>
          <w:sz w:val="28"/>
          <w:szCs w:val="28"/>
        </w:rPr>
        <w:t>Пролетарского</w:t>
      </w:r>
      <w:r w:rsidRPr="00686266">
        <w:rPr>
          <w:rFonts w:ascii="Times New Roman" w:hAnsi="Times New Roman"/>
          <w:bCs/>
          <w:sz w:val="28"/>
          <w:szCs w:val="28"/>
        </w:rPr>
        <w:t xml:space="preserve"> городского поселения</w:t>
      </w:r>
      <w:r w:rsidRPr="00686266">
        <w:rPr>
          <w:rFonts w:ascii="Times New Roman" w:hAnsi="Times New Roman"/>
          <w:sz w:val="28"/>
          <w:szCs w:val="28"/>
        </w:rPr>
        <w:t xml:space="preserve">, осуществляемые на основе контракта, прекращаются досрочно в </w:t>
      </w:r>
      <w:r w:rsidRPr="00686266">
        <w:rPr>
          <w:rFonts w:ascii="Times New Roman" w:hAnsi="Times New Roman"/>
          <w:sz w:val="28"/>
          <w:szCs w:val="28"/>
        </w:rPr>
        <w:lastRenderedPageBreak/>
        <w:t>случае:</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1) смерти;</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2) отставки по собственному желанию;</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3) расторжения контракта в соответствии с частями 11 или 11</w:t>
      </w:r>
      <w:r w:rsidRPr="00686266">
        <w:rPr>
          <w:rFonts w:ascii="Times New Roman" w:hAnsi="Times New Roman"/>
          <w:sz w:val="28"/>
          <w:szCs w:val="28"/>
          <w:vertAlign w:val="superscript"/>
        </w:rPr>
        <w:t>1</w:t>
      </w:r>
      <w:r w:rsidRPr="00686266">
        <w:rPr>
          <w:rFonts w:ascii="Times New Roman" w:hAnsi="Times New Roman"/>
          <w:sz w:val="28"/>
          <w:szCs w:val="28"/>
        </w:rPr>
        <w:t xml:space="preserve"> статьи 37 Федерального закона «Об общих принципах организации местного самоуправления в Российской Федерации»;</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4) отрешения от должности в соответствии со статьей 74 Федерального закона «Об общих принципах организации местного самоуправления в Российской Федерации»;</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5) признания судом недееспособным или ограниченно дееспособным;</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6) признания судом безвестно отсутствующим или объявления умершим;</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7) вступления в отношении его в законную силу обвинительного приговора суда;</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8) выезда за пределы Российской Федерации на постоянное место жительства;</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proofErr w:type="gramStart"/>
      <w:r w:rsidRPr="00686266">
        <w:rPr>
          <w:rFonts w:ascii="Times New Roman" w:hAnsi="Times New Roman"/>
          <w:sz w:val="28"/>
          <w:szCs w:val="28"/>
        </w:rPr>
        <w:t>9) прекращения гражданства Российской Федерации, прекращения гражданства иностранного государства – участника международного договора Российской Федерации, в соответствии с которым иностранный гражданин имеет право быть избранным в органы местного самоуправления, приобретения им гражданства иностранного государства либо получения им вида на жительство или иного документа, подтверждающего право на постоянное проживание гражданина Российской Федерации на территории иностранного государства, не являющегося участником международного договора Российской</w:t>
      </w:r>
      <w:proofErr w:type="gramEnd"/>
      <w:r w:rsidRPr="00686266">
        <w:rPr>
          <w:rFonts w:ascii="Times New Roman" w:hAnsi="Times New Roman"/>
          <w:sz w:val="28"/>
          <w:szCs w:val="28"/>
        </w:rPr>
        <w:t xml:space="preserve"> Федерации, в соответствии с которым гражданин Российской Федерации, имеющий гражданство иностранного государства, имеет право быть избранным в органы местного самоуправления;</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10) призыва на военную службу или направления на заменяющую ее альтернативную гражданскую службу;</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11) преобразования муниципального образования «</w:t>
      </w:r>
      <w:r>
        <w:rPr>
          <w:rFonts w:ascii="Times New Roman" w:hAnsi="Times New Roman"/>
          <w:sz w:val="28"/>
          <w:szCs w:val="28"/>
        </w:rPr>
        <w:t>Пролетарское</w:t>
      </w:r>
      <w:r w:rsidRPr="00686266">
        <w:rPr>
          <w:rFonts w:ascii="Times New Roman" w:hAnsi="Times New Roman"/>
          <w:sz w:val="28"/>
          <w:szCs w:val="28"/>
        </w:rPr>
        <w:t xml:space="preserve"> городское поселение», осуществляемого в соответствии с частями3, 5, 6</w:t>
      </w:r>
      <w:r w:rsidRPr="00686266">
        <w:rPr>
          <w:rFonts w:ascii="Times New Roman" w:hAnsi="Times New Roman"/>
          <w:sz w:val="28"/>
          <w:szCs w:val="28"/>
          <w:vertAlign w:val="superscript"/>
        </w:rPr>
        <w:t>2</w:t>
      </w:r>
      <w:r w:rsidRPr="00686266">
        <w:rPr>
          <w:rFonts w:ascii="Times New Roman" w:hAnsi="Times New Roman"/>
          <w:sz w:val="28"/>
          <w:szCs w:val="28"/>
        </w:rPr>
        <w:t>, 7, 7</w:t>
      </w:r>
      <w:r w:rsidRPr="00686266">
        <w:rPr>
          <w:rFonts w:ascii="Times New Roman" w:hAnsi="Times New Roman"/>
          <w:sz w:val="28"/>
          <w:szCs w:val="28"/>
          <w:vertAlign w:val="superscript"/>
        </w:rPr>
        <w:t>2</w:t>
      </w:r>
      <w:r w:rsidRPr="00686266">
        <w:rPr>
          <w:rFonts w:ascii="Times New Roman" w:hAnsi="Times New Roman"/>
          <w:sz w:val="28"/>
          <w:szCs w:val="28"/>
        </w:rPr>
        <w:t xml:space="preserve"> статьи 13 Федерального закона «Об общих принципах организации местного самоуправления в Российской Федерации», а также в случае упразднения муниципального образования «</w:t>
      </w:r>
      <w:r w:rsidRPr="000B6149">
        <w:rPr>
          <w:rFonts w:ascii="Times New Roman" w:hAnsi="Times New Roman"/>
          <w:sz w:val="28"/>
          <w:szCs w:val="28"/>
        </w:rPr>
        <w:t>Пролетарско</w:t>
      </w:r>
      <w:r>
        <w:rPr>
          <w:rFonts w:ascii="Times New Roman" w:hAnsi="Times New Roman"/>
          <w:sz w:val="28"/>
          <w:szCs w:val="28"/>
        </w:rPr>
        <w:t>е</w:t>
      </w:r>
      <w:r w:rsidRPr="00686266">
        <w:rPr>
          <w:rFonts w:ascii="Times New Roman" w:hAnsi="Times New Roman"/>
          <w:sz w:val="28"/>
          <w:szCs w:val="28"/>
        </w:rPr>
        <w:t xml:space="preserve"> городское поселение»;</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12) увеличения численности избирателей муниципального образования «</w:t>
      </w:r>
      <w:r w:rsidRPr="000B6149">
        <w:rPr>
          <w:rFonts w:ascii="Times New Roman" w:hAnsi="Times New Roman"/>
          <w:sz w:val="28"/>
          <w:szCs w:val="28"/>
        </w:rPr>
        <w:t>Пролетарско</w:t>
      </w:r>
      <w:r>
        <w:rPr>
          <w:rFonts w:ascii="Times New Roman" w:hAnsi="Times New Roman"/>
          <w:sz w:val="28"/>
          <w:szCs w:val="28"/>
        </w:rPr>
        <w:t>е</w:t>
      </w:r>
      <w:r w:rsidRPr="00686266">
        <w:rPr>
          <w:rFonts w:ascii="Times New Roman" w:hAnsi="Times New Roman"/>
          <w:sz w:val="28"/>
          <w:szCs w:val="28"/>
        </w:rPr>
        <w:t xml:space="preserve"> городское поселение» более чем на 25 процентов, произошедшего вследствие изменения границ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p>
    <w:p w:rsidR="00C556DC" w:rsidRPr="00686266" w:rsidRDefault="00C556DC" w:rsidP="00C556DC">
      <w:pPr>
        <w:spacing w:after="0" w:line="240" w:lineRule="atLeast"/>
        <w:ind w:firstLine="709"/>
        <w:jc w:val="both"/>
        <w:rPr>
          <w:rFonts w:ascii="Times New Roman" w:hAnsi="Times New Roman"/>
          <w:sz w:val="28"/>
          <w:szCs w:val="28"/>
        </w:rPr>
      </w:pPr>
      <w:r w:rsidRPr="00686266">
        <w:rPr>
          <w:rFonts w:ascii="Times New Roman" w:hAnsi="Times New Roman"/>
          <w:sz w:val="28"/>
          <w:szCs w:val="28"/>
        </w:rPr>
        <w:t xml:space="preserve">13) утраты </w:t>
      </w:r>
      <w:r w:rsidRPr="000B6149">
        <w:rPr>
          <w:rFonts w:ascii="Times New Roman" w:hAnsi="Times New Roman"/>
          <w:sz w:val="28"/>
          <w:szCs w:val="28"/>
        </w:rPr>
        <w:t>Пролетарск</w:t>
      </w:r>
      <w:r>
        <w:rPr>
          <w:rFonts w:ascii="Times New Roman" w:hAnsi="Times New Roman"/>
          <w:sz w:val="28"/>
          <w:szCs w:val="28"/>
        </w:rPr>
        <w:t>им</w:t>
      </w:r>
      <w:r w:rsidRPr="00686266">
        <w:rPr>
          <w:rFonts w:ascii="Times New Roman" w:hAnsi="Times New Roman"/>
          <w:sz w:val="28"/>
          <w:szCs w:val="28"/>
        </w:rPr>
        <w:t xml:space="preserve"> городским поселением статуса муниципального образования в связи с его объединением с городским округом;</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 xml:space="preserve">14) вступления в должность Главы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исполняющего полномочия главы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p>
    <w:p w:rsidR="00C556DC" w:rsidRPr="00686266" w:rsidRDefault="00C556DC" w:rsidP="00C556DC">
      <w:pPr>
        <w:autoSpaceDE w:val="0"/>
        <w:autoSpaceDN w:val="0"/>
        <w:adjustRightInd w:val="0"/>
        <w:spacing w:after="0" w:line="240" w:lineRule="auto"/>
        <w:ind w:firstLine="709"/>
        <w:jc w:val="both"/>
        <w:outlineLvl w:val="1"/>
        <w:rPr>
          <w:rFonts w:ascii="Times New Roman" w:hAnsi="Times New Roman"/>
          <w:sz w:val="28"/>
          <w:szCs w:val="28"/>
        </w:rPr>
      </w:pPr>
      <w:r w:rsidRPr="00686266">
        <w:rPr>
          <w:rFonts w:ascii="Times New Roman" w:hAnsi="Times New Roman"/>
          <w:sz w:val="28"/>
          <w:szCs w:val="28"/>
        </w:rPr>
        <w:t xml:space="preserve">2. Решение о досрочном прекращении полномочий главы </w:t>
      </w:r>
      <w:r w:rsidRPr="00686266">
        <w:rPr>
          <w:rFonts w:ascii="Times New Roman" w:hAnsi="Times New Roman"/>
          <w:bCs/>
          <w:sz w:val="28"/>
          <w:szCs w:val="28"/>
        </w:rPr>
        <w:t xml:space="preserve">Администрации </w:t>
      </w:r>
      <w:r w:rsidRPr="000B6149">
        <w:rPr>
          <w:rFonts w:ascii="Times New Roman" w:hAnsi="Times New Roman"/>
          <w:sz w:val="28"/>
          <w:szCs w:val="28"/>
        </w:rPr>
        <w:t>Пролетарского</w:t>
      </w:r>
      <w:r w:rsidRPr="00686266">
        <w:rPr>
          <w:rFonts w:ascii="Times New Roman" w:hAnsi="Times New Roman"/>
          <w:bCs/>
          <w:sz w:val="28"/>
          <w:szCs w:val="28"/>
        </w:rPr>
        <w:t xml:space="preserve"> городского поселения</w:t>
      </w:r>
      <w:r w:rsidRPr="00686266">
        <w:rPr>
          <w:rFonts w:ascii="Times New Roman" w:hAnsi="Times New Roman"/>
          <w:sz w:val="28"/>
          <w:szCs w:val="28"/>
        </w:rPr>
        <w:t xml:space="preserve"> за исключением </w:t>
      </w:r>
      <w:r w:rsidRPr="00686266">
        <w:rPr>
          <w:rFonts w:ascii="Times New Roman" w:hAnsi="Times New Roman"/>
          <w:sz w:val="28"/>
          <w:szCs w:val="28"/>
        </w:rPr>
        <w:lastRenderedPageBreak/>
        <w:t xml:space="preserve">случаев, предусмотренных подпунктами 3, 4, 11, 12, 13 пункта 1 настоящей статьи, принимается Собранием депутатов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не позднее чем через 30 календарных дней после наступления обстоятельства, являющегося основанием для досрочного прекращения полномочий.</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bookmarkStart w:id="5" w:name="Par41"/>
      <w:bookmarkEnd w:id="5"/>
      <w:r w:rsidRPr="00686266">
        <w:rPr>
          <w:rFonts w:ascii="Times New Roman" w:hAnsi="Times New Roman"/>
          <w:sz w:val="28"/>
          <w:szCs w:val="28"/>
        </w:rPr>
        <w:t xml:space="preserve">3. Контракт с главой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w:t>
      </w:r>
      <w:r>
        <w:rPr>
          <w:rFonts w:ascii="Times New Roman" w:hAnsi="Times New Roman"/>
          <w:sz w:val="28"/>
          <w:szCs w:val="28"/>
        </w:rPr>
        <w:t xml:space="preserve"> </w:t>
      </w:r>
      <w:proofErr w:type="gramStart"/>
      <w:r w:rsidRPr="00686266">
        <w:rPr>
          <w:rFonts w:ascii="Times New Roman" w:hAnsi="Times New Roman"/>
          <w:sz w:val="28"/>
          <w:szCs w:val="28"/>
        </w:rPr>
        <w:t>поселения</w:t>
      </w:r>
      <w:proofErr w:type="gramEnd"/>
      <w:r w:rsidRPr="00686266">
        <w:rPr>
          <w:rFonts w:ascii="Times New Roman" w:hAnsi="Times New Roman"/>
          <w:sz w:val="28"/>
          <w:szCs w:val="28"/>
        </w:rPr>
        <w:t xml:space="preserve"> может быть расторгнут по соглашению сторон или в судебном порядке на основании заявления:</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 xml:space="preserve">1) Собрания депутатов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или председателя Собрания депутатов – главы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 в связи с нарушением условий контракта в части, касающейся решения вопросов местного значения, а также в связи с несоблюдением ограничений, установленных частью 9 статьи 37 Федерального закона «Об общих принципах организации местного самоуправления в Российской Федерации»;</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2) Губернатора Ростовской области – в связи с нарушением условий контракта в части, касающейся осуществления отдельных государственных полномочий, переданных органам местного самоуправления федеральными и областными законами, а также в связи с несоблюдением ограничений, установленных частью 9 статьи 37 Федерального закона «Об общих принципах организации местного самоуправления в Российской Федерации»;</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 xml:space="preserve">3) главы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 в связи с нарушениями условий контракта органами местного самоуправления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и (или) органами государственной власти Ростовской области.</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 xml:space="preserve">4. </w:t>
      </w:r>
      <w:proofErr w:type="gramStart"/>
      <w:r w:rsidRPr="00686266">
        <w:rPr>
          <w:rFonts w:ascii="Times New Roman" w:hAnsi="Times New Roman"/>
          <w:sz w:val="28"/>
          <w:szCs w:val="28"/>
        </w:rPr>
        <w:t xml:space="preserve">Решение о досрочном прекращении полномочий главы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либо применении в отношении него иного дисциплинарного взыскания в случае несоблюдения им ограничений, запретов, неисполнения обязанностей, установленных</w:t>
      </w:r>
      <w:r>
        <w:rPr>
          <w:rFonts w:ascii="Times New Roman" w:hAnsi="Times New Roman"/>
          <w:sz w:val="28"/>
          <w:szCs w:val="28"/>
        </w:rPr>
        <w:t xml:space="preserve"> </w:t>
      </w:r>
      <w:r w:rsidRPr="00686266">
        <w:rPr>
          <w:rFonts w:ascii="Times New Roman" w:hAnsi="Times New Roman"/>
          <w:sz w:val="28"/>
          <w:szCs w:val="28"/>
        </w:rPr>
        <w:t>Федеральным законом</w:t>
      </w:r>
      <w:r>
        <w:rPr>
          <w:rFonts w:ascii="Times New Roman" w:hAnsi="Times New Roman"/>
          <w:sz w:val="28"/>
          <w:szCs w:val="28"/>
        </w:rPr>
        <w:t xml:space="preserve"> </w:t>
      </w:r>
      <w:r w:rsidRPr="00686266">
        <w:rPr>
          <w:rFonts w:ascii="Times New Roman" w:hAnsi="Times New Roman"/>
          <w:sz w:val="28"/>
          <w:szCs w:val="28"/>
        </w:rPr>
        <w:t xml:space="preserve">от 02.03.2007 № 25-ФЗ «О муниципальной службе в </w:t>
      </w:r>
      <w:r>
        <w:rPr>
          <w:rFonts w:ascii="Times New Roman" w:hAnsi="Times New Roman"/>
          <w:sz w:val="28"/>
          <w:szCs w:val="28"/>
        </w:rPr>
        <w:t xml:space="preserve"> </w:t>
      </w:r>
      <w:r w:rsidRPr="00686266">
        <w:rPr>
          <w:rFonts w:ascii="Times New Roman" w:hAnsi="Times New Roman"/>
          <w:sz w:val="28"/>
          <w:szCs w:val="28"/>
        </w:rPr>
        <w:t>Российской Федерации», Федеральным законом от 3 декабря 2012 года № 230-ФЗ «О контроле за соответствием расходов лиц, замещающих государственные должности, и иных лиц их доходам</w:t>
      </w:r>
      <w:proofErr w:type="gramEnd"/>
      <w:r w:rsidRPr="00686266">
        <w:rPr>
          <w:rFonts w:ascii="Times New Roman" w:hAnsi="Times New Roman"/>
          <w:sz w:val="28"/>
          <w:szCs w:val="28"/>
        </w:rPr>
        <w:t xml:space="preserve">», </w:t>
      </w:r>
      <w:proofErr w:type="gramStart"/>
      <w:r w:rsidRPr="00686266">
        <w:rPr>
          <w:rFonts w:ascii="Times New Roman" w:hAnsi="Times New Roman"/>
          <w:sz w:val="28"/>
          <w:szCs w:val="28"/>
        </w:rPr>
        <w:t xml:space="preserve">Федеральным законом от 7 мая 2013 года  № 79-ФЗ «О запрете отдельным категориям лиц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 принимается Собранием депутатов </w:t>
      </w:r>
      <w:r>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не позднее чем через 30 дней со дня появления оснований для досрочного прекращения полномочий</w:t>
      </w:r>
      <w:proofErr w:type="gramEnd"/>
      <w:r w:rsidRPr="00686266">
        <w:rPr>
          <w:rFonts w:ascii="Times New Roman" w:hAnsi="Times New Roman"/>
          <w:sz w:val="28"/>
          <w:szCs w:val="28"/>
        </w:rPr>
        <w:t xml:space="preserve"> либо применения иного дисциплинарного взыскания.</w:t>
      </w:r>
    </w:p>
    <w:p w:rsidR="00C556DC" w:rsidRPr="00686266"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686266">
        <w:rPr>
          <w:rFonts w:ascii="Times New Roman" w:hAnsi="Times New Roman"/>
          <w:sz w:val="28"/>
          <w:szCs w:val="28"/>
        </w:rPr>
        <w:t xml:space="preserve">5. </w:t>
      </w:r>
      <w:proofErr w:type="gramStart"/>
      <w:r w:rsidRPr="00686266">
        <w:rPr>
          <w:rFonts w:ascii="Times New Roman" w:hAnsi="Times New Roman"/>
          <w:sz w:val="28"/>
          <w:szCs w:val="28"/>
        </w:rPr>
        <w:t xml:space="preserve">В случае досрочного прекращения полномочий главы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либо применения к нему по решению суда мер процессуального принуждения в виде заключения под стражу или временного отстранения от должности его полномочия временно исполняет </w:t>
      </w:r>
      <w:r w:rsidRPr="004C7701">
        <w:rPr>
          <w:rFonts w:ascii="Times New Roman" w:hAnsi="Times New Roman"/>
          <w:sz w:val="28"/>
          <w:szCs w:val="28"/>
        </w:rPr>
        <w:t>заместитель главы Администрации Пролетарского городского поселения</w:t>
      </w:r>
      <w:r>
        <w:rPr>
          <w:rFonts w:ascii="Times New Roman" w:hAnsi="Times New Roman"/>
          <w:sz w:val="28"/>
          <w:szCs w:val="28"/>
        </w:rPr>
        <w:t>,</w:t>
      </w:r>
      <w:r w:rsidRPr="00686266">
        <w:rPr>
          <w:rFonts w:ascii="Times New Roman" w:hAnsi="Times New Roman"/>
          <w:sz w:val="28"/>
          <w:szCs w:val="28"/>
        </w:rPr>
        <w:t xml:space="preserve"> </w:t>
      </w:r>
      <w:r w:rsidRPr="00686266">
        <w:rPr>
          <w:rFonts w:ascii="Times New Roman" w:hAnsi="Times New Roman"/>
          <w:sz w:val="28"/>
          <w:szCs w:val="28"/>
        </w:rPr>
        <w:lastRenderedPageBreak/>
        <w:t xml:space="preserve">руководитель структурного подразделения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или иной муниципальный служащий в соответствии с Регламентом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proofErr w:type="gramEnd"/>
    </w:p>
    <w:p w:rsidR="00C556DC" w:rsidRPr="00686266" w:rsidRDefault="00C556DC" w:rsidP="00C556DC">
      <w:pPr>
        <w:spacing w:after="0" w:line="240" w:lineRule="auto"/>
        <w:ind w:firstLine="709"/>
        <w:jc w:val="both"/>
        <w:rPr>
          <w:rFonts w:ascii="Times New Roman" w:hAnsi="Times New Roman"/>
          <w:sz w:val="28"/>
          <w:szCs w:val="28"/>
        </w:rPr>
      </w:pPr>
      <w:r w:rsidRPr="00686266">
        <w:rPr>
          <w:rFonts w:ascii="Times New Roman" w:hAnsi="Times New Roman"/>
          <w:sz w:val="28"/>
          <w:szCs w:val="28"/>
        </w:rPr>
        <w:t xml:space="preserve">В случае если Регламентом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не определен муниципальный служащий, исполняющий обязанности главы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либо в случае отсутствия данного муниципального служащего, обязанности главы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исполняет муниципальный служащий Администрации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 определяемый Собранием депутатов </w:t>
      </w:r>
      <w:r w:rsidRPr="000B6149">
        <w:rPr>
          <w:rFonts w:ascii="Times New Roman" w:hAnsi="Times New Roman"/>
          <w:sz w:val="28"/>
          <w:szCs w:val="28"/>
        </w:rPr>
        <w:t>Пролетарского</w:t>
      </w:r>
      <w:r w:rsidRPr="00686266">
        <w:rPr>
          <w:rFonts w:ascii="Times New Roman" w:hAnsi="Times New Roman"/>
          <w:sz w:val="28"/>
          <w:szCs w:val="28"/>
        </w:rPr>
        <w:t xml:space="preserve"> городского поселения.</w:t>
      </w:r>
    </w:p>
    <w:p w:rsidR="00C556DC" w:rsidRPr="002E6048" w:rsidRDefault="00C556DC" w:rsidP="00C556DC">
      <w:pPr>
        <w:spacing w:after="0" w:line="240" w:lineRule="atLeast"/>
        <w:rPr>
          <w:rFonts w:ascii="Times New Roman" w:hAnsi="Times New Roman"/>
          <w:sz w:val="28"/>
          <w:szCs w:val="28"/>
        </w:rPr>
      </w:pPr>
    </w:p>
    <w:p w:rsidR="00C556DC" w:rsidRPr="002E6048" w:rsidRDefault="00C556DC" w:rsidP="00C556DC">
      <w:pPr>
        <w:spacing w:after="0" w:line="240" w:lineRule="atLeast"/>
        <w:ind w:firstLine="709"/>
        <w:rPr>
          <w:rFonts w:ascii="Times New Roman" w:hAnsi="Times New Roman"/>
          <w:sz w:val="28"/>
          <w:szCs w:val="28"/>
        </w:rPr>
      </w:pPr>
      <w:r w:rsidRPr="002E6048">
        <w:rPr>
          <w:rFonts w:ascii="Times New Roman" w:hAnsi="Times New Roman"/>
          <w:sz w:val="28"/>
          <w:szCs w:val="28"/>
        </w:rPr>
        <w:t xml:space="preserve">Статья 32. Структура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rPr>
          <w:rFonts w:ascii="Times New Roman" w:hAnsi="Times New Roman"/>
          <w:sz w:val="28"/>
          <w:szCs w:val="28"/>
        </w:rPr>
      </w:pPr>
    </w:p>
    <w:p w:rsidR="00C556DC" w:rsidRPr="0052512D" w:rsidRDefault="00C556DC" w:rsidP="00C556DC">
      <w:pPr>
        <w:spacing w:after="0" w:line="240" w:lineRule="atLeast"/>
        <w:ind w:firstLine="709"/>
        <w:jc w:val="both"/>
        <w:rPr>
          <w:rFonts w:ascii="Times New Roman" w:hAnsi="Times New Roman"/>
          <w:sz w:val="28"/>
          <w:szCs w:val="28"/>
        </w:rPr>
      </w:pPr>
      <w:r w:rsidRPr="0052512D">
        <w:rPr>
          <w:rFonts w:ascii="Times New Roman" w:hAnsi="Times New Roman"/>
          <w:sz w:val="28"/>
          <w:szCs w:val="28"/>
        </w:rPr>
        <w:t xml:space="preserve">1. В структуру Администрации </w:t>
      </w:r>
      <w:r>
        <w:rPr>
          <w:rFonts w:ascii="Times New Roman" w:hAnsi="Times New Roman"/>
          <w:sz w:val="28"/>
          <w:szCs w:val="28"/>
        </w:rPr>
        <w:t>Пролетарского</w:t>
      </w:r>
      <w:r w:rsidRPr="0052512D">
        <w:rPr>
          <w:rFonts w:ascii="Times New Roman" w:hAnsi="Times New Roman"/>
          <w:sz w:val="28"/>
          <w:szCs w:val="28"/>
        </w:rPr>
        <w:t xml:space="preserve"> городского</w:t>
      </w:r>
      <w:r>
        <w:rPr>
          <w:rFonts w:ascii="Times New Roman" w:hAnsi="Times New Roman"/>
          <w:sz w:val="28"/>
          <w:szCs w:val="28"/>
        </w:rPr>
        <w:t xml:space="preserve"> </w:t>
      </w:r>
      <w:r w:rsidRPr="0052512D">
        <w:rPr>
          <w:rFonts w:ascii="Times New Roman" w:hAnsi="Times New Roman"/>
          <w:sz w:val="28"/>
          <w:szCs w:val="28"/>
        </w:rPr>
        <w:t xml:space="preserve">поселения входят: глава Администрации </w:t>
      </w:r>
      <w:r>
        <w:rPr>
          <w:rFonts w:ascii="Times New Roman" w:hAnsi="Times New Roman"/>
          <w:sz w:val="28"/>
          <w:szCs w:val="28"/>
        </w:rPr>
        <w:t>Пролетарского</w:t>
      </w:r>
      <w:r w:rsidRPr="0052512D">
        <w:rPr>
          <w:rFonts w:ascii="Times New Roman" w:hAnsi="Times New Roman"/>
          <w:sz w:val="28"/>
          <w:szCs w:val="28"/>
        </w:rPr>
        <w:t xml:space="preserve"> городского поселения</w:t>
      </w:r>
      <w:r>
        <w:rPr>
          <w:rFonts w:ascii="Times New Roman" w:hAnsi="Times New Roman"/>
          <w:sz w:val="28"/>
          <w:szCs w:val="28"/>
        </w:rPr>
        <w:t xml:space="preserve">, </w:t>
      </w:r>
      <w:r w:rsidRPr="0007220A">
        <w:rPr>
          <w:rFonts w:ascii="Times New Roman" w:hAnsi="Times New Roman"/>
          <w:sz w:val="28"/>
          <w:szCs w:val="28"/>
        </w:rPr>
        <w:t>заместитель главы Администрации Пролетарского городского поселения,</w:t>
      </w:r>
      <w:r w:rsidRPr="0052512D">
        <w:rPr>
          <w:rFonts w:ascii="Times New Roman" w:hAnsi="Times New Roman"/>
          <w:sz w:val="28"/>
          <w:szCs w:val="28"/>
        </w:rPr>
        <w:t xml:space="preserve"> структурные подразделения Администрации </w:t>
      </w:r>
      <w:r>
        <w:rPr>
          <w:rFonts w:ascii="Times New Roman" w:hAnsi="Times New Roman"/>
          <w:sz w:val="28"/>
          <w:szCs w:val="28"/>
        </w:rPr>
        <w:t>Пролетарского</w:t>
      </w:r>
      <w:r w:rsidRPr="0052512D">
        <w:rPr>
          <w:rFonts w:ascii="Times New Roman" w:hAnsi="Times New Roman"/>
          <w:sz w:val="28"/>
          <w:szCs w:val="28"/>
        </w:rPr>
        <w:t xml:space="preserve"> городского поселения, должности муниципальной службы, должности по техническому обеспечению деятельности Администрации </w:t>
      </w:r>
      <w:r>
        <w:rPr>
          <w:rFonts w:ascii="Times New Roman" w:hAnsi="Times New Roman"/>
          <w:sz w:val="28"/>
          <w:szCs w:val="28"/>
        </w:rPr>
        <w:t>Пролетарского</w:t>
      </w:r>
      <w:r w:rsidRPr="0052512D">
        <w:rPr>
          <w:rFonts w:ascii="Times New Roman" w:hAnsi="Times New Roman"/>
          <w:sz w:val="28"/>
          <w:szCs w:val="28"/>
        </w:rPr>
        <w:t xml:space="preserve"> городского поселения, не входящие в состав структурных подразделений Администрации </w:t>
      </w:r>
      <w:r>
        <w:rPr>
          <w:rFonts w:ascii="Times New Roman" w:hAnsi="Times New Roman"/>
          <w:sz w:val="28"/>
          <w:szCs w:val="28"/>
        </w:rPr>
        <w:t>Пролетарского</w:t>
      </w:r>
      <w:r w:rsidRPr="0052512D">
        <w:rPr>
          <w:rFonts w:ascii="Times New Roman" w:hAnsi="Times New Roman"/>
          <w:sz w:val="28"/>
          <w:szCs w:val="28"/>
        </w:rPr>
        <w:t xml:space="preserve"> городского поселения.</w:t>
      </w:r>
    </w:p>
    <w:p w:rsidR="00C556DC" w:rsidRPr="003D6BC9" w:rsidRDefault="00C556DC" w:rsidP="00C556DC">
      <w:pPr>
        <w:spacing w:after="0" w:line="240" w:lineRule="atLeast"/>
        <w:ind w:firstLine="709"/>
        <w:jc w:val="both"/>
        <w:rPr>
          <w:rFonts w:ascii="Times New Roman" w:hAnsi="Times New Roman"/>
          <w:sz w:val="28"/>
          <w:szCs w:val="28"/>
        </w:rPr>
      </w:pPr>
      <w:r w:rsidRPr="003D6BC9">
        <w:rPr>
          <w:rFonts w:ascii="Times New Roman" w:hAnsi="Times New Roman"/>
          <w:sz w:val="28"/>
          <w:szCs w:val="28"/>
        </w:rPr>
        <w:t xml:space="preserve">2. Структура Администрации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утверждается Собранием депутатов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по представлению главы Администрации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w:t>
      </w:r>
    </w:p>
    <w:p w:rsidR="00C556DC" w:rsidRPr="003D6BC9" w:rsidRDefault="00C556DC" w:rsidP="00C556DC">
      <w:pPr>
        <w:spacing w:after="0" w:line="240" w:lineRule="atLeast"/>
        <w:ind w:firstLine="709"/>
        <w:jc w:val="both"/>
        <w:rPr>
          <w:rFonts w:ascii="Times New Roman" w:hAnsi="Times New Roman"/>
          <w:sz w:val="28"/>
          <w:szCs w:val="28"/>
        </w:rPr>
      </w:pPr>
      <w:r w:rsidRPr="003D6BC9">
        <w:rPr>
          <w:rFonts w:ascii="Times New Roman" w:hAnsi="Times New Roman"/>
          <w:sz w:val="28"/>
          <w:szCs w:val="28"/>
        </w:rPr>
        <w:t xml:space="preserve">3. Штатное расписание Администрации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утверждается главой Администрации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на основе структуры Администрации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исходя из расходов на содержание Администрации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предусмотренных бюджетом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w:t>
      </w:r>
    </w:p>
    <w:p w:rsidR="00C556DC" w:rsidRPr="003D6BC9" w:rsidRDefault="00C556DC" w:rsidP="00C556DC">
      <w:pPr>
        <w:spacing w:after="0" w:line="240" w:lineRule="atLeast"/>
        <w:ind w:firstLine="709"/>
        <w:jc w:val="both"/>
        <w:rPr>
          <w:rFonts w:ascii="Times New Roman" w:hAnsi="Times New Roman"/>
          <w:sz w:val="28"/>
          <w:szCs w:val="28"/>
        </w:rPr>
      </w:pPr>
      <w:r w:rsidRPr="003D6BC9">
        <w:rPr>
          <w:rFonts w:ascii="Times New Roman" w:hAnsi="Times New Roman"/>
          <w:sz w:val="28"/>
          <w:szCs w:val="28"/>
        </w:rPr>
        <w:t xml:space="preserve">4. Глава Администрации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назначает и увольняет работников Администрации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осуществляет иные полномочия в отношении работников Администрации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в соответствии с федеральным и областным законодательством о муниципальной службе и трудовым законодательством.</w:t>
      </w:r>
    </w:p>
    <w:p w:rsidR="00C556DC" w:rsidRPr="003D6BC9" w:rsidRDefault="00C556DC" w:rsidP="00C556DC">
      <w:pPr>
        <w:spacing w:after="0" w:line="240" w:lineRule="atLeast"/>
        <w:ind w:firstLine="709"/>
        <w:jc w:val="both"/>
        <w:rPr>
          <w:rFonts w:ascii="Times New Roman" w:hAnsi="Times New Roman"/>
          <w:sz w:val="28"/>
          <w:szCs w:val="28"/>
        </w:rPr>
      </w:pPr>
      <w:r w:rsidRPr="003D6BC9">
        <w:rPr>
          <w:rFonts w:ascii="Times New Roman" w:hAnsi="Times New Roman"/>
          <w:sz w:val="28"/>
          <w:szCs w:val="28"/>
        </w:rPr>
        <w:t xml:space="preserve">5. Полномочия и порядок </w:t>
      </w:r>
      <w:proofErr w:type="gramStart"/>
      <w:r w:rsidRPr="003D6BC9">
        <w:rPr>
          <w:rFonts w:ascii="Times New Roman" w:hAnsi="Times New Roman"/>
          <w:sz w:val="28"/>
          <w:szCs w:val="28"/>
        </w:rPr>
        <w:t xml:space="preserve">организации работы структурных подразделений Администрации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w:t>
      </w:r>
      <w:proofErr w:type="gramEnd"/>
      <w:r w:rsidRPr="003D6BC9">
        <w:rPr>
          <w:rFonts w:ascii="Times New Roman" w:hAnsi="Times New Roman"/>
          <w:sz w:val="28"/>
          <w:szCs w:val="28"/>
        </w:rPr>
        <w:t xml:space="preserve"> определяются Регламентом Администрации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и (или) положениями об этих подразделениях, утверждаемыми главой Администрации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Структурные подразделения Администрации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не обладают правами юридического лица.</w:t>
      </w:r>
    </w:p>
    <w:p w:rsidR="00C556DC" w:rsidRPr="003D6BC9" w:rsidRDefault="00C556DC" w:rsidP="00C556DC">
      <w:pPr>
        <w:spacing w:after="0" w:line="240" w:lineRule="atLeast"/>
        <w:ind w:firstLine="709"/>
        <w:jc w:val="both"/>
        <w:rPr>
          <w:rFonts w:ascii="Times New Roman" w:hAnsi="Times New Roman"/>
          <w:sz w:val="28"/>
          <w:szCs w:val="28"/>
        </w:rPr>
      </w:pPr>
      <w:r w:rsidRPr="003D6BC9">
        <w:rPr>
          <w:rFonts w:ascii="Times New Roman" w:hAnsi="Times New Roman"/>
          <w:sz w:val="28"/>
          <w:szCs w:val="28"/>
        </w:rPr>
        <w:lastRenderedPageBreak/>
        <w:t xml:space="preserve">6. Руководители структурных подразделений Администрации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w:t>
      </w:r>
    </w:p>
    <w:p w:rsidR="00C556DC" w:rsidRPr="003D6BC9" w:rsidRDefault="00C556DC" w:rsidP="00C556DC">
      <w:pPr>
        <w:spacing w:after="0" w:line="240" w:lineRule="atLeast"/>
        <w:ind w:firstLine="709"/>
        <w:jc w:val="both"/>
        <w:rPr>
          <w:rFonts w:ascii="Times New Roman" w:hAnsi="Times New Roman"/>
          <w:sz w:val="28"/>
          <w:szCs w:val="28"/>
        </w:rPr>
      </w:pPr>
      <w:r w:rsidRPr="003D6BC9">
        <w:rPr>
          <w:rFonts w:ascii="Times New Roman" w:hAnsi="Times New Roman"/>
          <w:sz w:val="28"/>
          <w:szCs w:val="28"/>
        </w:rPr>
        <w:t xml:space="preserve">1) организуют работу структурного подразделения Администрации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w:t>
      </w:r>
    </w:p>
    <w:p w:rsidR="00C556DC" w:rsidRPr="003D6BC9" w:rsidRDefault="00C556DC" w:rsidP="00C556DC">
      <w:pPr>
        <w:spacing w:after="0" w:line="240" w:lineRule="atLeast"/>
        <w:ind w:firstLine="709"/>
        <w:jc w:val="both"/>
        <w:rPr>
          <w:rFonts w:ascii="Times New Roman" w:hAnsi="Times New Roman"/>
          <w:sz w:val="28"/>
          <w:szCs w:val="28"/>
        </w:rPr>
      </w:pPr>
      <w:r w:rsidRPr="003D6BC9">
        <w:rPr>
          <w:rFonts w:ascii="Times New Roman" w:hAnsi="Times New Roman"/>
          <w:sz w:val="28"/>
          <w:szCs w:val="28"/>
        </w:rPr>
        <w:t xml:space="preserve">2) разрабатывают и вносят главе Администрации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проекты правовых актов и иные предложения в пределах своей компетенции;</w:t>
      </w:r>
    </w:p>
    <w:p w:rsidR="00C556DC" w:rsidRPr="003D6BC9" w:rsidRDefault="00C556DC" w:rsidP="00C556DC">
      <w:pPr>
        <w:spacing w:after="0" w:line="240" w:lineRule="atLeast"/>
        <w:ind w:firstLine="709"/>
        <w:jc w:val="both"/>
        <w:rPr>
          <w:rFonts w:ascii="Times New Roman" w:hAnsi="Times New Roman"/>
          <w:sz w:val="28"/>
          <w:szCs w:val="28"/>
        </w:rPr>
      </w:pPr>
      <w:r w:rsidRPr="003D6BC9">
        <w:rPr>
          <w:rFonts w:ascii="Times New Roman" w:hAnsi="Times New Roman"/>
          <w:sz w:val="28"/>
          <w:szCs w:val="28"/>
        </w:rPr>
        <w:t>3) рассматривают обращения граждан, ведут прием граждан по вопросам, относящимся к их компетенции;</w:t>
      </w:r>
    </w:p>
    <w:p w:rsidR="00C556DC" w:rsidRPr="003D6BC9" w:rsidRDefault="00C556DC" w:rsidP="00C556DC">
      <w:pPr>
        <w:spacing w:after="0" w:line="240" w:lineRule="atLeast"/>
        <w:ind w:firstLine="709"/>
        <w:jc w:val="both"/>
        <w:rPr>
          <w:rFonts w:ascii="Times New Roman" w:hAnsi="Times New Roman"/>
          <w:sz w:val="28"/>
          <w:szCs w:val="28"/>
        </w:rPr>
      </w:pPr>
      <w:r w:rsidRPr="003D6BC9">
        <w:rPr>
          <w:rFonts w:ascii="Times New Roman" w:hAnsi="Times New Roman"/>
          <w:sz w:val="28"/>
          <w:szCs w:val="28"/>
        </w:rPr>
        <w:t>4) решают иные вопросы в соответствии с федеральным и областным законодательством, настоящим Уставом.</w:t>
      </w:r>
    </w:p>
    <w:p w:rsidR="00C556DC" w:rsidRPr="0007220A" w:rsidRDefault="00C556DC" w:rsidP="00C556DC">
      <w:pPr>
        <w:spacing w:after="0" w:line="240" w:lineRule="atLeast"/>
        <w:ind w:firstLine="709"/>
        <w:jc w:val="both"/>
        <w:rPr>
          <w:rFonts w:ascii="Times New Roman" w:hAnsi="Times New Roman"/>
          <w:sz w:val="28"/>
          <w:szCs w:val="28"/>
        </w:rPr>
      </w:pPr>
      <w:r w:rsidRPr="0007220A">
        <w:rPr>
          <w:rFonts w:ascii="Times New Roman" w:hAnsi="Times New Roman"/>
          <w:sz w:val="28"/>
          <w:szCs w:val="28"/>
        </w:rPr>
        <w:t>7. Заместитель главы Администрации Пролетарского городского поселения ведет вопросы социально-экономического развития Пролетарского городского поселения и муниципального хозяйства, курирует структурные подразделения Администрации Пролетарского городского поселения.</w:t>
      </w:r>
    </w:p>
    <w:p w:rsidR="00C556DC" w:rsidRPr="0007220A" w:rsidRDefault="00C556DC" w:rsidP="00C556DC">
      <w:pPr>
        <w:spacing w:after="0" w:line="240" w:lineRule="atLeast"/>
        <w:ind w:firstLine="709"/>
        <w:jc w:val="both"/>
        <w:rPr>
          <w:rFonts w:ascii="Times New Roman" w:hAnsi="Times New Roman"/>
          <w:sz w:val="28"/>
          <w:szCs w:val="28"/>
        </w:rPr>
      </w:pPr>
      <w:r w:rsidRPr="0007220A">
        <w:rPr>
          <w:rFonts w:ascii="Times New Roman" w:hAnsi="Times New Roman"/>
          <w:sz w:val="28"/>
          <w:szCs w:val="28"/>
        </w:rPr>
        <w:t>8. Заместитель главы Администрации Пролетарского городского поселения:</w:t>
      </w:r>
    </w:p>
    <w:p w:rsidR="00C556DC" w:rsidRPr="0007220A" w:rsidRDefault="00C556DC" w:rsidP="00C556DC">
      <w:pPr>
        <w:spacing w:after="0" w:line="240" w:lineRule="atLeast"/>
        <w:ind w:firstLine="709"/>
        <w:jc w:val="both"/>
        <w:rPr>
          <w:rFonts w:ascii="Times New Roman" w:hAnsi="Times New Roman"/>
          <w:sz w:val="28"/>
          <w:szCs w:val="28"/>
        </w:rPr>
      </w:pPr>
      <w:r w:rsidRPr="0007220A">
        <w:rPr>
          <w:rFonts w:ascii="Times New Roman" w:hAnsi="Times New Roman"/>
          <w:sz w:val="28"/>
          <w:szCs w:val="28"/>
        </w:rPr>
        <w:t>1) координирует деятельность курируемых структурных подразделений Администрации Пролетарского городского поселения;</w:t>
      </w:r>
    </w:p>
    <w:p w:rsidR="00C556DC" w:rsidRPr="0007220A" w:rsidRDefault="00C556DC" w:rsidP="00C556DC">
      <w:pPr>
        <w:spacing w:after="0" w:line="240" w:lineRule="atLeast"/>
        <w:ind w:firstLine="709"/>
        <w:jc w:val="both"/>
        <w:rPr>
          <w:rFonts w:ascii="Times New Roman" w:hAnsi="Times New Roman"/>
          <w:sz w:val="28"/>
          <w:szCs w:val="28"/>
        </w:rPr>
      </w:pPr>
      <w:r w:rsidRPr="0007220A">
        <w:rPr>
          <w:rFonts w:ascii="Times New Roman" w:hAnsi="Times New Roman"/>
          <w:sz w:val="28"/>
          <w:szCs w:val="28"/>
        </w:rPr>
        <w:t>2) осуществляет взаимодействие с органами местного самоуправления других муниципальных образований, органами государственной власти, гражданами и организациями в пределах своей компетенции;</w:t>
      </w:r>
    </w:p>
    <w:p w:rsidR="00C556DC" w:rsidRPr="0007220A" w:rsidRDefault="00C556DC" w:rsidP="00C556DC">
      <w:pPr>
        <w:spacing w:after="0" w:line="240" w:lineRule="atLeast"/>
        <w:ind w:firstLine="709"/>
        <w:jc w:val="both"/>
        <w:rPr>
          <w:rFonts w:ascii="Times New Roman" w:hAnsi="Times New Roman"/>
          <w:sz w:val="28"/>
          <w:szCs w:val="28"/>
        </w:rPr>
      </w:pPr>
      <w:r w:rsidRPr="0007220A">
        <w:rPr>
          <w:rFonts w:ascii="Times New Roman" w:hAnsi="Times New Roman"/>
          <w:sz w:val="28"/>
          <w:szCs w:val="28"/>
        </w:rPr>
        <w:t>3) вносит главе Администрации Пролетарского городского поселения проекты правовых актов и иные предложения в пределах своей компетенции;</w:t>
      </w:r>
    </w:p>
    <w:p w:rsidR="00C556DC" w:rsidRPr="0007220A" w:rsidRDefault="00C556DC" w:rsidP="00C556DC">
      <w:pPr>
        <w:spacing w:after="0" w:line="240" w:lineRule="atLeast"/>
        <w:ind w:firstLine="709"/>
        <w:jc w:val="both"/>
        <w:rPr>
          <w:rFonts w:ascii="Times New Roman" w:hAnsi="Times New Roman"/>
          <w:sz w:val="28"/>
          <w:szCs w:val="28"/>
        </w:rPr>
      </w:pPr>
      <w:r w:rsidRPr="0007220A">
        <w:rPr>
          <w:rFonts w:ascii="Times New Roman" w:hAnsi="Times New Roman"/>
          <w:sz w:val="28"/>
          <w:szCs w:val="28"/>
        </w:rPr>
        <w:t>4) рассматривает обращения граждан, ведет прием граждан по вопросам, относящимся к его компетенции;</w:t>
      </w:r>
    </w:p>
    <w:p w:rsidR="00C556DC" w:rsidRPr="0007220A" w:rsidRDefault="00C556DC" w:rsidP="00C556DC">
      <w:pPr>
        <w:spacing w:after="0" w:line="240" w:lineRule="atLeast"/>
        <w:ind w:firstLine="709"/>
        <w:jc w:val="both"/>
        <w:rPr>
          <w:rFonts w:ascii="Times New Roman" w:hAnsi="Times New Roman"/>
          <w:sz w:val="28"/>
          <w:szCs w:val="28"/>
        </w:rPr>
      </w:pPr>
      <w:r w:rsidRPr="0007220A">
        <w:rPr>
          <w:rFonts w:ascii="Times New Roman" w:hAnsi="Times New Roman"/>
          <w:sz w:val="28"/>
          <w:szCs w:val="28"/>
        </w:rPr>
        <w:t>5) решает иные вопросы в соответствии с федеральным и областным законодательством, настоящим Уставом.</w:t>
      </w:r>
    </w:p>
    <w:p w:rsidR="00C556DC" w:rsidRPr="0007220A" w:rsidRDefault="00C556DC" w:rsidP="00C556DC">
      <w:pPr>
        <w:spacing w:after="0" w:line="240" w:lineRule="atLeast"/>
        <w:ind w:firstLine="709"/>
        <w:jc w:val="both"/>
        <w:rPr>
          <w:rFonts w:ascii="Times New Roman" w:hAnsi="Times New Roman"/>
          <w:sz w:val="28"/>
          <w:szCs w:val="28"/>
        </w:rPr>
      </w:pPr>
      <w:r w:rsidRPr="0007220A">
        <w:rPr>
          <w:rFonts w:ascii="Times New Roman" w:hAnsi="Times New Roman"/>
          <w:sz w:val="28"/>
          <w:szCs w:val="28"/>
        </w:rPr>
        <w:t>9. Заместитель главы Администрации Пролетарского городского поселения может одновременно являться руководителем одного из структурных подразделений Администрации Пролетарского городского поселения.</w:t>
      </w:r>
    </w:p>
    <w:p w:rsidR="00C556DC" w:rsidRPr="002E6048" w:rsidRDefault="00C556DC" w:rsidP="00C556DC">
      <w:pPr>
        <w:spacing w:after="0" w:line="240" w:lineRule="atLeast"/>
        <w:ind w:firstLine="709"/>
        <w:jc w:val="both"/>
        <w:rPr>
          <w:rFonts w:ascii="Times New Roman" w:hAnsi="Times New Roman"/>
          <w:b/>
          <w:i/>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33. Полномочия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rPr>
          <w:rFonts w:ascii="Times New Roman" w:hAnsi="Times New Roman"/>
          <w:sz w:val="28"/>
          <w:szCs w:val="28"/>
        </w:rPr>
      </w:pPr>
    </w:p>
    <w:p w:rsidR="00C556DC" w:rsidRPr="002E6048" w:rsidRDefault="00C556DC" w:rsidP="00C556DC">
      <w:pPr>
        <w:spacing w:after="0" w:line="240" w:lineRule="atLeast"/>
        <w:ind w:firstLine="708"/>
        <w:jc w:val="both"/>
        <w:rPr>
          <w:rFonts w:ascii="Times New Roman" w:hAnsi="Times New Roman"/>
          <w:sz w:val="28"/>
          <w:szCs w:val="28"/>
        </w:rPr>
      </w:pPr>
      <w:r w:rsidRPr="002E6048">
        <w:rPr>
          <w:rFonts w:ascii="Times New Roman" w:hAnsi="Times New Roman"/>
          <w:sz w:val="28"/>
          <w:szCs w:val="28"/>
        </w:rPr>
        <w:t xml:space="preserve">1. Администрация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под руководством главы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обеспечивает составление проекта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исполнение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осуществляет </w:t>
      </w:r>
      <w:proofErr w:type="gramStart"/>
      <w:r w:rsidRPr="002E6048">
        <w:rPr>
          <w:rFonts w:ascii="Times New Roman" w:hAnsi="Times New Roman"/>
          <w:sz w:val="28"/>
          <w:szCs w:val="28"/>
        </w:rPr>
        <w:t>контроль за</w:t>
      </w:r>
      <w:proofErr w:type="gramEnd"/>
      <w:r w:rsidRPr="002E6048">
        <w:rPr>
          <w:rFonts w:ascii="Times New Roman" w:hAnsi="Times New Roman"/>
          <w:sz w:val="28"/>
          <w:szCs w:val="28"/>
        </w:rPr>
        <w:t xml:space="preserve"> исполнением данного бюджета в соответствии с Бюджетным кодексом Российской Федерации, обеспечивает составление отчета об исполнении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разрабатывает проекты муниципальных правовых актов об установлении, изменении и отмене местных налогов и сборов </w:t>
      </w:r>
      <w:r>
        <w:rPr>
          <w:rFonts w:ascii="Times New Roman" w:hAnsi="Times New Roman"/>
          <w:sz w:val="28"/>
          <w:szCs w:val="28"/>
        </w:rPr>
        <w:t>Пролетарского</w:t>
      </w:r>
      <w:r w:rsidRPr="002E6048">
        <w:rPr>
          <w:rFonts w:ascii="Times New Roman" w:hAnsi="Times New Roman"/>
          <w:sz w:val="28"/>
          <w:szCs w:val="28"/>
        </w:rPr>
        <w:t xml:space="preserve"> </w:t>
      </w:r>
      <w:r w:rsidRPr="002E6048">
        <w:rPr>
          <w:rFonts w:ascii="Times New Roman" w:hAnsi="Times New Roman"/>
          <w:sz w:val="28"/>
          <w:szCs w:val="28"/>
        </w:rPr>
        <w:lastRenderedPageBreak/>
        <w:t>городского поселения в соответствии с законодательством Российской Федерации о налогах и сборах;</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осуществляет владение, пользование и распоряжение имуществом, находящимся в муниципальной собственности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организует в границах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w:t>
      </w:r>
      <w:proofErr w:type="spellStart"/>
      <w:r w:rsidRPr="002E6048">
        <w:rPr>
          <w:rFonts w:ascii="Times New Roman" w:hAnsi="Times New Roman"/>
          <w:sz w:val="28"/>
          <w:szCs w:val="28"/>
        </w:rPr>
        <w:t>электро</w:t>
      </w:r>
      <w:proofErr w:type="spellEnd"/>
      <w:r w:rsidRPr="002E6048">
        <w:rPr>
          <w:rFonts w:ascii="Times New Roman" w:hAnsi="Times New Roman"/>
          <w:sz w:val="28"/>
          <w:szCs w:val="28"/>
        </w:rPr>
        <w:t>-, тепл</w:t>
      </w:r>
      <w:proofErr w:type="gramStart"/>
      <w:r w:rsidRPr="002E6048">
        <w:rPr>
          <w:rFonts w:ascii="Times New Roman" w:hAnsi="Times New Roman"/>
          <w:sz w:val="28"/>
          <w:szCs w:val="28"/>
        </w:rPr>
        <w:t>о-</w:t>
      </w:r>
      <w:proofErr w:type="gramEnd"/>
      <w:r w:rsidRPr="002E6048">
        <w:rPr>
          <w:rFonts w:ascii="Times New Roman" w:hAnsi="Times New Roman"/>
          <w:sz w:val="28"/>
          <w:szCs w:val="28"/>
        </w:rPr>
        <w:t xml:space="preserve">, </w:t>
      </w:r>
      <w:proofErr w:type="spellStart"/>
      <w:r w:rsidRPr="002E6048">
        <w:rPr>
          <w:rFonts w:ascii="Times New Roman" w:hAnsi="Times New Roman"/>
          <w:sz w:val="28"/>
          <w:szCs w:val="28"/>
        </w:rPr>
        <w:t>газо</w:t>
      </w:r>
      <w:proofErr w:type="spellEnd"/>
      <w:r w:rsidRPr="002E6048">
        <w:rPr>
          <w:rFonts w:ascii="Times New Roman" w:hAnsi="Times New Roman"/>
          <w:sz w:val="28"/>
          <w:szCs w:val="28"/>
        </w:rPr>
        <w:t>- и водоснабжение населения, водоотведение, снабжение населения топливом, в пределах полномочий, установленных законодательством Российской Федерации;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осуществляет в ценовых зонах теплоснабжения муниципальный </w:t>
      </w:r>
      <w:proofErr w:type="gramStart"/>
      <w:r w:rsidRPr="002E6048">
        <w:rPr>
          <w:rFonts w:ascii="Times New Roman" w:hAnsi="Times New Roman"/>
          <w:sz w:val="28"/>
          <w:szCs w:val="28"/>
        </w:rPr>
        <w:t>контроль за</w:t>
      </w:r>
      <w:proofErr w:type="gramEnd"/>
      <w:r w:rsidRPr="002E6048">
        <w:rPr>
          <w:rFonts w:ascii="Times New Roman" w:hAnsi="Times New Roman"/>
          <w:sz w:val="28"/>
          <w:szCs w:val="28"/>
        </w:rPr>
        <w:t xml:space="preserve"> выполнением единой теплоснабжающей организацией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пределах полномочий, установленных Федеральным законом «О теплоснабжении»;</w:t>
      </w:r>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2E6048">
        <w:rPr>
          <w:rFonts w:ascii="Times New Roman" w:hAnsi="Times New Roman"/>
          <w:sz w:val="28"/>
          <w:szCs w:val="28"/>
        </w:rPr>
        <w:t xml:space="preserve">6) организует дорожную деятельность в отношении автомобильных дорог местного значения в границах населенных пунктов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 обеспечивает безопасность дорожного движения на них, включая создание и обеспечение функционирования парковок (парковочных мест), осуществляет муниципальный контроль за сохранностью автомобильных дорог местного значения в границах населенных пунктов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w:t>
      </w:r>
      <w:r w:rsidRPr="002E6048">
        <w:rPr>
          <w:rFonts w:ascii="Times New Roman" w:hAnsi="Times New Roman"/>
          <w:sz w:val="28"/>
          <w:szCs w:val="28"/>
          <w:lang w:eastAsia="hy-AM"/>
        </w:rPr>
        <w:t xml:space="preserve">организует дорожное движение, </w:t>
      </w:r>
      <w:r w:rsidRPr="002E6048">
        <w:rPr>
          <w:rFonts w:ascii="Times New Roman" w:hAnsi="Times New Roman"/>
          <w:sz w:val="28"/>
          <w:szCs w:val="28"/>
        </w:rPr>
        <w:t>а также осуществляет иные полномочия в области использования автомобильных</w:t>
      </w:r>
      <w:proofErr w:type="gramEnd"/>
      <w:r w:rsidRPr="002E6048">
        <w:rPr>
          <w:rFonts w:ascii="Times New Roman" w:hAnsi="Times New Roman"/>
          <w:sz w:val="28"/>
          <w:szCs w:val="28"/>
        </w:rPr>
        <w:t xml:space="preserve"> дорог и осуществления дорожной деятельности в соответствии с законодательством Российской Федерации;</w:t>
      </w:r>
    </w:p>
    <w:p w:rsidR="00C556DC" w:rsidRPr="002E6048" w:rsidRDefault="00C556DC" w:rsidP="00C556DC">
      <w:pPr>
        <w:spacing w:after="0" w:line="240" w:lineRule="auto"/>
        <w:ind w:firstLine="708"/>
        <w:jc w:val="both"/>
        <w:rPr>
          <w:rFonts w:ascii="Times New Roman" w:hAnsi="Times New Roman"/>
          <w:sz w:val="28"/>
          <w:szCs w:val="28"/>
        </w:rPr>
      </w:pPr>
      <w:r w:rsidRPr="002E6048">
        <w:rPr>
          <w:rFonts w:ascii="Times New Roman" w:hAnsi="Times New Roman"/>
          <w:sz w:val="28"/>
          <w:szCs w:val="28"/>
        </w:rPr>
        <w:t>7) обеспечивает проживающих в Ивановском городском поселении и нуждающихся в жилых помещениях малоимущих граждан жилыми помещениями, организует строительство и содержание муниципального жилищного фонда, создает условия для жилищного строительства, осуществляет муниципальный жилищный контроль, а также иные полномочия в соответствии с жилищным законодательством;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8) создает условия для предоставления транспортных услуг населению и организует транспортное обслуживание населения в границах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tabs>
          <w:tab w:val="left" w:pos="8080"/>
        </w:tabs>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9) участвует в профилактике терроризма и экстремизма, а также в минимизации и (или) ликвидации последствий проявлений терроризма и экстремизма в границах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том числе осуществляет полномочия в области противодействия терроризма в соответствии со статьей 5</w:t>
      </w:r>
      <w:r w:rsidRPr="006C4C56">
        <w:rPr>
          <w:rFonts w:ascii="Times New Roman" w:hAnsi="Times New Roman"/>
          <w:sz w:val="28"/>
          <w:szCs w:val="28"/>
          <w:vertAlign w:val="superscript"/>
        </w:rPr>
        <w:t>2</w:t>
      </w:r>
      <w:r w:rsidRPr="002E6048">
        <w:rPr>
          <w:rFonts w:ascii="Times New Roman" w:hAnsi="Times New Roman"/>
          <w:sz w:val="28"/>
          <w:szCs w:val="28"/>
        </w:rPr>
        <w:t xml:space="preserve"> Федерального закона от 06.03.2006 № 35-ФЗ «О противодействии терроризму»;</w:t>
      </w:r>
    </w:p>
    <w:p w:rsidR="00C556DC" w:rsidRPr="002E6048" w:rsidRDefault="00C556DC" w:rsidP="00C556DC">
      <w:pPr>
        <w:spacing w:after="0" w:line="240" w:lineRule="auto"/>
        <w:ind w:firstLine="770"/>
        <w:jc w:val="both"/>
        <w:rPr>
          <w:rFonts w:ascii="Times New Roman" w:hAnsi="Times New Roman"/>
          <w:sz w:val="28"/>
          <w:szCs w:val="28"/>
        </w:rPr>
      </w:pPr>
      <w:r w:rsidRPr="002E6048">
        <w:rPr>
          <w:rFonts w:ascii="Times New Roman" w:hAnsi="Times New Roman"/>
          <w:sz w:val="28"/>
          <w:szCs w:val="28"/>
        </w:rPr>
        <w:t xml:space="preserve">10) создает условия для реализации мер, направленных на укрепление межнационального и межконфессионального согласия, сохранение и развитие языков и культуры народов Российской Федерации, проживающих на территории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социальную и культурную </w:t>
      </w:r>
      <w:r w:rsidRPr="002E6048">
        <w:rPr>
          <w:rFonts w:ascii="Times New Roman" w:hAnsi="Times New Roman"/>
          <w:sz w:val="28"/>
          <w:szCs w:val="28"/>
        </w:rPr>
        <w:lastRenderedPageBreak/>
        <w:t>адаптацию мигрантов, профилактику межнациональных (межэтнических) конфликтов;</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11) участвует в предупреждении и ликвидации последствий чрезвычайных ситуаций в границах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12) обеспечивает первичные меры пожарной безопасности в границах населенных пунктов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13) создает условия для обеспечения жителей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услугами связи, общественного питания, торговли и бытового обслуживания;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14) организует библиотечное обслуживание населения, комплектование и обеспечение сохранности библиотечных фондов библиотек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15) создает условия для организации досуга и обеспечения жителей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услугами организаций культуры;</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16) организует сохранение, использование и популяризацию объектов культурного наследия (памятников истории и культуры), находящихся в собственности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охрану объектов культурного наследия (памятников истории и культуры) местного (муниципального) значения, расположенных на территории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17) создает условия для развития местного традиционного народного художественного творчества, участвует в сохранении, возрождении и развитии народных художественных промыслов в Ивановском городском поселении;</w:t>
      </w:r>
    </w:p>
    <w:p w:rsidR="00C556DC" w:rsidRPr="002E6048" w:rsidRDefault="00C556DC" w:rsidP="00C556DC">
      <w:pPr>
        <w:autoSpaceDE w:val="0"/>
        <w:autoSpaceDN w:val="0"/>
        <w:adjustRightInd w:val="0"/>
        <w:spacing w:after="0" w:line="240" w:lineRule="auto"/>
        <w:ind w:firstLine="708"/>
        <w:jc w:val="both"/>
        <w:rPr>
          <w:rFonts w:ascii="Times New Roman" w:hAnsi="Times New Roman"/>
          <w:sz w:val="28"/>
          <w:szCs w:val="28"/>
        </w:rPr>
      </w:pPr>
      <w:r w:rsidRPr="002E6048">
        <w:rPr>
          <w:rFonts w:ascii="Times New Roman" w:hAnsi="Times New Roman"/>
          <w:sz w:val="28"/>
          <w:szCs w:val="28"/>
        </w:rPr>
        <w:t xml:space="preserve">18) обеспечивает условия для развития на территории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физической культуры, школьного спорта и массового спорта, организует проведение официальных физкультурно-оздоровительных и спортивных мероприятий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19) создает условия для массового отдыха жителей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 организует обустройство мест массового отдыха населения, в том числе обеспечивает свободный доступ граждан к водным объектам общего пользования и их береговым полосам;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20) организует формирование архивных фондов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21) участвует в организации деятельности по </w:t>
      </w:r>
      <w:r w:rsidRPr="002E6048">
        <w:rPr>
          <w:rFonts w:ascii="Times New Roman" w:hAnsi="Times New Roman"/>
          <w:sz w:val="28"/>
          <w:szCs w:val="28"/>
          <w:lang w:eastAsia="hy-AM"/>
        </w:rPr>
        <w:t>накоплению (в том числе раздельному накоплению) и транспортированию твердых коммунальных отходов;</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22) организует утверждение правил благоустройства территории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осуществляет </w:t>
      </w:r>
      <w:proofErr w:type="gramStart"/>
      <w:r w:rsidRPr="002E6048">
        <w:rPr>
          <w:rFonts w:ascii="Times New Roman" w:hAnsi="Times New Roman"/>
          <w:sz w:val="28"/>
          <w:szCs w:val="28"/>
        </w:rPr>
        <w:t>контроль за</w:t>
      </w:r>
      <w:proofErr w:type="gramEnd"/>
      <w:r w:rsidRPr="002E6048">
        <w:rPr>
          <w:rFonts w:ascii="Times New Roman" w:hAnsi="Times New Roman"/>
          <w:sz w:val="28"/>
          <w:szCs w:val="28"/>
        </w:rPr>
        <w:t xml:space="preserve"> их соблюдением, организует благоустройство территории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соответствии с указанными правилами, а также организует использование, охрану, защиту, воспроизводство городских лесов, лесов особо охраняемых природных территорий, расположенных в границах населенных пунктов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23) осуществляет муниципальный лесной контроль;</w:t>
      </w:r>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2E6048">
        <w:rPr>
          <w:rFonts w:ascii="Times New Roman" w:hAnsi="Times New Roman"/>
          <w:sz w:val="28"/>
          <w:szCs w:val="28"/>
        </w:rPr>
        <w:lastRenderedPageBreak/>
        <w:t xml:space="preserve">24) разрабатывает проекты генеральных планов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правил землепользования и застройки, утверждает документацию по планировке </w:t>
      </w:r>
      <w:r w:rsidRPr="007A4D83">
        <w:rPr>
          <w:rFonts w:ascii="Times New Roman" w:hAnsi="Times New Roman"/>
          <w:sz w:val="28"/>
          <w:szCs w:val="28"/>
        </w:rPr>
        <w:t xml:space="preserve">территории в случаях, предусмотренных Градостроительным кодексом Российской Федерации, выдает градостроительный план земельного участка, расположенного в границах </w:t>
      </w:r>
      <w:r>
        <w:rPr>
          <w:rFonts w:ascii="Times New Roman" w:hAnsi="Times New Roman"/>
          <w:sz w:val="28"/>
          <w:szCs w:val="28"/>
        </w:rPr>
        <w:t>Пролетарского</w:t>
      </w:r>
      <w:r w:rsidRPr="007A4D83">
        <w:rPr>
          <w:rFonts w:ascii="Times New Roman" w:hAnsi="Times New Roman"/>
          <w:sz w:val="28"/>
          <w:szCs w:val="28"/>
        </w:rPr>
        <w:t xml:space="preserve"> городского поселения, выдает разрешения на строительство (за исключением случаев, предусмотренных Градостроительным кодексом Российской Федерации, иными федеральными законами), разрешения на ввод объектов в эксплуатацию при осуществлении</w:t>
      </w:r>
      <w:r w:rsidRPr="002E6048">
        <w:rPr>
          <w:rFonts w:ascii="Times New Roman" w:hAnsi="Times New Roman"/>
          <w:sz w:val="28"/>
          <w:szCs w:val="28"/>
        </w:rPr>
        <w:t xml:space="preserve"> строительства, реконструкции</w:t>
      </w:r>
      <w:proofErr w:type="gramEnd"/>
      <w:r w:rsidRPr="002E6048">
        <w:rPr>
          <w:rFonts w:ascii="Times New Roman" w:hAnsi="Times New Roman"/>
          <w:sz w:val="28"/>
          <w:szCs w:val="28"/>
        </w:rPr>
        <w:t xml:space="preserve"> </w:t>
      </w:r>
      <w:proofErr w:type="gramStart"/>
      <w:r w:rsidRPr="002E6048">
        <w:rPr>
          <w:rFonts w:ascii="Times New Roman" w:hAnsi="Times New Roman"/>
          <w:sz w:val="28"/>
          <w:szCs w:val="28"/>
        </w:rPr>
        <w:t xml:space="preserve">объектов капитального строительства, расположенных на территории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разрабатывает местные</w:t>
      </w:r>
      <w:r>
        <w:rPr>
          <w:rFonts w:ascii="Times New Roman" w:hAnsi="Times New Roman"/>
          <w:sz w:val="28"/>
          <w:szCs w:val="28"/>
        </w:rPr>
        <w:t xml:space="preserve"> </w:t>
      </w:r>
      <w:r w:rsidRPr="002E6048">
        <w:rPr>
          <w:rFonts w:ascii="Times New Roman" w:hAnsi="Times New Roman"/>
          <w:sz w:val="28"/>
          <w:szCs w:val="28"/>
        </w:rPr>
        <w:t xml:space="preserve">нормативы градостроительного проектирования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резервирует земли и изымает земельные участки в границах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для муниципальных нужд, осуществляет муниципальный земельный контроль в границах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осуществляет в случаях, предусмотренных Градостроительным кодексом Российской Федерации, осмотры зданий, сооружений и выдачу рекомендаций об устранении выявленных в ходе таких</w:t>
      </w:r>
      <w:proofErr w:type="gramEnd"/>
      <w:r w:rsidRPr="002E6048">
        <w:rPr>
          <w:rFonts w:ascii="Times New Roman" w:hAnsi="Times New Roman"/>
          <w:sz w:val="28"/>
          <w:szCs w:val="28"/>
        </w:rPr>
        <w:t xml:space="preserve"> </w:t>
      </w:r>
      <w:proofErr w:type="gramStart"/>
      <w:r w:rsidRPr="002E6048">
        <w:rPr>
          <w:rFonts w:ascii="Times New Roman" w:hAnsi="Times New Roman"/>
          <w:sz w:val="28"/>
          <w:szCs w:val="28"/>
        </w:rPr>
        <w:t>осмотров нарушений</w:t>
      </w:r>
      <w:r w:rsidRPr="002E6048">
        <w:rPr>
          <w:rFonts w:ascii="Times New Roman" w:hAnsi="Times New Roman"/>
          <w:iCs/>
          <w:sz w:val="28"/>
          <w:szCs w:val="28"/>
          <w:lang w:eastAsia="hy-AM"/>
        </w:rPr>
        <w:t>, направляет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w:t>
      </w:r>
      <w:proofErr w:type="gramEnd"/>
      <w:r w:rsidRPr="002E6048">
        <w:rPr>
          <w:rFonts w:ascii="Times New Roman" w:hAnsi="Times New Roman"/>
          <w:iCs/>
          <w:sz w:val="28"/>
          <w:szCs w:val="28"/>
          <w:lang w:eastAsia="hy-AM"/>
        </w:rPr>
        <w:t xml:space="preserve"> </w:t>
      </w:r>
      <w:proofErr w:type="gramStart"/>
      <w:r w:rsidRPr="002E6048">
        <w:rPr>
          <w:rFonts w:ascii="Times New Roman" w:hAnsi="Times New Roman"/>
          <w:iCs/>
          <w:sz w:val="28"/>
          <w:szCs w:val="28"/>
          <w:lang w:eastAsia="hy-AM"/>
        </w:rPr>
        <w:t xml:space="preserve">жилищного строительства или садового дома на земельном участке, уведомления о соответствии или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 расположенных на территории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sidRPr="002E6048">
        <w:rPr>
          <w:rFonts w:ascii="Times New Roman" w:hAnsi="Times New Roman"/>
          <w:iCs/>
          <w:sz w:val="28"/>
          <w:szCs w:val="28"/>
          <w:lang w:eastAsia="hy-AM"/>
        </w:rPr>
        <w:t>, принимает в соответствии с гражданским законодательством Российской Федерации решения о сносе самовольной</w:t>
      </w:r>
      <w:proofErr w:type="gramEnd"/>
      <w:r w:rsidRPr="002E6048">
        <w:rPr>
          <w:rFonts w:ascii="Times New Roman" w:hAnsi="Times New Roman"/>
          <w:iCs/>
          <w:sz w:val="28"/>
          <w:szCs w:val="28"/>
          <w:lang w:eastAsia="hy-AM"/>
        </w:rPr>
        <w:t xml:space="preserve"> </w:t>
      </w:r>
      <w:proofErr w:type="gramStart"/>
      <w:r w:rsidRPr="002E6048">
        <w:rPr>
          <w:rFonts w:ascii="Times New Roman" w:hAnsi="Times New Roman"/>
          <w:iCs/>
          <w:sz w:val="28"/>
          <w:szCs w:val="28"/>
          <w:lang w:eastAsia="hy-AM"/>
        </w:rPr>
        <w:t xml:space="preserve">постройки, решения о сносе самовольной постройки или ее приведении в соответствие с 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 осуществляет снос </w:t>
      </w:r>
      <w:r w:rsidRPr="002E6048">
        <w:rPr>
          <w:rFonts w:ascii="Times New Roman" w:hAnsi="Times New Roman"/>
          <w:iCs/>
          <w:color w:val="000000" w:themeColor="text1"/>
          <w:sz w:val="28"/>
          <w:szCs w:val="28"/>
          <w:lang w:eastAsia="hy-AM"/>
        </w:rPr>
        <w:t xml:space="preserve">самовольной постройки или ее приведение в соответствие с установленными требованиями в случаях, предусмотренных Градостроительным </w:t>
      </w:r>
      <w:hyperlink r:id="rId24" w:history="1">
        <w:r w:rsidRPr="002E6048">
          <w:rPr>
            <w:rFonts w:ascii="Times New Roman" w:hAnsi="Times New Roman"/>
            <w:iCs/>
            <w:color w:val="000000" w:themeColor="text1"/>
            <w:sz w:val="28"/>
            <w:szCs w:val="28"/>
            <w:lang w:eastAsia="hy-AM"/>
          </w:rPr>
          <w:t>кодексом</w:t>
        </w:r>
      </w:hyperlink>
      <w:r w:rsidRPr="002E6048">
        <w:rPr>
          <w:rFonts w:ascii="Times New Roman" w:hAnsi="Times New Roman"/>
          <w:iCs/>
          <w:color w:val="000000" w:themeColor="text1"/>
          <w:sz w:val="28"/>
          <w:szCs w:val="28"/>
          <w:lang w:eastAsia="hy-AM"/>
        </w:rPr>
        <w:t xml:space="preserve"> Российской Федерации;</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25) присваивает адреса объектам адресации, изменяет, аннулирует адреса, присваивает наименования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местного значения </w:t>
      </w:r>
      <w:r w:rsidRPr="002E6048">
        <w:rPr>
          <w:rFonts w:ascii="Times New Roman" w:hAnsi="Times New Roman"/>
          <w:sz w:val="28"/>
          <w:szCs w:val="28"/>
        </w:rPr>
        <w:lastRenderedPageBreak/>
        <w:t xml:space="preserve">муниципального района), наименования элементам планировочной структуры в границах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изменяет, аннулирует такие наименования, размещает информацию в государственном адресном реестре;</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26) организует оказание ритуальных услуг и обеспечивает содержание мест захоронения;</w:t>
      </w:r>
    </w:p>
    <w:p w:rsidR="00C556DC" w:rsidRPr="002E6048" w:rsidRDefault="00C556DC" w:rsidP="00C556DC">
      <w:pPr>
        <w:autoSpaceDE w:val="0"/>
        <w:autoSpaceDN w:val="0"/>
        <w:adjustRightInd w:val="0"/>
        <w:spacing w:after="0" w:line="240" w:lineRule="auto"/>
        <w:ind w:firstLine="709"/>
        <w:jc w:val="both"/>
        <w:rPr>
          <w:rFonts w:ascii="Times New Roman" w:hAnsi="Times New Roman"/>
          <w:sz w:val="28"/>
          <w:szCs w:val="28"/>
          <w:lang w:val="hy-AM" w:eastAsia="hy-AM"/>
        </w:rPr>
      </w:pPr>
      <w:r w:rsidRPr="002E6048">
        <w:rPr>
          <w:rFonts w:ascii="Times New Roman" w:hAnsi="Times New Roman"/>
          <w:sz w:val="28"/>
          <w:szCs w:val="28"/>
        </w:rPr>
        <w:t xml:space="preserve">27) организует и осуществляет мероприятия по </w:t>
      </w:r>
      <w:r w:rsidRPr="002E6048">
        <w:rPr>
          <w:rFonts w:ascii="Times New Roman" w:hAnsi="Times New Roman"/>
          <w:sz w:val="28"/>
          <w:szCs w:val="28"/>
          <w:lang w:val="hy-AM" w:eastAsia="hy-AM"/>
        </w:rPr>
        <w:t>территориальной обороне и</w:t>
      </w:r>
      <w:r w:rsidRPr="002E6048">
        <w:rPr>
          <w:rFonts w:ascii="Times New Roman" w:hAnsi="Times New Roman"/>
          <w:sz w:val="28"/>
          <w:szCs w:val="28"/>
        </w:rPr>
        <w:t xml:space="preserve">гражданской обороне, защите населения и территории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от чрезвычайных ситуаций природного и техногенного характера;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28) создает, содержит и организует деятельность аварийно-спасательных служб и (или) аварийно-спасательных формирований на территории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29) осуществляет мероприятия по обеспечению безопасности людей на водных объектах, охране их жизни и здоровья;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30) осуществляет в пределах, установленных водным законодательством Российской Федерации, полномочия собственника водных объектов, информирует население об ограничениях их использования;</w:t>
      </w:r>
    </w:p>
    <w:p w:rsidR="00C556DC" w:rsidRPr="002E6048" w:rsidRDefault="00C556DC" w:rsidP="00C556DC">
      <w:pPr>
        <w:autoSpaceDE w:val="0"/>
        <w:autoSpaceDN w:val="0"/>
        <w:adjustRightInd w:val="0"/>
        <w:spacing w:after="0" w:line="240" w:lineRule="auto"/>
        <w:ind w:firstLine="708"/>
        <w:jc w:val="both"/>
        <w:rPr>
          <w:rFonts w:ascii="Times New Roman" w:hAnsi="Times New Roman"/>
          <w:sz w:val="28"/>
          <w:szCs w:val="28"/>
          <w:lang w:eastAsia="hy-AM"/>
        </w:rPr>
      </w:pPr>
      <w:proofErr w:type="gramStart"/>
      <w:r w:rsidRPr="002E6048">
        <w:rPr>
          <w:rFonts w:ascii="Times New Roman" w:hAnsi="Times New Roman"/>
          <w:sz w:val="28"/>
          <w:szCs w:val="28"/>
        </w:rPr>
        <w:t xml:space="preserve">31) представляет в уполномоченный орган исполнительной власти Ростовской области предложения о признании территории лечебно-оздоровительной местностью или курортом местного значения, осуществляет развитие и обеспечение охраны лечебно-оздоровительных местностей и курортов местного значения на территории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а также</w:t>
      </w:r>
      <w:r w:rsidRPr="002E6048">
        <w:rPr>
          <w:rFonts w:ascii="Times New Roman" w:hAnsi="Times New Roman"/>
          <w:sz w:val="28"/>
          <w:szCs w:val="28"/>
          <w:lang w:eastAsia="hy-AM"/>
        </w:rPr>
        <w:t xml:space="preserve"> осуществляет муниципальный контроль в области использования и охраны особо охраняемых природных территорий местного значения;</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32) содействует развитию сельскохозяйственного производства, создает условия для развития малого и среднего предпринимательства;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33) организует и осуществляет мероприятия по работе с детьми и молодежью в Ивановском городском поселении;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34) утверждает и реализует муниципальные программы в области энергосбережения и повышения энергетической эффективности, организует проведение энергетического обследования многоквартирных домов, помещения в которых составляют муниципальный жилищный фонд в границах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организует и проводит иные мероприятия, предусмотренные законодательством об энергосбережении и о повышении энергетической эффективности;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35) оказывает поддержку гражданам и их объединениям, участвующим в охране общественного порядка, создает условия для деятельности народных дружин;</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36) оказывает поддержку социально ориентированным некоммерческим организациям в пределах полномочий, установленных статьями 31</w:t>
      </w:r>
      <w:r w:rsidRPr="002E6048">
        <w:rPr>
          <w:rFonts w:ascii="Times New Roman" w:hAnsi="Times New Roman"/>
          <w:sz w:val="28"/>
          <w:szCs w:val="28"/>
          <w:vertAlign w:val="superscript"/>
        </w:rPr>
        <w:t>1</w:t>
      </w:r>
      <w:r w:rsidRPr="002E6048">
        <w:rPr>
          <w:rFonts w:ascii="Times New Roman" w:hAnsi="Times New Roman"/>
          <w:sz w:val="28"/>
          <w:szCs w:val="28"/>
        </w:rPr>
        <w:t xml:space="preserve"> и 31</w:t>
      </w:r>
      <w:r w:rsidRPr="002E6048">
        <w:rPr>
          <w:rFonts w:ascii="Times New Roman" w:hAnsi="Times New Roman"/>
          <w:sz w:val="28"/>
          <w:szCs w:val="28"/>
          <w:vertAlign w:val="superscript"/>
        </w:rPr>
        <w:t>3</w:t>
      </w:r>
      <w:r w:rsidRPr="002E6048">
        <w:rPr>
          <w:rFonts w:ascii="Times New Roman" w:hAnsi="Times New Roman"/>
          <w:sz w:val="28"/>
          <w:szCs w:val="28"/>
        </w:rPr>
        <w:t xml:space="preserve"> Федерального закона от 12 января 1996 года № 7-ФЗ «О некоммерческих организациях»;</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37) обеспечивает выполнение работ, необходимых для создания искусственных земельных участков для нужд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организует проведение открытого </w:t>
      </w:r>
      <w:proofErr w:type="spellStart"/>
      <w:r w:rsidRPr="002E6048">
        <w:rPr>
          <w:rFonts w:ascii="Times New Roman" w:hAnsi="Times New Roman"/>
          <w:sz w:val="28"/>
          <w:szCs w:val="28"/>
        </w:rPr>
        <w:t>аукционана</w:t>
      </w:r>
      <w:proofErr w:type="spellEnd"/>
      <w:r w:rsidRPr="002E6048">
        <w:rPr>
          <w:rFonts w:ascii="Times New Roman" w:hAnsi="Times New Roman"/>
          <w:sz w:val="28"/>
          <w:szCs w:val="28"/>
        </w:rPr>
        <w:t xml:space="preserve"> право заключить </w:t>
      </w:r>
      <w:r w:rsidRPr="002E6048">
        <w:rPr>
          <w:rFonts w:ascii="Times New Roman" w:hAnsi="Times New Roman"/>
          <w:sz w:val="28"/>
          <w:szCs w:val="28"/>
        </w:rPr>
        <w:lastRenderedPageBreak/>
        <w:t>договор о создании искусственного земельного участка в соответствии с федеральным законом;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38) осуществляет меры по противодействию коррупции в границах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39) создает муниципальные предприятия и учреждения, осуществляет финансовое обеспечение деятельности муниципальных казенных учреждений и финансовое обеспечение выполнения муниципального задания бюджетными и автономными муниципальными учреждениями, а также осуществляет закупки товаров, работ, услуг для обеспечения муниципальных нужд; </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40) осуществляет организационное и материально-техническое обеспечение подготовки и проведения муниципальных выборов, местного референдума, голосования по отзыву депутата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голосования по вопросам изменения границ, преобразования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41) организует сбор статистических показателей, характеризующих состояние экономики и социальной сферы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 предоставляет указанные данные органам государственной власти в порядке, установленном Правительством Российской Федерации;</w:t>
      </w:r>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2E6048">
        <w:rPr>
          <w:rFonts w:ascii="Times New Roman" w:hAnsi="Times New Roman"/>
          <w:sz w:val="28"/>
          <w:szCs w:val="28"/>
        </w:rPr>
        <w:t xml:space="preserve">42) вправе учреждать печатное средство массовой информации для опубликования муниципальных правовых актов, обсуждения проектов муниципальных правовых актов по вопросам местного значения, доведения до сведения жителей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официальной информации о социально-экономическом и культурном развитии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 развитии его общественной инфраструктуры и иной официальной информации, может выступать соучредителем межмуниципального печатного средства массовой информации;</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43) осуществляет международные и внешнеэкономические связи в соответствии с федеральными законами;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44) организует профессиональное образование и дополнительное профессиональное образование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депутатов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муниципальных служащих и работников муниципальных учреждений, организует подготовку кадров для муниципальной службы в порядке, предусмотренном законодательством Российской Федерации об образовании и законодательством Российской Федерации о муниципальной службе;</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45) устанавливает тарифы на услуги, предоставляемые муниципальными предприятиями и учреждениями, и работы, выполняемые муниципальными предприятиями и учреждениями, если иное не предусмотрено федеральными законами;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46) организует и осуществляет муниципальный контроль на территории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47) разрабатывает и принимает административные регламенты проведения проверок при осуществлении муниципального контроля;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48) организует и проводит мониторинг эффективности муниципального контроля в соответствующих сферах деятельности, показатели и методика проведения которого утверждаются Правительством Российской Федерации;</w:t>
      </w:r>
    </w:p>
    <w:p w:rsidR="00C556DC" w:rsidRPr="002E6048" w:rsidRDefault="00C556DC" w:rsidP="00C556DC">
      <w:pPr>
        <w:autoSpaceDE w:val="0"/>
        <w:autoSpaceDN w:val="0"/>
        <w:adjustRightInd w:val="0"/>
        <w:spacing w:after="0" w:line="240" w:lineRule="auto"/>
        <w:ind w:firstLine="709"/>
        <w:jc w:val="both"/>
        <w:rPr>
          <w:rFonts w:ascii="Times New Roman" w:hAnsi="Times New Roman"/>
          <w:bCs/>
          <w:sz w:val="28"/>
          <w:szCs w:val="28"/>
        </w:rPr>
      </w:pPr>
      <w:r w:rsidRPr="002E6048">
        <w:rPr>
          <w:rFonts w:ascii="Times New Roman" w:hAnsi="Times New Roman"/>
          <w:sz w:val="28"/>
          <w:szCs w:val="28"/>
        </w:rPr>
        <w:t xml:space="preserve">49) вправе </w:t>
      </w:r>
      <w:r w:rsidRPr="002E6048">
        <w:rPr>
          <w:rFonts w:ascii="Times New Roman" w:hAnsi="Times New Roman"/>
          <w:bCs/>
          <w:sz w:val="28"/>
          <w:szCs w:val="28"/>
        </w:rPr>
        <w:t>создавать муниципальную пожарную охрану;</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50) осуществляет полномочия по организации теплоснабжения, предусмотренные Федеральным законом «О теплоснабжении»;</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51) осуществляет полномочия в сфере водоснабжения и водоотведения, предусмотренные Федеральным законом «О водоснабжении и водоотведении»;</w:t>
      </w:r>
    </w:p>
    <w:p w:rsidR="00C556DC" w:rsidRPr="002E6048" w:rsidRDefault="00C556DC" w:rsidP="00C556DC">
      <w:pPr>
        <w:autoSpaceDE w:val="0"/>
        <w:autoSpaceDN w:val="0"/>
        <w:adjustRightInd w:val="0"/>
        <w:spacing w:after="0" w:line="240" w:lineRule="auto"/>
        <w:ind w:firstLine="708"/>
        <w:jc w:val="both"/>
        <w:rPr>
          <w:rFonts w:ascii="Times New Roman" w:hAnsi="Times New Roman"/>
          <w:sz w:val="28"/>
          <w:szCs w:val="28"/>
        </w:rPr>
      </w:pPr>
      <w:r w:rsidRPr="002E6048">
        <w:rPr>
          <w:rFonts w:ascii="Times New Roman" w:hAnsi="Times New Roman"/>
          <w:sz w:val="28"/>
          <w:szCs w:val="28"/>
        </w:rPr>
        <w:t>52) разрабатывает и утверждает</w:t>
      </w:r>
      <w:r>
        <w:rPr>
          <w:rFonts w:ascii="Times New Roman" w:hAnsi="Times New Roman"/>
          <w:sz w:val="28"/>
          <w:szCs w:val="28"/>
        </w:rPr>
        <w:t xml:space="preserve"> </w:t>
      </w:r>
      <w:hyperlink r:id="rId25" w:history="1">
        <w:r w:rsidRPr="002E6048">
          <w:rPr>
            <w:rFonts w:ascii="Times New Roman" w:hAnsi="Times New Roman"/>
            <w:sz w:val="28"/>
            <w:szCs w:val="28"/>
          </w:rPr>
          <w:t>программ</w:t>
        </w:r>
      </w:hyperlink>
      <w:r w:rsidRPr="002E6048">
        <w:rPr>
          <w:rFonts w:ascii="Times New Roman" w:hAnsi="Times New Roman"/>
          <w:sz w:val="28"/>
          <w:szCs w:val="28"/>
        </w:rPr>
        <w:t xml:space="preserve">ы комплексного развития систем коммунальной инфраструктуры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программы комплексного развития транспортной инфраструктуры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программы комплексного развития социальной инфраструктуры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w:t>
      </w:r>
      <w:hyperlink r:id="rId26" w:history="1">
        <w:r w:rsidRPr="002E6048">
          <w:rPr>
            <w:rFonts w:ascii="Times New Roman" w:hAnsi="Times New Roman"/>
            <w:sz w:val="28"/>
            <w:szCs w:val="28"/>
          </w:rPr>
          <w:t>требования</w:t>
        </w:r>
      </w:hyperlink>
      <w:r w:rsidRPr="002E6048">
        <w:rPr>
          <w:rFonts w:ascii="Times New Roman" w:hAnsi="Times New Roman"/>
          <w:sz w:val="28"/>
          <w:szCs w:val="28"/>
        </w:rPr>
        <w:t xml:space="preserve"> к которым устанавливаются Правительством Российской Федерации;</w:t>
      </w:r>
    </w:p>
    <w:p w:rsidR="00C556DC" w:rsidRPr="008862DB"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53</w:t>
      </w:r>
      <w:r>
        <w:rPr>
          <w:rFonts w:ascii="Times New Roman" w:hAnsi="Times New Roman"/>
          <w:sz w:val="28"/>
          <w:szCs w:val="28"/>
        </w:rPr>
        <w:t>) участвует</w:t>
      </w:r>
      <w:r w:rsidRPr="002E6048">
        <w:rPr>
          <w:rFonts w:ascii="Times New Roman" w:hAnsi="Times New Roman"/>
          <w:sz w:val="28"/>
          <w:szCs w:val="28"/>
        </w:rPr>
        <w:t xml:space="preserve"> в </w:t>
      </w:r>
      <w:r w:rsidRPr="008862DB">
        <w:rPr>
          <w:rFonts w:ascii="Times New Roman" w:hAnsi="Times New Roman"/>
          <w:sz w:val="28"/>
          <w:szCs w:val="28"/>
        </w:rPr>
        <w:t>соответствии с Федеральным законом от 24.07.2007№ 221-ФЗ «О кадастровой деятельности» в выполнении комплексных кадастровых работ;</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8862DB">
        <w:rPr>
          <w:rFonts w:ascii="Times New Roman" w:hAnsi="Times New Roman"/>
          <w:sz w:val="28"/>
          <w:szCs w:val="28"/>
        </w:rPr>
        <w:t>54) осуществляет полномочия</w:t>
      </w:r>
      <w:r w:rsidRPr="002E6048">
        <w:rPr>
          <w:rFonts w:ascii="Times New Roman" w:hAnsi="Times New Roman"/>
          <w:sz w:val="28"/>
          <w:szCs w:val="28"/>
        </w:rPr>
        <w:t xml:space="preserve"> в сфере стратегического планирования, предусмотренные Федеральным законом от 28 июня 2014 года № 172-ФЗ «О стратегическом планировании в Российской Федерации», за исключением полномочий, отнесенных к исключительной компетенции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55) исполняет иные полномочия по решению вопросов местного значения в соответствии с федеральными законами, настоящим Уставом.</w:t>
      </w:r>
    </w:p>
    <w:p w:rsidR="00C556DC" w:rsidRPr="002E6048" w:rsidRDefault="00C556DC" w:rsidP="00C556DC">
      <w:pPr>
        <w:spacing w:after="0" w:line="240" w:lineRule="atLeast"/>
        <w:ind w:firstLine="708"/>
        <w:jc w:val="both"/>
        <w:rPr>
          <w:rFonts w:ascii="Times New Roman" w:hAnsi="Times New Roman"/>
          <w:sz w:val="28"/>
          <w:szCs w:val="28"/>
        </w:rPr>
      </w:pPr>
      <w:r w:rsidRPr="002E6048">
        <w:rPr>
          <w:rFonts w:ascii="Times New Roman" w:hAnsi="Times New Roman"/>
          <w:sz w:val="28"/>
          <w:szCs w:val="28"/>
        </w:rPr>
        <w:t xml:space="preserve">2. </w:t>
      </w:r>
      <w:proofErr w:type="gramStart"/>
      <w:r w:rsidRPr="002E6048">
        <w:rPr>
          <w:rFonts w:ascii="Times New Roman" w:hAnsi="Times New Roman"/>
          <w:sz w:val="28"/>
          <w:szCs w:val="28"/>
        </w:rPr>
        <w:t xml:space="preserve">Администрация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вправе привлекать граждан к выполнению на добровольной основе социально значимых для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работ (в том числе дежурств) в целях решения вопросов местного значения, предусмотренных пунктами 7</w:t>
      </w:r>
      <w:r w:rsidRPr="002E6048">
        <w:rPr>
          <w:rFonts w:ascii="Times New Roman" w:hAnsi="Times New Roman"/>
          <w:sz w:val="28"/>
          <w:szCs w:val="28"/>
          <w:vertAlign w:val="superscript"/>
        </w:rPr>
        <w:t>1</w:t>
      </w:r>
      <w:r w:rsidRPr="002E6048">
        <w:rPr>
          <w:rFonts w:ascii="Times New Roman" w:hAnsi="Times New Roman"/>
          <w:sz w:val="28"/>
          <w:szCs w:val="28"/>
        </w:rPr>
        <w:t xml:space="preserve"> - 9, 15 и 19 части 1 статьи 14 Федерального закона «Об общих принципах организации местного самоуправления в Российской Федерации».</w:t>
      </w:r>
      <w:proofErr w:type="gramEnd"/>
      <w:r w:rsidRPr="002E6048">
        <w:rPr>
          <w:rFonts w:ascii="Times New Roman" w:hAnsi="Times New Roman"/>
          <w:sz w:val="28"/>
          <w:szCs w:val="28"/>
        </w:rPr>
        <w:t xml:space="preserve"> Постановление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 привлечении граждан к выполнению на добровольной основе социально значимых для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работ должно быть опубликовано (обнародовано) не позднее, чем за семь дней до дня проведения указанных работ.</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К социально значимым работам могут быть отнесены только работы, не требующие специальной профессиональной подготовки.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К выполнению социально значимых работ могут привлекаться совершеннолетние трудоспособные жители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свободное от основной работы или учебы время на безвозмездной основе не более чем один раз в три месяца. При этом продолжительность социально значимых работ не может составлять более четырех часов подряд.</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Администрация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исполняет отдельные государственные полномочия, переданные органам местного </w:t>
      </w:r>
      <w:r w:rsidRPr="002E6048">
        <w:rPr>
          <w:rFonts w:ascii="Times New Roman" w:hAnsi="Times New Roman"/>
          <w:sz w:val="28"/>
          <w:szCs w:val="28"/>
        </w:rPr>
        <w:lastRenderedPageBreak/>
        <w:t xml:space="preserve">самоуправления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соответствии с федеральными и областными законами.</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34. Избирательная комиссия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Избирательная комиссия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является муниципальным органом, который не входит в структуру органов местного самоуправления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Избирательная комиссия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формируется Собранием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соответствии с Федеральным законом «Об основных гарантиях избирательных прав и права на участие в референдуме граждан Российской Федерации».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Избирательная комиссия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формируется в составе восьми членов с правом решающего голоса сроком на 5 лет.</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Избирательная комиссия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организует подготовку и проведение муниципальных выборов, местного референдума, голосования по отзыву депутата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голосования по вопросам изменения границ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осуществляет иные полномочия в соответствии с федеральными и областными законами, настоящим Уставом.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Деятельность Избирательной комиссии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осуществляется коллегиально.</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6. Избирательная комиссия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принимает постановления.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7. </w:t>
      </w:r>
      <w:proofErr w:type="gramStart"/>
      <w:r w:rsidRPr="002E6048">
        <w:rPr>
          <w:rFonts w:ascii="Times New Roman" w:hAnsi="Times New Roman"/>
          <w:sz w:val="28"/>
          <w:szCs w:val="28"/>
        </w:rPr>
        <w:t xml:space="preserve">Председатель Избирательной комиссии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заместитель председателя и секретарь Избирательной комиссии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избираются тайным голосованием на ее первом заседании из числа членов Избирательной комиссии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с правом решающего голоса на срок ее полномочий в порядке, установленном Федеральным законом «Об основных гарантиях избирательных прав и права на участие в референдуме граждан Российской Федерации».</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8. Председатель Избирательной комиссии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представляет Избирательную комиссию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во взаимоотношениях с органами местного самоуправления, органами государственной власти, гражданами и организациями, без доверенности действует от имени Избирательной комиссии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выдает доверенности на представление интересов Избирательной комиссии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 xml:space="preserve">2) организует работу Избирательной комиссии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созывает и ведет заседания Избирательной комиссии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подписывает постановления Избирательной комиссии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распределяет обязанности между членами Избирательной комиссии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для организации работы по исполнению принимаемых Избирательной комиссией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постановлений;</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6) дает поручения заместителю председателя, секретарю и членам Избирательной комиссии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7) организует в Избирательной комиссии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прием граждан, рассмотрение их обращений;</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8) осуществляет иные полномочия, предусмотренные федеральными и областными законами.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9. Заместитель председателя Избирательной комиссии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оказывает содействие председателю Избирательной комиссии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осуществлении возложенных на него полномочий, выполняет его поручения, а в отсутствие председателя Избирательной комиссии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исполняет его обязанности.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10. Полномочия Избирательной комиссии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могут возлагаться на территориальную избирательную комиссию в порядке, установленном Федеральным законом «Об основных гарантиях избирательных прав и права на участие в референдуме граждан Российской Федерации». В этом случае Избирательная комиссия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не формируется.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Глава 5. Статус депутата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35. Статус депутата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8"/>
        <w:jc w:val="both"/>
        <w:rPr>
          <w:rFonts w:ascii="Times New Roman" w:hAnsi="Times New Roman"/>
          <w:sz w:val="28"/>
          <w:szCs w:val="28"/>
        </w:rPr>
      </w:pPr>
      <w:r w:rsidRPr="002E6048">
        <w:rPr>
          <w:rFonts w:ascii="Times New Roman" w:hAnsi="Times New Roman"/>
          <w:sz w:val="28"/>
          <w:szCs w:val="28"/>
        </w:rPr>
        <w:t xml:space="preserve">1. 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является выборным должностным лицом местного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Депутату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председателю Собрания депутатов - главе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обеспечиваются условия для беспрепятственного осуществления своих полномочий.</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Полномочия депутата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начинаются со дня его избрания и прекращаются со дня </w:t>
      </w:r>
      <w:proofErr w:type="gramStart"/>
      <w:r w:rsidRPr="002E6048">
        <w:rPr>
          <w:rFonts w:ascii="Times New Roman" w:hAnsi="Times New Roman"/>
          <w:sz w:val="28"/>
          <w:szCs w:val="28"/>
        </w:rPr>
        <w:t xml:space="preserve">начала </w:t>
      </w:r>
      <w:r w:rsidRPr="002E6048">
        <w:rPr>
          <w:rFonts w:ascii="Times New Roman" w:hAnsi="Times New Roman"/>
          <w:sz w:val="28"/>
          <w:szCs w:val="28"/>
        </w:rPr>
        <w:lastRenderedPageBreak/>
        <w:t xml:space="preserve">работы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нового созыва</w:t>
      </w:r>
      <w:proofErr w:type="gramEnd"/>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Полномочия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начинаются со дня его вступления в должность и прекращаются в день вступления в должность вновь избранного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Срок </w:t>
      </w:r>
      <w:proofErr w:type="gramStart"/>
      <w:r w:rsidRPr="002E6048">
        <w:rPr>
          <w:rFonts w:ascii="Times New Roman" w:hAnsi="Times New Roman"/>
          <w:sz w:val="28"/>
          <w:szCs w:val="28"/>
        </w:rPr>
        <w:t xml:space="preserve">полномочий депутатов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одного созыва</w:t>
      </w:r>
      <w:proofErr w:type="gramEnd"/>
      <w:r w:rsidRPr="002E6048">
        <w:rPr>
          <w:rFonts w:ascii="Times New Roman" w:hAnsi="Times New Roman"/>
          <w:sz w:val="28"/>
          <w:szCs w:val="28"/>
        </w:rPr>
        <w:t xml:space="preserve"> составляет 5 лет.</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Pr>
          <w:rFonts w:ascii="Times New Roman" w:hAnsi="Times New Roman"/>
          <w:sz w:val="28"/>
          <w:szCs w:val="28"/>
        </w:rPr>
        <w:t xml:space="preserve"> </w:t>
      </w:r>
      <w:r w:rsidRPr="002E6048">
        <w:rPr>
          <w:rFonts w:ascii="Times New Roman" w:hAnsi="Times New Roman"/>
          <w:sz w:val="28"/>
          <w:szCs w:val="28"/>
        </w:rPr>
        <w:t xml:space="preserve">избирается на срок полномочий избравшего его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6. 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w:t>
      </w:r>
      <w:r w:rsidRPr="002E6048">
        <w:rPr>
          <w:rFonts w:ascii="Times New Roman" w:hAnsi="Times New Roman"/>
          <w:iCs/>
          <w:sz w:val="28"/>
          <w:szCs w:val="28"/>
        </w:rPr>
        <w:t xml:space="preserve">заместитель председателя Собрания депутатов </w:t>
      </w:r>
      <w:r>
        <w:rPr>
          <w:rFonts w:ascii="Times New Roman" w:hAnsi="Times New Roman"/>
          <w:sz w:val="28"/>
          <w:szCs w:val="28"/>
        </w:rPr>
        <w:t>Пролетарского</w:t>
      </w:r>
      <w:r w:rsidRPr="002E6048">
        <w:rPr>
          <w:rFonts w:ascii="Times New Roman" w:hAnsi="Times New Roman"/>
          <w:iCs/>
          <w:sz w:val="28"/>
          <w:szCs w:val="28"/>
        </w:rPr>
        <w:t xml:space="preserve"> городского поселения и иные депутаты Собрания депутатов </w:t>
      </w:r>
      <w:r>
        <w:rPr>
          <w:rFonts w:ascii="Times New Roman" w:hAnsi="Times New Roman"/>
          <w:sz w:val="28"/>
          <w:szCs w:val="28"/>
        </w:rPr>
        <w:t>Пролетарского</w:t>
      </w:r>
      <w:r w:rsidRPr="002E6048">
        <w:rPr>
          <w:rFonts w:ascii="Times New Roman" w:hAnsi="Times New Roman"/>
          <w:iCs/>
          <w:sz w:val="28"/>
          <w:szCs w:val="28"/>
        </w:rPr>
        <w:t xml:space="preserve"> городского поселения</w:t>
      </w:r>
      <w:r w:rsidRPr="002E6048">
        <w:rPr>
          <w:rFonts w:ascii="Times New Roman" w:hAnsi="Times New Roman"/>
          <w:sz w:val="28"/>
          <w:szCs w:val="28"/>
        </w:rPr>
        <w:t xml:space="preserve"> осуществляют свои полномочия на непостоянной основе.</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7. Гарантии </w:t>
      </w:r>
      <w:proofErr w:type="gramStart"/>
      <w:r w:rsidRPr="002E6048">
        <w:rPr>
          <w:rFonts w:ascii="Times New Roman" w:hAnsi="Times New Roman"/>
          <w:sz w:val="28"/>
          <w:szCs w:val="28"/>
        </w:rPr>
        <w:t xml:space="preserve">осуществления полномочий депутата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w:t>
      </w:r>
      <w:proofErr w:type="gramEnd"/>
      <w:r w:rsidRPr="002E6048">
        <w:rPr>
          <w:rFonts w:ascii="Times New Roman" w:hAnsi="Times New Roman"/>
          <w:sz w:val="28"/>
          <w:szCs w:val="28"/>
        </w:rPr>
        <w:t xml:space="preserve"> поселения,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устанавливаются настоящим Уставом в соответствии с федеральными законами и областными законами.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8. </w:t>
      </w:r>
      <w:proofErr w:type="gramStart"/>
      <w:r w:rsidRPr="002E6048">
        <w:rPr>
          <w:rFonts w:ascii="Times New Roman" w:hAnsi="Times New Roman"/>
          <w:sz w:val="28"/>
          <w:szCs w:val="28"/>
        </w:rPr>
        <w:t xml:space="preserve">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не может быть депутатом Государственной Думы Федерального Собрания Российской Федерации, членом Совета Федерации Федерального Собрания Российской Федерации, депутатом законодательных (представительных) органов государственной власти субъектов Российской Федерации, занимать иные государственные должности Российской Федерации, государственные должности субъектов Российской Федерации, а также должности государственной гражданской службы и должности муниципальной службы. </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Депутаты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не могут замещать должности муниципальной службы, быть депутатами законодательных (представительных) органов государственной власти.</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9. </w:t>
      </w:r>
      <w:proofErr w:type="gramStart"/>
      <w:r w:rsidRPr="002E6048">
        <w:rPr>
          <w:rFonts w:ascii="Times New Roman" w:hAnsi="Times New Roman"/>
          <w:sz w:val="28"/>
          <w:szCs w:val="28"/>
        </w:rPr>
        <w:t xml:space="preserve">Депутаты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должны соблюдать ограничения, запреты, исполнять обязанности, которые установлены Федеральным законом от 25 декабря 2008 года № 273-ФЗ «О противодействии коррупции», Федеральным законом от 3 декабря 2012 года № 230-ФЗ «О контроле за соответствием расходов лиц, замещающих государственные должности, и иных лиц их доходам», Федеральным законом от 7 мая 2013</w:t>
      </w:r>
      <w:proofErr w:type="gramEnd"/>
      <w:r w:rsidRPr="002E6048">
        <w:rPr>
          <w:rFonts w:ascii="Times New Roman" w:hAnsi="Times New Roman"/>
          <w:sz w:val="28"/>
          <w:szCs w:val="28"/>
        </w:rPr>
        <w:t xml:space="preserve"> года № 79-ФЗ «О запрете отдельным категориям лиц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p>
    <w:p w:rsidR="00C556DC" w:rsidRPr="002E6048" w:rsidRDefault="00C556DC" w:rsidP="00C556DC">
      <w:pPr>
        <w:spacing w:after="0" w:line="240" w:lineRule="auto"/>
        <w:ind w:firstLine="709"/>
        <w:jc w:val="both"/>
        <w:rPr>
          <w:rFonts w:ascii="Times New Roman" w:hAnsi="Times New Roman"/>
          <w:sz w:val="28"/>
          <w:szCs w:val="28"/>
        </w:rPr>
      </w:pPr>
      <w:proofErr w:type="gramStart"/>
      <w:r w:rsidRPr="002E6048">
        <w:rPr>
          <w:rFonts w:ascii="Times New Roman" w:hAnsi="Times New Roman"/>
          <w:sz w:val="28"/>
          <w:szCs w:val="28"/>
        </w:rPr>
        <w:t xml:space="preserve">Полномочия депутата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w:t>
      </w:r>
      <w:r w:rsidRPr="002E6048">
        <w:rPr>
          <w:rFonts w:ascii="Times New Roman" w:hAnsi="Times New Roman"/>
          <w:sz w:val="28"/>
          <w:szCs w:val="28"/>
        </w:rPr>
        <w:lastRenderedPageBreak/>
        <w:t>городского поселения</w:t>
      </w:r>
      <w:r>
        <w:rPr>
          <w:rFonts w:ascii="Times New Roman" w:hAnsi="Times New Roman"/>
          <w:sz w:val="28"/>
          <w:szCs w:val="28"/>
        </w:rPr>
        <w:t xml:space="preserve"> </w:t>
      </w:r>
      <w:r w:rsidRPr="002E6048">
        <w:rPr>
          <w:rFonts w:ascii="Times New Roman" w:hAnsi="Times New Roman"/>
          <w:sz w:val="28"/>
          <w:szCs w:val="28"/>
        </w:rPr>
        <w:t>прекращаются досрочно в случае несоблюдения ограничений, запретов, неисполнения обязанностей, установленных Федеральным законом от 25 декабря 2008 года № 273-ФЗ «О противодействии коррупции», Федеральным законом от 3 декабря 2012 года № 230-ФЗ «О контроле за соответствием расходов лиц, замещающих государственные должности, и иных лиц их доходам», Федеральным законом от</w:t>
      </w:r>
      <w:proofErr w:type="gramEnd"/>
      <w:r w:rsidRPr="002E6048">
        <w:rPr>
          <w:rFonts w:ascii="Times New Roman" w:hAnsi="Times New Roman"/>
          <w:sz w:val="28"/>
          <w:szCs w:val="28"/>
        </w:rPr>
        <w:t xml:space="preserve"> </w:t>
      </w:r>
      <w:proofErr w:type="gramStart"/>
      <w:r w:rsidRPr="002E6048">
        <w:rPr>
          <w:rFonts w:ascii="Times New Roman" w:hAnsi="Times New Roman"/>
          <w:sz w:val="28"/>
          <w:szCs w:val="28"/>
        </w:rPr>
        <w:t>7 мая 2013 года № 79-ФЗ «О запрете отдельным категориям лиц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r w:rsidRPr="007A4D83">
        <w:rPr>
          <w:rFonts w:ascii="Times New Roman" w:hAnsi="Times New Roman"/>
          <w:sz w:val="28"/>
          <w:szCs w:val="28"/>
        </w:rPr>
        <w:t xml:space="preserve">», если иное не предусмотрено Федеральным законом </w:t>
      </w:r>
      <w:r w:rsidRPr="007A4D83">
        <w:rPr>
          <w:rFonts w:ascii="Times New Roman" w:hAnsi="Times New Roman"/>
          <w:sz w:val="28"/>
          <w:szCs w:val="28"/>
        </w:rPr>
        <w:br/>
        <w:t>«Об общих принципах организации местного самоуправления в Российской Федерации».</w:t>
      </w:r>
      <w:proofErr w:type="gramEnd"/>
    </w:p>
    <w:p w:rsidR="00C556DC" w:rsidRPr="007A4D83" w:rsidRDefault="00C556DC" w:rsidP="00C556DC">
      <w:pPr>
        <w:spacing w:after="0" w:line="240" w:lineRule="auto"/>
        <w:ind w:firstLine="709"/>
        <w:jc w:val="both"/>
        <w:rPr>
          <w:rFonts w:ascii="Times New Roman" w:hAnsi="Times New Roman"/>
          <w:sz w:val="28"/>
          <w:szCs w:val="28"/>
        </w:rPr>
      </w:pPr>
      <w:r>
        <w:rPr>
          <w:rFonts w:ascii="Times New Roman" w:hAnsi="Times New Roman"/>
          <w:sz w:val="28"/>
          <w:szCs w:val="28"/>
        </w:rPr>
        <w:t>9</w:t>
      </w:r>
      <w:r w:rsidRPr="006C4C56">
        <w:rPr>
          <w:rFonts w:ascii="Times New Roman" w:hAnsi="Times New Roman"/>
          <w:sz w:val="28"/>
          <w:szCs w:val="28"/>
          <w:vertAlign w:val="superscript"/>
        </w:rPr>
        <w:t>1</w:t>
      </w:r>
      <w:r w:rsidRPr="007A4D83">
        <w:rPr>
          <w:rFonts w:ascii="Times New Roman" w:hAnsi="Times New Roman"/>
          <w:sz w:val="28"/>
          <w:szCs w:val="28"/>
        </w:rPr>
        <w:t xml:space="preserve">. Проверка достоверности и полноты сведений о доходах, расходах, об имуществе и обязательствах имущественного характера, представляемых в соответствии с законодательством Российской Федерации о противодействии коррупции депутатом Собрания депутатов </w:t>
      </w:r>
      <w:r>
        <w:rPr>
          <w:rFonts w:ascii="Times New Roman" w:hAnsi="Times New Roman"/>
          <w:sz w:val="28"/>
          <w:szCs w:val="28"/>
        </w:rPr>
        <w:t>Пролетарского</w:t>
      </w:r>
      <w:r w:rsidRPr="007A4D83">
        <w:rPr>
          <w:rFonts w:ascii="Times New Roman" w:hAnsi="Times New Roman"/>
          <w:sz w:val="28"/>
          <w:szCs w:val="28"/>
        </w:rPr>
        <w:t xml:space="preserve"> городского поселения, председателем Собрания депутатов – главой </w:t>
      </w:r>
      <w:r>
        <w:rPr>
          <w:rFonts w:ascii="Times New Roman" w:hAnsi="Times New Roman"/>
          <w:sz w:val="28"/>
          <w:szCs w:val="28"/>
        </w:rPr>
        <w:t>Пролетарского</w:t>
      </w:r>
      <w:r w:rsidRPr="007A4D83">
        <w:rPr>
          <w:rFonts w:ascii="Times New Roman" w:hAnsi="Times New Roman"/>
          <w:sz w:val="28"/>
          <w:szCs w:val="28"/>
        </w:rPr>
        <w:t xml:space="preserve"> городского поселения, проводится по решению Губернатора Ростовской области в порядке, установленном областным законом.</w:t>
      </w:r>
    </w:p>
    <w:p w:rsidR="00C556DC" w:rsidRPr="002F5056" w:rsidRDefault="00C556DC" w:rsidP="00C556DC">
      <w:pPr>
        <w:spacing w:after="0" w:line="240" w:lineRule="auto"/>
        <w:ind w:firstLine="709"/>
        <w:jc w:val="both"/>
        <w:rPr>
          <w:rFonts w:ascii="Times New Roman" w:hAnsi="Times New Roman"/>
          <w:sz w:val="28"/>
          <w:szCs w:val="28"/>
        </w:rPr>
      </w:pPr>
      <w:r>
        <w:rPr>
          <w:rFonts w:ascii="Times New Roman" w:hAnsi="Times New Roman"/>
          <w:sz w:val="28"/>
          <w:szCs w:val="28"/>
        </w:rPr>
        <w:t>9</w:t>
      </w:r>
      <w:r w:rsidRPr="006C4C56">
        <w:rPr>
          <w:rFonts w:ascii="Times New Roman" w:hAnsi="Times New Roman"/>
          <w:sz w:val="28"/>
          <w:szCs w:val="28"/>
          <w:vertAlign w:val="superscript"/>
        </w:rPr>
        <w:t>2</w:t>
      </w:r>
      <w:r w:rsidRPr="007A4D83">
        <w:rPr>
          <w:rFonts w:ascii="Times New Roman" w:hAnsi="Times New Roman"/>
          <w:sz w:val="28"/>
          <w:szCs w:val="28"/>
        </w:rPr>
        <w:t xml:space="preserve">. </w:t>
      </w:r>
      <w:proofErr w:type="gramStart"/>
      <w:r w:rsidRPr="007A4D83">
        <w:rPr>
          <w:rFonts w:ascii="Times New Roman" w:hAnsi="Times New Roman"/>
          <w:sz w:val="28"/>
          <w:szCs w:val="28"/>
        </w:rPr>
        <w:t>При выявлении в результате проверки, проведе</w:t>
      </w:r>
      <w:r>
        <w:rPr>
          <w:rFonts w:ascii="Times New Roman" w:hAnsi="Times New Roman"/>
          <w:sz w:val="28"/>
          <w:szCs w:val="28"/>
        </w:rPr>
        <w:t>нной в соответствии с пунктом 9</w:t>
      </w:r>
      <w:r w:rsidRPr="006C4C56">
        <w:rPr>
          <w:rFonts w:ascii="Times New Roman" w:hAnsi="Times New Roman"/>
          <w:sz w:val="28"/>
          <w:szCs w:val="28"/>
          <w:vertAlign w:val="superscript"/>
        </w:rPr>
        <w:t>1</w:t>
      </w:r>
      <w:r w:rsidRPr="007A4D83">
        <w:rPr>
          <w:rFonts w:ascii="Times New Roman" w:hAnsi="Times New Roman"/>
          <w:sz w:val="28"/>
          <w:szCs w:val="28"/>
        </w:rPr>
        <w:t xml:space="preserve"> настоящей статьи, фактов несоблюдения ограничений, запретов, неисполнения обязанностей, которые установлены Федеральным законом от 25 декабря 2008 года № 273-ФЗ «О противодействии коррупции», Федеральным законом от 3 декабря 2012 года № 230-ФЗ «О контроле за соответствием расходов лиц, замещающих государственные должности, и иных лиц их доходам», Федеральным законом от 7 мая 2013</w:t>
      </w:r>
      <w:proofErr w:type="gramEnd"/>
      <w:r w:rsidRPr="007A4D83">
        <w:rPr>
          <w:rFonts w:ascii="Times New Roman" w:hAnsi="Times New Roman"/>
          <w:sz w:val="28"/>
          <w:szCs w:val="28"/>
        </w:rPr>
        <w:t xml:space="preserve"> </w:t>
      </w:r>
      <w:proofErr w:type="gramStart"/>
      <w:r w:rsidRPr="007A4D83">
        <w:rPr>
          <w:rFonts w:ascii="Times New Roman" w:hAnsi="Times New Roman"/>
          <w:sz w:val="28"/>
          <w:szCs w:val="28"/>
        </w:rPr>
        <w:t>года № 79-ФЗ «О запрете отдельным категориям лиц открывать и иметь счета (вклады), хранить наличные денежные средства и ценн</w:t>
      </w:r>
      <w:bookmarkStart w:id="6" w:name="_GoBack"/>
      <w:bookmarkEnd w:id="6"/>
      <w:r w:rsidRPr="007A4D83">
        <w:rPr>
          <w:rFonts w:ascii="Times New Roman" w:hAnsi="Times New Roman"/>
          <w:sz w:val="28"/>
          <w:szCs w:val="28"/>
        </w:rPr>
        <w:t xml:space="preserve">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 Губернатор Ростовской области обращается с заявлением о досрочном прекращении полномочий депутата Собрания депутатов </w:t>
      </w:r>
      <w:r>
        <w:rPr>
          <w:rFonts w:ascii="Times New Roman" w:hAnsi="Times New Roman"/>
          <w:sz w:val="28"/>
          <w:szCs w:val="28"/>
        </w:rPr>
        <w:t>Пролетарского</w:t>
      </w:r>
      <w:r w:rsidRPr="007A4D83">
        <w:rPr>
          <w:rFonts w:ascii="Times New Roman" w:hAnsi="Times New Roman"/>
          <w:sz w:val="28"/>
          <w:szCs w:val="28"/>
        </w:rPr>
        <w:t xml:space="preserve"> городского поселения, председателя Собрания депутатов – главы </w:t>
      </w:r>
      <w:r>
        <w:rPr>
          <w:rFonts w:ascii="Times New Roman" w:hAnsi="Times New Roman"/>
          <w:sz w:val="28"/>
          <w:szCs w:val="28"/>
        </w:rPr>
        <w:t>Пролетарского</w:t>
      </w:r>
      <w:r w:rsidRPr="007A4D83">
        <w:rPr>
          <w:rFonts w:ascii="Times New Roman" w:hAnsi="Times New Roman"/>
          <w:sz w:val="28"/>
          <w:szCs w:val="28"/>
        </w:rPr>
        <w:t xml:space="preserve"> городского поселения или применении в</w:t>
      </w:r>
      <w:proofErr w:type="gramEnd"/>
      <w:r w:rsidRPr="007A4D83">
        <w:rPr>
          <w:rFonts w:ascii="Times New Roman" w:hAnsi="Times New Roman"/>
          <w:sz w:val="28"/>
          <w:szCs w:val="28"/>
        </w:rPr>
        <w:t xml:space="preserve"> </w:t>
      </w:r>
      <w:proofErr w:type="gramStart"/>
      <w:r w:rsidRPr="007A4D83">
        <w:rPr>
          <w:rFonts w:ascii="Times New Roman" w:hAnsi="Times New Roman"/>
          <w:sz w:val="28"/>
          <w:szCs w:val="28"/>
        </w:rPr>
        <w:t>отношении</w:t>
      </w:r>
      <w:proofErr w:type="gramEnd"/>
      <w:r w:rsidRPr="007A4D83">
        <w:rPr>
          <w:rFonts w:ascii="Times New Roman" w:hAnsi="Times New Roman"/>
          <w:sz w:val="28"/>
          <w:szCs w:val="28"/>
        </w:rPr>
        <w:t xml:space="preserve"> указанных лиц иной меры ответственности в Собрание депутатов </w:t>
      </w:r>
      <w:r>
        <w:rPr>
          <w:rFonts w:ascii="Times New Roman" w:hAnsi="Times New Roman"/>
          <w:sz w:val="28"/>
          <w:szCs w:val="28"/>
        </w:rPr>
        <w:t>Пролетарского</w:t>
      </w:r>
      <w:r w:rsidRPr="007A4D83">
        <w:rPr>
          <w:rFonts w:ascii="Times New Roman" w:hAnsi="Times New Roman"/>
          <w:sz w:val="28"/>
          <w:szCs w:val="28"/>
        </w:rPr>
        <w:t xml:space="preserve"> городского поселения или в суд.</w:t>
      </w:r>
    </w:p>
    <w:p w:rsidR="00C556DC" w:rsidRPr="002F5056" w:rsidRDefault="00C556DC" w:rsidP="00C556DC">
      <w:pPr>
        <w:spacing w:after="0" w:line="240" w:lineRule="auto"/>
        <w:ind w:firstLine="709"/>
        <w:jc w:val="both"/>
        <w:rPr>
          <w:rFonts w:ascii="Times New Roman" w:hAnsi="Times New Roman"/>
          <w:sz w:val="28"/>
          <w:szCs w:val="28"/>
        </w:rPr>
      </w:pPr>
      <w:r w:rsidRPr="002F5056">
        <w:rPr>
          <w:rFonts w:ascii="Times New Roman" w:hAnsi="Times New Roman"/>
          <w:sz w:val="28"/>
          <w:szCs w:val="28"/>
        </w:rPr>
        <w:t xml:space="preserve">Решение о досрочном прекращении полномочий депутата Собрания депутатов </w:t>
      </w:r>
      <w:r>
        <w:rPr>
          <w:rFonts w:ascii="Times New Roman" w:hAnsi="Times New Roman"/>
          <w:sz w:val="28"/>
          <w:szCs w:val="28"/>
        </w:rPr>
        <w:t>Пролетарского</w:t>
      </w:r>
      <w:r w:rsidRPr="002F5056">
        <w:rPr>
          <w:rFonts w:ascii="Times New Roman" w:hAnsi="Times New Roman"/>
          <w:sz w:val="28"/>
          <w:szCs w:val="28"/>
        </w:rPr>
        <w:t xml:space="preserve"> городского поселения, председателя Собрания депутатов – главы </w:t>
      </w:r>
      <w:r>
        <w:rPr>
          <w:rFonts w:ascii="Times New Roman" w:hAnsi="Times New Roman"/>
          <w:sz w:val="28"/>
          <w:szCs w:val="28"/>
        </w:rPr>
        <w:t>Пролетарского</w:t>
      </w:r>
      <w:r w:rsidRPr="002F5056">
        <w:rPr>
          <w:rFonts w:ascii="Times New Roman" w:hAnsi="Times New Roman"/>
          <w:sz w:val="28"/>
          <w:szCs w:val="28"/>
        </w:rPr>
        <w:t xml:space="preserve"> городского поселения в случае несоблюдения ими указанных ограничений, запретов и неисполнения указанных обязанностей принимается Собранием депутатов </w:t>
      </w:r>
      <w:r>
        <w:rPr>
          <w:rFonts w:ascii="Times New Roman" w:hAnsi="Times New Roman"/>
          <w:sz w:val="28"/>
          <w:szCs w:val="28"/>
        </w:rPr>
        <w:t>Пролетарского</w:t>
      </w:r>
      <w:r w:rsidRPr="002F5056">
        <w:rPr>
          <w:rFonts w:ascii="Times New Roman" w:hAnsi="Times New Roman"/>
          <w:sz w:val="28"/>
          <w:szCs w:val="28"/>
        </w:rPr>
        <w:t xml:space="preserve"> городского поселения не позднее чем через 30 дней со дня появления оснований для досрочного прекращения полномочий.</w:t>
      </w:r>
    </w:p>
    <w:p w:rsidR="00C556DC" w:rsidRPr="007A4D83" w:rsidRDefault="00C556DC" w:rsidP="00C556DC">
      <w:pPr>
        <w:autoSpaceDE w:val="0"/>
        <w:autoSpaceDN w:val="0"/>
        <w:adjustRightInd w:val="0"/>
        <w:spacing w:after="0" w:line="240" w:lineRule="auto"/>
        <w:ind w:firstLine="709"/>
        <w:jc w:val="both"/>
        <w:rPr>
          <w:rFonts w:ascii="Times New Roman" w:hAnsi="Times New Roman"/>
          <w:sz w:val="28"/>
          <w:szCs w:val="28"/>
          <w:lang w:eastAsia="hy-AM"/>
        </w:rPr>
      </w:pPr>
      <w:r>
        <w:rPr>
          <w:rFonts w:ascii="Times New Roman" w:hAnsi="Times New Roman"/>
          <w:sz w:val="28"/>
          <w:szCs w:val="28"/>
          <w:lang w:eastAsia="hy-AM"/>
        </w:rPr>
        <w:t>9</w:t>
      </w:r>
      <w:r w:rsidRPr="006C4C56">
        <w:rPr>
          <w:rFonts w:ascii="Times New Roman" w:hAnsi="Times New Roman"/>
          <w:sz w:val="28"/>
          <w:szCs w:val="28"/>
          <w:vertAlign w:val="superscript"/>
          <w:lang w:eastAsia="hy-AM"/>
        </w:rPr>
        <w:t>3</w:t>
      </w:r>
      <w:r w:rsidRPr="007A4D83">
        <w:rPr>
          <w:rFonts w:ascii="Times New Roman" w:hAnsi="Times New Roman"/>
          <w:sz w:val="28"/>
          <w:szCs w:val="28"/>
          <w:lang w:eastAsia="hy-AM"/>
        </w:rPr>
        <w:t xml:space="preserve">. </w:t>
      </w:r>
      <w:proofErr w:type="gramStart"/>
      <w:r w:rsidRPr="007A4D83">
        <w:rPr>
          <w:rFonts w:ascii="Times New Roman" w:hAnsi="Times New Roman"/>
          <w:sz w:val="28"/>
          <w:szCs w:val="28"/>
          <w:lang w:eastAsia="hy-AM"/>
        </w:rPr>
        <w:t xml:space="preserve">К </w:t>
      </w:r>
      <w:r w:rsidRPr="007A4D83">
        <w:rPr>
          <w:rFonts w:ascii="Times New Roman" w:hAnsi="Times New Roman"/>
          <w:sz w:val="28"/>
          <w:szCs w:val="28"/>
        </w:rPr>
        <w:t xml:space="preserve">депутату Собрания депутатов </w:t>
      </w:r>
      <w:r>
        <w:rPr>
          <w:rFonts w:ascii="Times New Roman" w:hAnsi="Times New Roman"/>
          <w:sz w:val="28"/>
          <w:szCs w:val="28"/>
        </w:rPr>
        <w:t>Пролетарского</w:t>
      </w:r>
      <w:r w:rsidRPr="007A4D83">
        <w:rPr>
          <w:rFonts w:ascii="Times New Roman" w:hAnsi="Times New Roman"/>
          <w:sz w:val="28"/>
          <w:szCs w:val="28"/>
        </w:rPr>
        <w:t xml:space="preserve"> городского поселения, председателю Собрания депутатов – главе </w:t>
      </w:r>
      <w:r>
        <w:rPr>
          <w:rFonts w:ascii="Times New Roman" w:hAnsi="Times New Roman"/>
          <w:sz w:val="28"/>
          <w:szCs w:val="28"/>
        </w:rPr>
        <w:t>Пролетарского</w:t>
      </w:r>
      <w:r w:rsidRPr="007A4D83">
        <w:rPr>
          <w:rFonts w:ascii="Times New Roman" w:hAnsi="Times New Roman"/>
          <w:sz w:val="28"/>
          <w:szCs w:val="28"/>
        </w:rPr>
        <w:t xml:space="preserve"> </w:t>
      </w:r>
      <w:r w:rsidRPr="007A4D83">
        <w:rPr>
          <w:rFonts w:ascii="Times New Roman" w:hAnsi="Times New Roman"/>
          <w:sz w:val="28"/>
          <w:szCs w:val="28"/>
        </w:rPr>
        <w:lastRenderedPageBreak/>
        <w:t>городского поселения,</w:t>
      </w:r>
      <w:r w:rsidRPr="007A4D83">
        <w:rPr>
          <w:rFonts w:ascii="Times New Roman" w:hAnsi="Times New Roman"/>
          <w:sz w:val="28"/>
          <w:szCs w:val="28"/>
          <w:lang w:eastAsia="hy-AM"/>
        </w:rPr>
        <w:t xml:space="preserve"> представившим недостоверные или неполные сведения о своих доходах, расходах, об имуществе и обязательствах имущественного характера, а также сведения о доходах, расходах, об имуществе и обязательствах имущественного характера своих супруги (супруга) и несовершеннолетних детей, если искажение этих сведений является несущественным, могут быть применены следующие меры ответственности:</w:t>
      </w:r>
      <w:proofErr w:type="gramEnd"/>
    </w:p>
    <w:p w:rsidR="00C556DC" w:rsidRPr="007A4D83" w:rsidRDefault="00C556DC" w:rsidP="00C556DC">
      <w:pPr>
        <w:autoSpaceDE w:val="0"/>
        <w:autoSpaceDN w:val="0"/>
        <w:adjustRightInd w:val="0"/>
        <w:spacing w:after="0" w:line="240" w:lineRule="auto"/>
        <w:ind w:firstLine="709"/>
        <w:jc w:val="both"/>
        <w:rPr>
          <w:rFonts w:ascii="Times New Roman" w:hAnsi="Times New Roman"/>
          <w:sz w:val="28"/>
          <w:szCs w:val="28"/>
          <w:lang w:eastAsia="hy-AM"/>
        </w:rPr>
      </w:pPr>
      <w:r w:rsidRPr="007A4D83">
        <w:rPr>
          <w:rFonts w:ascii="Times New Roman" w:hAnsi="Times New Roman"/>
          <w:sz w:val="28"/>
          <w:szCs w:val="28"/>
          <w:lang w:eastAsia="hy-AM"/>
        </w:rPr>
        <w:t>1) предупреждение;</w:t>
      </w:r>
    </w:p>
    <w:p w:rsidR="00C556DC" w:rsidRPr="00F245F6" w:rsidRDefault="00C556DC" w:rsidP="00C556DC">
      <w:pPr>
        <w:autoSpaceDE w:val="0"/>
        <w:autoSpaceDN w:val="0"/>
        <w:adjustRightInd w:val="0"/>
        <w:spacing w:after="0" w:line="240" w:lineRule="auto"/>
        <w:ind w:firstLine="709"/>
        <w:jc w:val="both"/>
        <w:rPr>
          <w:rFonts w:ascii="Times New Roman" w:hAnsi="Times New Roman"/>
          <w:sz w:val="28"/>
          <w:szCs w:val="28"/>
          <w:lang w:eastAsia="hy-AM"/>
        </w:rPr>
      </w:pPr>
      <w:r w:rsidRPr="00F245F6">
        <w:rPr>
          <w:rFonts w:ascii="Times New Roman" w:hAnsi="Times New Roman"/>
          <w:sz w:val="28"/>
          <w:szCs w:val="28"/>
          <w:lang w:eastAsia="hy-AM"/>
        </w:rPr>
        <w:t xml:space="preserve">2) освобождение депутата </w:t>
      </w:r>
      <w:r w:rsidRPr="00F245F6">
        <w:rPr>
          <w:rFonts w:ascii="Times New Roman" w:hAnsi="Times New Roman"/>
          <w:sz w:val="28"/>
          <w:szCs w:val="28"/>
        </w:rPr>
        <w:t xml:space="preserve">Собрания депутатов </w:t>
      </w:r>
      <w:r>
        <w:rPr>
          <w:rFonts w:ascii="Times New Roman" w:hAnsi="Times New Roman"/>
          <w:sz w:val="28"/>
          <w:szCs w:val="28"/>
        </w:rPr>
        <w:t>Пролетарского</w:t>
      </w:r>
      <w:r w:rsidRPr="00F245F6">
        <w:rPr>
          <w:rFonts w:ascii="Times New Roman" w:hAnsi="Times New Roman"/>
          <w:sz w:val="28"/>
          <w:szCs w:val="28"/>
        </w:rPr>
        <w:t xml:space="preserve"> городского поселения</w:t>
      </w:r>
      <w:r w:rsidRPr="00F245F6">
        <w:rPr>
          <w:rFonts w:ascii="Times New Roman" w:hAnsi="Times New Roman"/>
          <w:sz w:val="28"/>
          <w:szCs w:val="28"/>
          <w:lang w:eastAsia="hy-AM"/>
        </w:rPr>
        <w:t xml:space="preserve"> от должности в Собрании депутатов </w:t>
      </w:r>
      <w:r>
        <w:rPr>
          <w:rFonts w:ascii="Times New Roman" w:hAnsi="Times New Roman"/>
          <w:sz w:val="28"/>
          <w:szCs w:val="28"/>
        </w:rPr>
        <w:t>Пролетарского</w:t>
      </w:r>
      <w:r w:rsidRPr="00F245F6">
        <w:rPr>
          <w:rFonts w:ascii="Times New Roman" w:hAnsi="Times New Roman"/>
          <w:sz w:val="28"/>
          <w:szCs w:val="28"/>
          <w:lang w:eastAsia="hy-AM"/>
        </w:rPr>
        <w:t xml:space="preserve"> городского поселения с лишением права занимать должности в Собрании депутатов </w:t>
      </w:r>
      <w:r>
        <w:rPr>
          <w:rFonts w:ascii="Times New Roman" w:hAnsi="Times New Roman"/>
          <w:sz w:val="28"/>
          <w:szCs w:val="28"/>
        </w:rPr>
        <w:t>Пролетарского</w:t>
      </w:r>
      <w:r w:rsidRPr="00F245F6">
        <w:rPr>
          <w:rFonts w:ascii="Times New Roman" w:hAnsi="Times New Roman"/>
          <w:sz w:val="28"/>
          <w:szCs w:val="28"/>
          <w:lang w:eastAsia="hy-AM"/>
        </w:rPr>
        <w:t xml:space="preserve"> городского поселения до прекращения срока его полномочий;</w:t>
      </w:r>
    </w:p>
    <w:p w:rsidR="00C556DC" w:rsidRPr="00F245F6" w:rsidRDefault="00C556DC" w:rsidP="00C556DC">
      <w:pPr>
        <w:autoSpaceDE w:val="0"/>
        <w:autoSpaceDN w:val="0"/>
        <w:adjustRightInd w:val="0"/>
        <w:spacing w:after="0" w:line="240" w:lineRule="auto"/>
        <w:ind w:firstLine="709"/>
        <w:jc w:val="both"/>
        <w:rPr>
          <w:rFonts w:ascii="Times New Roman" w:hAnsi="Times New Roman"/>
          <w:sz w:val="28"/>
          <w:szCs w:val="28"/>
          <w:lang w:eastAsia="hy-AM"/>
        </w:rPr>
      </w:pPr>
      <w:r w:rsidRPr="00F245F6">
        <w:rPr>
          <w:rFonts w:ascii="Times New Roman" w:hAnsi="Times New Roman"/>
          <w:sz w:val="28"/>
          <w:szCs w:val="28"/>
          <w:lang w:eastAsia="hy-AM"/>
        </w:rPr>
        <w:t>3) освобождение от осуществления полномочий на постоянной основе с лишением права осуществлять полномочия на постоянной основе до прекращения срока его полномочий;</w:t>
      </w:r>
    </w:p>
    <w:p w:rsidR="00C556DC" w:rsidRPr="00F245F6" w:rsidRDefault="00C556DC" w:rsidP="00C556DC">
      <w:pPr>
        <w:autoSpaceDE w:val="0"/>
        <w:autoSpaceDN w:val="0"/>
        <w:adjustRightInd w:val="0"/>
        <w:spacing w:after="0" w:line="240" w:lineRule="auto"/>
        <w:ind w:firstLine="709"/>
        <w:jc w:val="both"/>
        <w:rPr>
          <w:rFonts w:ascii="Times New Roman" w:hAnsi="Times New Roman"/>
          <w:sz w:val="28"/>
          <w:szCs w:val="28"/>
          <w:lang w:eastAsia="hy-AM"/>
        </w:rPr>
      </w:pPr>
      <w:r w:rsidRPr="00F245F6">
        <w:rPr>
          <w:rFonts w:ascii="Times New Roman" w:hAnsi="Times New Roman"/>
          <w:sz w:val="28"/>
          <w:szCs w:val="28"/>
          <w:lang w:eastAsia="hy-AM"/>
        </w:rPr>
        <w:t xml:space="preserve">4) запрет занимать должности в Собрании депутатов </w:t>
      </w:r>
      <w:r>
        <w:rPr>
          <w:rFonts w:ascii="Times New Roman" w:hAnsi="Times New Roman"/>
          <w:sz w:val="28"/>
          <w:szCs w:val="28"/>
        </w:rPr>
        <w:t>Пролетарского</w:t>
      </w:r>
      <w:r w:rsidRPr="00F245F6">
        <w:rPr>
          <w:rFonts w:ascii="Times New Roman" w:hAnsi="Times New Roman"/>
          <w:sz w:val="28"/>
          <w:szCs w:val="28"/>
          <w:lang w:eastAsia="hy-AM"/>
        </w:rPr>
        <w:t xml:space="preserve"> городского поселения</w:t>
      </w:r>
      <w:r>
        <w:rPr>
          <w:rFonts w:ascii="Times New Roman" w:hAnsi="Times New Roman"/>
          <w:sz w:val="28"/>
          <w:szCs w:val="28"/>
          <w:lang w:eastAsia="hy-AM"/>
        </w:rPr>
        <w:t xml:space="preserve"> </w:t>
      </w:r>
      <w:r w:rsidRPr="00F245F6">
        <w:rPr>
          <w:rFonts w:ascii="Times New Roman" w:hAnsi="Times New Roman"/>
          <w:sz w:val="28"/>
          <w:szCs w:val="28"/>
          <w:lang w:eastAsia="hy-AM"/>
        </w:rPr>
        <w:t>до прекращения срока его полномочий;</w:t>
      </w:r>
    </w:p>
    <w:p w:rsidR="00C556DC" w:rsidRPr="00F245F6" w:rsidRDefault="00C556DC" w:rsidP="00C556DC">
      <w:pPr>
        <w:autoSpaceDE w:val="0"/>
        <w:autoSpaceDN w:val="0"/>
        <w:adjustRightInd w:val="0"/>
        <w:spacing w:after="0" w:line="240" w:lineRule="auto"/>
        <w:ind w:firstLine="709"/>
        <w:jc w:val="both"/>
        <w:rPr>
          <w:rFonts w:ascii="Times New Roman" w:hAnsi="Times New Roman"/>
          <w:sz w:val="28"/>
          <w:szCs w:val="28"/>
          <w:lang w:eastAsia="hy-AM"/>
        </w:rPr>
      </w:pPr>
      <w:r w:rsidRPr="00F245F6">
        <w:rPr>
          <w:rFonts w:ascii="Times New Roman" w:hAnsi="Times New Roman"/>
          <w:sz w:val="28"/>
          <w:szCs w:val="28"/>
          <w:lang w:eastAsia="hy-AM"/>
        </w:rPr>
        <w:t>5) запрет исполнять полномочия на постоянной основе до прекращения срока его полномочий.</w:t>
      </w:r>
    </w:p>
    <w:p w:rsidR="00C556DC" w:rsidRPr="00F245F6" w:rsidRDefault="00C556DC" w:rsidP="00C556DC">
      <w:pPr>
        <w:autoSpaceDE w:val="0"/>
        <w:autoSpaceDN w:val="0"/>
        <w:adjustRightInd w:val="0"/>
        <w:spacing w:after="0" w:line="240" w:lineRule="auto"/>
        <w:ind w:firstLine="709"/>
        <w:jc w:val="both"/>
        <w:rPr>
          <w:rFonts w:ascii="Times New Roman" w:hAnsi="Times New Roman"/>
          <w:sz w:val="28"/>
          <w:szCs w:val="28"/>
          <w:lang w:eastAsia="hy-AM"/>
        </w:rPr>
      </w:pPr>
      <w:r>
        <w:rPr>
          <w:rFonts w:ascii="Times New Roman" w:hAnsi="Times New Roman"/>
          <w:sz w:val="28"/>
          <w:szCs w:val="28"/>
          <w:lang w:eastAsia="hy-AM"/>
        </w:rPr>
        <w:t>9</w:t>
      </w:r>
      <w:r w:rsidRPr="006C4C56">
        <w:rPr>
          <w:rFonts w:ascii="Times New Roman" w:hAnsi="Times New Roman"/>
          <w:sz w:val="28"/>
          <w:szCs w:val="28"/>
          <w:vertAlign w:val="superscript"/>
          <w:lang w:eastAsia="hy-AM"/>
        </w:rPr>
        <w:t>4</w:t>
      </w:r>
      <w:r w:rsidRPr="00F245F6">
        <w:rPr>
          <w:rFonts w:ascii="Times New Roman" w:hAnsi="Times New Roman"/>
          <w:sz w:val="28"/>
          <w:szCs w:val="28"/>
          <w:lang w:eastAsia="hy-AM"/>
        </w:rPr>
        <w:t xml:space="preserve">. Порядок принятия решения о применении к депутату Собрания депутатов </w:t>
      </w:r>
      <w:r>
        <w:rPr>
          <w:rFonts w:ascii="Times New Roman" w:hAnsi="Times New Roman"/>
          <w:sz w:val="28"/>
          <w:szCs w:val="28"/>
        </w:rPr>
        <w:t>Пролетарского</w:t>
      </w:r>
      <w:r w:rsidRPr="00F245F6">
        <w:rPr>
          <w:rFonts w:ascii="Times New Roman" w:hAnsi="Times New Roman"/>
          <w:sz w:val="28"/>
          <w:szCs w:val="28"/>
          <w:lang w:eastAsia="hy-AM"/>
        </w:rPr>
        <w:t xml:space="preserve"> городского поселения, председателю Собрания депутатов - главе </w:t>
      </w:r>
      <w:r>
        <w:rPr>
          <w:rFonts w:ascii="Times New Roman" w:hAnsi="Times New Roman"/>
          <w:sz w:val="28"/>
          <w:szCs w:val="28"/>
        </w:rPr>
        <w:t>Пролетарского</w:t>
      </w:r>
      <w:r w:rsidRPr="00F245F6">
        <w:rPr>
          <w:rFonts w:ascii="Times New Roman" w:hAnsi="Times New Roman"/>
          <w:sz w:val="28"/>
          <w:szCs w:val="28"/>
          <w:lang w:eastAsia="hy-AM"/>
        </w:rPr>
        <w:t xml:space="preserve"> городского поселения мер ответственности, указанных в </w:t>
      </w:r>
      <w:hyperlink w:anchor="Par0" w:history="1">
        <w:r w:rsidRPr="00F245F6">
          <w:rPr>
            <w:rFonts w:ascii="Times New Roman" w:hAnsi="Times New Roman"/>
            <w:sz w:val="28"/>
            <w:szCs w:val="28"/>
            <w:lang w:eastAsia="hy-AM"/>
          </w:rPr>
          <w:t>пункте</w:t>
        </w:r>
        <w:r>
          <w:rPr>
            <w:rFonts w:ascii="Times New Roman" w:hAnsi="Times New Roman"/>
            <w:sz w:val="28"/>
            <w:szCs w:val="28"/>
            <w:lang w:eastAsia="hy-AM"/>
          </w:rPr>
          <w:t xml:space="preserve"> 9</w:t>
        </w:r>
        <w:r w:rsidRPr="006C4C56">
          <w:rPr>
            <w:rFonts w:ascii="Times New Roman" w:hAnsi="Times New Roman"/>
            <w:sz w:val="28"/>
            <w:szCs w:val="28"/>
            <w:vertAlign w:val="superscript"/>
            <w:lang w:eastAsia="hy-AM"/>
          </w:rPr>
          <w:t>3</w:t>
        </w:r>
      </w:hyperlink>
      <w:r w:rsidRPr="00F245F6">
        <w:rPr>
          <w:rFonts w:ascii="Times New Roman" w:hAnsi="Times New Roman"/>
          <w:sz w:val="28"/>
          <w:szCs w:val="28"/>
          <w:lang w:eastAsia="hy-AM"/>
        </w:rPr>
        <w:t xml:space="preserve"> настоящей статьи, определяется решением Собрания депутатов </w:t>
      </w:r>
      <w:r>
        <w:rPr>
          <w:rFonts w:ascii="Times New Roman" w:hAnsi="Times New Roman"/>
          <w:sz w:val="28"/>
          <w:szCs w:val="28"/>
        </w:rPr>
        <w:t>Пролетарского</w:t>
      </w:r>
      <w:r w:rsidRPr="00F245F6">
        <w:rPr>
          <w:rFonts w:ascii="Times New Roman" w:hAnsi="Times New Roman"/>
          <w:sz w:val="28"/>
          <w:szCs w:val="28"/>
          <w:lang w:eastAsia="hy-AM"/>
        </w:rPr>
        <w:t xml:space="preserve"> городского поселения в соответствии с Областным законом от 12.05.2009 № 218-ЗС «О противодействии коррупции в Ростовской области».</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10. </w:t>
      </w:r>
      <w:proofErr w:type="gramStart"/>
      <w:r w:rsidRPr="002E6048">
        <w:rPr>
          <w:rFonts w:ascii="Times New Roman" w:hAnsi="Times New Roman"/>
          <w:sz w:val="28"/>
          <w:szCs w:val="28"/>
        </w:rPr>
        <w:t xml:space="preserve">Гарантии прав депутата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при привлечении их к уголовной или административной ответственности, задержании, аресте, обыске, допросе, совершении в отношении их иных уголовно-процессуальных и административно-процессуальных действий, а также при проведении оперативно-розыскных мероприятий в отношении депутата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занимаемого ими жилого</w:t>
      </w:r>
      <w:proofErr w:type="gramEnd"/>
      <w:r w:rsidRPr="002E6048">
        <w:rPr>
          <w:rFonts w:ascii="Times New Roman" w:hAnsi="Times New Roman"/>
          <w:sz w:val="28"/>
          <w:szCs w:val="28"/>
        </w:rPr>
        <w:t xml:space="preserve"> и (или) служебного помещения, их багажа, личных и служебных транспортных средств, переписки, используемых ими сре</w:t>
      </w:r>
      <w:proofErr w:type="gramStart"/>
      <w:r w:rsidRPr="002E6048">
        <w:rPr>
          <w:rFonts w:ascii="Times New Roman" w:hAnsi="Times New Roman"/>
          <w:sz w:val="28"/>
          <w:szCs w:val="28"/>
        </w:rPr>
        <w:t>дств св</w:t>
      </w:r>
      <w:proofErr w:type="gramEnd"/>
      <w:r w:rsidRPr="002E6048">
        <w:rPr>
          <w:rFonts w:ascii="Times New Roman" w:hAnsi="Times New Roman"/>
          <w:sz w:val="28"/>
          <w:szCs w:val="28"/>
        </w:rPr>
        <w:t>язи, принадлежащих им документов устанавливаются федеральными законами.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11. </w:t>
      </w:r>
      <w:proofErr w:type="gramStart"/>
      <w:r w:rsidRPr="002E6048">
        <w:rPr>
          <w:rFonts w:ascii="Times New Roman" w:hAnsi="Times New Roman"/>
          <w:sz w:val="28"/>
          <w:szCs w:val="28"/>
        </w:rPr>
        <w:t xml:space="preserve">Депутат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не могут быть привлечены к уголовной или административной ответственности за высказанное мнение, позицию, выраженную при голосовании, и другие действия, соответствующие статусу депутата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том числе по истечении срока их полномочий.</w:t>
      </w:r>
      <w:proofErr w:type="gramEnd"/>
      <w:r w:rsidRPr="002E6048">
        <w:rPr>
          <w:rFonts w:ascii="Times New Roman" w:hAnsi="Times New Roman"/>
          <w:sz w:val="28"/>
          <w:szCs w:val="28"/>
        </w:rPr>
        <w:t xml:space="preserve"> Данное положение не распространяется на </w:t>
      </w:r>
      <w:r w:rsidRPr="002E6048">
        <w:rPr>
          <w:rFonts w:ascii="Times New Roman" w:hAnsi="Times New Roman"/>
          <w:sz w:val="28"/>
          <w:szCs w:val="28"/>
        </w:rPr>
        <w:lastRenderedPageBreak/>
        <w:t xml:space="preserve">случаи, когда депутатом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председателем Собрания депутатов – главой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были допущены публичные оскорбления, клевета или иные нарушения, ответственность за которые предусмотрена федеральным законом.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12. Полномочия депутата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прекращаются досрочно в случае:</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 смерти;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 отставки по собственному желанию;</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 признания судом недееспособным или ограниченно дееспособным;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4) признания судом безвестно отсутствующим или объявления умершим;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5) вступления в отношении его в законную силу обвинительного приговора суда;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6) выезда за пределы Российской Федерации на постоянное место жительства;</w:t>
      </w:r>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2E6048">
        <w:rPr>
          <w:rFonts w:ascii="Times New Roman" w:hAnsi="Times New Roman"/>
          <w:sz w:val="28"/>
          <w:szCs w:val="28"/>
        </w:rPr>
        <w:t>7) прекращения гражданства Российской Федерации, прекращения гражданства иностранного государства - участника международного договора Российской Федерации, в соответствии с которым иностранный гражданин имеет право быть избранным в органы местного самоуправления, приобретения им гражданства иностранного государства либо получения им вида на жительство или иного документа, подтверждающего право на постоянное проживание гражданина Российской Федерации на территории иностранного государства, не являющегося участником международного договора Российской</w:t>
      </w:r>
      <w:proofErr w:type="gramEnd"/>
      <w:r w:rsidRPr="002E6048">
        <w:rPr>
          <w:rFonts w:ascii="Times New Roman" w:hAnsi="Times New Roman"/>
          <w:sz w:val="28"/>
          <w:szCs w:val="28"/>
        </w:rPr>
        <w:t xml:space="preserve"> Федерации, в соответствии с которым гражданин Российской Федерации, имеющий гражданство иностранного государства, имеет право быть избранным в органы местного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8) отзыва избирателями;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9) досрочного прекращения полномочий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10) призыва на военную службу или направления на заменяющую ее альтернативную гражданскую службу;</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11) в иных случаях, установленных Федеральным законом «Об общих принципах организации местного самоуправления в Российской Федерации» и иными федеральными законами.</w:t>
      </w:r>
    </w:p>
    <w:p w:rsidR="00C556DC" w:rsidRPr="002E6048" w:rsidRDefault="00C556DC" w:rsidP="00C556DC">
      <w:pPr>
        <w:autoSpaceDE w:val="0"/>
        <w:autoSpaceDN w:val="0"/>
        <w:adjustRightInd w:val="0"/>
        <w:spacing w:after="0" w:line="240" w:lineRule="auto"/>
        <w:ind w:firstLine="709"/>
        <w:jc w:val="both"/>
        <w:outlineLvl w:val="1"/>
        <w:rPr>
          <w:rFonts w:ascii="Times New Roman" w:hAnsi="Times New Roman"/>
          <w:sz w:val="28"/>
          <w:szCs w:val="28"/>
        </w:rPr>
      </w:pPr>
      <w:r w:rsidRPr="002E6048">
        <w:rPr>
          <w:rFonts w:ascii="Times New Roman" w:hAnsi="Times New Roman"/>
          <w:sz w:val="28"/>
          <w:szCs w:val="28"/>
        </w:rPr>
        <w:t xml:space="preserve">13. Полномочия депутата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w:t>
      </w:r>
      <w:r>
        <w:rPr>
          <w:rFonts w:ascii="Times New Roman" w:hAnsi="Times New Roman"/>
          <w:sz w:val="28"/>
          <w:szCs w:val="28"/>
        </w:rPr>
        <w:t xml:space="preserve"> </w:t>
      </w:r>
      <w:r w:rsidRPr="002E6048">
        <w:rPr>
          <w:rFonts w:ascii="Times New Roman" w:hAnsi="Times New Roman"/>
          <w:sz w:val="28"/>
          <w:szCs w:val="28"/>
        </w:rPr>
        <w:t>поселения прекращаются досрочно в случае несоблюдения ограничений, установленных Федеральным законом «Об общих принципах организации местного самоуправления в Российской Федерации».</w:t>
      </w:r>
    </w:p>
    <w:p w:rsidR="00C556DC" w:rsidRPr="002E6048" w:rsidRDefault="00C556DC" w:rsidP="00C556DC">
      <w:pPr>
        <w:autoSpaceDE w:val="0"/>
        <w:autoSpaceDN w:val="0"/>
        <w:adjustRightInd w:val="0"/>
        <w:spacing w:after="0" w:line="240" w:lineRule="atLeast"/>
        <w:ind w:firstLine="708"/>
        <w:jc w:val="both"/>
        <w:outlineLvl w:val="1"/>
        <w:rPr>
          <w:rFonts w:ascii="Times New Roman" w:hAnsi="Times New Roman"/>
          <w:sz w:val="28"/>
          <w:szCs w:val="28"/>
        </w:rPr>
      </w:pPr>
      <w:r w:rsidRPr="002E6048">
        <w:rPr>
          <w:rFonts w:ascii="Times New Roman" w:hAnsi="Times New Roman"/>
          <w:sz w:val="28"/>
          <w:szCs w:val="28"/>
        </w:rPr>
        <w:t xml:space="preserve">14. </w:t>
      </w:r>
      <w:proofErr w:type="gramStart"/>
      <w:r w:rsidRPr="002E6048">
        <w:rPr>
          <w:rFonts w:ascii="Times New Roman" w:hAnsi="Times New Roman"/>
          <w:sz w:val="28"/>
          <w:szCs w:val="28"/>
        </w:rPr>
        <w:t xml:space="preserve">Решение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 досрочном прекращении полномочий депутата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принимается не позднее чем через 30 дней со дня появления основания для досрочного прекращения полномочий, а если это основание появилось в период между сессиями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 не позднее чем через три месяца со дня появления такого основания.</w:t>
      </w:r>
      <w:proofErr w:type="gramEnd"/>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36. Право на получение и распространение информации </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w:t>
      </w:r>
      <w:proofErr w:type="gramStart"/>
      <w:r w:rsidRPr="002E6048">
        <w:rPr>
          <w:rFonts w:ascii="Times New Roman" w:hAnsi="Times New Roman"/>
          <w:sz w:val="28"/>
          <w:szCs w:val="28"/>
        </w:rPr>
        <w:t xml:space="preserve">При обращении депутата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w:t>
      </w:r>
      <w:r>
        <w:rPr>
          <w:rFonts w:ascii="Times New Roman" w:hAnsi="Times New Roman"/>
          <w:sz w:val="28"/>
          <w:szCs w:val="28"/>
        </w:rPr>
        <w:t xml:space="preserve"> </w:t>
      </w:r>
      <w:r w:rsidRPr="002E6048">
        <w:rPr>
          <w:rFonts w:ascii="Times New Roman" w:hAnsi="Times New Roman"/>
          <w:sz w:val="28"/>
          <w:szCs w:val="28"/>
        </w:rPr>
        <w:t xml:space="preserve">поселения в органы местного самоуправления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их должностные лица обязаны обеспечить его консультациями специалистов по вопросам, связанным с осуществлением его полномочий, предоставить необходимую информацию, а также возможность использования множительной и вычислительной техники для осуществления его полномочий.</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w:t>
      </w:r>
      <w:proofErr w:type="gramStart"/>
      <w:r w:rsidRPr="002E6048">
        <w:rPr>
          <w:rFonts w:ascii="Times New Roman" w:hAnsi="Times New Roman"/>
          <w:sz w:val="28"/>
          <w:szCs w:val="28"/>
        </w:rPr>
        <w:t xml:space="preserve">Депутат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имеет право направить свое выступление по вопросам, связанным с осуществлением своих полномочий, в учрежденное органами местного самоуправления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средство массовой информации.</w:t>
      </w:r>
      <w:proofErr w:type="gramEnd"/>
      <w:r w:rsidRPr="002E6048">
        <w:rPr>
          <w:rFonts w:ascii="Times New Roman" w:hAnsi="Times New Roman"/>
          <w:sz w:val="28"/>
          <w:szCs w:val="28"/>
        </w:rPr>
        <w:t xml:space="preserve"> В случае опубликования выступления редактирование предоставленных материалов без согласия депутата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не допускается.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w:t>
      </w:r>
      <w:proofErr w:type="gramStart"/>
      <w:r w:rsidRPr="002E6048">
        <w:rPr>
          <w:rFonts w:ascii="Times New Roman" w:hAnsi="Times New Roman"/>
          <w:sz w:val="28"/>
          <w:szCs w:val="28"/>
        </w:rPr>
        <w:t xml:space="preserve">Депутат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Pr>
          <w:rFonts w:ascii="Times New Roman" w:hAnsi="Times New Roman"/>
          <w:sz w:val="28"/>
          <w:szCs w:val="28"/>
        </w:rPr>
        <w:t xml:space="preserve"> </w:t>
      </w:r>
      <w:r w:rsidRPr="002E6048">
        <w:rPr>
          <w:rFonts w:ascii="Times New Roman" w:hAnsi="Times New Roman"/>
          <w:sz w:val="28"/>
          <w:szCs w:val="28"/>
        </w:rPr>
        <w:t xml:space="preserve">в порядке, установленном Собранием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обеспечивается принятыми им документами, документами и иными информационными материалами, официально направляемыми в представительные органы муниципальных образований органами государственной власти, а также другими информационными и справочными материалами.</w:t>
      </w:r>
      <w:proofErr w:type="gramEnd"/>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37. Право на обращение </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w:t>
      </w:r>
      <w:proofErr w:type="gramStart"/>
      <w:r w:rsidRPr="002E6048">
        <w:rPr>
          <w:rFonts w:ascii="Times New Roman" w:hAnsi="Times New Roman"/>
          <w:sz w:val="28"/>
          <w:szCs w:val="28"/>
        </w:rPr>
        <w:t xml:space="preserve">Депутат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вправе обратиться по вопросам, связанным с осуществлением своих полномочий, в органы местного самоуправления, к должностным лицам органов местного самоуправления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а также должностным лицам организаций, расположенных на территории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по вопросам, отнесенным к их ведению.</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Органы местного самоуправления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должностные лица органов местного самоуправления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а также должностные лица организаций, к которым обратился депутат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обязаны дать письменный ответ на обращение не позднее 30 дней со дня его получения.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Депутат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w:t>
      </w:r>
      <w:r w:rsidRPr="002E6048">
        <w:rPr>
          <w:rFonts w:ascii="Times New Roman" w:hAnsi="Times New Roman"/>
          <w:sz w:val="28"/>
          <w:szCs w:val="28"/>
        </w:rPr>
        <w:lastRenderedPageBreak/>
        <w:t xml:space="preserve">поселения имеет право принимать непосредственное участие в рассмотрении поставленных им в обращении вопросов, в том числе на закрытых заседаниях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 дне рассмотрения обращения на заседании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депутат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должны быть извещены заблаговременно, но не </w:t>
      </w:r>
      <w:proofErr w:type="gramStart"/>
      <w:r w:rsidRPr="002E6048">
        <w:rPr>
          <w:rFonts w:ascii="Times New Roman" w:hAnsi="Times New Roman"/>
          <w:sz w:val="28"/>
          <w:szCs w:val="28"/>
        </w:rPr>
        <w:t>позднее</w:t>
      </w:r>
      <w:proofErr w:type="gramEnd"/>
      <w:r w:rsidRPr="002E6048">
        <w:rPr>
          <w:rFonts w:ascii="Times New Roman" w:hAnsi="Times New Roman"/>
          <w:sz w:val="28"/>
          <w:szCs w:val="28"/>
        </w:rPr>
        <w:t xml:space="preserve"> чем за два календарных дня.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Вмешательство депутата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деятельность государственных, правоохранительных и судебных органов не допускается.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Статья 38. Право на безотлагательный прием должностными лицами</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По вопросам, связанным с осуществлением своих полномочий, депутат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пользуются на территории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правом безотлагательного приема должностными лицами местного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39. Право депутатов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на объединение в депутатские группы и другие объединения депутатов </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Депутаты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имеют право объединяться в депутатские группы, иные объединения депутатов.</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Порядок образования и деятельности объединений депутатов, их права и обязанности определяются регламентом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40. Гарантии </w:t>
      </w:r>
      <w:proofErr w:type="gramStart"/>
      <w:r w:rsidRPr="002E6048">
        <w:rPr>
          <w:rFonts w:ascii="Times New Roman" w:hAnsi="Times New Roman"/>
          <w:sz w:val="28"/>
          <w:szCs w:val="28"/>
        </w:rPr>
        <w:t>реализации прав</w:t>
      </w:r>
      <w:r>
        <w:rPr>
          <w:rFonts w:ascii="Times New Roman" w:hAnsi="Times New Roman"/>
          <w:sz w:val="28"/>
          <w:szCs w:val="28"/>
        </w:rPr>
        <w:t xml:space="preserve"> </w:t>
      </w:r>
      <w:r w:rsidRPr="002E6048">
        <w:rPr>
          <w:rFonts w:ascii="Times New Roman" w:hAnsi="Times New Roman"/>
          <w:sz w:val="28"/>
          <w:szCs w:val="28"/>
        </w:rPr>
        <w:t xml:space="preserve">депутата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roofErr w:type="gramEnd"/>
      <w:r w:rsidRPr="002E6048">
        <w:rPr>
          <w:rFonts w:ascii="Times New Roman" w:hAnsi="Times New Roman"/>
          <w:sz w:val="28"/>
          <w:szCs w:val="28"/>
        </w:rPr>
        <w:t xml:space="preserve"> при принятии решений Собранием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w:t>
      </w:r>
      <w:bookmarkStart w:id="7" w:name="OLE_LINK86"/>
      <w:bookmarkStart w:id="8" w:name="OLE_LINK87"/>
      <w:bookmarkStart w:id="9" w:name="OLE_LINK88"/>
      <w:r w:rsidRPr="002E6048">
        <w:rPr>
          <w:rFonts w:ascii="Times New Roman" w:hAnsi="Times New Roman"/>
          <w:sz w:val="28"/>
          <w:szCs w:val="28"/>
        </w:rPr>
        <w:t xml:space="preserve">. </w:t>
      </w:r>
      <w:bookmarkEnd w:id="7"/>
      <w:bookmarkEnd w:id="8"/>
      <w:bookmarkEnd w:id="9"/>
      <w:r w:rsidRPr="002E6048">
        <w:rPr>
          <w:rFonts w:ascii="Times New Roman" w:hAnsi="Times New Roman"/>
          <w:sz w:val="28"/>
          <w:szCs w:val="28"/>
        </w:rPr>
        <w:t xml:space="preserve">Депутат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обладает правом правотворческой инициативы в Собрании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которое осуществляется им в порядке, установленном регламентом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Депутату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Pr>
          <w:rFonts w:ascii="Times New Roman" w:hAnsi="Times New Roman"/>
          <w:sz w:val="28"/>
          <w:szCs w:val="28"/>
        </w:rPr>
        <w:t xml:space="preserve"> </w:t>
      </w:r>
      <w:r w:rsidRPr="002E6048">
        <w:rPr>
          <w:rFonts w:ascii="Times New Roman" w:hAnsi="Times New Roman"/>
          <w:sz w:val="28"/>
          <w:szCs w:val="28"/>
        </w:rPr>
        <w:t>гарантируются: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обязательное рассмотрение Собранием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предложения, внесенного депутатом Собрания </w:t>
      </w:r>
      <w:r w:rsidRPr="002E6048">
        <w:rPr>
          <w:rFonts w:ascii="Times New Roman" w:hAnsi="Times New Roman"/>
          <w:sz w:val="28"/>
          <w:szCs w:val="28"/>
        </w:rPr>
        <w:lastRenderedPageBreak/>
        <w:t xml:space="preserve">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bookmarkStart w:id="10" w:name="OLE_LINK10"/>
      <w:bookmarkStart w:id="11" w:name="OLE_LINK11"/>
      <w:bookmarkStart w:id="12" w:name="OLE_LINK12"/>
      <w:bookmarkEnd w:id="10"/>
      <w:bookmarkEnd w:id="11"/>
      <w:bookmarkEnd w:id="12"/>
      <w:r>
        <w:rPr>
          <w:rFonts w:ascii="Times New Roman" w:hAnsi="Times New Roman"/>
          <w:sz w:val="28"/>
          <w:szCs w:val="28"/>
        </w:rPr>
        <w:t xml:space="preserve"> </w:t>
      </w:r>
      <w:r w:rsidRPr="002E6048">
        <w:rPr>
          <w:rFonts w:ascii="Times New Roman" w:hAnsi="Times New Roman"/>
          <w:sz w:val="28"/>
          <w:szCs w:val="28"/>
        </w:rPr>
        <w:t xml:space="preserve">на заседании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обязательная постановка на голосование всех внесенных депутатом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Pr>
          <w:rFonts w:ascii="Times New Roman" w:hAnsi="Times New Roman"/>
          <w:sz w:val="28"/>
          <w:szCs w:val="28"/>
        </w:rPr>
        <w:t xml:space="preserve"> </w:t>
      </w:r>
      <w:r w:rsidRPr="002E6048">
        <w:rPr>
          <w:rFonts w:ascii="Times New Roman" w:hAnsi="Times New Roman"/>
          <w:sz w:val="28"/>
          <w:szCs w:val="28"/>
        </w:rPr>
        <w:t xml:space="preserve">поправок к проектам решений, рассматриваемым Собранием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3. На заседаниях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депутат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вправе в порядке, установленном регламентом указанного органа:</w:t>
      </w:r>
    </w:p>
    <w:p w:rsidR="00C556DC" w:rsidRPr="002E6048" w:rsidRDefault="00C556DC" w:rsidP="00C556DC">
      <w:pPr>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1) избирать и быть избранным на должности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заместителя председателя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выдвигать кандидатуры (в том числе и свою кандидатуру) на эти должности, заявлять отводы кандидатам;</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2) избирать и быть избранным в органы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выдвигать кандидатуры (в том числе и свою кандидатуру) в эти органы, заявлять отводы кандидатам;</w:t>
      </w:r>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2E6048">
        <w:rPr>
          <w:rFonts w:ascii="Times New Roman" w:hAnsi="Times New Roman"/>
          <w:sz w:val="28"/>
          <w:szCs w:val="28"/>
        </w:rPr>
        <w:t xml:space="preserve">3) избирать и быть избранным в состав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района, в случае если областным законом и Уставом муниципального образования «П</w:t>
      </w:r>
      <w:r>
        <w:rPr>
          <w:rFonts w:ascii="Times New Roman" w:hAnsi="Times New Roman"/>
          <w:sz w:val="28"/>
          <w:szCs w:val="28"/>
        </w:rPr>
        <w:t>ролетарский</w:t>
      </w:r>
      <w:r w:rsidRPr="002E6048">
        <w:rPr>
          <w:rFonts w:ascii="Times New Roman" w:hAnsi="Times New Roman"/>
          <w:sz w:val="28"/>
          <w:szCs w:val="28"/>
        </w:rPr>
        <w:t xml:space="preserve"> район» предусмотрено, что Собрание депутатов П</w:t>
      </w:r>
      <w:r>
        <w:rPr>
          <w:rFonts w:ascii="Times New Roman" w:hAnsi="Times New Roman"/>
          <w:sz w:val="28"/>
          <w:szCs w:val="28"/>
        </w:rPr>
        <w:t>ролетарского</w:t>
      </w:r>
      <w:r w:rsidRPr="002E6048">
        <w:rPr>
          <w:rFonts w:ascii="Times New Roman" w:hAnsi="Times New Roman"/>
          <w:sz w:val="28"/>
          <w:szCs w:val="28"/>
        </w:rPr>
        <w:t xml:space="preserve"> района состоит из глав поселений, входящих в состав П</w:t>
      </w:r>
      <w:r>
        <w:rPr>
          <w:rFonts w:ascii="Times New Roman" w:hAnsi="Times New Roman"/>
          <w:sz w:val="28"/>
          <w:szCs w:val="28"/>
        </w:rPr>
        <w:t>ролетарского</w:t>
      </w:r>
      <w:r w:rsidRPr="002E6048">
        <w:rPr>
          <w:rFonts w:ascii="Times New Roman" w:hAnsi="Times New Roman"/>
          <w:sz w:val="28"/>
          <w:szCs w:val="28"/>
        </w:rPr>
        <w:t xml:space="preserve"> района, и из депутатов представительных органов указанных поселений, избираемых представительными органами поселений из своего состава;</w:t>
      </w:r>
      <w:proofErr w:type="gramEnd"/>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4) участвовать в прениях, вносить предложения и замечания по существу обсуждаемых вопросов, по порядку ведения заседания;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предлагать кандидатуры и высказывать свое мнение по кандидатурам должностных лиц, избираемых, назначаемых, утверждаемых или подлежащих согласованию Собранием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6) задавать вопросы </w:t>
      </w:r>
      <w:proofErr w:type="gramStart"/>
      <w:r w:rsidRPr="002E6048">
        <w:rPr>
          <w:rFonts w:ascii="Times New Roman" w:hAnsi="Times New Roman"/>
          <w:sz w:val="28"/>
          <w:szCs w:val="28"/>
        </w:rPr>
        <w:t>выступающим</w:t>
      </w:r>
      <w:proofErr w:type="gramEnd"/>
      <w:r w:rsidRPr="002E6048">
        <w:rPr>
          <w:rFonts w:ascii="Times New Roman" w:hAnsi="Times New Roman"/>
          <w:sz w:val="28"/>
          <w:szCs w:val="28"/>
        </w:rPr>
        <w:t>, давать справки;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7) выступать по мотивам голосования (до момента голосования);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8) требовать постановки своих предложений на голосование;</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9) требовать повторного голосования в случаях установленного нарушения правил голосования;</w:t>
      </w:r>
    </w:p>
    <w:p w:rsidR="00C556DC" w:rsidRPr="002E6048" w:rsidRDefault="00C556DC" w:rsidP="00C556DC">
      <w:pPr>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10)пользоваться иными правами в соответствии с настоящим Уставом и регламентом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41. Содействие депутату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проведении встреч с избирателями</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autoSpaceDE w:val="0"/>
        <w:autoSpaceDN w:val="0"/>
        <w:adjustRightInd w:val="0"/>
        <w:spacing w:after="0" w:line="240" w:lineRule="auto"/>
        <w:ind w:firstLine="709"/>
        <w:jc w:val="both"/>
        <w:rPr>
          <w:rFonts w:ascii="Times New Roman" w:hAnsi="Times New Roman"/>
          <w:sz w:val="28"/>
          <w:szCs w:val="28"/>
          <w:lang w:eastAsia="hy-AM"/>
        </w:rPr>
      </w:pPr>
      <w:r w:rsidRPr="002E6048">
        <w:rPr>
          <w:rFonts w:ascii="Times New Roman" w:hAnsi="Times New Roman"/>
          <w:sz w:val="28"/>
          <w:szCs w:val="28"/>
        </w:rPr>
        <w:t xml:space="preserve">1. Депутату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обеспечиваются необходимые условия для проведения встреч с избирателями, </w:t>
      </w:r>
      <w:r w:rsidRPr="002E6048">
        <w:rPr>
          <w:rFonts w:ascii="Times New Roman" w:hAnsi="Times New Roman"/>
          <w:sz w:val="28"/>
          <w:szCs w:val="28"/>
          <w:lang w:eastAsia="hy-AM"/>
        </w:rPr>
        <w:t>в том числе отчетов депутата перед избирателями.</w:t>
      </w:r>
    </w:p>
    <w:p w:rsidR="00C556DC" w:rsidRPr="002E6048" w:rsidRDefault="00C556DC" w:rsidP="00C556DC">
      <w:pPr>
        <w:autoSpaceDE w:val="0"/>
        <w:autoSpaceDN w:val="0"/>
        <w:adjustRightInd w:val="0"/>
        <w:spacing w:after="0" w:line="240" w:lineRule="auto"/>
        <w:ind w:firstLine="709"/>
        <w:jc w:val="both"/>
        <w:rPr>
          <w:rFonts w:ascii="Times New Roman" w:hAnsi="Times New Roman"/>
          <w:sz w:val="28"/>
          <w:szCs w:val="28"/>
          <w:lang w:eastAsia="hy-AM"/>
        </w:rPr>
      </w:pPr>
      <w:r w:rsidRPr="002E6048">
        <w:rPr>
          <w:rFonts w:ascii="Times New Roman" w:hAnsi="Times New Roman"/>
          <w:sz w:val="28"/>
          <w:szCs w:val="28"/>
          <w:lang w:eastAsia="hy-AM"/>
        </w:rPr>
        <w:t xml:space="preserve">2. Органы местного самоуправления </w:t>
      </w:r>
      <w:r>
        <w:rPr>
          <w:rFonts w:ascii="Times New Roman" w:hAnsi="Times New Roman"/>
          <w:sz w:val="28"/>
          <w:szCs w:val="28"/>
        </w:rPr>
        <w:t>Пролетарского</w:t>
      </w:r>
      <w:r w:rsidRPr="002E6048">
        <w:rPr>
          <w:rFonts w:ascii="Times New Roman" w:hAnsi="Times New Roman"/>
          <w:sz w:val="28"/>
          <w:szCs w:val="28"/>
          <w:lang w:eastAsia="hy-AM"/>
        </w:rPr>
        <w:t xml:space="preserve"> городского поселения определяют специально отведенные места для проведения </w:t>
      </w:r>
      <w:proofErr w:type="gramStart"/>
      <w:r w:rsidRPr="002E6048">
        <w:rPr>
          <w:rFonts w:ascii="Times New Roman" w:hAnsi="Times New Roman"/>
          <w:sz w:val="28"/>
          <w:szCs w:val="28"/>
          <w:lang w:eastAsia="hy-AM"/>
        </w:rPr>
        <w:t xml:space="preserve">встреч депутатов </w:t>
      </w:r>
      <w:r w:rsidRPr="002E6048">
        <w:rPr>
          <w:rFonts w:ascii="Times New Roman" w:hAnsi="Times New Roman"/>
          <w:sz w:val="28"/>
          <w:szCs w:val="28"/>
        </w:rPr>
        <w:t xml:space="preserve">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roofErr w:type="gramEnd"/>
      <w:r>
        <w:rPr>
          <w:rFonts w:ascii="Times New Roman" w:hAnsi="Times New Roman"/>
          <w:sz w:val="28"/>
          <w:szCs w:val="28"/>
        </w:rPr>
        <w:t xml:space="preserve"> </w:t>
      </w:r>
      <w:r w:rsidRPr="002E6048">
        <w:rPr>
          <w:rFonts w:ascii="Times New Roman" w:hAnsi="Times New Roman"/>
          <w:sz w:val="28"/>
          <w:szCs w:val="28"/>
          <w:lang w:eastAsia="hy-AM"/>
        </w:rPr>
        <w:t xml:space="preserve">с </w:t>
      </w:r>
      <w:r w:rsidRPr="002E6048">
        <w:rPr>
          <w:rFonts w:ascii="Times New Roman" w:hAnsi="Times New Roman"/>
          <w:sz w:val="28"/>
          <w:szCs w:val="28"/>
          <w:lang w:eastAsia="hy-AM"/>
        </w:rPr>
        <w:lastRenderedPageBreak/>
        <w:t xml:space="preserve">избирателями, а также определяют перечень помещений, предоставляемых органами местного самоуправления </w:t>
      </w:r>
      <w:r>
        <w:rPr>
          <w:rFonts w:ascii="Times New Roman" w:hAnsi="Times New Roman"/>
          <w:sz w:val="28"/>
          <w:szCs w:val="28"/>
        </w:rPr>
        <w:t>Пролетарского</w:t>
      </w:r>
      <w:r w:rsidRPr="002E6048">
        <w:rPr>
          <w:rFonts w:ascii="Times New Roman" w:hAnsi="Times New Roman"/>
          <w:sz w:val="28"/>
          <w:szCs w:val="28"/>
          <w:lang w:eastAsia="hy-AM"/>
        </w:rPr>
        <w:t xml:space="preserve"> городского поселения для проведения встреч депутатов </w:t>
      </w:r>
      <w:r w:rsidRPr="002E6048">
        <w:rPr>
          <w:rFonts w:ascii="Times New Roman" w:hAnsi="Times New Roman"/>
          <w:sz w:val="28"/>
          <w:szCs w:val="28"/>
        </w:rPr>
        <w:t xml:space="preserve">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w:t>
      </w:r>
      <w:r w:rsidRPr="002E6048">
        <w:rPr>
          <w:rFonts w:ascii="Times New Roman" w:hAnsi="Times New Roman"/>
          <w:sz w:val="28"/>
          <w:szCs w:val="28"/>
          <w:lang w:eastAsia="hy-AM"/>
        </w:rPr>
        <w:t>с избирателями, и порядок их предоставления.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По просьбе депутата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Администрация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извещает граждан о времени и месте проведения встреч с избирателями, направляет для участия во встречах своих представителей, оказывает иную помощь.</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42. Освобождение от выполнения производственных или служебных обязанностей депутата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52512D" w:rsidRDefault="00C556DC" w:rsidP="00C556DC">
      <w:pPr>
        <w:spacing w:after="0" w:line="240" w:lineRule="atLeast"/>
        <w:ind w:firstLine="709"/>
        <w:jc w:val="both"/>
        <w:rPr>
          <w:rFonts w:ascii="Times New Roman" w:hAnsi="Times New Roman"/>
          <w:sz w:val="28"/>
          <w:szCs w:val="28"/>
        </w:rPr>
      </w:pPr>
      <w:r w:rsidRPr="0052512D">
        <w:rPr>
          <w:rFonts w:ascii="Times New Roman" w:hAnsi="Times New Roman"/>
          <w:sz w:val="28"/>
          <w:szCs w:val="28"/>
        </w:rPr>
        <w:t xml:space="preserve">1. Депутат Собрания депутатов </w:t>
      </w:r>
      <w:r>
        <w:rPr>
          <w:rFonts w:ascii="Times New Roman" w:hAnsi="Times New Roman"/>
          <w:sz w:val="28"/>
          <w:szCs w:val="28"/>
        </w:rPr>
        <w:t>Пролетарского</w:t>
      </w:r>
      <w:r w:rsidRPr="0052512D">
        <w:rPr>
          <w:rFonts w:ascii="Times New Roman" w:hAnsi="Times New Roman"/>
          <w:sz w:val="28"/>
          <w:szCs w:val="28"/>
        </w:rPr>
        <w:t xml:space="preserve"> городского поселения</w:t>
      </w:r>
      <w:r>
        <w:rPr>
          <w:rFonts w:ascii="Times New Roman" w:hAnsi="Times New Roman"/>
          <w:sz w:val="28"/>
          <w:szCs w:val="28"/>
        </w:rPr>
        <w:t xml:space="preserve"> </w:t>
      </w:r>
      <w:r w:rsidRPr="0052512D">
        <w:rPr>
          <w:rFonts w:ascii="Times New Roman" w:hAnsi="Times New Roman"/>
          <w:sz w:val="28"/>
          <w:szCs w:val="28"/>
        </w:rPr>
        <w:t xml:space="preserve">освобождается от выполнения производственных или служебных обязанностей на время проведения заседания Собрания депутатов </w:t>
      </w:r>
      <w:r>
        <w:rPr>
          <w:rFonts w:ascii="Times New Roman" w:hAnsi="Times New Roman"/>
          <w:sz w:val="28"/>
          <w:szCs w:val="28"/>
        </w:rPr>
        <w:t>Пролетарского</w:t>
      </w:r>
      <w:r w:rsidRPr="0052512D">
        <w:rPr>
          <w:rFonts w:ascii="Times New Roman" w:hAnsi="Times New Roman"/>
          <w:sz w:val="28"/>
          <w:szCs w:val="28"/>
        </w:rPr>
        <w:t xml:space="preserve"> городского поселения, заседания комиссии (комитета) Собрания депутатов </w:t>
      </w:r>
      <w:r>
        <w:rPr>
          <w:rFonts w:ascii="Times New Roman" w:hAnsi="Times New Roman"/>
          <w:sz w:val="28"/>
          <w:szCs w:val="28"/>
        </w:rPr>
        <w:t>Пролетарского</w:t>
      </w:r>
      <w:r w:rsidRPr="0052512D">
        <w:rPr>
          <w:rFonts w:ascii="Times New Roman" w:hAnsi="Times New Roman"/>
          <w:sz w:val="28"/>
          <w:szCs w:val="28"/>
        </w:rPr>
        <w:t xml:space="preserve"> городского поселения, а также на срок не более трех дней в месяц для работы с избирателями.</w:t>
      </w:r>
    </w:p>
    <w:p w:rsidR="00C556DC" w:rsidRPr="0052512D" w:rsidRDefault="00C556DC" w:rsidP="00C556DC">
      <w:pPr>
        <w:spacing w:after="0" w:line="240" w:lineRule="atLeast"/>
        <w:ind w:firstLine="709"/>
        <w:jc w:val="both"/>
        <w:rPr>
          <w:rFonts w:ascii="Times New Roman" w:hAnsi="Times New Roman"/>
          <w:sz w:val="28"/>
          <w:szCs w:val="28"/>
        </w:rPr>
      </w:pPr>
      <w:r w:rsidRPr="0052512D">
        <w:rPr>
          <w:rFonts w:ascii="Times New Roman" w:hAnsi="Times New Roman"/>
          <w:sz w:val="28"/>
          <w:szCs w:val="28"/>
        </w:rPr>
        <w:t xml:space="preserve">Освобождение от выполнения производственных или служебных обязанностей производится по инициативе депутата Собрания депутатов </w:t>
      </w:r>
      <w:r>
        <w:rPr>
          <w:rFonts w:ascii="Times New Roman" w:hAnsi="Times New Roman"/>
          <w:sz w:val="28"/>
          <w:szCs w:val="28"/>
        </w:rPr>
        <w:t>Пролетарского</w:t>
      </w:r>
      <w:r w:rsidRPr="0052512D">
        <w:rPr>
          <w:rFonts w:ascii="Times New Roman" w:hAnsi="Times New Roman"/>
          <w:sz w:val="28"/>
          <w:szCs w:val="28"/>
        </w:rPr>
        <w:t xml:space="preserve"> городского поселения</w:t>
      </w:r>
      <w:r>
        <w:rPr>
          <w:rFonts w:ascii="Times New Roman" w:hAnsi="Times New Roman"/>
          <w:sz w:val="28"/>
          <w:szCs w:val="28"/>
        </w:rPr>
        <w:t xml:space="preserve"> </w:t>
      </w:r>
      <w:r w:rsidRPr="0052512D">
        <w:rPr>
          <w:rFonts w:ascii="Times New Roman" w:hAnsi="Times New Roman"/>
          <w:sz w:val="28"/>
          <w:szCs w:val="28"/>
        </w:rPr>
        <w:t xml:space="preserve">на основании письменного заявления и официального уведомления из Собрания депутатов </w:t>
      </w:r>
      <w:r>
        <w:rPr>
          <w:rFonts w:ascii="Times New Roman" w:hAnsi="Times New Roman"/>
          <w:sz w:val="28"/>
          <w:szCs w:val="28"/>
        </w:rPr>
        <w:t>Пролетарского</w:t>
      </w:r>
      <w:r w:rsidRPr="0052512D">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i/>
          <w:sz w:val="28"/>
          <w:szCs w:val="28"/>
        </w:rPr>
      </w:pPr>
    </w:p>
    <w:p w:rsidR="00C556DC" w:rsidRPr="004503C3" w:rsidRDefault="00C556DC" w:rsidP="00C556DC">
      <w:pPr>
        <w:autoSpaceDE w:val="0"/>
        <w:autoSpaceDN w:val="0"/>
        <w:adjustRightInd w:val="0"/>
        <w:spacing w:after="0" w:line="240" w:lineRule="auto"/>
        <w:ind w:firstLine="709"/>
        <w:jc w:val="both"/>
        <w:outlineLvl w:val="0"/>
        <w:rPr>
          <w:rFonts w:ascii="Times New Roman" w:hAnsi="Times New Roman"/>
          <w:bCs/>
          <w:i/>
          <w:color w:val="000000"/>
          <w:sz w:val="28"/>
          <w:szCs w:val="28"/>
        </w:rPr>
      </w:pPr>
      <w:r w:rsidRPr="004503C3">
        <w:rPr>
          <w:rFonts w:ascii="Times New Roman" w:hAnsi="Times New Roman"/>
          <w:sz w:val="28"/>
          <w:szCs w:val="28"/>
        </w:rPr>
        <w:t>Статья 43. Использование депутатом Собрания депутатов Пролетарского городского поселения, председателем Собрания депутатов – главой Пролетарского городского поселения сре</w:t>
      </w:r>
      <w:proofErr w:type="gramStart"/>
      <w:r w:rsidRPr="004503C3">
        <w:rPr>
          <w:rFonts w:ascii="Times New Roman" w:hAnsi="Times New Roman"/>
          <w:sz w:val="28"/>
          <w:szCs w:val="28"/>
        </w:rPr>
        <w:t>дств св</w:t>
      </w:r>
      <w:proofErr w:type="gramEnd"/>
      <w:r w:rsidRPr="004503C3">
        <w:rPr>
          <w:rFonts w:ascii="Times New Roman" w:hAnsi="Times New Roman"/>
          <w:sz w:val="28"/>
          <w:szCs w:val="28"/>
        </w:rPr>
        <w:t xml:space="preserve">язи, право на пользование транспортом </w:t>
      </w:r>
    </w:p>
    <w:p w:rsidR="00C556DC" w:rsidRPr="003D6BC9" w:rsidRDefault="00C556DC" w:rsidP="00C556DC">
      <w:pPr>
        <w:autoSpaceDE w:val="0"/>
        <w:autoSpaceDN w:val="0"/>
        <w:adjustRightInd w:val="0"/>
        <w:spacing w:after="0" w:line="240" w:lineRule="auto"/>
        <w:ind w:firstLine="709"/>
        <w:jc w:val="both"/>
        <w:outlineLvl w:val="0"/>
        <w:rPr>
          <w:rFonts w:ascii="Times New Roman" w:hAnsi="Times New Roman"/>
          <w:bCs/>
          <w:i/>
          <w:sz w:val="28"/>
          <w:szCs w:val="28"/>
        </w:rPr>
      </w:pPr>
    </w:p>
    <w:p w:rsidR="00C556DC" w:rsidRPr="003D6BC9" w:rsidRDefault="00C556DC" w:rsidP="00C556DC">
      <w:pPr>
        <w:spacing w:after="0" w:line="240" w:lineRule="atLeast"/>
        <w:ind w:firstLine="709"/>
        <w:jc w:val="both"/>
        <w:rPr>
          <w:rFonts w:ascii="Times New Roman" w:hAnsi="Times New Roman"/>
          <w:sz w:val="28"/>
          <w:szCs w:val="28"/>
        </w:rPr>
      </w:pPr>
      <w:r w:rsidRPr="003D6BC9">
        <w:rPr>
          <w:rFonts w:ascii="Times New Roman" w:hAnsi="Times New Roman"/>
          <w:sz w:val="28"/>
          <w:szCs w:val="28"/>
        </w:rPr>
        <w:t xml:space="preserve">1. Депутат Собрания депутатов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председатель Собрания депутатов – глава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по вопросам, связанным с осуществлением своих полномочий, имеют право пользоваться по предъявлении удостоверения всеми видами связи, которой располагают органы местного самоуправления и организации всех форм собственности, расположенные на территории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Расходы, связанные с предоставлением депутату Собрания депутатов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председателю Собрания депутатов – главе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услуг связи, возмещаются за счет средств, предусмотренных бюджетной сметой Собрания депутатов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либо Администрации </w:t>
      </w:r>
      <w:r>
        <w:rPr>
          <w:rFonts w:ascii="Times New Roman" w:hAnsi="Times New Roman"/>
          <w:sz w:val="28"/>
          <w:szCs w:val="28"/>
        </w:rPr>
        <w:t xml:space="preserve">Пролетарского </w:t>
      </w:r>
      <w:r w:rsidRPr="003D6BC9">
        <w:rPr>
          <w:rFonts w:ascii="Times New Roman" w:hAnsi="Times New Roman"/>
          <w:sz w:val="28"/>
          <w:szCs w:val="28"/>
        </w:rPr>
        <w:t xml:space="preserve"> городского поселения.</w:t>
      </w:r>
    </w:p>
    <w:p w:rsidR="00C556DC" w:rsidRPr="003D6BC9" w:rsidRDefault="00C556DC" w:rsidP="00C556DC">
      <w:pPr>
        <w:spacing w:after="0" w:line="240" w:lineRule="atLeast"/>
        <w:ind w:firstLine="709"/>
        <w:jc w:val="both"/>
        <w:rPr>
          <w:rFonts w:ascii="Times New Roman" w:hAnsi="Times New Roman"/>
          <w:sz w:val="28"/>
          <w:szCs w:val="28"/>
        </w:rPr>
      </w:pPr>
      <w:r w:rsidRPr="003D6BC9">
        <w:rPr>
          <w:rFonts w:ascii="Times New Roman" w:hAnsi="Times New Roman"/>
          <w:sz w:val="28"/>
          <w:szCs w:val="28"/>
        </w:rPr>
        <w:t xml:space="preserve">2. Телефонные переговоры из гостиниц и с домашних телефонов оплачиваются самим депутатом Собрания депутатов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председателем Собрания депутатов – главой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w:t>
      </w:r>
    </w:p>
    <w:p w:rsidR="00C556DC" w:rsidRPr="0007220A" w:rsidRDefault="00C556DC" w:rsidP="00C556DC">
      <w:pPr>
        <w:spacing w:after="0" w:line="240" w:lineRule="atLeast"/>
        <w:ind w:firstLine="709"/>
        <w:jc w:val="both"/>
        <w:rPr>
          <w:rFonts w:ascii="Times New Roman" w:hAnsi="Times New Roman"/>
          <w:sz w:val="28"/>
          <w:szCs w:val="28"/>
        </w:rPr>
      </w:pPr>
      <w:r w:rsidRPr="0007220A">
        <w:rPr>
          <w:rFonts w:ascii="Times New Roman" w:hAnsi="Times New Roman"/>
          <w:sz w:val="28"/>
          <w:szCs w:val="28"/>
        </w:rPr>
        <w:lastRenderedPageBreak/>
        <w:t>3. Депутат Собрания депутатов Пролетарского городского поселения, председатель Собрания депутатов – глава Пролетарского городского поселения, а если указанное лицо является инвалидом первой группы, также гражданин, который его сопровождает, пользуются на территории Пролетарского городского поселения правом бесплатного проезда на всех видах муниципального транспорта общего пользования, а также правом внеочередного приобретения проездных документов. Бесплатный проезд депутата Собрания депутатов Пролетарского городского поселения, председателя Собрания депутатов – главы Пролетарского городского поселения, осуществляется по предъявлении удостоверения.</w:t>
      </w:r>
    </w:p>
    <w:p w:rsidR="00C556DC" w:rsidRPr="0007220A" w:rsidRDefault="00C556DC" w:rsidP="00C556DC">
      <w:pPr>
        <w:spacing w:after="0" w:line="240" w:lineRule="auto"/>
        <w:ind w:firstLine="709"/>
        <w:jc w:val="both"/>
        <w:rPr>
          <w:rFonts w:ascii="Times New Roman" w:hAnsi="Times New Roman"/>
          <w:sz w:val="28"/>
          <w:szCs w:val="28"/>
        </w:rPr>
      </w:pPr>
      <w:r w:rsidRPr="0007220A">
        <w:rPr>
          <w:rFonts w:ascii="Times New Roman" w:hAnsi="Times New Roman"/>
          <w:iCs/>
          <w:color w:val="000000"/>
          <w:sz w:val="28"/>
          <w:szCs w:val="28"/>
        </w:rPr>
        <w:t xml:space="preserve">4. </w:t>
      </w:r>
      <w:r w:rsidRPr="0007220A">
        <w:rPr>
          <w:rFonts w:ascii="Times New Roman" w:hAnsi="Times New Roman"/>
          <w:sz w:val="28"/>
          <w:szCs w:val="28"/>
        </w:rPr>
        <w:t xml:space="preserve">Председателю Собрания депутатов – главе Пролетарского городского поселения </w:t>
      </w:r>
      <w:r w:rsidRPr="0007220A">
        <w:rPr>
          <w:rFonts w:ascii="Times New Roman" w:hAnsi="Times New Roman"/>
          <w:iCs/>
          <w:color w:val="000000"/>
          <w:sz w:val="28"/>
          <w:szCs w:val="28"/>
        </w:rPr>
        <w:t>в случае, если исполнение должностных обязанностей требует регулярных выездов, в порядке, установленном муниципальными правовыми актами, предоставляется право на транспортное обслуживание.</w:t>
      </w:r>
    </w:p>
    <w:p w:rsidR="00C556DC" w:rsidRPr="0007220A" w:rsidRDefault="00C556DC" w:rsidP="00C556DC">
      <w:pPr>
        <w:widowControl w:val="0"/>
        <w:autoSpaceDE w:val="0"/>
        <w:autoSpaceDN w:val="0"/>
        <w:adjustRightInd w:val="0"/>
        <w:spacing w:after="0" w:line="240" w:lineRule="auto"/>
        <w:ind w:firstLine="708"/>
        <w:jc w:val="both"/>
        <w:rPr>
          <w:rFonts w:ascii="Times New Roman" w:hAnsi="Times New Roman"/>
          <w:color w:val="000000"/>
          <w:sz w:val="28"/>
          <w:szCs w:val="28"/>
        </w:rPr>
      </w:pPr>
      <w:r w:rsidRPr="0007220A">
        <w:rPr>
          <w:rFonts w:ascii="Times New Roman" w:hAnsi="Times New Roman"/>
          <w:iCs/>
          <w:color w:val="000000"/>
          <w:sz w:val="28"/>
          <w:szCs w:val="28"/>
        </w:rPr>
        <w:t xml:space="preserve">5. В случае использования </w:t>
      </w:r>
      <w:r w:rsidRPr="0007220A">
        <w:rPr>
          <w:rFonts w:ascii="Times New Roman" w:hAnsi="Times New Roman"/>
          <w:sz w:val="28"/>
          <w:szCs w:val="28"/>
        </w:rPr>
        <w:t>председателем Собрания депутатов – главой Пролетарского городского поселения</w:t>
      </w:r>
      <w:r w:rsidRPr="0007220A">
        <w:rPr>
          <w:rFonts w:ascii="Times New Roman" w:hAnsi="Times New Roman"/>
          <w:iCs/>
          <w:color w:val="000000"/>
          <w:sz w:val="28"/>
          <w:szCs w:val="28"/>
        </w:rPr>
        <w:t xml:space="preserve"> личного транспорта в служебных целях ему предоставляется компенсация и возмещение расходов, связанных с использованием личного транспорта, за счет средств бюджета </w:t>
      </w:r>
      <w:r w:rsidRPr="0007220A">
        <w:rPr>
          <w:rFonts w:ascii="Times New Roman" w:hAnsi="Times New Roman"/>
          <w:color w:val="000000"/>
          <w:sz w:val="28"/>
          <w:szCs w:val="28"/>
        </w:rPr>
        <w:t>Пролетарского городского поселения</w:t>
      </w:r>
      <w:r w:rsidRPr="0007220A">
        <w:rPr>
          <w:rFonts w:ascii="Times New Roman" w:hAnsi="Times New Roman"/>
          <w:iCs/>
          <w:color w:val="000000"/>
          <w:sz w:val="28"/>
          <w:szCs w:val="28"/>
        </w:rPr>
        <w:t>.</w:t>
      </w:r>
    </w:p>
    <w:p w:rsidR="00C556DC" w:rsidRPr="0007220A" w:rsidRDefault="00C556DC" w:rsidP="00C556DC">
      <w:pPr>
        <w:widowControl w:val="0"/>
        <w:autoSpaceDE w:val="0"/>
        <w:autoSpaceDN w:val="0"/>
        <w:adjustRightInd w:val="0"/>
        <w:spacing w:after="0" w:line="240" w:lineRule="auto"/>
        <w:ind w:firstLine="709"/>
        <w:jc w:val="both"/>
        <w:rPr>
          <w:rFonts w:ascii="Times New Roman" w:eastAsia="Calibri" w:hAnsi="Times New Roman"/>
          <w:color w:val="000000"/>
          <w:sz w:val="28"/>
          <w:szCs w:val="28"/>
        </w:rPr>
      </w:pPr>
      <w:r w:rsidRPr="0007220A">
        <w:rPr>
          <w:rFonts w:ascii="Times New Roman" w:hAnsi="Times New Roman"/>
          <w:sz w:val="28"/>
          <w:szCs w:val="28"/>
        </w:rPr>
        <w:t xml:space="preserve">6.Председателю Собрания депутатов – главе Пролетарского городского поселения </w:t>
      </w:r>
      <w:r w:rsidRPr="0007220A">
        <w:rPr>
          <w:rFonts w:ascii="Times New Roman" w:eastAsia="Calibri" w:hAnsi="Times New Roman"/>
          <w:color w:val="000000"/>
          <w:sz w:val="28"/>
          <w:szCs w:val="28"/>
        </w:rPr>
        <w:t>предоставляется служебное помещение, оборудованное мебелью, оргтехникой и средствами связи.</w:t>
      </w:r>
    </w:p>
    <w:p w:rsidR="00C556DC" w:rsidRPr="003D6BC9" w:rsidRDefault="00C556DC" w:rsidP="00C556DC">
      <w:pPr>
        <w:spacing w:after="0" w:line="240" w:lineRule="atLeast"/>
        <w:jc w:val="both"/>
        <w:rPr>
          <w:rFonts w:ascii="Times New Roman" w:hAnsi="Times New Roman"/>
          <w:sz w:val="28"/>
          <w:szCs w:val="28"/>
        </w:rPr>
      </w:pPr>
    </w:p>
    <w:p w:rsidR="00C556DC" w:rsidRPr="003D6BC9" w:rsidRDefault="00C556DC" w:rsidP="00C556DC">
      <w:pPr>
        <w:spacing w:after="0" w:line="240" w:lineRule="atLeast"/>
        <w:ind w:firstLine="709"/>
        <w:jc w:val="both"/>
        <w:rPr>
          <w:rFonts w:ascii="Times New Roman" w:hAnsi="Times New Roman"/>
          <w:sz w:val="28"/>
          <w:szCs w:val="28"/>
        </w:rPr>
      </w:pPr>
      <w:r w:rsidRPr="003D6BC9">
        <w:rPr>
          <w:rFonts w:ascii="Times New Roman" w:hAnsi="Times New Roman"/>
          <w:sz w:val="28"/>
          <w:szCs w:val="28"/>
        </w:rPr>
        <w:t xml:space="preserve">Статья 44. Социальные гарантии депутата Собрания депутатов </w:t>
      </w:r>
      <w:r>
        <w:rPr>
          <w:rFonts w:ascii="Times New Roman" w:hAnsi="Times New Roman"/>
          <w:sz w:val="28"/>
          <w:szCs w:val="28"/>
        </w:rPr>
        <w:t>Пролетарского</w:t>
      </w:r>
      <w:r w:rsidRPr="003D6BC9">
        <w:rPr>
          <w:rFonts w:ascii="Times New Roman" w:hAnsi="Times New Roman"/>
          <w:sz w:val="28"/>
          <w:szCs w:val="28"/>
        </w:rPr>
        <w:t xml:space="preserve"> городского поселения, председателя Собрания депутатов - главы </w:t>
      </w:r>
      <w:r w:rsidRPr="006A70F6">
        <w:rPr>
          <w:rFonts w:ascii="Times New Roman" w:hAnsi="Times New Roman"/>
          <w:sz w:val="28"/>
          <w:szCs w:val="28"/>
        </w:rPr>
        <w:t xml:space="preserve"> </w:t>
      </w:r>
      <w:r>
        <w:rPr>
          <w:rFonts w:ascii="Times New Roman" w:hAnsi="Times New Roman"/>
          <w:sz w:val="28"/>
          <w:szCs w:val="28"/>
        </w:rPr>
        <w:t xml:space="preserve">Пролетарского </w:t>
      </w:r>
      <w:r w:rsidRPr="003D6BC9">
        <w:rPr>
          <w:rFonts w:ascii="Times New Roman" w:hAnsi="Times New Roman"/>
          <w:sz w:val="28"/>
          <w:szCs w:val="28"/>
        </w:rPr>
        <w:t xml:space="preserve"> городского поселения</w:t>
      </w:r>
    </w:p>
    <w:p w:rsidR="00C556DC" w:rsidRPr="003D6BC9" w:rsidRDefault="00C556DC" w:rsidP="00C556DC">
      <w:pPr>
        <w:spacing w:after="0" w:line="240" w:lineRule="atLeast"/>
        <w:ind w:firstLine="709"/>
        <w:jc w:val="both"/>
        <w:rPr>
          <w:rFonts w:ascii="Times New Roman" w:hAnsi="Times New Roman"/>
          <w:sz w:val="28"/>
          <w:szCs w:val="28"/>
        </w:rPr>
      </w:pPr>
    </w:p>
    <w:p w:rsidR="00C556DC" w:rsidRPr="003D6BC9" w:rsidRDefault="00C556DC" w:rsidP="00C556DC">
      <w:pPr>
        <w:autoSpaceDE w:val="0"/>
        <w:autoSpaceDN w:val="0"/>
        <w:adjustRightInd w:val="0"/>
        <w:spacing w:after="0" w:line="240" w:lineRule="auto"/>
        <w:ind w:firstLine="709"/>
        <w:jc w:val="both"/>
        <w:rPr>
          <w:rFonts w:ascii="Times New Roman" w:hAnsi="Times New Roman"/>
          <w:iCs/>
          <w:sz w:val="28"/>
          <w:szCs w:val="28"/>
        </w:rPr>
      </w:pPr>
      <w:r w:rsidRPr="003D6BC9">
        <w:rPr>
          <w:rFonts w:ascii="Times New Roman" w:hAnsi="Times New Roman"/>
          <w:bCs/>
          <w:iCs/>
          <w:sz w:val="28"/>
          <w:szCs w:val="28"/>
        </w:rPr>
        <w:t xml:space="preserve">Председателю Собрания депутатов – главе </w:t>
      </w:r>
      <w:r>
        <w:rPr>
          <w:rFonts w:ascii="Times New Roman" w:hAnsi="Times New Roman"/>
          <w:sz w:val="28"/>
          <w:szCs w:val="28"/>
        </w:rPr>
        <w:t>Пролетарского</w:t>
      </w:r>
      <w:r w:rsidRPr="003D6BC9">
        <w:rPr>
          <w:rFonts w:ascii="Times New Roman" w:hAnsi="Times New Roman"/>
          <w:bCs/>
          <w:iCs/>
          <w:sz w:val="28"/>
          <w:szCs w:val="28"/>
        </w:rPr>
        <w:t xml:space="preserve"> городского поселения</w:t>
      </w:r>
      <w:r w:rsidRPr="003D6BC9">
        <w:rPr>
          <w:rFonts w:ascii="Times New Roman" w:hAnsi="Times New Roman"/>
          <w:iCs/>
          <w:sz w:val="28"/>
          <w:szCs w:val="28"/>
        </w:rPr>
        <w:t xml:space="preserve">, депутату Собрания депутатов </w:t>
      </w:r>
      <w:r>
        <w:rPr>
          <w:rFonts w:ascii="Times New Roman" w:hAnsi="Times New Roman"/>
          <w:sz w:val="28"/>
          <w:szCs w:val="28"/>
        </w:rPr>
        <w:t>Пролетарского</w:t>
      </w:r>
      <w:r w:rsidRPr="003D6BC9">
        <w:rPr>
          <w:rFonts w:ascii="Times New Roman" w:hAnsi="Times New Roman"/>
          <w:iCs/>
          <w:sz w:val="28"/>
          <w:szCs w:val="28"/>
        </w:rPr>
        <w:t xml:space="preserve"> городского поселения гарантируются:</w:t>
      </w:r>
    </w:p>
    <w:p w:rsidR="00C556DC" w:rsidRPr="003D6BC9" w:rsidRDefault="00C556DC" w:rsidP="00C556DC">
      <w:pPr>
        <w:autoSpaceDE w:val="0"/>
        <w:autoSpaceDN w:val="0"/>
        <w:adjustRightInd w:val="0"/>
        <w:spacing w:after="0" w:line="240" w:lineRule="auto"/>
        <w:ind w:firstLine="709"/>
        <w:jc w:val="both"/>
        <w:rPr>
          <w:rFonts w:ascii="Times New Roman" w:hAnsi="Times New Roman"/>
          <w:iCs/>
          <w:sz w:val="28"/>
          <w:szCs w:val="28"/>
        </w:rPr>
      </w:pPr>
      <w:r w:rsidRPr="003D6BC9">
        <w:rPr>
          <w:rFonts w:ascii="Times New Roman" w:hAnsi="Times New Roman"/>
          <w:iCs/>
          <w:sz w:val="28"/>
          <w:szCs w:val="28"/>
        </w:rPr>
        <w:t>1) страхование на случай причинения вреда его здоровью и имуществу в связи с исполнением им должностных полномочий;</w:t>
      </w:r>
    </w:p>
    <w:p w:rsidR="00C556DC" w:rsidRPr="003D6BC9" w:rsidRDefault="00C556DC" w:rsidP="00C556DC">
      <w:pPr>
        <w:autoSpaceDE w:val="0"/>
        <w:autoSpaceDN w:val="0"/>
        <w:adjustRightInd w:val="0"/>
        <w:spacing w:after="0" w:line="240" w:lineRule="auto"/>
        <w:ind w:firstLine="709"/>
        <w:jc w:val="both"/>
        <w:rPr>
          <w:rFonts w:ascii="Times New Roman" w:hAnsi="Times New Roman"/>
          <w:iCs/>
          <w:sz w:val="28"/>
          <w:szCs w:val="28"/>
        </w:rPr>
      </w:pPr>
      <w:r w:rsidRPr="003D6BC9">
        <w:rPr>
          <w:rFonts w:ascii="Times New Roman" w:hAnsi="Times New Roman"/>
          <w:iCs/>
          <w:sz w:val="28"/>
          <w:szCs w:val="28"/>
        </w:rPr>
        <w:t xml:space="preserve">2) </w:t>
      </w:r>
      <w:r w:rsidRPr="003D6BC9">
        <w:rPr>
          <w:rFonts w:ascii="Times New Roman" w:hAnsi="Times New Roman"/>
          <w:sz w:val="28"/>
          <w:szCs w:val="28"/>
        </w:rPr>
        <w:t>право на дополнительное профессиональное образование</w:t>
      </w:r>
      <w:r w:rsidRPr="003D6BC9">
        <w:rPr>
          <w:rFonts w:ascii="Times New Roman" w:hAnsi="Times New Roman"/>
          <w:iCs/>
          <w:sz w:val="28"/>
          <w:szCs w:val="28"/>
        </w:rPr>
        <w:t>.</w:t>
      </w:r>
    </w:p>
    <w:p w:rsidR="00C556DC" w:rsidRPr="00686266"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45. Финансирование расходов, связанных с предоставлением гарантий депутатам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w:t>
      </w:r>
      <w:r w:rsidRPr="002E6048">
        <w:rPr>
          <w:rFonts w:ascii="Times New Roman" w:hAnsi="Times New Roman"/>
          <w:bCs/>
          <w:iCs/>
          <w:sz w:val="28"/>
          <w:szCs w:val="28"/>
        </w:rPr>
        <w:t xml:space="preserve">председателю Собрания депутатов – главе </w:t>
      </w:r>
      <w:r>
        <w:rPr>
          <w:rFonts w:ascii="Times New Roman" w:hAnsi="Times New Roman"/>
          <w:sz w:val="28"/>
          <w:szCs w:val="28"/>
        </w:rPr>
        <w:t>Пролетарского</w:t>
      </w:r>
      <w:r w:rsidRPr="002E6048">
        <w:rPr>
          <w:rFonts w:ascii="Times New Roman" w:hAnsi="Times New Roman"/>
          <w:bCs/>
          <w:iCs/>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Расходы, связанные с предоставлением гарантий депутатам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w:t>
      </w:r>
      <w:r w:rsidRPr="002E6048">
        <w:rPr>
          <w:rFonts w:ascii="Times New Roman" w:hAnsi="Times New Roman"/>
          <w:bCs/>
          <w:iCs/>
          <w:sz w:val="28"/>
          <w:szCs w:val="28"/>
        </w:rPr>
        <w:t xml:space="preserve">председателю Собрания депутатов – главе </w:t>
      </w:r>
      <w:r>
        <w:rPr>
          <w:rFonts w:ascii="Times New Roman" w:hAnsi="Times New Roman"/>
          <w:sz w:val="28"/>
          <w:szCs w:val="28"/>
        </w:rPr>
        <w:t>Пролетарского</w:t>
      </w:r>
      <w:r w:rsidRPr="002E6048">
        <w:rPr>
          <w:rFonts w:ascii="Times New Roman" w:hAnsi="Times New Roman"/>
          <w:bCs/>
          <w:iCs/>
          <w:sz w:val="28"/>
          <w:szCs w:val="28"/>
        </w:rPr>
        <w:t xml:space="preserve"> городского поселения</w:t>
      </w:r>
      <w:r w:rsidRPr="002E6048">
        <w:rPr>
          <w:rFonts w:ascii="Times New Roman" w:hAnsi="Times New Roman"/>
          <w:sz w:val="28"/>
          <w:szCs w:val="28"/>
        </w:rPr>
        <w:t xml:space="preserve">, финансируются за счет средств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Глава 6. Муниципальные правовые акты</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Статья 46. Понятие и система муниципальных правовых актов</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w:t>
      </w:r>
      <w:proofErr w:type="gramStart"/>
      <w:r w:rsidRPr="002E6048">
        <w:rPr>
          <w:rFonts w:ascii="Times New Roman" w:hAnsi="Times New Roman"/>
          <w:sz w:val="28"/>
          <w:szCs w:val="28"/>
        </w:rPr>
        <w:t xml:space="preserve">Муниципальный правовой акт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 решение, принятое непосредственно населением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по вопросам местного значения, либо решение, принятое органом местного самоуправления и (или) должностным лицом местного самоуправления по вопросам местного значения, по вопросам осуществления отдельных государственных полномочий, переданных органам местного самоуправления федеральными и областными законами, а также по иным вопросам, отнесенным настоящим Уставом в соответствии с федеральными законами</w:t>
      </w:r>
      <w:proofErr w:type="gramEnd"/>
      <w:r w:rsidRPr="002E6048">
        <w:rPr>
          <w:rFonts w:ascii="Times New Roman" w:hAnsi="Times New Roman"/>
          <w:sz w:val="28"/>
          <w:szCs w:val="28"/>
        </w:rPr>
        <w:t xml:space="preserve"> к полномочиям органов местного самоуправления и (или) должностных лиц местного самоуправления, документально оформленные, обязательные для исполнения на территории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устанавливающие либо изменяющие общеобязательные правила или имеющие индивидуальный характер.</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 За неисполнение муниципальных правовых актов граждане, руководители организаций, должностные лица органов государственной власти и должностные лица органов местного самоуправления несут ответственность в соответствии с федеральными и областными законами.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 Муниципальные правовые акты не должны противоречить Конституции Российской Федерации, федеральным конституционным законам, федеральным законам и иным нормативным правовым актам Российской Федерации, а также Уставу Ростовской области, областным законам, иным нормативным правовым актам Ростовской области.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w:t>
      </w:r>
      <w:proofErr w:type="gramStart"/>
      <w:r w:rsidRPr="002E6048">
        <w:rPr>
          <w:rFonts w:ascii="Times New Roman" w:hAnsi="Times New Roman"/>
          <w:sz w:val="28"/>
          <w:szCs w:val="28"/>
        </w:rPr>
        <w:t xml:space="preserve">Если орган местного самоуправления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полагает, что федеральный закон или иной нормативный правовой акт Российской Федерации либо областной закон или иной нормативный правовой акт Ростовской области по вопросам организации местного самоуправления и (или) установления прав, обязанностей и ответственности органов местного самоуправления и должностных лиц местного самоуправления не соответствует Конституции Российской Федерации, федеральным конституционным законам, федеральным законам, договорам о</w:t>
      </w:r>
      <w:proofErr w:type="gramEnd"/>
      <w:r w:rsidRPr="002E6048">
        <w:rPr>
          <w:rFonts w:ascii="Times New Roman" w:hAnsi="Times New Roman"/>
          <w:sz w:val="28"/>
          <w:szCs w:val="28"/>
        </w:rPr>
        <w:t xml:space="preserve"> </w:t>
      </w:r>
      <w:proofErr w:type="gramStart"/>
      <w:r w:rsidRPr="002E6048">
        <w:rPr>
          <w:rFonts w:ascii="Times New Roman" w:hAnsi="Times New Roman"/>
          <w:sz w:val="28"/>
          <w:szCs w:val="28"/>
        </w:rPr>
        <w:t>разграничении предметов ведения и полномочий между органами государственной власти Российской Федерации и органами государственной власти Ростовской области, вопрос о соответствии федерального закона или иного нормативного правового акта Российской Федерации либо областного закона или иного нормативного правового акта Ростовской области по вопросам организации местного самоуправления и (или) установления прав, обязанностей и ответственности органов местного самоуправления и должностных лиц местного самоуправления Конституции</w:t>
      </w:r>
      <w:proofErr w:type="gramEnd"/>
      <w:r w:rsidRPr="002E6048">
        <w:rPr>
          <w:rFonts w:ascii="Times New Roman" w:hAnsi="Times New Roman"/>
          <w:sz w:val="28"/>
          <w:szCs w:val="28"/>
        </w:rPr>
        <w:t xml:space="preserve"> Российской Федерации, федеральным конституционным законам, федеральным законам, договорам о разграничении предметов ведения и полномочий между органами государственной власти Российской Федерации и органами государственной власти Ростовской области разрешается соответствующим судом. </w:t>
      </w:r>
      <w:proofErr w:type="gramStart"/>
      <w:r w:rsidRPr="002E6048">
        <w:rPr>
          <w:rFonts w:ascii="Times New Roman" w:hAnsi="Times New Roman"/>
          <w:sz w:val="28"/>
          <w:szCs w:val="28"/>
        </w:rPr>
        <w:t xml:space="preserve">До вступления в силу решения суда о признании федерального закона или иного нормативного правового акта Российской Федерации либо областного закона </w:t>
      </w:r>
      <w:r w:rsidRPr="002E6048">
        <w:rPr>
          <w:rFonts w:ascii="Times New Roman" w:hAnsi="Times New Roman"/>
          <w:sz w:val="28"/>
          <w:szCs w:val="28"/>
        </w:rPr>
        <w:lastRenderedPageBreak/>
        <w:t>или иного нормативного правового акта Ростовской области или отдельных их положений не соответствующими Конституции Российской Федерации, федеральным конституционным законам, федеральным законам, договорам о разграничении предметов ведения и полномочий между органами государственной власти Российской Федерации и органами государственной власти Ростовской области</w:t>
      </w:r>
      <w:proofErr w:type="gramEnd"/>
      <w:r w:rsidRPr="002E6048">
        <w:rPr>
          <w:rFonts w:ascii="Times New Roman" w:hAnsi="Times New Roman"/>
          <w:sz w:val="28"/>
          <w:szCs w:val="28"/>
        </w:rPr>
        <w:t xml:space="preserve"> принятие муниципальных правовых актов, противоречащих соответствующим положениям федерального закона или иного нормативного правового акта Российской Федерации либо областного закона или иного нормативного правового акта Ростовской области, не допускается.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В систему муниципальных правовых актов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входят:</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 Устав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правовые акты, принятые на местном референдуме;</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нормативные и иные правовые акты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правовые акты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правовые акты иных органов местного самоуправления и должностных лиц местного самоуправления, предусмотренных настоящим Уставом.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6. Настоящий Устав и оформленные в виде правовых актов решения, принятые на местном референдуме, являются актами высшей юридической силы в системе муниципальных правовых актов, имеют прямое действие и применяются на всей территории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Иные муниципальные правовые акты не должны противоречить настоящему Уставу и правовым актам, принятым на местном референдуме.</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7. </w:t>
      </w:r>
      <w:proofErr w:type="gramStart"/>
      <w:r w:rsidRPr="002E6048">
        <w:rPr>
          <w:rFonts w:ascii="Times New Roman" w:hAnsi="Times New Roman"/>
          <w:sz w:val="28"/>
          <w:szCs w:val="28"/>
        </w:rPr>
        <w:t xml:space="preserve">Собрание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по вопросам, отнесенным к его полномочиям федеральными и областными законами, настоящим Уставом, принимает решения, устанавливающие правила, обязательные для исполнения на территории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решение об удалении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отставку, а также решения по вопросам организации деятельности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 по иным вопросам, отнесенным к его</w:t>
      </w:r>
      <w:proofErr w:type="gramEnd"/>
      <w:r w:rsidRPr="002E6048">
        <w:rPr>
          <w:rFonts w:ascii="Times New Roman" w:hAnsi="Times New Roman"/>
          <w:sz w:val="28"/>
          <w:szCs w:val="28"/>
        </w:rPr>
        <w:t xml:space="preserve"> компетенции федеральными законами, областными законами, настоящим Уставом.</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8. 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пределах своих полномочий, установленных настоящим Уставом и решениями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издает постановления и распоряжения по вопросам </w:t>
      </w:r>
      <w:proofErr w:type="gramStart"/>
      <w:r w:rsidRPr="002E6048">
        <w:rPr>
          <w:rFonts w:ascii="Times New Roman" w:hAnsi="Times New Roman"/>
          <w:sz w:val="28"/>
          <w:szCs w:val="28"/>
        </w:rPr>
        <w:t xml:space="preserve">организации деятельности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roofErr w:type="gramEnd"/>
      <w:r w:rsidRPr="002E6048">
        <w:rPr>
          <w:rFonts w:ascii="Times New Roman" w:hAnsi="Times New Roman"/>
          <w:sz w:val="28"/>
          <w:szCs w:val="28"/>
        </w:rPr>
        <w:t>.</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издает постановления и распоряжения по иным вопросам, отнесенным к его компетенции настоящим Уставом в соответствии с Федеральным законом «Об общих принципах организации местного самоуправления в Российской Федерации», другими федеральными законами. </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9. </w:t>
      </w:r>
      <w:proofErr w:type="gramStart"/>
      <w:r w:rsidRPr="002E6048">
        <w:rPr>
          <w:rFonts w:ascii="Times New Roman" w:hAnsi="Times New Roman"/>
          <w:sz w:val="28"/>
          <w:szCs w:val="28"/>
        </w:rPr>
        <w:t xml:space="preserve">Глава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w:t>
      </w:r>
      <w:r w:rsidRPr="002E6048">
        <w:rPr>
          <w:rFonts w:ascii="Times New Roman" w:hAnsi="Times New Roman"/>
          <w:sz w:val="28"/>
          <w:szCs w:val="28"/>
        </w:rPr>
        <w:lastRenderedPageBreak/>
        <w:t xml:space="preserve">пределах своих полномочий, установленных федеральными и областными законами, настоящим Уставом, нормативными правовыми актами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издает постановления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по вопросам местного значения и вопросам, связанным с осуществлением отдельных государственных полномочий, переданных органам местного самоуправления федеральными и областными законами, а также распоряжения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по вопросам организации</w:t>
      </w:r>
      <w:proofErr w:type="gramEnd"/>
      <w:r w:rsidRPr="002E6048">
        <w:rPr>
          <w:rFonts w:ascii="Times New Roman" w:hAnsi="Times New Roman"/>
          <w:sz w:val="28"/>
          <w:szCs w:val="28"/>
        </w:rPr>
        <w:t xml:space="preserve"> работы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10. Муниципальные нормативные правовые акты подлежат включению в регистр муниципальных нормативных правовых актов Ростовской области, организация и </w:t>
      </w:r>
      <w:proofErr w:type="gramStart"/>
      <w:r w:rsidRPr="002E6048">
        <w:rPr>
          <w:rFonts w:ascii="Times New Roman" w:hAnsi="Times New Roman"/>
          <w:sz w:val="28"/>
          <w:szCs w:val="28"/>
        </w:rPr>
        <w:t>ведение</w:t>
      </w:r>
      <w:proofErr w:type="gramEnd"/>
      <w:r w:rsidRPr="002E6048">
        <w:rPr>
          <w:rFonts w:ascii="Times New Roman" w:hAnsi="Times New Roman"/>
          <w:sz w:val="28"/>
          <w:szCs w:val="28"/>
        </w:rPr>
        <w:t xml:space="preserve"> которого осуществляются Правительством Ростовской области, в порядке, установленном Областным законом от 6 августа 2008 года № 48-ЗС «О регистре муниципальных нормативных правовых актов Ростовской области».</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Статья 47. Устав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 Устав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муниципальный правовой акт о внесении изменений и дополнений в Устав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принимаются Собранием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 Проект Устава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проект муниципального правового акта о внесении изменений и дополнений в Устав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не </w:t>
      </w:r>
      <w:proofErr w:type="gramStart"/>
      <w:r w:rsidRPr="002E6048">
        <w:rPr>
          <w:rFonts w:ascii="Times New Roman" w:hAnsi="Times New Roman"/>
          <w:sz w:val="28"/>
          <w:szCs w:val="28"/>
        </w:rPr>
        <w:t>позднее</w:t>
      </w:r>
      <w:proofErr w:type="gramEnd"/>
      <w:r w:rsidRPr="002E6048">
        <w:rPr>
          <w:rFonts w:ascii="Times New Roman" w:hAnsi="Times New Roman"/>
          <w:sz w:val="28"/>
          <w:szCs w:val="28"/>
        </w:rPr>
        <w:t xml:space="preserve"> чем за 30 дней до дня рассмотрения вопроса о принятии Устава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внесении изменений и дополнений в Устав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подлежат официальному опубликованию (обнародованию) с одновременным опубликованием (обнародованием) установленного Собранием </w:t>
      </w:r>
      <w:proofErr w:type="gramStart"/>
      <w:r w:rsidRPr="002E6048">
        <w:rPr>
          <w:rFonts w:ascii="Times New Roman" w:hAnsi="Times New Roman"/>
          <w:sz w:val="28"/>
          <w:szCs w:val="28"/>
        </w:rPr>
        <w:t xml:space="preserve">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порядка учета предложений</w:t>
      </w:r>
      <w:proofErr w:type="gramEnd"/>
      <w:r w:rsidRPr="002E6048">
        <w:rPr>
          <w:rFonts w:ascii="Times New Roman" w:hAnsi="Times New Roman"/>
          <w:sz w:val="28"/>
          <w:szCs w:val="28"/>
        </w:rPr>
        <w:t xml:space="preserve"> по проекту Устава, проекту указанного муниципального правового акта, а также порядка участия граждан в его обсуждении. </w:t>
      </w:r>
      <w:proofErr w:type="gramStart"/>
      <w:r w:rsidRPr="002E6048">
        <w:rPr>
          <w:rFonts w:ascii="Times New Roman" w:hAnsi="Times New Roman"/>
          <w:sz w:val="28"/>
          <w:szCs w:val="28"/>
        </w:rPr>
        <w:t>Не требуется официальное опубликование (обнародование) порядка учета предложений по проекту муниципального правового акта о внесении изменений и дополнений в Устав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а также порядка участия граждан в его обсуждении в случае, если указанные изменения и дополнения вносятся в форме точного воспроизведения положений Конституции Российской Федерации, федеральных законов, Устава Ростовской области или областных законов в целях приведения</w:t>
      </w:r>
      <w:proofErr w:type="gramEnd"/>
      <w:r w:rsidRPr="002E6048">
        <w:rPr>
          <w:rFonts w:ascii="Times New Roman" w:hAnsi="Times New Roman"/>
          <w:sz w:val="28"/>
          <w:szCs w:val="28"/>
        </w:rPr>
        <w:t xml:space="preserve"> Устава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в соответствие с этими нормативными правовыми актами.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3. Устав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муниципальный правовой акт о внесении изменений и дополнений в Устав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принимаются большинством в две трети голосов от установленной численности депутатов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4. Устав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муниципальный правовой акт о внесении изменений и дополнений в Устав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подлежат государственной регистрации в порядке, установленном федеральным законом.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w:t>
      </w:r>
      <w:proofErr w:type="gramStart"/>
      <w:r w:rsidRPr="002E6048">
        <w:rPr>
          <w:rFonts w:ascii="Times New Roman" w:hAnsi="Times New Roman"/>
          <w:sz w:val="28"/>
          <w:szCs w:val="28"/>
        </w:rPr>
        <w:t>Отказ в государственной регистрации Устава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муниципального правового акта о внесении изменений и дополнений в Устав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а также нарушение установленных сроков государственной регистрации Устава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w:t>
      </w:r>
      <w:r>
        <w:rPr>
          <w:rFonts w:ascii="Times New Roman" w:hAnsi="Times New Roman"/>
          <w:sz w:val="28"/>
          <w:szCs w:val="28"/>
        </w:rPr>
        <w:t xml:space="preserve"> </w:t>
      </w:r>
      <w:r w:rsidRPr="002E6048">
        <w:rPr>
          <w:rFonts w:ascii="Times New Roman" w:hAnsi="Times New Roman"/>
          <w:sz w:val="28"/>
          <w:szCs w:val="28"/>
        </w:rPr>
        <w:t>поселение», муниципального правового акта о внесении в Устав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изменений и дополнений могут быть обжалованы гражданами и органами местного</w:t>
      </w:r>
      <w:proofErr w:type="gramEnd"/>
      <w:r w:rsidRPr="002E6048">
        <w:rPr>
          <w:rFonts w:ascii="Times New Roman" w:hAnsi="Times New Roman"/>
          <w:sz w:val="28"/>
          <w:szCs w:val="28"/>
        </w:rPr>
        <w:t xml:space="preserve"> самоуправления в уполномоченный федеральный орган исполнительной власти в сфере регистрации уставов муниципальных образований, а также в судебном порядке.</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6. Устав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муниципальный правовой акт о внесении изменений и дополнений в Устав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подлежат официальному опубликованию (обнародованию) после их государственной регистрации и вступают в силу после их официального опубликования (обнародования).</w:t>
      </w:r>
    </w:p>
    <w:p w:rsidR="00C556DC" w:rsidRPr="002E6048" w:rsidRDefault="00C556DC" w:rsidP="00C556DC">
      <w:pPr>
        <w:autoSpaceDE w:val="0"/>
        <w:autoSpaceDN w:val="0"/>
        <w:adjustRightInd w:val="0"/>
        <w:spacing w:after="0" w:line="240" w:lineRule="auto"/>
        <w:ind w:firstLine="709"/>
        <w:jc w:val="both"/>
        <w:outlineLvl w:val="1"/>
        <w:rPr>
          <w:rFonts w:ascii="Times New Roman" w:hAnsi="Times New Roman"/>
          <w:sz w:val="28"/>
          <w:szCs w:val="28"/>
        </w:rPr>
      </w:pPr>
      <w:proofErr w:type="gramStart"/>
      <w:r w:rsidRPr="002E6048">
        <w:rPr>
          <w:rFonts w:ascii="Times New Roman" w:hAnsi="Times New Roman"/>
          <w:sz w:val="28"/>
          <w:szCs w:val="28"/>
        </w:rPr>
        <w:t xml:space="preserve">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обязан опубликовать (обнародовать) зарегистрированные Устав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муниципальный правовой акт о внесении изменений и дополнений в Устав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в течение семи дней со дня его поступления из территориального органа уполномоченного федерального органа исполнительной власти в сфере регистрации уставов муниципальных образований. </w:t>
      </w:r>
      <w:proofErr w:type="gramEnd"/>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2E6048">
        <w:rPr>
          <w:rFonts w:ascii="Times New Roman" w:hAnsi="Times New Roman"/>
          <w:sz w:val="28"/>
          <w:szCs w:val="28"/>
        </w:rPr>
        <w:t>Изменения и дополнения, внесенные в Устав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и изменяющие структуру органов местного самоуправления, разграничение полномочий между органами местного самоуправления (за исключением случаев приведения устава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в соответствие с федеральными законами, а также изменения полномочий, срока полномочий, порядка избрания выборных должностных лиц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вступают в силу после истечения срока</w:t>
      </w:r>
      <w:proofErr w:type="gramEnd"/>
      <w:r w:rsidRPr="002E6048">
        <w:rPr>
          <w:rFonts w:ascii="Times New Roman" w:hAnsi="Times New Roman"/>
          <w:sz w:val="28"/>
          <w:szCs w:val="28"/>
        </w:rPr>
        <w:t xml:space="preserve"> полномочий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принявшего муниципальный правовой </w:t>
      </w:r>
      <w:r w:rsidRPr="002E6048">
        <w:rPr>
          <w:rFonts w:ascii="Times New Roman" w:hAnsi="Times New Roman"/>
          <w:sz w:val="28"/>
          <w:szCs w:val="28"/>
        </w:rPr>
        <w:lastRenderedPageBreak/>
        <w:t>акт о внесении указанных изменений и дополнений в Устав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w:t>
      </w:r>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2E6048">
        <w:rPr>
          <w:rFonts w:ascii="Times New Roman" w:hAnsi="Times New Roman"/>
          <w:sz w:val="28"/>
          <w:szCs w:val="28"/>
        </w:rPr>
        <w:t>Изменения и дополнения, внесенные в Устав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и предусматривающие создание контрольно-счетного органа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вступают в силу в порядке, предусмотренном абзацем первым </w:t>
      </w:r>
      <w:proofErr w:type="spellStart"/>
      <w:r w:rsidRPr="002E6048">
        <w:rPr>
          <w:rFonts w:ascii="Times New Roman" w:hAnsi="Times New Roman"/>
          <w:sz w:val="28"/>
          <w:szCs w:val="28"/>
        </w:rPr>
        <w:t>настоящегопункта</w:t>
      </w:r>
      <w:proofErr w:type="spellEnd"/>
      <w:r w:rsidRPr="002E6048">
        <w:rPr>
          <w:rFonts w:ascii="Times New Roman" w:hAnsi="Times New Roman"/>
          <w:sz w:val="28"/>
          <w:szCs w:val="28"/>
        </w:rPr>
        <w:t>.</w:t>
      </w:r>
      <w:proofErr w:type="gramEnd"/>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Статья 48. Решения, принятые путем прямого волеизъявления граждан</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Решение вопросов местного значения непосредственно гражданами в Ивановском городском поселении осуществляется путем прямого волеизъявления населения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выраженного на местном референдуме.</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w:t>
      </w:r>
      <w:proofErr w:type="gramStart"/>
      <w:r w:rsidRPr="002E6048">
        <w:rPr>
          <w:rFonts w:ascii="Times New Roman" w:hAnsi="Times New Roman"/>
          <w:sz w:val="28"/>
          <w:szCs w:val="28"/>
        </w:rPr>
        <w:t xml:space="preserve">Если для реализации решения, принятого путем прямого волеизъявления населения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дополнительно требуется принятие (издание) муниципального правового акта, орган местного самоуправления или должностное лицо местного самоуправления, в компетенцию которых входит принятие (издание) указанного акта, обязаны в течение 15 дней со дня вступления в силу решения, принятого на местном референдуме, определить срок подготовки и (или) принятия соответствующего муниципального правового акта</w:t>
      </w:r>
      <w:proofErr w:type="gramEnd"/>
      <w:r w:rsidRPr="002E6048">
        <w:rPr>
          <w:rFonts w:ascii="Times New Roman" w:hAnsi="Times New Roman"/>
          <w:sz w:val="28"/>
          <w:szCs w:val="28"/>
        </w:rPr>
        <w:t>. Указанный срок не может превышать три месяца.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Нарушение срока издания муниципального правового акта, необходимого для реализации решения, принятого путем прямого волеизъявления населения, является основанием для отзыва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или досрочного прекращения полномочий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49. Решения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w:t>
      </w:r>
      <w:proofErr w:type="gramStart"/>
      <w:r w:rsidRPr="002E6048">
        <w:rPr>
          <w:rFonts w:ascii="Times New Roman" w:hAnsi="Times New Roman"/>
          <w:sz w:val="28"/>
          <w:szCs w:val="28"/>
        </w:rPr>
        <w:t xml:space="preserve">Решения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устанавливающие правила, обязательные для исполнения на территории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принимаются большинством голосов от установленной численности депутатов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если иное не установлено Федеральным законом «Об общих принципах организации местного самоуправления в Российской Федерации».</w:t>
      </w:r>
      <w:proofErr w:type="gramEnd"/>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2E6048">
        <w:rPr>
          <w:rFonts w:ascii="Times New Roman" w:hAnsi="Times New Roman"/>
          <w:sz w:val="28"/>
          <w:szCs w:val="28"/>
        </w:rPr>
        <w:t xml:space="preserve">Решения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не имеющие нормативного характера, принимаются большинством голосов от установленной численности депутатов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если иное не установлено Федеральным законом «Об общих принципах организации местного самоуправления в Российской Федерации», настоящим Уставом.</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 xml:space="preserve">Решения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по процедурным вопросам принимаются в порядке, установленном Регламентом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Голос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учитывается при принятии решений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как голос депутата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Нормативные правовые акты, принятые Собранием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направляются председателю Собрания депутатов – главе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для подписания и обнародования в течение 10 дней.</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Под нормативным правовым актом понимается акт, устанавливающий правовые нормы (правила поведения), обязательные для неопределенного круга лиц, рассчитанные на неоднократное применение, направленные на урегулирование общественных отношений либо на изменение или прекращение существующих правоотношений.</w:t>
      </w:r>
    </w:p>
    <w:p w:rsidR="00C556DC" w:rsidRPr="002E6048" w:rsidRDefault="00C556DC" w:rsidP="00C556DC">
      <w:pPr>
        <w:spacing w:after="0" w:line="240" w:lineRule="atLeast"/>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Статья 50. Подготовка муниципальных правовых актов</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790F80"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Проекты муниципальных правовых актов могут вноситься депутатами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председателем Собрания депутатов - главой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главой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иными должностными лицами местного самоуправления, органами местного самоуправления П</w:t>
      </w:r>
      <w:r>
        <w:rPr>
          <w:rFonts w:ascii="Times New Roman" w:hAnsi="Times New Roman"/>
          <w:sz w:val="28"/>
          <w:szCs w:val="28"/>
        </w:rPr>
        <w:t>ролетарского</w:t>
      </w:r>
      <w:r w:rsidRPr="002E6048">
        <w:rPr>
          <w:rFonts w:ascii="Times New Roman" w:hAnsi="Times New Roman"/>
          <w:sz w:val="28"/>
          <w:szCs w:val="28"/>
        </w:rPr>
        <w:t xml:space="preserve"> района, органами государственной власти Ростовской области, органами территориального общественного самоуправления, инициативными группами граждан</w:t>
      </w:r>
      <w:r>
        <w:rPr>
          <w:rFonts w:ascii="Times New Roman" w:hAnsi="Times New Roman"/>
          <w:sz w:val="28"/>
          <w:szCs w:val="28"/>
        </w:rPr>
        <w:t>,</w:t>
      </w:r>
      <w:r w:rsidRPr="00790F80">
        <w:rPr>
          <w:rFonts w:ascii="Times New Roman" w:hAnsi="Times New Roman"/>
          <w:sz w:val="28"/>
          <w:szCs w:val="28"/>
        </w:rPr>
        <w:t xml:space="preserve"> старостой сельского населенного пункта.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w:t>
      </w:r>
      <w:proofErr w:type="gramStart"/>
      <w:r w:rsidRPr="002E6048">
        <w:rPr>
          <w:rFonts w:ascii="Times New Roman" w:hAnsi="Times New Roman"/>
          <w:sz w:val="28"/>
          <w:szCs w:val="28"/>
        </w:rPr>
        <w:t xml:space="preserve">Нормативные правовые акты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предусматривающие установление, изменение и отмену местных налогов и сборов, осуществление расходов из средств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могут быть внесены на рассмотрение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w:t>
      </w:r>
      <w:r>
        <w:rPr>
          <w:rFonts w:ascii="Times New Roman" w:hAnsi="Times New Roman"/>
          <w:sz w:val="28"/>
          <w:szCs w:val="28"/>
        </w:rPr>
        <w:t xml:space="preserve"> </w:t>
      </w:r>
      <w:r w:rsidRPr="002E6048">
        <w:rPr>
          <w:rFonts w:ascii="Times New Roman" w:hAnsi="Times New Roman"/>
          <w:sz w:val="28"/>
          <w:szCs w:val="28"/>
        </w:rPr>
        <w:t xml:space="preserve">поселения только по инициативе главы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или при наличии заключения главы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 Порядок внесения проектов муниципальных правовых актов, перечень и форма прилагаемых к ним документов устанавливаются нормативным правовым актом органа местного самоуправления или должностного лица местного самоуправления, на рассмотрение которых вносятся указанные проекты.</w:t>
      </w:r>
    </w:p>
    <w:p w:rsidR="00C556DC" w:rsidRPr="002E6048" w:rsidRDefault="00C556DC" w:rsidP="00C556DC">
      <w:pPr>
        <w:autoSpaceDE w:val="0"/>
        <w:autoSpaceDN w:val="0"/>
        <w:adjustRightInd w:val="0"/>
        <w:spacing w:after="0" w:line="240" w:lineRule="auto"/>
        <w:ind w:firstLine="709"/>
        <w:jc w:val="both"/>
        <w:rPr>
          <w:rFonts w:ascii="Times New Roman" w:hAnsi="Times New Roman"/>
          <w:sz w:val="28"/>
          <w:szCs w:val="28"/>
          <w:lang w:eastAsia="hy-AM"/>
        </w:rPr>
      </w:pPr>
      <w:r w:rsidRPr="002E6048">
        <w:rPr>
          <w:rFonts w:ascii="Times New Roman" w:hAnsi="Times New Roman"/>
          <w:sz w:val="28"/>
          <w:szCs w:val="28"/>
          <w:lang w:eastAsia="hy-AM"/>
        </w:rPr>
        <w:t xml:space="preserve">4. Проекты муниципальных нормативных правовых актов, устанавливающие новые или изменяющие ранее предусмотренные муниципальными нормативными правовыми актами обязанности для субъектов предпринимательской и инвестиционной деятельности, могут подлежать оценке регулирующего воздействия, проводимой органами местного самоуправления </w:t>
      </w:r>
      <w:r>
        <w:rPr>
          <w:rFonts w:ascii="Times New Roman" w:hAnsi="Times New Roman"/>
          <w:sz w:val="28"/>
          <w:szCs w:val="28"/>
        </w:rPr>
        <w:t>Пролетарского</w:t>
      </w:r>
      <w:r w:rsidRPr="002E6048">
        <w:rPr>
          <w:rFonts w:ascii="Times New Roman" w:hAnsi="Times New Roman"/>
          <w:sz w:val="28"/>
          <w:szCs w:val="28"/>
          <w:lang w:eastAsia="hy-AM"/>
        </w:rPr>
        <w:t xml:space="preserve"> городского поселения в порядке, </w:t>
      </w:r>
      <w:r w:rsidRPr="002E6048">
        <w:rPr>
          <w:rFonts w:ascii="Times New Roman" w:hAnsi="Times New Roman"/>
          <w:sz w:val="28"/>
          <w:szCs w:val="28"/>
          <w:lang w:eastAsia="hy-AM"/>
        </w:rPr>
        <w:lastRenderedPageBreak/>
        <w:t>установленном муниципальными нормативными правовыми актами в соответствии с областным законодательством, за исключением:</w:t>
      </w:r>
    </w:p>
    <w:p w:rsidR="00C556DC" w:rsidRPr="002E6048" w:rsidRDefault="00C556DC" w:rsidP="00C556DC">
      <w:pPr>
        <w:autoSpaceDE w:val="0"/>
        <w:autoSpaceDN w:val="0"/>
        <w:adjustRightInd w:val="0"/>
        <w:spacing w:after="0" w:line="240" w:lineRule="auto"/>
        <w:ind w:firstLine="709"/>
        <w:jc w:val="both"/>
        <w:rPr>
          <w:rFonts w:ascii="Times New Roman" w:hAnsi="Times New Roman"/>
          <w:sz w:val="28"/>
          <w:szCs w:val="28"/>
          <w:lang w:eastAsia="hy-AM"/>
        </w:rPr>
      </w:pPr>
      <w:r w:rsidRPr="002E6048">
        <w:rPr>
          <w:rFonts w:ascii="Times New Roman" w:hAnsi="Times New Roman"/>
          <w:sz w:val="28"/>
          <w:szCs w:val="28"/>
          <w:lang w:eastAsia="hy-AM"/>
        </w:rPr>
        <w:t xml:space="preserve">1) проектов </w:t>
      </w:r>
      <w:r w:rsidRPr="002E6048">
        <w:rPr>
          <w:rFonts w:ascii="Times New Roman" w:hAnsi="Times New Roman"/>
          <w:sz w:val="28"/>
          <w:szCs w:val="28"/>
        </w:rPr>
        <w:t xml:space="preserve">нормативных правовых актов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sidRPr="002E6048">
        <w:rPr>
          <w:rFonts w:ascii="Times New Roman" w:hAnsi="Times New Roman"/>
          <w:sz w:val="28"/>
          <w:szCs w:val="28"/>
          <w:lang w:eastAsia="hy-AM"/>
        </w:rPr>
        <w:t>, устанавливающих, изменяющих, приостанавливающих, отменяющих местные налоги и сборы;</w:t>
      </w:r>
    </w:p>
    <w:p w:rsidR="00C556DC" w:rsidRPr="002E6048" w:rsidRDefault="00C556DC" w:rsidP="00C556DC">
      <w:pPr>
        <w:autoSpaceDE w:val="0"/>
        <w:autoSpaceDN w:val="0"/>
        <w:adjustRightInd w:val="0"/>
        <w:spacing w:after="0" w:line="240" w:lineRule="auto"/>
        <w:ind w:firstLine="709"/>
        <w:jc w:val="both"/>
        <w:rPr>
          <w:rFonts w:ascii="Times New Roman" w:hAnsi="Times New Roman"/>
          <w:sz w:val="28"/>
          <w:szCs w:val="28"/>
          <w:lang w:eastAsia="hy-AM"/>
        </w:rPr>
      </w:pPr>
      <w:r w:rsidRPr="002E6048">
        <w:rPr>
          <w:rFonts w:ascii="Times New Roman" w:hAnsi="Times New Roman"/>
          <w:sz w:val="28"/>
          <w:szCs w:val="28"/>
          <w:lang w:eastAsia="hy-AM"/>
        </w:rPr>
        <w:t xml:space="preserve">2) проектов нормативных правовых актов Собрания депутатов </w:t>
      </w:r>
      <w:r>
        <w:rPr>
          <w:rFonts w:ascii="Times New Roman" w:hAnsi="Times New Roman"/>
          <w:sz w:val="28"/>
          <w:szCs w:val="28"/>
        </w:rPr>
        <w:t>Пролетарского</w:t>
      </w:r>
      <w:r w:rsidRPr="002E6048">
        <w:rPr>
          <w:rFonts w:ascii="Times New Roman" w:hAnsi="Times New Roman"/>
          <w:sz w:val="28"/>
          <w:szCs w:val="28"/>
          <w:lang w:eastAsia="hy-AM"/>
        </w:rPr>
        <w:t xml:space="preserve"> городского поселения, регулирующих бюджетные правоотношения.</w:t>
      </w:r>
    </w:p>
    <w:p w:rsidR="00C556DC" w:rsidRPr="002E6048" w:rsidRDefault="00C556DC" w:rsidP="00C556DC">
      <w:pPr>
        <w:autoSpaceDE w:val="0"/>
        <w:autoSpaceDN w:val="0"/>
        <w:adjustRightInd w:val="0"/>
        <w:spacing w:after="0" w:line="240" w:lineRule="auto"/>
        <w:ind w:firstLine="708"/>
        <w:jc w:val="both"/>
        <w:rPr>
          <w:rFonts w:ascii="Times New Roman" w:hAnsi="Times New Roman"/>
          <w:sz w:val="28"/>
          <w:szCs w:val="28"/>
          <w:lang w:eastAsia="hy-AM"/>
        </w:rPr>
      </w:pPr>
      <w:r w:rsidRPr="002E6048">
        <w:rPr>
          <w:rFonts w:ascii="Times New Roman" w:hAnsi="Times New Roman"/>
          <w:sz w:val="28"/>
          <w:szCs w:val="28"/>
          <w:lang w:eastAsia="hy-AM"/>
        </w:rPr>
        <w:t xml:space="preserve">5. Муниципальные нормативные правовые акты, затрагивающие вопросы осуществления предпринимательской и инвестиционной деятельности, в целях выявления положений, необоснованно затрудняющих осуществление предпринимательской и инвестиционной деятельности, могут подлежать экспертизе, проводимой органами местного самоуправления </w:t>
      </w:r>
      <w:r>
        <w:rPr>
          <w:rFonts w:ascii="Times New Roman" w:hAnsi="Times New Roman"/>
          <w:sz w:val="28"/>
          <w:szCs w:val="28"/>
        </w:rPr>
        <w:t>Пролетарского</w:t>
      </w:r>
      <w:r w:rsidRPr="002E6048">
        <w:rPr>
          <w:rFonts w:ascii="Times New Roman" w:hAnsi="Times New Roman"/>
          <w:sz w:val="28"/>
          <w:szCs w:val="28"/>
          <w:lang w:eastAsia="hy-AM"/>
        </w:rPr>
        <w:t xml:space="preserve"> городского поселения в порядке, установленном муниципальными нормативными правовыми актами в соответствии с областным законодательством.</w:t>
      </w:r>
    </w:p>
    <w:p w:rsidR="00C556DC" w:rsidRPr="002E6048" w:rsidRDefault="00C556DC" w:rsidP="00C556DC">
      <w:pPr>
        <w:autoSpaceDE w:val="0"/>
        <w:autoSpaceDN w:val="0"/>
        <w:adjustRightInd w:val="0"/>
        <w:spacing w:after="0" w:line="240" w:lineRule="auto"/>
        <w:ind w:firstLine="709"/>
        <w:jc w:val="both"/>
        <w:rPr>
          <w:rFonts w:ascii="Times New Roman" w:hAnsi="Times New Roman"/>
          <w:sz w:val="28"/>
          <w:szCs w:val="28"/>
          <w:lang w:eastAsia="hy-AM"/>
        </w:rPr>
      </w:pPr>
      <w:r w:rsidRPr="002E6048">
        <w:rPr>
          <w:rFonts w:ascii="Times New Roman" w:hAnsi="Times New Roman"/>
          <w:sz w:val="28"/>
          <w:szCs w:val="28"/>
          <w:lang w:eastAsia="hy-AM"/>
        </w:rPr>
        <w:t xml:space="preserve">6. Экспертиза муниципальных нормативных правовых актов, затрагивающих вопросы осуществления предпринимательской и инвестиционной деятельности, осуществляется на основании плана проведения экспертизы, формируемого органами местного самоуправления </w:t>
      </w:r>
      <w:r>
        <w:rPr>
          <w:rFonts w:ascii="Times New Roman" w:hAnsi="Times New Roman"/>
          <w:sz w:val="28"/>
          <w:szCs w:val="28"/>
        </w:rPr>
        <w:t>Пролетарского</w:t>
      </w:r>
      <w:r w:rsidRPr="002E6048">
        <w:rPr>
          <w:rFonts w:ascii="Times New Roman" w:hAnsi="Times New Roman"/>
          <w:sz w:val="28"/>
          <w:szCs w:val="28"/>
          <w:lang w:eastAsia="hy-AM"/>
        </w:rPr>
        <w:t xml:space="preserve"> городского поселения в порядке, установленном муниципальными нормативными правовыми актами.</w:t>
      </w:r>
    </w:p>
    <w:p w:rsidR="00C556DC" w:rsidRPr="002E6048" w:rsidRDefault="00C556DC" w:rsidP="00C556DC">
      <w:pPr>
        <w:autoSpaceDE w:val="0"/>
        <w:autoSpaceDN w:val="0"/>
        <w:adjustRightInd w:val="0"/>
        <w:spacing w:after="0" w:line="240" w:lineRule="auto"/>
        <w:ind w:firstLine="709"/>
        <w:jc w:val="both"/>
        <w:rPr>
          <w:rFonts w:ascii="Times New Roman" w:hAnsi="Times New Roman"/>
          <w:sz w:val="28"/>
          <w:szCs w:val="28"/>
          <w:lang w:eastAsia="hy-AM"/>
        </w:rPr>
      </w:pPr>
      <w:r w:rsidRPr="002E6048">
        <w:rPr>
          <w:rFonts w:ascii="Times New Roman" w:hAnsi="Times New Roman"/>
          <w:sz w:val="28"/>
          <w:szCs w:val="28"/>
          <w:lang w:eastAsia="hy-AM"/>
        </w:rPr>
        <w:t xml:space="preserve">7. </w:t>
      </w:r>
      <w:proofErr w:type="gramStart"/>
      <w:r w:rsidRPr="002E6048">
        <w:rPr>
          <w:rFonts w:ascii="Times New Roman" w:hAnsi="Times New Roman"/>
          <w:sz w:val="28"/>
          <w:szCs w:val="28"/>
          <w:lang w:eastAsia="hy-AM"/>
        </w:rPr>
        <w:t xml:space="preserve">В целях взаимодействия с субъектами предпринимательской и инвестиционной деятельности при проведении оценки регулирующего воздействия проектов муниципальных нормативных правовых актов и экспертизы муниципальных нормативных правовых актов Администрация </w:t>
      </w:r>
      <w:bookmarkStart w:id="13" w:name="OLE_LINK49"/>
      <w:bookmarkStart w:id="14" w:name="OLE_LINK50"/>
      <w:bookmarkStart w:id="15" w:name="OLE_LINK51"/>
      <w:r>
        <w:rPr>
          <w:rFonts w:ascii="Times New Roman" w:hAnsi="Times New Roman"/>
          <w:sz w:val="28"/>
          <w:szCs w:val="28"/>
        </w:rPr>
        <w:t>Пролетарского</w:t>
      </w:r>
      <w:r w:rsidRPr="002E6048">
        <w:rPr>
          <w:rFonts w:ascii="Times New Roman" w:hAnsi="Times New Roman"/>
          <w:sz w:val="28"/>
          <w:szCs w:val="28"/>
          <w:lang w:eastAsia="hy-AM"/>
        </w:rPr>
        <w:t xml:space="preserve"> городского поселения</w:t>
      </w:r>
      <w:bookmarkEnd w:id="13"/>
      <w:bookmarkEnd w:id="14"/>
      <w:bookmarkEnd w:id="15"/>
      <w:r w:rsidRPr="002E6048">
        <w:rPr>
          <w:rFonts w:ascii="Times New Roman" w:hAnsi="Times New Roman"/>
          <w:sz w:val="28"/>
          <w:szCs w:val="28"/>
          <w:lang w:eastAsia="hy-AM"/>
        </w:rPr>
        <w:t xml:space="preserve"> размещает указанные проекты и муниципальные нормативные правовые акты, а также информацию о сроках и порядке направления замечаний и предложений к ним на официальном сайте </w:t>
      </w:r>
      <w:r>
        <w:rPr>
          <w:rFonts w:ascii="Times New Roman" w:hAnsi="Times New Roman"/>
          <w:sz w:val="28"/>
          <w:szCs w:val="28"/>
        </w:rPr>
        <w:t>Пролетарского</w:t>
      </w:r>
      <w:r w:rsidRPr="002E6048">
        <w:rPr>
          <w:rFonts w:ascii="Times New Roman" w:hAnsi="Times New Roman"/>
          <w:sz w:val="28"/>
          <w:szCs w:val="28"/>
          <w:lang w:eastAsia="hy-AM"/>
        </w:rPr>
        <w:t xml:space="preserve"> городского поселения в информационно-телекоммуникационной сети «Интернет».</w:t>
      </w:r>
      <w:proofErr w:type="gramEnd"/>
    </w:p>
    <w:p w:rsidR="00C556DC" w:rsidRPr="002E6048" w:rsidRDefault="00C556DC" w:rsidP="00C556DC">
      <w:pPr>
        <w:spacing w:after="0" w:line="240" w:lineRule="atLeast"/>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Статья 51. Вступление в силу муниципальных правовых актов</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Муниципальные нормативные правовые акты, затрагивающие права, свободы и обязанности человека и гражданина, устанавливающие правовой статус организаций, учредителем которых выступает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а также соглашения, заключаемые между органами местного самоуправления, вступают в силу после их официального опубликования (обнародования).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Иные муниципальные правовые акты вступают в силу со дня их принятия (издания), если иной срок вступления в силу не предусмотрен, федеральным и (или) областным законом, либо самим актом.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Нормативные правовые акты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 налогах и сборах вступают в силу в соответствии с Налоговым кодексом Российской Федерации.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 xml:space="preserve">2. Официальным опубликованием считается первая публикация полного текста муниципального правового акта </w:t>
      </w:r>
      <w:r w:rsidRPr="002E6048">
        <w:rPr>
          <w:rFonts w:ascii="Times New Roman" w:hAnsi="Times New Roman"/>
          <w:sz w:val="28"/>
          <w:szCs w:val="28"/>
          <w:lang w:eastAsia="hy-AM"/>
        </w:rPr>
        <w:t xml:space="preserve">или соглашения, заключаемого между органами местного самоуправления, </w:t>
      </w:r>
      <w:r w:rsidRPr="002E6048">
        <w:rPr>
          <w:rFonts w:ascii="Times New Roman" w:hAnsi="Times New Roman"/>
          <w:sz w:val="28"/>
          <w:szCs w:val="28"/>
        </w:rPr>
        <w:t xml:space="preserve">в периодическом печатном издании, распространяемом в Ивановском городском поселении, определенном правовым актом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Официальное обнародование производится путем доведения текста муниципального правового акта, </w:t>
      </w:r>
      <w:r w:rsidRPr="002E6048">
        <w:rPr>
          <w:rFonts w:ascii="Times New Roman" w:hAnsi="Times New Roman"/>
          <w:sz w:val="28"/>
          <w:szCs w:val="28"/>
          <w:lang w:eastAsia="hy-AM"/>
        </w:rPr>
        <w:t xml:space="preserve">соглашения, заключаемого между органами местного самоуправления, </w:t>
      </w:r>
      <w:r w:rsidRPr="002E6048">
        <w:rPr>
          <w:rFonts w:ascii="Times New Roman" w:hAnsi="Times New Roman"/>
          <w:sz w:val="28"/>
          <w:szCs w:val="28"/>
        </w:rPr>
        <w:t xml:space="preserve">до сведения жителей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Текст муниципального правового акта, </w:t>
      </w:r>
      <w:r w:rsidRPr="002E6048">
        <w:rPr>
          <w:rFonts w:ascii="Times New Roman" w:hAnsi="Times New Roman"/>
          <w:sz w:val="28"/>
          <w:szCs w:val="28"/>
          <w:lang w:eastAsia="hy-AM"/>
        </w:rPr>
        <w:t>соглашения, заключаемого между органами местного самоуправления,</w:t>
      </w:r>
      <w:r w:rsidRPr="002E6048">
        <w:rPr>
          <w:rFonts w:ascii="Times New Roman" w:hAnsi="Times New Roman"/>
          <w:sz w:val="28"/>
          <w:szCs w:val="28"/>
        </w:rPr>
        <w:t xml:space="preserve"> размещается на информационных стендах в здании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иных местах, определенных главой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w:t>
      </w:r>
      <w:r w:rsidRPr="00790F80">
        <w:rPr>
          <w:rFonts w:ascii="Times New Roman" w:hAnsi="Times New Roman"/>
          <w:sz w:val="28"/>
          <w:szCs w:val="28"/>
        </w:rPr>
        <w:t>В случае наличия в составе поселения иных населенных пунктов: Информационные стенды должны быть установлены в каждом населенном пункте, входящем в состав Пролетарского городского поселения.</w:t>
      </w:r>
      <w:r w:rsidRPr="002E6048">
        <w:rPr>
          <w:rFonts w:ascii="Times New Roman" w:hAnsi="Times New Roman"/>
          <w:sz w:val="28"/>
          <w:szCs w:val="28"/>
        </w:rPr>
        <w:t xml:space="preserve"> Период времени, в течение которого текст муниципального правового акта содержится на информационных стендах, не должен составлять менее 14 календарных дней. По истечении указанного периода оригинал муниципального правового акта хранится в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копия передается в библиотеку, действующую на территории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которая обеспечивает гражданам возможность ознакомления с муниципальным правовым актом без взимания платы.</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Наряду с размещением на информационных стендах, содержание муниципального правового акта, </w:t>
      </w:r>
      <w:r w:rsidRPr="002E6048">
        <w:rPr>
          <w:rFonts w:ascii="Times New Roman" w:hAnsi="Times New Roman"/>
          <w:sz w:val="28"/>
          <w:szCs w:val="28"/>
          <w:lang w:eastAsia="hy-AM"/>
        </w:rPr>
        <w:t>соглашения, заключаемого между органами местного самоуправления,</w:t>
      </w:r>
      <w:r w:rsidRPr="002E6048">
        <w:rPr>
          <w:rFonts w:ascii="Times New Roman" w:hAnsi="Times New Roman"/>
          <w:sz w:val="28"/>
          <w:szCs w:val="28"/>
        </w:rPr>
        <w:t xml:space="preserve"> может доводиться до сведения населения путем проведения собраний, конференций граждан, а также путем распространения копий данного акта среди жителей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autoSpaceDE w:val="0"/>
        <w:autoSpaceDN w:val="0"/>
        <w:adjustRightInd w:val="0"/>
        <w:spacing w:after="0" w:line="240" w:lineRule="auto"/>
        <w:ind w:firstLine="708"/>
        <w:jc w:val="both"/>
        <w:rPr>
          <w:rFonts w:ascii="Times New Roman" w:hAnsi="Times New Roman"/>
          <w:sz w:val="28"/>
          <w:szCs w:val="28"/>
          <w:lang w:eastAsia="hy-AM"/>
        </w:rPr>
      </w:pPr>
      <w:r w:rsidRPr="002E6048">
        <w:rPr>
          <w:rFonts w:ascii="Times New Roman" w:hAnsi="Times New Roman"/>
          <w:sz w:val="28"/>
          <w:szCs w:val="28"/>
          <w:lang w:eastAsia="hy-AM"/>
        </w:rPr>
        <w:t>Для официального опубликования (обнародования) муниципальных правовых актов и соглашений органы местного самоуправления вправе также использовать сетевое издание,</w:t>
      </w:r>
      <w:r w:rsidRPr="002E6048">
        <w:rPr>
          <w:rFonts w:ascii="Times New Roman" w:hAnsi="Times New Roman"/>
          <w:sz w:val="28"/>
          <w:szCs w:val="28"/>
        </w:rPr>
        <w:t xml:space="preserve"> определенное правовым актом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sidRPr="002E6048">
        <w:rPr>
          <w:rFonts w:ascii="Times New Roman" w:hAnsi="Times New Roman"/>
          <w:sz w:val="28"/>
          <w:szCs w:val="28"/>
          <w:lang w:eastAsia="hy-AM"/>
        </w:rPr>
        <w:t>. В случае опубликования (размещения) полного текста муниципального правового акта в официальном сетевом издании объемные графические и табличные приложения к нему в печатном издании могут не приводиться.</w:t>
      </w:r>
    </w:p>
    <w:p w:rsidR="00C556DC" w:rsidRPr="002E6048" w:rsidRDefault="00C556DC" w:rsidP="00C556DC">
      <w:pPr>
        <w:autoSpaceDE w:val="0"/>
        <w:autoSpaceDN w:val="0"/>
        <w:adjustRightInd w:val="0"/>
        <w:spacing w:after="0" w:line="240" w:lineRule="auto"/>
        <w:ind w:firstLine="708"/>
        <w:jc w:val="both"/>
        <w:rPr>
          <w:rFonts w:ascii="Times New Roman" w:hAnsi="Times New Roman"/>
          <w:sz w:val="28"/>
          <w:szCs w:val="28"/>
          <w:lang w:eastAsia="hy-AM"/>
        </w:rPr>
      </w:pPr>
      <w:proofErr w:type="gramStart"/>
      <w:r w:rsidRPr="002E6048">
        <w:rPr>
          <w:rFonts w:ascii="Times New Roman" w:hAnsi="Times New Roman"/>
          <w:sz w:val="28"/>
          <w:szCs w:val="28"/>
          <w:lang w:eastAsia="hy-AM"/>
        </w:rPr>
        <w:t xml:space="preserve">Для официального опубликования (обнародования) </w:t>
      </w:r>
      <w:r w:rsidRPr="002E6048">
        <w:rPr>
          <w:rFonts w:ascii="Times New Roman" w:hAnsi="Times New Roman"/>
          <w:sz w:val="28"/>
          <w:szCs w:val="28"/>
        </w:rPr>
        <w:t>Устава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муниципального правового акта о внесении изменений и дополнений в Устав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w:t>
      </w:r>
      <w:r w:rsidRPr="002E6048">
        <w:rPr>
          <w:rFonts w:ascii="Times New Roman" w:hAnsi="Times New Roman"/>
          <w:sz w:val="28"/>
          <w:szCs w:val="28"/>
          <w:lang w:eastAsia="hy-AM"/>
        </w:rPr>
        <w:t xml:space="preserve">органы местного самоуправления вправе также использовать портал </w:t>
      </w:r>
      <w:r w:rsidRPr="002E6048">
        <w:rPr>
          <w:rFonts w:ascii="Times New Roman" w:hAnsi="Times New Roman"/>
          <w:sz w:val="28"/>
          <w:szCs w:val="28"/>
        </w:rPr>
        <w:t>Министерства юстиции Российской Федерации «Нормативные правовые акты в Российской Федерации» (</w:t>
      </w:r>
      <w:hyperlink r:id="rId27" w:history="1">
        <w:r w:rsidRPr="002E6048">
          <w:rPr>
            <w:rFonts w:ascii="Times New Roman" w:eastAsia="Calibri" w:hAnsi="Times New Roman"/>
            <w:sz w:val="28"/>
            <w:szCs w:val="28"/>
          </w:rPr>
          <w:t>http://pravo-minjust.ru</w:t>
        </w:r>
      </w:hyperlink>
      <w:r w:rsidRPr="002E6048">
        <w:rPr>
          <w:rFonts w:ascii="Times New Roman" w:hAnsi="Times New Roman"/>
          <w:sz w:val="28"/>
          <w:szCs w:val="28"/>
        </w:rPr>
        <w:t xml:space="preserve">, </w:t>
      </w:r>
      <w:hyperlink r:id="rId28" w:history="1">
        <w:r w:rsidRPr="002E6048">
          <w:rPr>
            <w:rFonts w:ascii="Times New Roman" w:hAnsi="Times New Roman"/>
            <w:sz w:val="28"/>
            <w:szCs w:val="28"/>
          </w:rPr>
          <w:t>http://право-минюст.рф</w:t>
        </w:r>
      </w:hyperlink>
      <w:r w:rsidRPr="002E6048">
        <w:rPr>
          <w:rFonts w:ascii="Times New Roman" w:hAnsi="Times New Roman"/>
          <w:sz w:val="28"/>
          <w:szCs w:val="28"/>
        </w:rPr>
        <w:t>, регистрация</w:t>
      </w:r>
      <w:r w:rsidRPr="002E6048">
        <w:rPr>
          <w:rFonts w:ascii="Times New Roman" w:hAnsi="Times New Roman"/>
          <w:sz w:val="28"/>
          <w:szCs w:val="28"/>
          <w:lang w:eastAsia="hy-AM"/>
        </w:rPr>
        <w:t xml:space="preserve"> в качестве сетевого издания Эл № ФС77-72471 </w:t>
      </w:r>
      <w:r w:rsidRPr="002E6048">
        <w:rPr>
          <w:rFonts w:ascii="Times New Roman" w:hAnsi="Times New Roman"/>
          <w:sz w:val="28"/>
          <w:szCs w:val="28"/>
          <w:lang w:eastAsia="hy-AM"/>
        </w:rPr>
        <w:br/>
        <w:t>от 05.03.2018).</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 xml:space="preserve">По результатам официального обнародования муниципальных правовых актов, </w:t>
      </w:r>
      <w:r w:rsidRPr="002E6048">
        <w:rPr>
          <w:rFonts w:ascii="Times New Roman" w:hAnsi="Times New Roman"/>
          <w:sz w:val="28"/>
          <w:szCs w:val="28"/>
          <w:lang w:eastAsia="hy-AM"/>
        </w:rPr>
        <w:t>соглашений, заключаемых между органами местного самоуправления,</w:t>
      </w:r>
      <w:r w:rsidRPr="002E6048">
        <w:rPr>
          <w:rFonts w:ascii="Times New Roman" w:hAnsi="Times New Roman"/>
          <w:sz w:val="28"/>
          <w:szCs w:val="28"/>
        </w:rPr>
        <w:t xml:space="preserve"> составляется заключение, в котором указываются формы и сроки обнародования. Заключение об официальном обнародовании муниципального правового акта, </w:t>
      </w:r>
      <w:r w:rsidRPr="002E6048">
        <w:rPr>
          <w:rFonts w:ascii="Times New Roman" w:hAnsi="Times New Roman"/>
          <w:sz w:val="28"/>
          <w:szCs w:val="28"/>
          <w:lang w:eastAsia="hy-AM"/>
        </w:rPr>
        <w:t>соглашения, заключаемого между органами местного самоуправления,</w:t>
      </w:r>
      <w:r w:rsidRPr="002E6048">
        <w:rPr>
          <w:rFonts w:ascii="Times New Roman" w:hAnsi="Times New Roman"/>
          <w:sz w:val="28"/>
          <w:szCs w:val="28"/>
        </w:rPr>
        <w:t xml:space="preserve"> подписывает глава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Администрацией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может издаваться информационный бюллетень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который включаются тексты муниципальных правовых актов, </w:t>
      </w:r>
      <w:r w:rsidRPr="002E6048">
        <w:rPr>
          <w:rFonts w:ascii="Times New Roman" w:hAnsi="Times New Roman"/>
          <w:sz w:val="28"/>
          <w:szCs w:val="28"/>
          <w:lang w:eastAsia="hy-AM"/>
        </w:rPr>
        <w:t xml:space="preserve">соглашений, заключаемых между органами местного самоуправления, </w:t>
      </w:r>
      <w:r w:rsidRPr="002E6048">
        <w:rPr>
          <w:rFonts w:ascii="Times New Roman" w:hAnsi="Times New Roman"/>
          <w:sz w:val="28"/>
          <w:szCs w:val="28"/>
        </w:rPr>
        <w:t xml:space="preserve">подлежащих официальному опубликованию (обнародованию). Периодичность издания информационного бюллетеня определяется главой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 выходе информационного бюллетеня может публиковаться сообщение в периодическом печатном издании, определенном правовым актом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случае если информационный бюллетень используется для официального опубликования (обнародования) муниципальных правовых актов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или</w:t>
      </w:r>
      <w:r w:rsidRPr="002E6048">
        <w:rPr>
          <w:rFonts w:ascii="Times New Roman" w:hAnsi="Times New Roman"/>
          <w:sz w:val="28"/>
          <w:szCs w:val="28"/>
          <w:lang w:eastAsia="hy-AM"/>
        </w:rPr>
        <w:t xml:space="preserve"> соглашений, заключаемых между органами местного самоуправления,</w:t>
      </w:r>
      <w:r w:rsidRPr="002E6048">
        <w:rPr>
          <w:rFonts w:ascii="Times New Roman" w:hAnsi="Times New Roman"/>
          <w:sz w:val="28"/>
          <w:szCs w:val="28"/>
        </w:rPr>
        <w:t xml:space="preserve"> применяется порядок, установленный пунктами 2 и 3 настоящей статьи.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Решение о способе официального опубликования (обнародования) </w:t>
      </w:r>
      <w:r w:rsidRPr="002E6048">
        <w:rPr>
          <w:rFonts w:ascii="Times New Roman" w:hAnsi="Times New Roman"/>
          <w:sz w:val="28"/>
          <w:szCs w:val="28"/>
          <w:lang w:eastAsia="hy-AM"/>
        </w:rPr>
        <w:t xml:space="preserve">соглашения, заключаемого между органами местного самоуправления, </w:t>
      </w:r>
      <w:r w:rsidRPr="002E6048">
        <w:rPr>
          <w:rFonts w:ascii="Times New Roman" w:hAnsi="Times New Roman"/>
          <w:sz w:val="28"/>
          <w:szCs w:val="28"/>
        </w:rPr>
        <w:t>муниципального правового акта принимается органом местного самоуправления или должностным лицом местного самоуправления, подписавшим, либо принявшим (издавшим) соответствующий акт.</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6. Если иное не предусмотрено федеральными и областными законами, настоящим Уставом, официальное опубликование (обнародование) муниципальных правовых актов производится в следующие сроки:</w:t>
      </w:r>
    </w:p>
    <w:p w:rsidR="00C556DC" w:rsidRPr="002E6048" w:rsidRDefault="00C556DC" w:rsidP="00C556DC">
      <w:pPr>
        <w:widowControl w:val="0"/>
        <w:autoSpaceDE w:val="0"/>
        <w:autoSpaceDN w:val="0"/>
        <w:adjustRightInd w:val="0"/>
        <w:spacing w:after="0" w:line="240" w:lineRule="auto"/>
        <w:ind w:right="-1" w:firstLine="709"/>
        <w:jc w:val="both"/>
        <w:rPr>
          <w:rFonts w:ascii="Times New Roman" w:hAnsi="Times New Roman"/>
          <w:sz w:val="28"/>
          <w:szCs w:val="28"/>
        </w:rPr>
      </w:pPr>
      <w:r w:rsidRPr="002E6048">
        <w:rPr>
          <w:rFonts w:ascii="Times New Roman" w:hAnsi="Times New Roman"/>
          <w:sz w:val="28"/>
          <w:szCs w:val="28"/>
        </w:rPr>
        <w:t>1) Устава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муниципального правового акта о внесении в него изменений и дополнений – в течение 7 дней со дня поступления из территориального органа уполномоченного федерального органа исполнительной власти в сфере регистрации уставов муниципальных образований;</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2) правовых актов, принятых на местном референдуме – в сроки, установленные федеральными и областными законами для опубликования (обнародования) результатов местного референдума; </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нормативных правовых актов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 в течение 30 дней со дня подписания председателем Собрания депутатов – главой </w:t>
      </w:r>
      <w:r>
        <w:rPr>
          <w:rFonts w:ascii="Times New Roman" w:hAnsi="Times New Roman"/>
          <w:sz w:val="28"/>
          <w:szCs w:val="28"/>
        </w:rPr>
        <w:t xml:space="preserve"> 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нормативных правовых актов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 в течение 30 дней со дня подписания главой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5) иных муниципальных правовых актов, подлежащих официальному опубликованию (обнародованию), - в течение 30 дней со дня их принятия (издания).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 xml:space="preserve">7. </w:t>
      </w:r>
      <w:proofErr w:type="gramStart"/>
      <w:r w:rsidRPr="002E6048">
        <w:rPr>
          <w:rFonts w:ascii="Times New Roman" w:hAnsi="Times New Roman"/>
          <w:sz w:val="28"/>
          <w:szCs w:val="28"/>
        </w:rPr>
        <w:t>Соглашения, заключаемые между органами местного самоуправления подлежат</w:t>
      </w:r>
      <w:proofErr w:type="gramEnd"/>
      <w:r w:rsidRPr="002E6048">
        <w:rPr>
          <w:rFonts w:ascii="Times New Roman" w:hAnsi="Times New Roman"/>
          <w:sz w:val="28"/>
          <w:szCs w:val="28"/>
        </w:rPr>
        <w:t xml:space="preserve"> официальному опубликованию (обнародованию) в течение 30 дней со дня </w:t>
      </w:r>
      <w:proofErr w:type="spellStart"/>
      <w:r w:rsidRPr="002E6048">
        <w:rPr>
          <w:rFonts w:ascii="Times New Roman" w:hAnsi="Times New Roman"/>
          <w:sz w:val="28"/>
          <w:szCs w:val="28"/>
        </w:rPr>
        <w:t>ихподписания</w:t>
      </w:r>
      <w:proofErr w:type="spellEnd"/>
      <w:r w:rsidRPr="002E6048">
        <w:rPr>
          <w:rFonts w:ascii="Times New Roman" w:hAnsi="Times New Roman"/>
          <w:sz w:val="28"/>
          <w:szCs w:val="28"/>
        </w:rPr>
        <w:t>.</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8. Иная официальная информация органов местного самоуправления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публикуется (обнародуется) в порядке и в сроки, установленные настоящей статьей, если иное не предусмотрено федеральным и областным законодательством, настоящим Уставом, решениями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правовыми актами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Статья 52. Отмена муниципальных правовых актов и приостановление их действия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2E6048">
        <w:rPr>
          <w:rFonts w:ascii="Times New Roman" w:hAnsi="Times New Roman"/>
          <w:sz w:val="28"/>
          <w:szCs w:val="28"/>
        </w:rPr>
        <w:t>Муниципальные правовые акты могут быть отменены или их действие может быть приостановлено органами местного самоуправления или должностными лицами местного самоуправления, принявшими (издавшими) соответствующий муниципальный правовой акт, а в случае упразднения таких органов или соответствующих должностей либо изменения перечня полномочий указанных органов или должностных лиц - органами местного самоуправления или должностными лицами местного самоуправления, к полномочиям которых на момент отмены или приостановления</w:t>
      </w:r>
      <w:proofErr w:type="gramEnd"/>
      <w:r w:rsidRPr="002E6048">
        <w:rPr>
          <w:rFonts w:ascii="Times New Roman" w:hAnsi="Times New Roman"/>
          <w:sz w:val="28"/>
          <w:szCs w:val="28"/>
        </w:rPr>
        <w:t xml:space="preserve"> действия муниципального правового акта отнесено принятие (издание) соответствующего муниципального правового акта, а также судом; а в части, регулирующей осуществление органами местного самоуправления отдельных государственных полномочий, переданных им федеральными и областными законами, - уполномоченным органом государственной власти Российской Федерации (уполномоченным органом государственной власти Ростовской области).</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proofErr w:type="gramStart"/>
      <w:r w:rsidRPr="002E6048">
        <w:rPr>
          <w:rFonts w:ascii="Times New Roman" w:hAnsi="Times New Roman"/>
          <w:sz w:val="28"/>
          <w:szCs w:val="28"/>
        </w:rPr>
        <w:t>Действие муниципального правового акта, не имеющего нормативного характера, незамедлительно приостанавливается принявшим (издавшим) его органом местного самоуправления или должностным лицом местного самоуправления в случае получения соответствующего предписания Уполномоченного при Президенте Российской Федерации по защите прав предпринимателей, выданного в соответствии с законодательством Российской Федерации об уполномоченных по защите прав предпринимателей.</w:t>
      </w:r>
      <w:proofErr w:type="gramEnd"/>
      <w:r w:rsidRPr="002E6048">
        <w:rPr>
          <w:rFonts w:ascii="Times New Roman" w:hAnsi="Times New Roman"/>
          <w:sz w:val="28"/>
          <w:szCs w:val="28"/>
        </w:rPr>
        <w:t xml:space="preserve"> Об исполнении полученного предписания Администрация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или должностные лица местного самоуправления обязаны сообщить Уполномоченному при Президенте Российской Федерации по защите прав предпринимателей в трехдневный срок, а Собрание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 не позднее трех дней со дня принятия им решения.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Глава 7. Муниципальная служба</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Статья 53. Муниципальная служба, должности муниципальной службы</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1. Муниципальная служба - профессиональная деятельность граждан, которая осуществляется на постоянной основе на должностях муниципальной службы, замещаемых путем заключения трудового договора (контракта).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Должности муниципальной службы </w:t>
      </w:r>
      <w:r>
        <w:rPr>
          <w:rFonts w:ascii="Times New Roman" w:hAnsi="Times New Roman"/>
          <w:sz w:val="28"/>
          <w:szCs w:val="28"/>
        </w:rPr>
        <w:t xml:space="preserve">Пролетарского </w:t>
      </w:r>
      <w:r w:rsidRPr="002E6048">
        <w:rPr>
          <w:rFonts w:ascii="Times New Roman" w:hAnsi="Times New Roman"/>
          <w:sz w:val="28"/>
          <w:szCs w:val="28"/>
        </w:rPr>
        <w:t xml:space="preserve"> городского поселения (далее – должности муниципальной службы) устанавливаются решением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соответствии с реестром должностей муниципальной службы в Ростовской области, утверждаемым областным законом.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 Для замещения должности муниципальной службы требуется соответствие квалификационным требованиям к уровню профессионального образования, стажу муниципальной службы или работы по специальности, направлению подготовки, знаниям и умениям, которые необходимы для исполнения должностных обязанностей, а также при наличии соответствующего решения представителя нанимателя (работодателя) - к специальности, направлению подготовки.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w:t>
      </w:r>
      <w:proofErr w:type="gramStart"/>
      <w:r w:rsidRPr="002E6048">
        <w:rPr>
          <w:rFonts w:ascii="Times New Roman" w:hAnsi="Times New Roman"/>
          <w:sz w:val="28"/>
          <w:szCs w:val="28"/>
        </w:rPr>
        <w:t xml:space="preserve">Квалификационные требования к уровню профессионального образования, стажу муниципальной службы или стажу работы по специальности, направлению подготовки, необходимым для замещения должностей муниципальной службы, устанавливаются муниципальными нормативными правовыми актами соответствующих органов местного самоуправления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на основе типовых квалификационных требований для замещения должностей муниципальной службы, определенных Областным законом от 9 октября 2007 года № 786-ЗС «О муниципальной службе в Ростовской области», в</w:t>
      </w:r>
      <w:proofErr w:type="gramEnd"/>
      <w:r w:rsidRPr="002E6048">
        <w:rPr>
          <w:rFonts w:ascii="Times New Roman" w:hAnsi="Times New Roman"/>
          <w:sz w:val="28"/>
          <w:szCs w:val="28"/>
        </w:rPr>
        <w:t xml:space="preserve"> </w:t>
      </w:r>
      <w:proofErr w:type="gramStart"/>
      <w:r w:rsidRPr="002E6048">
        <w:rPr>
          <w:rFonts w:ascii="Times New Roman" w:hAnsi="Times New Roman"/>
          <w:sz w:val="28"/>
          <w:szCs w:val="28"/>
        </w:rPr>
        <w:t>соответствии</w:t>
      </w:r>
      <w:proofErr w:type="gramEnd"/>
      <w:r w:rsidRPr="002E6048">
        <w:rPr>
          <w:rFonts w:ascii="Times New Roman" w:hAnsi="Times New Roman"/>
          <w:sz w:val="28"/>
          <w:szCs w:val="28"/>
        </w:rPr>
        <w:t xml:space="preserve"> с классификацией должностей муниципальной службы.</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Квалификационные требования к знаниям и умениям, которые необходимы для исполнения должностных обязанностей, устанавливаются в зависимости от области и вида профессиональной служебной деятельности муниципального служащего его должностной инструкцией. Должностной инструкцией муниципального служащего могут также предусматриваться квалификационные требования к специальности, направлению подготовки.</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Статья 54. Статус муниципального служащего</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Муниципальным служащим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(далее – муниципальный служащий) является гражданин, исполняющий в порядке, определенном муниципальными правовыми актами в соответствии с федеральными и областными законами, обязанности по должности муниципальной службы за денежное содержание, выплачиваемое за счет средств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 Правовое положение (статус) муниципального служащего, включая основные права и обязанности муниципального служащего, ограничения и запреты, связанные с муниципальной службой, устанавливаются Федеральным законом от 2 марта 2007 года № 25-ФЗ «О муниципальной службе в Российской Федерации» (далее - Федеральный закон «О муниципальной службе в Российской Федерации»).</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Статья 55. Условия и порядок прохождения муниципальной службы</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 Условия и порядок прохождения муниципальной службы в Ивановском городском поселении регулируются Федеральным законом «О муниципальной службе в Российской Федерации» и принимаемыми в соответствии с ним областными законами, муниципальными правовыми актами.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В целях определения соответствия муниципального служащего замещаемой должности муниципальной службы проводится его аттестация. </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Положение о проведении аттестации муниципальных служащих утверждается решением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соответствии с типовым положением о проведении аттестации муниципальных служащих, утверждаемым областным законом.</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Глава 8. Экономическая основа местного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Статья 56. Владение, пользование и распоряжение муниципальным имуществом</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От имени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приобретать и осуществлять имущественные и иные права и обязанности, выступать в суде без доверенности может глава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Органы местного самоуправления от имени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самостоятельно владеют, пользуются и распоряжаются муниципальным имуществом в соответствии с Конституцией Российской Федерации, федеральными законами и принимаемыми в соответствии с ними нормативными правовыми актами органов местного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Органы местного самоуправления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вправе передавать муниципальное имущество во временное или в постоянное пользование физическим и юридическим лицам, органам государственной власти Российской Федерации (органам государственной власти Ростовской области) и органам местного самоуправления иных муниципальных образований, отчуждать, совершать иные сделки в соответствии с федеральными законами.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4. Порядок и условия приватизации муниципального имущества определяются нормативными правовыми актами органов местного самоуправления в соответствии с федеральными законами.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Доходы от использования и приватизации муниципального имущества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поступают в бюджет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может создавать муниципальные предприятия и учреждения, участвовать в создании хозяйственных обществ, в том числе межмуниципальных, необходимых для осуществления полномочий по решению вопросов местного значения. Функции и полномочия учредителя </w:t>
      </w:r>
      <w:r w:rsidRPr="002E6048">
        <w:rPr>
          <w:rFonts w:ascii="Times New Roman" w:hAnsi="Times New Roman"/>
          <w:sz w:val="28"/>
          <w:szCs w:val="28"/>
        </w:rPr>
        <w:lastRenderedPageBreak/>
        <w:t xml:space="preserve">в отношении муниципальных предприятий и учреждений осуществляет Администрация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6. Администрация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осуществляющая функции и полномочия учредителя, определяет цели, условия и порядок деятельности муниципальных предприятий и учреждений, утверждает их уставы, назначает на должность и освобождает от должности руководителей данных предприятий и учреждений, заслушивает отчеты об их деятельности.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Решения об участии в создании межмуниципальных хозяйственных обще</w:t>
      </w:r>
      <w:proofErr w:type="gramStart"/>
      <w:r w:rsidRPr="002E6048">
        <w:rPr>
          <w:rFonts w:ascii="Times New Roman" w:hAnsi="Times New Roman"/>
          <w:sz w:val="28"/>
          <w:szCs w:val="28"/>
        </w:rPr>
        <w:t>ств пр</w:t>
      </w:r>
      <w:proofErr w:type="gramEnd"/>
      <w:r w:rsidRPr="002E6048">
        <w:rPr>
          <w:rFonts w:ascii="Times New Roman" w:hAnsi="Times New Roman"/>
          <w:sz w:val="28"/>
          <w:szCs w:val="28"/>
        </w:rPr>
        <w:t xml:space="preserve">инимаются Собранием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Органы местного самоуправления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от имени муниципального образования «</w:t>
      </w:r>
      <w:r>
        <w:rPr>
          <w:rFonts w:ascii="Times New Roman" w:hAnsi="Times New Roman"/>
          <w:sz w:val="28"/>
          <w:szCs w:val="28"/>
        </w:rPr>
        <w:t>Пролетарское</w:t>
      </w:r>
      <w:r w:rsidRPr="002E6048">
        <w:rPr>
          <w:rFonts w:ascii="Times New Roman" w:hAnsi="Times New Roman"/>
          <w:sz w:val="28"/>
          <w:szCs w:val="28"/>
        </w:rPr>
        <w:t xml:space="preserve"> городское поселение» </w:t>
      </w:r>
      <w:proofErr w:type="spellStart"/>
      <w:r w:rsidRPr="002E6048">
        <w:rPr>
          <w:rFonts w:ascii="Times New Roman" w:hAnsi="Times New Roman"/>
          <w:sz w:val="28"/>
          <w:szCs w:val="28"/>
        </w:rPr>
        <w:t>субсидиарно</w:t>
      </w:r>
      <w:proofErr w:type="spellEnd"/>
      <w:r w:rsidRPr="002E6048">
        <w:rPr>
          <w:rFonts w:ascii="Times New Roman" w:hAnsi="Times New Roman"/>
          <w:sz w:val="28"/>
          <w:szCs w:val="28"/>
        </w:rPr>
        <w:t xml:space="preserve"> отвечают по обязательствам муниципальных казенных учреждений и обеспечивают их исполнение в порядке, установленном федеральным законом.</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7. Решение о создании муниципального предприятия или учреждения должно содержать цели и предмет деятельности данного предприятия или учреждения.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Цели, условия и порядок деятельности муниципальных предприятий и учреждений закрепляются в их уставах.</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8. Руководители муниципальных предприятий и учреждений, направляют текущие отчеты о деятельности данных предприятий и учреждений главе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Периодичность и форма отчетов устанавливаются главой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Годовые отчеты о деятельности муниципальных предприятий и учреждений по решению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или по инициативе главы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могут заслушиваться на заседаниях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9. Участие в управлении хозяйственными обществами, доли в уставных капиталах или акции которых принадлежат Ивановскому городскому поселению, производится через предусмотренные их учредительными документами органы управления. Муниципальные служащие назначаются в качестве представителей в органы управления хозяйственных обществ распоряжением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10. Администрация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ведет реестр муниципального имущества в порядке, установленном уполномоченным Правительством Российской Федерации федеральным органом исполнительной власти.</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Статья 57. Закупки для обеспечения муниципальных нужд</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Закупки товаров, работ, услуг для обеспечения муниципальных нужд осуществляются в соответствии с законодательством Российской Федерации о </w:t>
      </w:r>
      <w:r w:rsidRPr="002E6048">
        <w:rPr>
          <w:rFonts w:ascii="Times New Roman" w:hAnsi="Times New Roman"/>
          <w:sz w:val="28"/>
          <w:szCs w:val="28"/>
        </w:rPr>
        <w:lastRenderedPageBreak/>
        <w:t>контрактной системе в сфере закупок товаров, работ, услуг для обеспечения государственных и муниципальных нужд.</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 Закупки товаров, работ, услуг для обеспечения муниципальных нужд осуществляются за счет средств местного бюджета.</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Статья 58. </w:t>
      </w:r>
      <w:proofErr w:type="spellStart"/>
      <w:r w:rsidRPr="002E6048">
        <w:rPr>
          <w:rFonts w:ascii="Times New Roman" w:hAnsi="Times New Roman"/>
          <w:sz w:val="28"/>
          <w:szCs w:val="28"/>
        </w:rPr>
        <w:t>Муниципально-частное</w:t>
      </w:r>
      <w:proofErr w:type="spellEnd"/>
      <w:r w:rsidRPr="002E6048">
        <w:rPr>
          <w:rFonts w:ascii="Times New Roman" w:hAnsi="Times New Roman"/>
          <w:sz w:val="28"/>
          <w:szCs w:val="28"/>
        </w:rPr>
        <w:t xml:space="preserve"> партнерство</w:t>
      </w:r>
    </w:p>
    <w:p w:rsidR="00C556DC" w:rsidRPr="002E6048" w:rsidRDefault="00C556DC" w:rsidP="00C556DC">
      <w:pPr>
        <w:spacing w:after="0" w:line="240" w:lineRule="auto"/>
        <w:ind w:firstLine="709"/>
        <w:jc w:val="both"/>
        <w:rPr>
          <w:rFonts w:ascii="Times New Roman" w:hAnsi="Times New Roman"/>
          <w:sz w:val="28"/>
          <w:szCs w:val="28"/>
        </w:rPr>
      </w:pP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1. От имени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действующего в качестве публичного партнера в </w:t>
      </w:r>
      <w:proofErr w:type="spellStart"/>
      <w:r w:rsidRPr="002E6048">
        <w:rPr>
          <w:rFonts w:ascii="Times New Roman" w:hAnsi="Times New Roman"/>
          <w:sz w:val="28"/>
          <w:szCs w:val="28"/>
        </w:rPr>
        <w:t>муниципально-частном</w:t>
      </w:r>
      <w:proofErr w:type="spellEnd"/>
      <w:r w:rsidRPr="002E6048">
        <w:rPr>
          <w:rFonts w:ascii="Times New Roman" w:hAnsi="Times New Roman"/>
          <w:sz w:val="28"/>
          <w:szCs w:val="28"/>
        </w:rPr>
        <w:t xml:space="preserve"> партнерстве, выступает Администрация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2. 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издает постановление об определении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качестве органа, уполномоченного на осуществление полномочий, предусмотренных частью 2 статьи 18 Федерального закона от 13.07.2015 № 224-ФЗ «О государственно-частном партнерстве, </w:t>
      </w:r>
      <w:proofErr w:type="spellStart"/>
      <w:r w:rsidRPr="002E6048">
        <w:rPr>
          <w:rFonts w:ascii="Times New Roman" w:hAnsi="Times New Roman"/>
          <w:sz w:val="28"/>
          <w:szCs w:val="28"/>
        </w:rPr>
        <w:t>муниципально-частном</w:t>
      </w:r>
      <w:proofErr w:type="spellEnd"/>
      <w:r w:rsidRPr="002E6048">
        <w:rPr>
          <w:rFonts w:ascii="Times New Roman" w:hAnsi="Times New Roman"/>
          <w:sz w:val="28"/>
          <w:szCs w:val="28"/>
        </w:rPr>
        <w:t xml:space="preserve"> партнерстве в Российской Федерации и внесении изменений в отдельные законодательные акты Российской Федерации».</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3. </w:t>
      </w:r>
      <w:proofErr w:type="gramStart"/>
      <w:r w:rsidRPr="002E6048">
        <w:rPr>
          <w:rFonts w:ascii="Times New Roman" w:hAnsi="Times New Roman"/>
          <w:sz w:val="28"/>
          <w:szCs w:val="28"/>
        </w:rPr>
        <w:t xml:space="preserve">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направляет в орган исполнительной власти Ростовской области, определенный Правительством Ростовской области, проект </w:t>
      </w:r>
      <w:proofErr w:type="spellStart"/>
      <w:r w:rsidRPr="002E6048">
        <w:rPr>
          <w:rFonts w:ascii="Times New Roman" w:hAnsi="Times New Roman"/>
          <w:sz w:val="28"/>
          <w:szCs w:val="28"/>
        </w:rPr>
        <w:t>муниципально-частного</w:t>
      </w:r>
      <w:proofErr w:type="spellEnd"/>
      <w:r w:rsidRPr="002E6048">
        <w:rPr>
          <w:rFonts w:ascii="Times New Roman" w:hAnsi="Times New Roman"/>
          <w:sz w:val="28"/>
          <w:szCs w:val="28"/>
        </w:rPr>
        <w:t xml:space="preserve"> партнерства для проведения оценки эффективности проекта и определения его сравнительного преимущества в соответствии с частями 2 – 5 статьи 9 Федерального закона от 13.07.2015 № 224-ФЗ «О государственно-частном партнерстве, </w:t>
      </w:r>
      <w:proofErr w:type="spellStart"/>
      <w:r w:rsidRPr="002E6048">
        <w:rPr>
          <w:rFonts w:ascii="Times New Roman" w:hAnsi="Times New Roman"/>
          <w:sz w:val="28"/>
          <w:szCs w:val="28"/>
        </w:rPr>
        <w:t>муниципально-частном</w:t>
      </w:r>
      <w:proofErr w:type="spellEnd"/>
      <w:r w:rsidRPr="002E6048">
        <w:rPr>
          <w:rFonts w:ascii="Times New Roman" w:hAnsi="Times New Roman"/>
          <w:sz w:val="28"/>
          <w:szCs w:val="28"/>
        </w:rPr>
        <w:t xml:space="preserve"> партнерстве в Российской Федерации и внесении изменений в отдельные законодательные акты Российской</w:t>
      </w:r>
      <w:proofErr w:type="gramEnd"/>
      <w:r w:rsidRPr="002E6048">
        <w:rPr>
          <w:rFonts w:ascii="Times New Roman" w:hAnsi="Times New Roman"/>
          <w:sz w:val="28"/>
          <w:szCs w:val="28"/>
        </w:rPr>
        <w:t xml:space="preserve"> Федерации».</w:t>
      </w:r>
    </w:p>
    <w:p w:rsidR="00C556DC" w:rsidRPr="002E6048" w:rsidRDefault="00C556DC" w:rsidP="00C556DC">
      <w:pPr>
        <w:spacing w:after="0" w:line="240" w:lineRule="atLeast"/>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59. Составление, рассмотрение и утверждение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Проект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составляется Администрацией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Проект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составляется на основе прогноза социально-экономического развития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целях финансового обеспечения расходных обязательств. </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Проект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составляется и утверждается сроком на один год (на очередной финансовый год) или сроком на три года (очередной финансовый год и плановый период) в соответствии с решением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за исключением решения о бюджете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В случае</w:t>
      </w:r>
      <w:proofErr w:type="gramStart"/>
      <w:r w:rsidRPr="002E6048">
        <w:rPr>
          <w:rFonts w:ascii="Times New Roman" w:hAnsi="Times New Roman"/>
          <w:sz w:val="28"/>
          <w:szCs w:val="28"/>
        </w:rPr>
        <w:t>,</w:t>
      </w:r>
      <w:proofErr w:type="gramEnd"/>
      <w:r w:rsidRPr="002E6048">
        <w:rPr>
          <w:rFonts w:ascii="Times New Roman" w:hAnsi="Times New Roman"/>
          <w:sz w:val="28"/>
          <w:szCs w:val="28"/>
        </w:rPr>
        <w:t xml:space="preserve"> если проект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составляется и утверждается на очередной финансовый год, решением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могут быть </w:t>
      </w:r>
      <w:r w:rsidRPr="002E6048">
        <w:rPr>
          <w:rFonts w:ascii="Times New Roman" w:hAnsi="Times New Roman"/>
          <w:sz w:val="28"/>
          <w:szCs w:val="28"/>
        </w:rPr>
        <w:lastRenderedPageBreak/>
        <w:t xml:space="preserve">предусмотрены разработка и утверждение среднесрочного финансового плана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Порядок и сроки составления проекта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устанавливаются постановлением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с соблюдением требований, устанавливаемых Бюджетным кодексом Российской Федерации и решениями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Проект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вносится на рассмотрение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главой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сроки, установленные решением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но не позднее 15 ноября текущего года.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Одновременно с проектом решения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 бюджете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представляются документы, предусмотренные Бюджетным кодексом Российской Федерации.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5. Бюджет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утверждается Собранием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Порядок рассмотрения и утверждения решения о бюджете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устанавливается Собранием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Данный порядок должен предусматривать вступление в силу решения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 бюджете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с 1 января очередного финансового года, а также утверждение указанным решением показателей и характеристик (приложений) в соответствии с требованиями Бюджетного кодекса Российской Федерации.</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60. Исполнение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Исполнение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обеспечивается Администрацией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Бюджет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исполняется на основе единства кассы и подведомственности расходов. </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Исполнение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организуется на основе сводной бюджетной росписи и кассового плана.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Бюджет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исполняется по доходам, расходам и источникам финансирования дефицита бюджета.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w:t>
      </w:r>
      <w:proofErr w:type="gramStart"/>
      <w:r w:rsidRPr="002E6048">
        <w:rPr>
          <w:rFonts w:ascii="Times New Roman" w:hAnsi="Times New Roman"/>
          <w:sz w:val="28"/>
          <w:szCs w:val="28"/>
        </w:rPr>
        <w:t xml:space="preserve">Доходы, фактически полученные при исполнении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сверх утвержденных решением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 бюджете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могут направляться без внесения изменений в решение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 бюджете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на цели, установленные Бюджетным кодексом Российской Федерации.</w:t>
      </w:r>
      <w:proofErr w:type="gramEnd"/>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 xml:space="preserve">Статья 61. </w:t>
      </w:r>
      <w:proofErr w:type="gramStart"/>
      <w:r w:rsidRPr="002E6048">
        <w:rPr>
          <w:rFonts w:ascii="Times New Roman" w:hAnsi="Times New Roman"/>
          <w:sz w:val="28"/>
          <w:szCs w:val="28"/>
        </w:rPr>
        <w:t>Контроль за</w:t>
      </w:r>
      <w:proofErr w:type="gramEnd"/>
      <w:r w:rsidRPr="002E6048">
        <w:rPr>
          <w:rFonts w:ascii="Times New Roman" w:hAnsi="Times New Roman"/>
          <w:sz w:val="28"/>
          <w:szCs w:val="28"/>
        </w:rPr>
        <w:t xml:space="preserve"> исполнением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w:t>
      </w:r>
      <w:proofErr w:type="gramStart"/>
      <w:r w:rsidRPr="002E6048">
        <w:rPr>
          <w:rFonts w:ascii="Times New Roman" w:hAnsi="Times New Roman"/>
          <w:sz w:val="28"/>
          <w:szCs w:val="28"/>
        </w:rPr>
        <w:t>Контроль за</w:t>
      </w:r>
      <w:proofErr w:type="gramEnd"/>
      <w:r w:rsidRPr="002E6048">
        <w:rPr>
          <w:rFonts w:ascii="Times New Roman" w:hAnsi="Times New Roman"/>
          <w:sz w:val="28"/>
          <w:szCs w:val="28"/>
        </w:rPr>
        <w:t xml:space="preserve"> исполнением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осуществляют Собрание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Администрация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Собрание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вправе рассматривать отдельные вопросы исполнения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на заседаниях комиссий, рабочих групп в ходе депутатских слушаний и в связи с депутатскими запросами. </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По представлению главы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Собрание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утверждает отчет об исполнении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Должностные лица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осуществляют </w:t>
      </w:r>
      <w:proofErr w:type="gramStart"/>
      <w:r w:rsidRPr="002E6048">
        <w:rPr>
          <w:rFonts w:ascii="Times New Roman" w:hAnsi="Times New Roman"/>
          <w:sz w:val="28"/>
          <w:szCs w:val="28"/>
        </w:rPr>
        <w:t>контроль за</w:t>
      </w:r>
      <w:proofErr w:type="gramEnd"/>
      <w:r w:rsidRPr="002E6048">
        <w:rPr>
          <w:rFonts w:ascii="Times New Roman" w:hAnsi="Times New Roman"/>
          <w:sz w:val="28"/>
          <w:szCs w:val="28"/>
        </w:rPr>
        <w:t xml:space="preserve"> исполнением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формах и порядке, установленных Бюджетным кодексом Российской Федерации, иными актами бюджетного законодательства и муниципальными правовыми актами.</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62. Муниципальный долг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Предельный объем муниципального долга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на очередной финансовый год (очередной финансовый год и каждый год планового периода) устанавливается решением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 бюджете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рамках ограничений, установленных Бюджетным кодексом Российской Федерации.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Собрание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вправе в целях управления муниципальным долгом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утвердить дополнительные ограничения по муниципальному долгу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Муниципальные внутренние заимствования осуществляются в целях финансирования дефицита бюджета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а также для погашения долговых обязательств.</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От имени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право осуществления муниципальных внутренних заимствований принадлежит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Программа муниципальных внутренних заимствований представляется главой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Собранию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виде приложения к проекту решения о бюджете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на очередной финансовый год.</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w:t>
      </w:r>
      <w:proofErr w:type="gramStart"/>
      <w:r w:rsidRPr="002E6048">
        <w:rPr>
          <w:rFonts w:ascii="Times New Roman" w:hAnsi="Times New Roman"/>
          <w:sz w:val="28"/>
          <w:szCs w:val="28"/>
        </w:rPr>
        <w:t xml:space="preserve">От имени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муниципальные гарантии предоставляются Администрацией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пределах общей суммы предоставляемых гарантий, указанной в </w:t>
      </w:r>
      <w:r w:rsidRPr="002E6048">
        <w:rPr>
          <w:rFonts w:ascii="Times New Roman" w:hAnsi="Times New Roman"/>
          <w:sz w:val="28"/>
          <w:szCs w:val="28"/>
        </w:rPr>
        <w:lastRenderedPageBreak/>
        <w:t xml:space="preserve">решении о бюджете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на очередной финансовый год (очередной финансовый год и плановый период), в соответствии с требованиями Бюджетного кодекса Российской Федерации и в порядке, установленном муниципальными правовыми актами.</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Общая сумма предоставленных гарантий включается в состав муниципального долга как вид долгового обязательства.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4. В случае</w:t>
      </w:r>
      <w:proofErr w:type="gramStart"/>
      <w:r w:rsidRPr="002E6048">
        <w:rPr>
          <w:rFonts w:ascii="Times New Roman" w:hAnsi="Times New Roman"/>
          <w:sz w:val="28"/>
          <w:szCs w:val="28"/>
        </w:rPr>
        <w:t>,</w:t>
      </w:r>
      <w:proofErr w:type="gramEnd"/>
      <w:r w:rsidRPr="002E6048">
        <w:rPr>
          <w:rFonts w:ascii="Times New Roman" w:hAnsi="Times New Roman"/>
          <w:sz w:val="28"/>
          <w:szCs w:val="28"/>
        </w:rPr>
        <w:t xml:space="preserve"> если муниципальное долговое обязательство не предъявлено к погашению в течение трех лет с даты, следующей за датой погашения, предусмотренной условиями муниципального долгового обязательства, или истек срок муниципальной гарантии и в иных случаях, предусмотренных Бюджетным кодексом Российской Федерации, указанное обязательство считается полностью прекращенным и списывается с муниципального долга, если иное не предусмотрено решением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Глава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указанных случаях издает постановление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 списании с муниципального долга муниципальных долговых обязательств.</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5. Учет и регистрация муниципальных долговых обязатель</w:t>
      </w:r>
      <w:proofErr w:type="gramStart"/>
      <w:r w:rsidRPr="002E6048">
        <w:rPr>
          <w:rFonts w:ascii="Times New Roman" w:hAnsi="Times New Roman"/>
          <w:sz w:val="28"/>
          <w:szCs w:val="28"/>
        </w:rPr>
        <w:t xml:space="preserve">ств </w:t>
      </w:r>
      <w:r>
        <w:rPr>
          <w:rFonts w:ascii="Times New Roman" w:hAnsi="Times New Roman"/>
          <w:sz w:val="28"/>
          <w:szCs w:val="28"/>
        </w:rPr>
        <w:t>Пр</w:t>
      </w:r>
      <w:proofErr w:type="gramEnd"/>
      <w:r>
        <w:rPr>
          <w:rFonts w:ascii="Times New Roman" w:hAnsi="Times New Roman"/>
          <w:sz w:val="28"/>
          <w:szCs w:val="28"/>
        </w:rPr>
        <w:t>олетарского</w:t>
      </w:r>
      <w:r w:rsidRPr="002E6048">
        <w:rPr>
          <w:rFonts w:ascii="Times New Roman" w:hAnsi="Times New Roman"/>
          <w:sz w:val="28"/>
          <w:szCs w:val="28"/>
        </w:rPr>
        <w:t xml:space="preserve"> городского поселения осуществляются в муниципальной долговой книге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6. Управление муниципальным долгом осуществляется Администрацией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соответствии с Бюджетным кодексом Российской Федерации и настоящим Уставом.</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Глава 9. Ответственность органов местного самоуправления и должностных лиц местного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Статья 63. Ответственность органов местного самоуправления и должностных лиц местного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Органы местного самоуправления и должностные лица местного самоуправления несут ответственность перед населением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государством, физическими и юридическими лицами в соответствии с федеральными законами.</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64. Ответственность депутатов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перед населением</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Население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вправе отозвать депутатов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председателя Собрания депутатов – главу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по основаниям и в порядке, установленным настоящим Уставом в соответствии с Федеральным законом «Об общих принципах организации местного самоуправления в Российской Федерации».</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65. Ответственность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перед государством</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 В случае</w:t>
      </w:r>
      <w:proofErr w:type="gramStart"/>
      <w:r w:rsidRPr="002E6048">
        <w:rPr>
          <w:rFonts w:ascii="Times New Roman" w:hAnsi="Times New Roman"/>
          <w:sz w:val="28"/>
          <w:szCs w:val="28"/>
        </w:rPr>
        <w:t>,</w:t>
      </w:r>
      <w:proofErr w:type="gramEnd"/>
      <w:r w:rsidRPr="002E6048">
        <w:rPr>
          <w:rFonts w:ascii="Times New Roman" w:hAnsi="Times New Roman"/>
          <w:sz w:val="28"/>
          <w:szCs w:val="28"/>
        </w:rPr>
        <w:t xml:space="preserve"> если соответствующим судом установлено, что Собранием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принят нормативный правовой акт, противоречащий Конституции Российской Федерации, федеральным конституционным законам, федеральным законам, Уставу Ростовской области, областным законам, настоящему Уставу, а Собрание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течение трех месяцев со дня вступления в силу решения суда либо в течение иного предусмотренного решением суда срока не приняло в </w:t>
      </w:r>
      <w:proofErr w:type="gramStart"/>
      <w:r w:rsidRPr="002E6048">
        <w:rPr>
          <w:rFonts w:ascii="Times New Roman" w:hAnsi="Times New Roman"/>
          <w:sz w:val="28"/>
          <w:szCs w:val="28"/>
        </w:rPr>
        <w:t xml:space="preserve">пределах своих полномочий мер по исполнению решения суда, в том числе не отменило соответствующий нормативный правовой акт, Губернатор Ростовской области в течение одного месяца после вступления в силу решения суда, установившего факт неисполнения данного решения, вносит в Законодательное Собрание Ростовской области проект областного закона о роспуске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2. В случае</w:t>
      </w:r>
      <w:proofErr w:type="gramStart"/>
      <w:r w:rsidRPr="002E6048">
        <w:rPr>
          <w:rFonts w:ascii="Times New Roman" w:hAnsi="Times New Roman"/>
          <w:sz w:val="28"/>
          <w:szCs w:val="28"/>
        </w:rPr>
        <w:t>,</w:t>
      </w:r>
      <w:proofErr w:type="gramEnd"/>
      <w:r w:rsidRPr="002E6048">
        <w:rPr>
          <w:rFonts w:ascii="Times New Roman" w:hAnsi="Times New Roman"/>
          <w:sz w:val="28"/>
          <w:szCs w:val="28"/>
        </w:rPr>
        <w:t xml:space="preserve"> если соответствующим судом установлено, что избранное в правомочном составе Собрание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течение трех месяцев подряд не проводило правомочного заседания, Губернатор Ростовской области в течение трех месяцев со дня вступления в силу решения суда, установившего данный факт, вносит в Законодательное Собрание Ростовской области проект областного закона о роспуске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3. В случае</w:t>
      </w:r>
      <w:proofErr w:type="gramStart"/>
      <w:r w:rsidRPr="002E6048">
        <w:rPr>
          <w:rFonts w:ascii="Times New Roman" w:hAnsi="Times New Roman"/>
          <w:sz w:val="28"/>
          <w:szCs w:val="28"/>
        </w:rPr>
        <w:t>,</w:t>
      </w:r>
      <w:proofErr w:type="gramEnd"/>
      <w:r w:rsidRPr="002E6048">
        <w:rPr>
          <w:rFonts w:ascii="Times New Roman" w:hAnsi="Times New Roman"/>
          <w:sz w:val="28"/>
          <w:szCs w:val="28"/>
        </w:rPr>
        <w:t xml:space="preserve"> если соответствующим судом установлено, что вновь избранное в правомочном составе Собрание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течение трех месяцев подряд не проводило правомочного заседания, Губернатор Ростовской области в течение трех месяцев со дня вступления в силу решения суда, установившего данный факт, вносит в Законодательное Собрание Ростовской области проект областного закона о роспуске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4. </w:t>
      </w:r>
      <w:proofErr w:type="gramStart"/>
      <w:r w:rsidRPr="002E6048">
        <w:rPr>
          <w:rFonts w:ascii="Times New Roman" w:hAnsi="Times New Roman"/>
          <w:sz w:val="28"/>
          <w:szCs w:val="28"/>
        </w:rPr>
        <w:t xml:space="preserve">Депутаты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распущенного на основании </w:t>
      </w:r>
      <w:hyperlink r:id="rId29" w:history="1">
        <w:r w:rsidRPr="002E6048">
          <w:rPr>
            <w:rFonts w:ascii="Times New Roman" w:hAnsi="Times New Roman"/>
            <w:sz w:val="28"/>
            <w:szCs w:val="28"/>
          </w:rPr>
          <w:t>пункта</w:t>
        </w:r>
      </w:hyperlink>
      <w:r w:rsidRPr="002E6048">
        <w:rPr>
          <w:rFonts w:ascii="Times New Roman" w:hAnsi="Times New Roman"/>
          <w:sz w:val="28"/>
          <w:szCs w:val="28"/>
        </w:rPr>
        <w:t xml:space="preserve"> 2 настоящей статьи, вправе в течение 10 дней со дня вступления в силу областного закона о роспуске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обратиться в суд с заявлением для установления факта отсутствия их вины за не</w:t>
      </w:r>
      <w:r>
        <w:rPr>
          <w:rFonts w:ascii="Times New Roman" w:hAnsi="Times New Roman"/>
          <w:sz w:val="28"/>
          <w:szCs w:val="28"/>
        </w:rPr>
        <w:t xml:space="preserve"> </w:t>
      </w:r>
      <w:r w:rsidRPr="002E6048">
        <w:rPr>
          <w:rFonts w:ascii="Times New Roman" w:hAnsi="Times New Roman"/>
          <w:sz w:val="28"/>
          <w:szCs w:val="28"/>
        </w:rPr>
        <w:t xml:space="preserve">проведение Собранием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правомочного заседания в течение трех месяцев подряд.</w:t>
      </w:r>
      <w:proofErr w:type="gramEnd"/>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5. Полномочия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прекращаются со дня вступления в силу областного закона о его роспуске.</w:t>
      </w:r>
    </w:p>
    <w:p w:rsidR="00C556DC" w:rsidRPr="002E6048" w:rsidRDefault="00C556DC" w:rsidP="00C556DC">
      <w:pPr>
        <w:spacing w:after="0" w:line="240" w:lineRule="auto"/>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66. Ответственность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главы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w:t>
      </w:r>
      <w:proofErr w:type="spellStart"/>
      <w:r w:rsidRPr="002E6048">
        <w:rPr>
          <w:rFonts w:ascii="Times New Roman" w:hAnsi="Times New Roman"/>
          <w:sz w:val="28"/>
          <w:szCs w:val="28"/>
        </w:rPr>
        <w:t>поселенияперед</w:t>
      </w:r>
      <w:proofErr w:type="spellEnd"/>
      <w:r w:rsidRPr="002E6048">
        <w:rPr>
          <w:rFonts w:ascii="Times New Roman" w:hAnsi="Times New Roman"/>
          <w:sz w:val="28"/>
          <w:szCs w:val="28"/>
        </w:rPr>
        <w:t xml:space="preserve"> государством</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Губернатор Ростовской области издает правовой акт об отрешении от должности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w:t>
      </w:r>
      <w:proofErr w:type="spellStart"/>
      <w:r w:rsidRPr="002E6048">
        <w:rPr>
          <w:rFonts w:ascii="Times New Roman" w:hAnsi="Times New Roman"/>
          <w:sz w:val="28"/>
          <w:szCs w:val="28"/>
        </w:rPr>
        <w:t>поселения</w:t>
      </w:r>
      <w:proofErr w:type="gramStart"/>
      <w:r w:rsidRPr="002E6048">
        <w:rPr>
          <w:rFonts w:ascii="Times New Roman" w:hAnsi="Times New Roman"/>
          <w:sz w:val="28"/>
          <w:szCs w:val="28"/>
        </w:rPr>
        <w:t>,г</w:t>
      </w:r>
      <w:proofErr w:type="gramEnd"/>
      <w:r w:rsidRPr="002E6048">
        <w:rPr>
          <w:rFonts w:ascii="Times New Roman" w:hAnsi="Times New Roman"/>
          <w:sz w:val="28"/>
          <w:szCs w:val="28"/>
        </w:rPr>
        <w:t>лавы</w:t>
      </w:r>
      <w:proofErr w:type="spellEnd"/>
      <w:r w:rsidRPr="002E6048">
        <w:rPr>
          <w:rFonts w:ascii="Times New Roman" w:hAnsi="Times New Roman"/>
          <w:sz w:val="28"/>
          <w:szCs w:val="28"/>
        </w:rPr>
        <w:t xml:space="preserve">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случае:</w:t>
      </w:r>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2E6048">
        <w:rPr>
          <w:rFonts w:ascii="Times New Roman" w:hAnsi="Times New Roman"/>
          <w:sz w:val="28"/>
          <w:szCs w:val="28"/>
        </w:rPr>
        <w:t xml:space="preserve">1) издания председателем Собрания депутатов – главой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Pr>
          <w:rFonts w:ascii="Times New Roman" w:hAnsi="Times New Roman"/>
          <w:sz w:val="28"/>
          <w:szCs w:val="28"/>
        </w:rPr>
        <w:t xml:space="preserve"> </w:t>
      </w:r>
      <w:r w:rsidRPr="002E6048">
        <w:rPr>
          <w:rFonts w:ascii="Times New Roman" w:hAnsi="Times New Roman"/>
          <w:sz w:val="28"/>
          <w:szCs w:val="28"/>
        </w:rPr>
        <w:t xml:space="preserve">главой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нормативного правового акта, противоречащего Конституции Российской Федерации, федеральным конституционным законам, федеральным законам, Уставу Ростовской области, областным законам, настоящему Уставу, если такие противоречия установлены соответствующим судом, а 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глава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Pr>
          <w:rFonts w:ascii="Times New Roman" w:hAnsi="Times New Roman"/>
          <w:sz w:val="28"/>
          <w:szCs w:val="28"/>
        </w:rPr>
        <w:t xml:space="preserve"> </w:t>
      </w:r>
      <w:r w:rsidRPr="002E6048">
        <w:rPr>
          <w:rFonts w:ascii="Times New Roman" w:hAnsi="Times New Roman"/>
          <w:sz w:val="28"/>
          <w:szCs w:val="28"/>
        </w:rPr>
        <w:t>в течение двух месяцев со дня вступления в</w:t>
      </w:r>
      <w:proofErr w:type="gramEnd"/>
      <w:r w:rsidRPr="002E6048">
        <w:rPr>
          <w:rFonts w:ascii="Times New Roman" w:hAnsi="Times New Roman"/>
          <w:sz w:val="28"/>
          <w:szCs w:val="28"/>
        </w:rPr>
        <w:t xml:space="preserve"> силу решения суда либо в течение иного предусмотренного решением суда срока не принял в пределах своих полномочий мер по исполнению решения суда;</w:t>
      </w:r>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2E6048">
        <w:rPr>
          <w:rFonts w:ascii="Times New Roman" w:hAnsi="Times New Roman"/>
          <w:sz w:val="28"/>
          <w:szCs w:val="28"/>
        </w:rPr>
        <w:t xml:space="preserve">2) совершения председателем Собрания депутатов – главой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главой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w:t>
      </w:r>
      <w:proofErr w:type="spellStart"/>
      <w:r w:rsidRPr="002E6048">
        <w:rPr>
          <w:rFonts w:ascii="Times New Roman" w:hAnsi="Times New Roman"/>
          <w:sz w:val="28"/>
          <w:szCs w:val="28"/>
        </w:rPr>
        <w:t>поселениядействий</w:t>
      </w:r>
      <w:proofErr w:type="spellEnd"/>
      <w:r w:rsidRPr="002E6048">
        <w:rPr>
          <w:rFonts w:ascii="Times New Roman" w:hAnsi="Times New Roman"/>
          <w:sz w:val="28"/>
          <w:szCs w:val="28"/>
        </w:rPr>
        <w:t>, в том числе издания им правового акта, не носящего нормативного характера, влекущих нарушение прав и свобод человека и гражданина, угрозу единству и территориальной целостности Российской Федерации, национальной безопасности Российской Федерации и ее обороноспособности, единству правового и экономического пространства Российской Федерации, нецелевое использование межбюджетных трансфертов, имеющих целевое</w:t>
      </w:r>
      <w:proofErr w:type="gramEnd"/>
      <w:r w:rsidRPr="002E6048">
        <w:rPr>
          <w:rFonts w:ascii="Times New Roman" w:hAnsi="Times New Roman"/>
          <w:sz w:val="28"/>
          <w:szCs w:val="28"/>
        </w:rPr>
        <w:t xml:space="preserve"> назначение, бюджетных кредитов, нарушение условий предоставления межбюджетных трансфертов, бюджетных кредитов, полученных из других бюджетов бюджетной системы Российской Федерации, если это установлено соответствующим судом, а 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глава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Pr>
          <w:rFonts w:ascii="Times New Roman" w:hAnsi="Times New Roman"/>
          <w:sz w:val="28"/>
          <w:szCs w:val="28"/>
        </w:rPr>
        <w:t xml:space="preserve"> </w:t>
      </w:r>
      <w:r w:rsidRPr="002E6048">
        <w:rPr>
          <w:rFonts w:ascii="Times New Roman" w:hAnsi="Times New Roman"/>
          <w:sz w:val="28"/>
          <w:szCs w:val="28"/>
        </w:rPr>
        <w:t>не принял в пределах своих полномочий мер по исполнению решения суда.</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w:t>
      </w:r>
      <w:proofErr w:type="gramStart"/>
      <w:r w:rsidRPr="002E6048">
        <w:rPr>
          <w:rFonts w:ascii="Times New Roman" w:hAnsi="Times New Roman"/>
          <w:sz w:val="28"/>
          <w:szCs w:val="28"/>
        </w:rPr>
        <w:t xml:space="preserve">Срок, в течение которого Губернатор Ростовской области издает правовой акт об отрешении от должности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главы Администрации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не может быть менее одного месяца со дня вступления в силу последнего решения суда, необходимого для издания указанного акта, и не может превышать шесть месяцев со дня вступления в силу этого решения суда.</w:t>
      </w:r>
      <w:proofErr w:type="gramEnd"/>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Статья 67. Удаление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отставку</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Собрание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соответствии с Федеральным законом «Об общих принципах организации местного самоуправления в Российской Федерации» вправе удалить председателя Собрания депутатов - главу </w:t>
      </w:r>
      <w:r>
        <w:rPr>
          <w:rFonts w:ascii="Times New Roman" w:hAnsi="Times New Roman"/>
          <w:sz w:val="28"/>
          <w:szCs w:val="28"/>
        </w:rPr>
        <w:t>Пролетарского</w:t>
      </w:r>
      <w:r w:rsidRPr="002E6048">
        <w:rPr>
          <w:rFonts w:ascii="Times New Roman" w:hAnsi="Times New Roman"/>
          <w:sz w:val="28"/>
          <w:szCs w:val="28"/>
        </w:rPr>
        <w:t xml:space="preserve"> городского </w:t>
      </w:r>
      <w:r w:rsidRPr="002E6048">
        <w:rPr>
          <w:rFonts w:ascii="Times New Roman" w:hAnsi="Times New Roman"/>
          <w:sz w:val="28"/>
          <w:szCs w:val="28"/>
        </w:rPr>
        <w:lastRenderedPageBreak/>
        <w:t xml:space="preserve">поселения в отставку по инициативе депутатов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или по инициативе Губернатора Ростовской области. </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Основаниями для удаления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отставку являются: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решения, действия (бездействие)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повлекшие (повлекшее) наступление последствий, предусмотренных пунктами 2 и 3 части 1 статьи 75 Федерального закона «Об общих принципах организации местного самоуправления в Российской Федерации»; </w:t>
      </w:r>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2E6048">
        <w:rPr>
          <w:rFonts w:ascii="Times New Roman" w:hAnsi="Times New Roman"/>
          <w:sz w:val="28"/>
          <w:szCs w:val="28"/>
        </w:rPr>
        <w:t xml:space="preserve">2) неисполнение в течение трех и более месяцев обязанностей по решению вопросов местного значения, осуществлению полномочий, предусмотренных Федеральным законом «Об общих принципах организации местного самоуправления в Российской Федерации», иными федеральными законами, настоящим Уставом, и (или) обязанностей по обеспечению осуществления органами местного самоуправления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отдельных государственных полномочий, переданных органам местного самоуправления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федеральными законами и областными законами;</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3) неудовлетворительная оценка деятельности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Собранием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по результатам его ежегодного отчета перед Собранием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данная два раза подряд;</w:t>
      </w:r>
    </w:p>
    <w:p w:rsidR="00C556DC" w:rsidRPr="002E6048" w:rsidRDefault="00C556DC" w:rsidP="00C556DC">
      <w:pPr>
        <w:spacing w:after="0" w:line="240" w:lineRule="atLeast"/>
        <w:ind w:firstLine="709"/>
        <w:jc w:val="both"/>
        <w:rPr>
          <w:rFonts w:ascii="Times New Roman" w:hAnsi="Times New Roman"/>
          <w:sz w:val="28"/>
          <w:szCs w:val="28"/>
        </w:rPr>
      </w:pPr>
      <w:proofErr w:type="gramStart"/>
      <w:r w:rsidRPr="002E6048">
        <w:rPr>
          <w:rFonts w:ascii="Times New Roman" w:hAnsi="Times New Roman"/>
          <w:sz w:val="28"/>
          <w:szCs w:val="28"/>
        </w:rPr>
        <w:t>4) несоблюдение ограничений и запретов и неисполнение обязанностей, которые установлены Федеральным законом от 25 декабря 2008 года № 273-ФЗ «О противодействии коррупции», Федеральным законом от 3 декабря 2012 года № 230-ФЗ «О контроле за соответствием расходов лиц, замещающих государственные должности, и иных лиц их доходам», Федеральным законом от 7 мая 2013 года № 79-ФЗ «О запрете отдельным категориям лиц открывать и иметь счета</w:t>
      </w:r>
      <w:proofErr w:type="gramEnd"/>
      <w:r w:rsidRPr="002E6048">
        <w:rPr>
          <w:rFonts w:ascii="Times New Roman" w:hAnsi="Times New Roman"/>
          <w:sz w:val="28"/>
          <w:szCs w:val="28"/>
        </w:rPr>
        <w:t xml:space="preserve">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p>
    <w:p w:rsidR="00C556DC" w:rsidRPr="002E6048" w:rsidRDefault="00C556DC" w:rsidP="00C556DC">
      <w:pPr>
        <w:spacing w:after="0" w:line="240" w:lineRule="atLeast"/>
        <w:ind w:firstLine="709"/>
        <w:jc w:val="both"/>
        <w:rPr>
          <w:rFonts w:ascii="Times New Roman" w:hAnsi="Times New Roman"/>
          <w:sz w:val="28"/>
          <w:szCs w:val="28"/>
          <w:lang w:val="hy-AM"/>
        </w:rPr>
      </w:pPr>
      <w:r w:rsidRPr="002E6048">
        <w:rPr>
          <w:rFonts w:ascii="Times New Roman" w:hAnsi="Times New Roman"/>
          <w:sz w:val="28"/>
          <w:szCs w:val="28"/>
          <w:lang w:val="hy-AM"/>
        </w:rPr>
        <w:t>5) допущение</w:t>
      </w:r>
      <w:r w:rsidRPr="002E6048">
        <w:rPr>
          <w:rFonts w:ascii="Times New Roman" w:hAnsi="Times New Roman"/>
          <w:sz w:val="28"/>
          <w:szCs w:val="28"/>
        </w:rPr>
        <w:t xml:space="preserve"> председателем Собрания депутатов – главой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sidRPr="002E6048">
        <w:rPr>
          <w:rFonts w:ascii="Times New Roman" w:hAnsi="Times New Roman"/>
          <w:sz w:val="28"/>
          <w:szCs w:val="28"/>
          <w:lang w:val="hy-AM"/>
        </w:rPr>
        <w:t xml:space="preserve">, </w:t>
      </w:r>
      <w:r w:rsidRPr="002E6048">
        <w:rPr>
          <w:rFonts w:ascii="Times New Roman" w:hAnsi="Times New Roman"/>
          <w:sz w:val="28"/>
          <w:szCs w:val="28"/>
        </w:rPr>
        <w:t>А</w:t>
      </w:r>
      <w:r w:rsidRPr="002E6048">
        <w:rPr>
          <w:rFonts w:ascii="Times New Roman" w:hAnsi="Times New Roman"/>
          <w:sz w:val="28"/>
          <w:szCs w:val="28"/>
          <w:lang w:val="hy-AM"/>
        </w:rPr>
        <w:t>дминистрацией</w:t>
      </w:r>
      <w:r w:rsidRPr="002E6048">
        <w:rPr>
          <w:rFonts w:ascii="Times New Roman" w:hAnsi="Times New Roman"/>
          <w:sz w:val="28"/>
          <w:szCs w:val="28"/>
        </w:rPr>
        <w:t xml:space="preserve">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sidRPr="002E6048">
        <w:rPr>
          <w:rFonts w:ascii="Times New Roman" w:hAnsi="Times New Roman"/>
          <w:sz w:val="28"/>
          <w:szCs w:val="28"/>
          <w:lang w:val="hy-AM"/>
        </w:rPr>
        <w:t xml:space="preserve">, иными органами и должностными лицами местного самоуправления </w:t>
      </w:r>
      <w:r>
        <w:rPr>
          <w:rFonts w:ascii="Times New Roman" w:hAnsi="Times New Roman"/>
          <w:sz w:val="28"/>
          <w:szCs w:val="28"/>
        </w:rPr>
        <w:t>Пролетарского</w:t>
      </w:r>
      <w:r w:rsidRPr="002E6048">
        <w:rPr>
          <w:rFonts w:ascii="Times New Roman" w:hAnsi="Times New Roman"/>
          <w:sz w:val="28"/>
          <w:szCs w:val="28"/>
          <w:lang w:val="hy-AM"/>
        </w:rPr>
        <w:t xml:space="preserve"> городского поселения и подведомственными организациями массового нарушения государственных гарантий равенства прав и свобод человека и гражданина в зависимости от расы, национальности, языка, отношения к религии и других обстоятельств, ограничения прав и дискриминации по признакам расовой, национальной, языковой или религиозной принадлежности, если это повлекло нарушение межнационального и межкон фессионального согласия и способствовало возникновению межнациональных (межэтнических) и межконфессиональных конфликтов.</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lastRenderedPageBreak/>
        <w:t xml:space="preserve">3. </w:t>
      </w:r>
      <w:proofErr w:type="gramStart"/>
      <w:r w:rsidRPr="002E6048">
        <w:rPr>
          <w:rFonts w:ascii="Times New Roman" w:hAnsi="Times New Roman"/>
          <w:sz w:val="28"/>
          <w:szCs w:val="28"/>
        </w:rPr>
        <w:t xml:space="preserve">Инициатива депутатов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об удалении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отставку, выдвинутая не менее чем одной третью от установленной численности депутатов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оформляется в виде обращения, которое вносится в Собрание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roofErr w:type="gramEnd"/>
      <w:r w:rsidRPr="002E6048">
        <w:rPr>
          <w:rFonts w:ascii="Times New Roman" w:hAnsi="Times New Roman"/>
          <w:sz w:val="28"/>
          <w:szCs w:val="28"/>
        </w:rPr>
        <w:t xml:space="preserve"> Указанное обращение вносится вместе с проектом решения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об удалении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отставку. О выдвижении данной инициативы 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 Губернатор Ростовской области уведомляются не позднее дня, следующего за днем внесения указанного обращения в Собрание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4. Рассмотрение </w:t>
      </w:r>
      <w:proofErr w:type="gramStart"/>
      <w:r w:rsidRPr="002E6048">
        <w:rPr>
          <w:rFonts w:ascii="Times New Roman" w:hAnsi="Times New Roman"/>
          <w:sz w:val="28"/>
          <w:szCs w:val="28"/>
        </w:rPr>
        <w:t xml:space="preserve">инициативы депутатов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roofErr w:type="gramEnd"/>
      <w:r w:rsidRPr="002E6048">
        <w:rPr>
          <w:rFonts w:ascii="Times New Roman" w:hAnsi="Times New Roman"/>
          <w:sz w:val="28"/>
          <w:szCs w:val="28"/>
        </w:rPr>
        <w:t xml:space="preserve"> об удалении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отставку осуществляется с учетом мнения Губернатора Ростовской области.</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5. В случае</w:t>
      </w:r>
      <w:proofErr w:type="gramStart"/>
      <w:r w:rsidRPr="002E6048">
        <w:rPr>
          <w:rFonts w:ascii="Times New Roman" w:hAnsi="Times New Roman"/>
          <w:sz w:val="28"/>
          <w:szCs w:val="28"/>
        </w:rPr>
        <w:t>,</w:t>
      </w:r>
      <w:proofErr w:type="gramEnd"/>
      <w:r w:rsidRPr="002E6048">
        <w:rPr>
          <w:rFonts w:ascii="Times New Roman" w:hAnsi="Times New Roman"/>
          <w:sz w:val="28"/>
          <w:szCs w:val="28"/>
        </w:rPr>
        <w:t xml:space="preserve"> если при рассмотрении инициативы депутатов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об удалении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отставку предполагается рассмотрение вопросов, касающихся обеспечения осуществления органами местного самоуправления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отдельных государственных полномочий, переданных органам местного самоуправления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федеральными законами и областными законами, и (или) решений, действий (бездействия)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w:t>
      </w:r>
      <w:proofErr w:type="gramStart"/>
      <w:r w:rsidRPr="002E6048">
        <w:rPr>
          <w:rFonts w:ascii="Times New Roman" w:hAnsi="Times New Roman"/>
          <w:sz w:val="28"/>
          <w:szCs w:val="28"/>
        </w:rPr>
        <w:t xml:space="preserve">городского поселения, повлекших (повлекшего) наступление последствий, предусмотренных пунктами 2 и 3 части 1 статьи 75 Федерального закона «Об общих принципах организации местного самоуправления в Российской Федерации», решение об удалении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отставку может быть принято только при согласии Губернатора Ростовской области.</w:t>
      </w:r>
      <w:proofErr w:type="gramEnd"/>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6. Инициатива Губернатора Ростовской области об удалении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отставку оформляется в виде обращения, которое вносится в Собрание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вместе с проектом соответствующего решения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 выдвижении данной инициативы 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уведомляется не позднее дня, следующего за днем внесения указанного обращения в Собрание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7. Рассмотрение </w:t>
      </w:r>
      <w:proofErr w:type="gramStart"/>
      <w:r w:rsidRPr="002E6048">
        <w:rPr>
          <w:rFonts w:ascii="Times New Roman" w:hAnsi="Times New Roman"/>
          <w:sz w:val="28"/>
          <w:szCs w:val="28"/>
        </w:rPr>
        <w:t xml:space="preserve">инициативы депутатов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roofErr w:type="gramEnd"/>
      <w:r w:rsidRPr="002E6048">
        <w:rPr>
          <w:rFonts w:ascii="Times New Roman" w:hAnsi="Times New Roman"/>
          <w:sz w:val="28"/>
          <w:szCs w:val="28"/>
        </w:rPr>
        <w:t xml:space="preserve"> или Губернатора Ростовской области об удалении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отставку осуществляется Собранием депутатов </w:t>
      </w:r>
      <w:r>
        <w:rPr>
          <w:rFonts w:ascii="Times New Roman" w:hAnsi="Times New Roman"/>
          <w:sz w:val="28"/>
          <w:szCs w:val="28"/>
        </w:rPr>
        <w:lastRenderedPageBreak/>
        <w:t>Пролетарского</w:t>
      </w:r>
      <w:r w:rsidRPr="002E6048">
        <w:rPr>
          <w:rFonts w:ascii="Times New Roman" w:hAnsi="Times New Roman"/>
          <w:sz w:val="28"/>
          <w:szCs w:val="28"/>
        </w:rPr>
        <w:t xml:space="preserve"> городского поселения в течение одного месяца со дня внесения соответствующего обращения.</w:t>
      </w:r>
    </w:p>
    <w:p w:rsidR="00C556DC" w:rsidRPr="002E6048" w:rsidRDefault="00C556DC" w:rsidP="00C556DC">
      <w:pPr>
        <w:widowControl w:val="0"/>
        <w:autoSpaceDE w:val="0"/>
        <w:autoSpaceDN w:val="0"/>
        <w:adjustRightInd w:val="0"/>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Заседание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на котором рассматривается указанная инициатива, проходит под председательством депутата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уполномоченного на это Собранием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uto"/>
        <w:ind w:firstLine="709"/>
        <w:jc w:val="both"/>
        <w:rPr>
          <w:rFonts w:ascii="Times New Roman" w:hAnsi="Times New Roman"/>
          <w:sz w:val="28"/>
          <w:szCs w:val="28"/>
        </w:rPr>
      </w:pPr>
      <w:r w:rsidRPr="002E6048">
        <w:rPr>
          <w:rFonts w:ascii="Times New Roman" w:hAnsi="Times New Roman"/>
          <w:sz w:val="28"/>
          <w:szCs w:val="28"/>
        </w:rPr>
        <w:t xml:space="preserve">8. Решение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об удалении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отставку считается принятым, если за него проголосовало не менее двух третей от установленной численности депутатов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9. Решение об удалении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отставку подписывается депутатом, председательствующим на заседании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10. При рассмотрении и принятии Собранием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решения об удалении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отставку должны быть обеспечены:</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 заблаговременное получение им уведомления о дате и месте проведения соответствующего заседания, а также ознакомление с обращением депутатов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или Губернатора Ростовской области и с проектом решения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об удалении его в отставку;</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2) предоставление ему возможности дать депутатам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объяснения по поводу обстоятельств, выдвигаемых в качестве основания для удаления в отставку.</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11. В случае</w:t>
      </w:r>
      <w:proofErr w:type="gramStart"/>
      <w:r w:rsidRPr="002E6048">
        <w:rPr>
          <w:rFonts w:ascii="Times New Roman" w:hAnsi="Times New Roman"/>
          <w:sz w:val="28"/>
          <w:szCs w:val="28"/>
        </w:rPr>
        <w:t>,</w:t>
      </w:r>
      <w:proofErr w:type="gramEnd"/>
      <w:r w:rsidRPr="002E6048">
        <w:rPr>
          <w:rFonts w:ascii="Times New Roman" w:hAnsi="Times New Roman"/>
          <w:sz w:val="28"/>
          <w:szCs w:val="28"/>
        </w:rPr>
        <w:t xml:space="preserve"> если 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не согласен с решением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об удалении его в отставку, он вправе в письменном виде изложить свое особое мнение.</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12. Решение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об удалении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отставку подлежит официальному опубликованию (обнародованию) не позднее чем через пять дней со дня его принятия. В случае</w:t>
      </w:r>
      <w:proofErr w:type="gramStart"/>
      <w:r w:rsidRPr="002E6048">
        <w:rPr>
          <w:rFonts w:ascii="Times New Roman" w:hAnsi="Times New Roman"/>
          <w:sz w:val="28"/>
          <w:szCs w:val="28"/>
        </w:rPr>
        <w:t>,</w:t>
      </w:r>
      <w:proofErr w:type="gramEnd"/>
      <w:r w:rsidRPr="002E6048">
        <w:rPr>
          <w:rFonts w:ascii="Times New Roman" w:hAnsi="Times New Roman"/>
          <w:sz w:val="28"/>
          <w:szCs w:val="28"/>
        </w:rPr>
        <w:t xml:space="preserve"> если 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письменном виде изложил свое особое мнение по вопросу удаления его в отставку, оно подлежит опубликованию (обнародованию) одновременно с указанным решением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13. В случае</w:t>
      </w:r>
      <w:proofErr w:type="gramStart"/>
      <w:r w:rsidRPr="002E6048">
        <w:rPr>
          <w:rFonts w:ascii="Times New Roman" w:hAnsi="Times New Roman"/>
          <w:sz w:val="28"/>
          <w:szCs w:val="28"/>
        </w:rPr>
        <w:t>,</w:t>
      </w:r>
      <w:proofErr w:type="gramEnd"/>
      <w:r w:rsidRPr="002E6048">
        <w:rPr>
          <w:rFonts w:ascii="Times New Roman" w:hAnsi="Times New Roman"/>
          <w:sz w:val="28"/>
          <w:szCs w:val="28"/>
        </w:rPr>
        <w:t xml:space="preserve"> если инициатива депутатов Собрания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или Губернатора Ростовской области об удалении председателя 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отставку отклонена Собранием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вопрос об удалении председателя </w:t>
      </w:r>
      <w:r w:rsidRPr="002E6048">
        <w:rPr>
          <w:rFonts w:ascii="Times New Roman" w:hAnsi="Times New Roman"/>
          <w:sz w:val="28"/>
          <w:szCs w:val="28"/>
        </w:rPr>
        <w:lastRenderedPageBreak/>
        <w:t xml:space="preserve">Собрания депутатов – главы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в отставку может быть вынесен на повторное рассмотрение Собранием депутатов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не ранее чем через два месяца со дня проведения заседания Собрания депутатов </w:t>
      </w:r>
      <w:r>
        <w:rPr>
          <w:rFonts w:ascii="Times New Roman" w:hAnsi="Times New Roman"/>
          <w:sz w:val="28"/>
          <w:szCs w:val="28"/>
        </w:rPr>
        <w:t xml:space="preserve">Пролетарского </w:t>
      </w:r>
      <w:r w:rsidRPr="002E6048">
        <w:rPr>
          <w:rFonts w:ascii="Times New Roman" w:hAnsi="Times New Roman"/>
          <w:sz w:val="28"/>
          <w:szCs w:val="28"/>
        </w:rPr>
        <w:t>городского поселения, на котором рассматривался указанный вопрос.</w:t>
      </w:r>
    </w:p>
    <w:p w:rsidR="00C556DC" w:rsidRPr="002E6048" w:rsidRDefault="00C556DC" w:rsidP="00C556DC">
      <w:pPr>
        <w:autoSpaceDE w:val="0"/>
        <w:autoSpaceDN w:val="0"/>
        <w:adjustRightInd w:val="0"/>
        <w:spacing w:after="0" w:line="240" w:lineRule="auto"/>
        <w:ind w:firstLine="708"/>
        <w:jc w:val="both"/>
        <w:rPr>
          <w:rFonts w:ascii="Times New Roman" w:hAnsi="Times New Roman"/>
          <w:sz w:val="28"/>
          <w:szCs w:val="28"/>
          <w:lang w:eastAsia="hy-AM"/>
        </w:rPr>
      </w:pPr>
      <w:r w:rsidRPr="002E6048">
        <w:rPr>
          <w:rFonts w:ascii="Times New Roman" w:hAnsi="Times New Roman"/>
          <w:sz w:val="28"/>
          <w:szCs w:val="28"/>
          <w:lang w:eastAsia="hy-AM"/>
        </w:rPr>
        <w:t>14.</w:t>
      </w:r>
      <w:r w:rsidRPr="002E6048">
        <w:rPr>
          <w:rFonts w:ascii="Times New Roman" w:hAnsi="Times New Roman"/>
          <w:sz w:val="28"/>
          <w:szCs w:val="28"/>
        </w:rPr>
        <w:t xml:space="preserve">Председатель Собрания депутатов – глава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w:t>
      </w:r>
      <w:r w:rsidRPr="002E6048">
        <w:rPr>
          <w:rFonts w:ascii="Times New Roman" w:hAnsi="Times New Roman"/>
          <w:sz w:val="28"/>
          <w:szCs w:val="28"/>
          <w:lang w:eastAsia="hy-AM"/>
        </w:rPr>
        <w:t xml:space="preserve">, в отношении которого Собранием депутатов </w:t>
      </w:r>
      <w:r>
        <w:rPr>
          <w:rFonts w:ascii="Times New Roman" w:hAnsi="Times New Roman"/>
          <w:sz w:val="28"/>
          <w:szCs w:val="28"/>
        </w:rPr>
        <w:t>Пролетарского</w:t>
      </w:r>
      <w:r w:rsidRPr="002E6048">
        <w:rPr>
          <w:rFonts w:ascii="Times New Roman" w:hAnsi="Times New Roman"/>
          <w:sz w:val="28"/>
          <w:szCs w:val="28"/>
          <w:lang w:eastAsia="hy-AM"/>
        </w:rPr>
        <w:t xml:space="preserve"> городского поселения принято решение об удалении его в отставку, вправе обратиться с заявлением об обжаловании указанного решения в суд в течение 10 дней со дня официального опубликования такого решения.</w:t>
      </w:r>
    </w:p>
    <w:p w:rsidR="00C556DC" w:rsidRPr="002E6048" w:rsidRDefault="00C556DC" w:rsidP="00C556DC">
      <w:pPr>
        <w:spacing w:after="0" w:line="240" w:lineRule="atLeast"/>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Статья 68. Временное осуществление органами государственной власти отдельных полномочий органов местного самоуправления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 xml:space="preserve">Отдельные полномочия органов местного самоуправления </w:t>
      </w:r>
      <w:r>
        <w:rPr>
          <w:rFonts w:ascii="Times New Roman" w:hAnsi="Times New Roman"/>
          <w:sz w:val="28"/>
          <w:szCs w:val="28"/>
        </w:rPr>
        <w:t>Пролетарского</w:t>
      </w:r>
      <w:r w:rsidRPr="002E6048">
        <w:rPr>
          <w:rFonts w:ascii="Times New Roman" w:hAnsi="Times New Roman"/>
          <w:sz w:val="28"/>
          <w:szCs w:val="28"/>
        </w:rPr>
        <w:t xml:space="preserve"> городского поселения могут временно осуществляться органами государственной власти Ростовской области в соответствии со статьей 75 Федерального закона «Об общих принципах организации местного самоуправления в Российской Федерации».</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Статья 69. Ответственность органов местного самоуправления и должностных лиц местного самоуправления перед физическими и юридическими лицами</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Ответственность органов местного самоуправления и должностных лиц местного самоуправления перед физическими и юридическими лицами наступает в порядке, установленном федеральными законами.</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Глава 10. Заключительные и переходные положения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hAnsi="Times New Roman"/>
          <w:sz w:val="28"/>
          <w:szCs w:val="28"/>
        </w:rPr>
        <w:t>Статья 70. Заключительные и переходные положения</w:t>
      </w:r>
    </w:p>
    <w:p w:rsidR="00C556DC" w:rsidRPr="002E6048" w:rsidRDefault="00C556DC" w:rsidP="00C556DC">
      <w:pPr>
        <w:spacing w:after="0" w:line="240" w:lineRule="atLeast"/>
        <w:ind w:firstLine="709"/>
        <w:jc w:val="both"/>
        <w:rPr>
          <w:rFonts w:ascii="Times New Roman" w:hAnsi="Times New Roman"/>
          <w:sz w:val="28"/>
          <w:szCs w:val="28"/>
        </w:rPr>
      </w:pPr>
    </w:p>
    <w:p w:rsidR="00C556DC" w:rsidRPr="002E6048" w:rsidRDefault="00C556DC" w:rsidP="00C556DC">
      <w:pPr>
        <w:spacing w:after="0" w:line="240" w:lineRule="atLeast"/>
        <w:ind w:firstLine="709"/>
        <w:jc w:val="both"/>
        <w:rPr>
          <w:rFonts w:ascii="Times New Roman" w:hAnsi="Times New Roman"/>
          <w:sz w:val="28"/>
          <w:szCs w:val="28"/>
        </w:rPr>
      </w:pPr>
      <w:r w:rsidRPr="002E6048">
        <w:rPr>
          <w:rFonts w:ascii="Times New Roman" w:eastAsia="Calibri" w:hAnsi="Times New Roman"/>
          <w:sz w:val="28"/>
          <w:szCs w:val="28"/>
        </w:rPr>
        <w:t>1. Настоящий Устав</w:t>
      </w:r>
      <w:r>
        <w:rPr>
          <w:rFonts w:ascii="Times New Roman" w:eastAsia="Calibri" w:hAnsi="Times New Roman"/>
          <w:sz w:val="28"/>
          <w:szCs w:val="28"/>
        </w:rPr>
        <w:t xml:space="preserve"> </w:t>
      </w:r>
      <w:r w:rsidRPr="002E6048">
        <w:rPr>
          <w:rFonts w:ascii="Times New Roman" w:eastAsia="Calibri" w:hAnsi="Times New Roman"/>
          <w:sz w:val="28"/>
          <w:szCs w:val="28"/>
        </w:rPr>
        <w:t xml:space="preserve">вступает в силу со дня его официального опубликования, </w:t>
      </w:r>
      <w:r w:rsidRPr="002E6048">
        <w:rPr>
          <w:rFonts w:ascii="Times New Roman" w:hAnsi="Times New Roman"/>
          <w:sz w:val="28"/>
          <w:szCs w:val="28"/>
        </w:rPr>
        <w:t>произведенного после его государственной регистрации.</w:t>
      </w:r>
    </w:p>
    <w:p w:rsidR="00C556DC" w:rsidRPr="0092463F" w:rsidRDefault="00C556DC" w:rsidP="00C556DC">
      <w:pPr>
        <w:spacing w:after="0" w:line="240" w:lineRule="atLeast"/>
        <w:ind w:firstLine="709"/>
        <w:jc w:val="center"/>
        <w:rPr>
          <w:rFonts w:ascii="Times New Roman" w:hAnsi="Times New Roman"/>
          <w:b/>
          <w:sz w:val="28"/>
          <w:szCs w:val="28"/>
        </w:rPr>
      </w:pPr>
    </w:p>
    <w:p w:rsidR="00C556DC" w:rsidRDefault="00C556DC" w:rsidP="00C556DC">
      <w:pPr>
        <w:spacing w:after="0" w:line="240" w:lineRule="atLeast"/>
        <w:ind w:firstLine="709"/>
        <w:jc w:val="both"/>
        <w:rPr>
          <w:rFonts w:ascii="Times New Roman" w:hAnsi="Times New Roman"/>
          <w:bCs/>
          <w:sz w:val="28"/>
        </w:rPr>
      </w:pPr>
    </w:p>
    <w:p w:rsidR="00C556DC" w:rsidRPr="00C556DC" w:rsidRDefault="00C556DC" w:rsidP="00C556DC">
      <w:pPr>
        <w:spacing w:after="0" w:line="240" w:lineRule="auto"/>
        <w:jc w:val="center"/>
        <w:rPr>
          <w:rFonts w:ascii="Times New Roman" w:hAnsi="Times New Roman" w:cs="Times New Roman"/>
          <w:sz w:val="28"/>
          <w:szCs w:val="28"/>
        </w:rPr>
      </w:pPr>
      <w:r w:rsidRPr="00C556DC">
        <w:rPr>
          <w:rFonts w:ascii="Times New Roman" w:hAnsi="Times New Roman" w:cs="Times New Roman"/>
          <w:sz w:val="28"/>
          <w:szCs w:val="28"/>
        </w:rPr>
        <w:t>РОСТОВСКАЯ ОБЛАСТЬ</w:t>
      </w:r>
    </w:p>
    <w:p w:rsidR="00C556DC" w:rsidRPr="00C556DC" w:rsidRDefault="00C556DC" w:rsidP="00C556DC">
      <w:pPr>
        <w:spacing w:after="0" w:line="240" w:lineRule="auto"/>
        <w:jc w:val="center"/>
        <w:rPr>
          <w:rFonts w:ascii="Times New Roman" w:hAnsi="Times New Roman" w:cs="Times New Roman"/>
          <w:sz w:val="28"/>
          <w:szCs w:val="28"/>
        </w:rPr>
      </w:pPr>
      <w:r w:rsidRPr="00C556DC">
        <w:rPr>
          <w:rFonts w:ascii="Times New Roman" w:hAnsi="Times New Roman" w:cs="Times New Roman"/>
          <w:sz w:val="28"/>
          <w:szCs w:val="28"/>
        </w:rPr>
        <w:t>МУНИЦИПАЛЬНОЕ ОБРАЗОВАНИЕ</w:t>
      </w:r>
    </w:p>
    <w:p w:rsidR="00C556DC" w:rsidRPr="00C556DC" w:rsidRDefault="00C556DC" w:rsidP="00C556DC">
      <w:pPr>
        <w:spacing w:after="0" w:line="240" w:lineRule="auto"/>
        <w:jc w:val="center"/>
        <w:rPr>
          <w:rFonts w:ascii="Times New Roman" w:hAnsi="Times New Roman" w:cs="Times New Roman"/>
          <w:sz w:val="28"/>
          <w:szCs w:val="28"/>
        </w:rPr>
      </w:pPr>
      <w:r w:rsidRPr="00C556DC">
        <w:rPr>
          <w:rFonts w:ascii="Times New Roman" w:hAnsi="Times New Roman" w:cs="Times New Roman"/>
          <w:sz w:val="28"/>
          <w:szCs w:val="28"/>
        </w:rPr>
        <w:t>«ПРОЛЕТАРСКОЕ ГОРОДСКОЕ ПОСЕЛЕНИЕ»</w:t>
      </w:r>
    </w:p>
    <w:p w:rsidR="00C556DC" w:rsidRPr="00C556DC" w:rsidRDefault="00C556DC" w:rsidP="00C556DC">
      <w:pPr>
        <w:spacing w:after="0" w:line="240" w:lineRule="auto"/>
        <w:jc w:val="center"/>
        <w:rPr>
          <w:rFonts w:ascii="Times New Roman" w:hAnsi="Times New Roman" w:cs="Times New Roman"/>
          <w:sz w:val="28"/>
          <w:szCs w:val="28"/>
        </w:rPr>
      </w:pPr>
      <w:r w:rsidRPr="00C556DC">
        <w:rPr>
          <w:rFonts w:ascii="Times New Roman" w:hAnsi="Times New Roman" w:cs="Times New Roman"/>
          <w:sz w:val="28"/>
          <w:szCs w:val="28"/>
        </w:rPr>
        <w:t xml:space="preserve">СОБРАНИЕ ДЕПУТАТОВ </w:t>
      </w:r>
    </w:p>
    <w:p w:rsidR="00C556DC" w:rsidRPr="00C556DC" w:rsidRDefault="00C556DC" w:rsidP="00C556DC">
      <w:pPr>
        <w:spacing w:after="0" w:line="240" w:lineRule="auto"/>
        <w:jc w:val="center"/>
        <w:rPr>
          <w:rFonts w:ascii="Times New Roman" w:hAnsi="Times New Roman" w:cs="Times New Roman"/>
          <w:sz w:val="28"/>
          <w:szCs w:val="28"/>
        </w:rPr>
      </w:pPr>
      <w:r w:rsidRPr="00C556DC">
        <w:rPr>
          <w:rFonts w:ascii="Times New Roman" w:hAnsi="Times New Roman" w:cs="Times New Roman"/>
          <w:sz w:val="28"/>
          <w:szCs w:val="28"/>
        </w:rPr>
        <w:t>ПРОЛЕТАРСКОГО ГОРОДСКОГО ПОСЕЛЕНИЯ</w:t>
      </w:r>
    </w:p>
    <w:p w:rsidR="00C556DC" w:rsidRPr="00C556DC" w:rsidRDefault="00C556DC" w:rsidP="00C556DC">
      <w:pPr>
        <w:spacing w:after="0" w:line="240" w:lineRule="auto"/>
        <w:jc w:val="center"/>
        <w:rPr>
          <w:rFonts w:ascii="Times New Roman" w:hAnsi="Times New Roman" w:cs="Times New Roman"/>
          <w:sz w:val="28"/>
          <w:szCs w:val="28"/>
        </w:rPr>
      </w:pPr>
    </w:p>
    <w:p w:rsidR="00C556DC" w:rsidRPr="00C556DC" w:rsidRDefault="00C556DC" w:rsidP="00C556DC">
      <w:pPr>
        <w:spacing w:after="0" w:line="240" w:lineRule="auto"/>
        <w:jc w:val="center"/>
        <w:outlineLvl w:val="0"/>
        <w:rPr>
          <w:rFonts w:ascii="Times New Roman" w:hAnsi="Times New Roman" w:cs="Times New Roman"/>
          <w:sz w:val="28"/>
          <w:szCs w:val="28"/>
        </w:rPr>
      </w:pPr>
      <w:r w:rsidRPr="00C556DC">
        <w:rPr>
          <w:rFonts w:ascii="Times New Roman" w:hAnsi="Times New Roman" w:cs="Times New Roman"/>
          <w:sz w:val="28"/>
          <w:szCs w:val="28"/>
        </w:rPr>
        <w:t>РЕШЕНИЕ</w:t>
      </w:r>
    </w:p>
    <w:p w:rsidR="00C556DC" w:rsidRPr="00C556DC" w:rsidRDefault="00C556DC" w:rsidP="00C556DC">
      <w:pPr>
        <w:spacing w:after="0" w:line="240" w:lineRule="auto"/>
        <w:jc w:val="center"/>
        <w:rPr>
          <w:rFonts w:ascii="Times New Roman" w:hAnsi="Times New Roman" w:cs="Times New Roman"/>
          <w:sz w:val="28"/>
          <w:szCs w:val="28"/>
        </w:rPr>
      </w:pPr>
    </w:p>
    <w:p w:rsidR="00C556DC" w:rsidRPr="00C556DC" w:rsidRDefault="00C556DC" w:rsidP="00C556DC">
      <w:pPr>
        <w:spacing w:after="0" w:line="240" w:lineRule="auto"/>
        <w:jc w:val="center"/>
        <w:rPr>
          <w:rFonts w:ascii="Times New Roman" w:hAnsi="Times New Roman" w:cs="Times New Roman"/>
          <w:sz w:val="28"/>
          <w:szCs w:val="28"/>
        </w:rPr>
      </w:pPr>
      <w:r w:rsidRPr="00C556DC">
        <w:rPr>
          <w:rFonts w:ascii="Times New Roman" w:hAnsi="Times New Roman" w:cs="Times New Roman"/>
          <w:sz w:val="28"/>
          <w:szCs w:val="28"/>
        </w:rPr>
        <w:t xml:space="preserve">О рассмотрении протеста прокурора Пролетарского района Ростовской области от 16.12.2019 № 3007р на решение Собрания депутатов </w:t>
      </w:r>
      <w:r w:rsidRPr="00C556DC">
        <w:rPr>
          <w:rFonts w:ascii="Times New Roman" w:hAnsi="Times New Roman" w:cs="Times New Roman"/>
          <w:sz w:val="28"/>
          <w:szCs w:val="28"/>
        </w:rPr>
        <w:lastRenderedPageBreak/>
        <w:t xml:space="preserve">Пролетарского городского поселения от 15.05.2013 года № 36 «Об определении границ прилегающих к некоторым организациям и объектам территорий, на которых не допускается розничная продажа алкогольной продукции». </w:t>
      </w:r>
    </w:p>
    <w:p w:rsidR="00C556DC" w:rsidRPr="00C556DC" w:rsidRDefault="00C556DC" w:rsidP="00C556DC">
      <w:pPr>
        <w:spacing w:after="0" w:line="240" w:lineRule="auto"/>
        <w:jc w:val="center"/>
        <w:rPr>
          <w:rFonts w:ascii="Times New Roman" w:hAnsi="Times New Roman" w:cs="Times New Roman"/>
          <w:sz w:val="28"/>
          <w:szCs w:val="28"/>
        </w:rPr>
      </w:pPr>
    </w:p>
    <w:tbl>
      <w:tblPr>
        <w:tblW w:w="0" w:type="auto"/>
        <w:tblLook w:val="01E0"/>
      </w:tblPr>
      <w:tblGrid>
        <w:gridCol w:w="3253"/>
        <w:gridCol w:w="2894"/>
        <w:gridCol w:w="3554"/>
      </w:tblGrid>
      <w:tr w:rsidR="00C556DC" w:rsidRPr="00C556DC" w:rsidTr="00C556DC">
        <w:tc>
          <w:tcPr>
            <w:tcW w:w="3284" w:type="dxa"/>
            <w:hideMark/>
          </w:tcPr>
          <w:p w:rsidR="00C556DC" w:rsidRPr="00C556DC" w:rsidRDefault="00C556DC" w:rsidP="00C556DC">
            <w:pPr>
              <w:spacing w:after="0" w:line="240" w:lineRule="auto"/>
              <w:jc w:val="center"/>
              <w:rPr>
                <w:rFonts w:ascii="Times New Roman" w:hAnsi="Times New Roman" w:cs="Times New Roman"/>
                <w:b/>
                <w:sz w:val="28"/>
                <w:szCs w:val="28"/>
              </w:rPr>
            </w:pPr>
            <w:r w:rsidRPr="00C556DC">
              <w:rPr>
                <w:rFonts w:ascii="Times New Roman" w:hAnsi="Times New Roman" w:cs="Times New Roman"/>
                <w:b/>
                <w:sz w:val="28"/>
                <w:szCs w:val="28"/>
              </w:rPr>
              <w:t>Принято</w:t>
            </w:r>
          </w:p>
          <w:p w:rsidR="00C556DC" w:rsidRPr="00C556DC" w:rsidRDefault="00C556DC" w:rsidP="00C556DC">
            <w:pPr>
              <w:spacing w:after="0" w:line="240" w:lineRule="auto"/>
              <w:jc w:val="center"/>
              <w:rPr>
                <w:rFonts w:ascii="Times New Roman" w:hAnsi="Times New Roman" w:cs="Times New Roman"/>
                <w:b/>
                <w:sz w:val="28"/>
                <w:szCs w:val="28"/>
              </w:rPr>
            </w:pPr>
            <w:r w:rsidRPr="00C556DC">
              <w:rPr>
                <w:rFonts w:ascii="Times New Roman" w:hAnsi="Times New Roman" w:cs="Times New Roman"/>
                <w:b/>
                <w:sz w:val="28"/>
                <w:szCs w:val="28"/>
              </w:rPr>
              <w:t>Собранием депутатов</w:t>
            </w:r>
          </w:p>
        </w:tc>
        <w:tc>
          <w:tcPr>
            <w:tcW w:w="2944" w:type="dxa"/>
          </w:tcPr>
          <w:p w:rsidR="00C556DC" w:rsidRPr="00C556DC" w:rsidRDefault="00C556DC" w:rsidP="00C556DC">
            <w:pPr>
              <w:spacing w:after="0" w:line="240" w:lineRule="auto"/>
              <w:jc w:val="center"/>
              <w:rPr>
                <w:rFonts w:ascii="Times New Roman" w:hAnsi="Times New Roman" w:cs="Times New Roman"/>
                <w:b/>
                <w:sz w:val="28"/>
                <w:szCs w:val="28"/>
              </w:rPr>
            </w:pPr>
          </w:p>
        </w:tc>
        <w:tc>
          <w:tcPr>
            <w:tcW w:w="3600" w:type="dxa"/>
          </w:tcPr>
          <w:p w:rsidR="00C556DC" w:rsidRPr="00C556DC" w:rsidRDefault="00C556DC" w:rsidP="00C556DC">
            <w:pPr>
              <w:spacing w:after="0" w:line="240" w:lineRule="auto"/>
              <w:jc w:val="center"/>
              <w:rPr>
                <w:rFonts w:ascii="Times New Roman" w:hAnsi="Times New Roman" w:cs="Times New Roman"/>
                <w:b/>
                <w:sz w:val="28"/>
                <w:szCs w:val="28"/>
              </w:rPr>
            </w:pPr>
          </w:p>
          <w:p w:rsidR="00C556DC" w:rsidRPr="00C556DC" w:rsidRDefault="00C556DC" w:rsidP="00C556DC">
            <w:pPr>
              <w:spacing w:after="0" w:line="240" w:lineRule="auto"/>
              <w:jc w:val="center"/>
              <w:rPr>
                <w:rFonts w:ascii="Times New Roman" w:hAnsi="Times New Roman" w:cs="Times New Roman"/>
                <w:b/>
                <w:sz w:val="28"/>
                <w:szCs w:val="28"/>
              </w:rPr>
            </w:pPr>
            <w:r w:rsidRPr="00C556DC">
              <w:rPr>
                <w:rFonts w:ascii="Times New Roman" w:hAnsi="Times New Roman" w:cs="Times New Roman"/>
                <w:b/>
                <w:sz w:val="28"/>
                <w:szCs w:val="28"/>
              </w:rPr>
              <w:t xml:space="preserve">   29  января 2020 года</w:t>
            </w:r>
          </w:p>
        </w:tc>
      </w:tr>
    </w:tbl>
    <w:p w:rsidR="00C556DC" w:rsidRPr="00C556DC" w:rsidRDefault="00C556DC" w:rsidP="00C556DC">
      <w:pPr>
        <w:pStyle w:val="a4"/>
        <w:jc w:val="center"/>
        <w:rPr>
          <w:rFonts w:ascii="Times New Roman" w:hAnsi="Times New Roman" w:cs="Times New Roman"/>
          <w:sz w:val="28"/>
          <w:szCs w:val="28"/>
        </w:rPr>
      </w:pPr>
    </w:p>
    <w:p w:rsidR="00C556DC" w:rsidRPr="00C556DC" w:rsidRDefault="00C556DC" w:rsidP="00C556DC">
      <w:pPr>
        <w:spacing w:after="0" w:line="240" w:lineRule="auto"/>
        <w:jc w:val="both"/>
        <w:rPr>
          <w:rFonts w:ascii="Times New Roman" w:hAnsi="Times New Roman" w:cs="Times New Roman"/>
          <w:sz w:val="28"/>
          <w:szCs w:val="28"/>
        </w:rPr>
      </w:pPr>
    </w:p>
    <w:p w:rsidR="00C556DC" w:rsidRPr="00C556DC" w:rsidRDefault="00C556DC" w:rsidP="00C556DC">
      <w:pPr>
        <w:spacing w:after="0" w:line="240" w:lineRule="auto"/>
        <w:ind w:firstLine="708"/>
        <w:jc w:val="both"/>
        <w:rPr>
          <w:rFonts w:ascii="Times New Roman" w:hAnsi="Times New Roman" w:cs="Times New Roman"/>
          <w:sz w:val="28"/>
          <w:szCs w:val="28"/>
        </w:rPr>
      </w:pPr>
      <w:proofErr w:type="gramStart"/>
      <w:r w:rsidRPr="00C556DC">
        <w:rPr>
          <w:rFonts w:ascii="Times New Roman" w:hAnsi="Times New Roman" w:cs="Times New Roman"/>
          <w:sz w:val="28"/>
          <w:szCs w:val="28"/>
        </w:rPr>
        <w:t xml:space="preserve">Руководствуясь Федеральным законом от 22.11.1995 №171-ФЗ «О государственном регулировании производства и оборота алкогольной продукции и об ограничении потребления (распития) алкогольной продукции», Областного закона Ростовской области от 28.12.2005 №441-ЗС «О государственном регулировании производства и оборота этилового спирта, алкогольной и спиртосодержащей продукции на территории Ростовской области», и протестом прокурора Пролетарского района Ростовской области от 16.12.2019 № 3007р,    Собрание депутатов Пролетарского городского поселения- </w:t>
      </w:r>
      <w:proofErr w:type="gramEnd"/>
    </w:p>
    <w:p w:rsidR="00C556DC" w:rsidRPr="00C556DC" w:rsidRDefault="00C556DC" w:rsidP="00C556DC">
      <w:pPr>
        <w:spacing w:after="0" w:line="240" w:lineRule="auto"/>
        <w:jc w:val="center"/>
        <w:rPr>
          <w:rFonts w:ascii="Times New Roman" w:hAnsi="Times New Roman" w:cs="Times New Roman"/>
          <w:sz w:val="28"/>
          <w:szCs w:val="28"/>
        </w:rPr>
      </w:pPr>
      <w:r w:rsidRPr="00C556DC">
        <w:rPr>
          <w:rFonts w:ascii="Times New Roman" w:hAnsi="Times New Roman" w:cs="Times New Roman"/>
          <w:sz w:val="28"/>
          <w:szCs w:val="28"/>
        </w:rPr>
        <w:t>РЕШИЛО:</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593"/>
      </w:tblGrid>
      <w:tr w:rsidR="00C556DC" w:rsidRPr="00C556DC" w:rsidTr="00C556DC">
        <w:trPr>
          <w:trHeight w:val="1349"/>
        </w:trPr>
        <w:tc>
          <w:tcPr>
            <w:tcW w:w="10206" w:type="dxa"/>
            <w:tcBorders>
              <w:top w:val="nil"/>
              <w:left w:val="nil"/>
              <w:bottom w:val="nil"/>
              <w:right w:val="nil"/>
            </w:tcBorders>
          </w:tcPr>
          <w:p w:rsidR="00C556DC" w:rsidRPr="00C556DC" w:rsidRDefault="00C556DC" w:rsidP="00C556DC">
            <w:pPr>
              <w:spacing w:after="0" w:line="240" w:lineRule="auto"/>
              <w:jc w:val="both"/>
              <w:rPr>
                <w:rFonts w:ascii="Times New Roman" w:hAnsi="Times New Roman" w:cs="Times New Roman"/>
                <w:sz w:val="28"/>
                <w:szCs w:val="28"/>
              </w:rPr>
            </w:pPr>
            <w:r w:rsidRPr="00C556DC">
              <w:rPr>
                <w:rFonts w:ascii="Times New Roman" w:hAnsi="Times New Roman" w:cs="Times New Roman"/>
                <w:sz w:val="28"/>
                <w:szCs w:val="28"/>
              </w:rPr>
              <w:t xml:space="preserve">        1.  Протеста прокурора Пролетарского района Ростовской области от 16.12.2019 № 3007р на решение Собрания депутатов Пролетарского городского поселения от 15.05.2013 года № 36 «Об определении границ прилегающих к некоторым организациям и объектам территорий, на которых не допускается розничная продажа алкогольной продукции», рассмотреть и удовлетворить. </w:t>
            </w:r>
          </w:p>
          <w:p w:rsidR="00C556DC" w:rsidRPr="00C556DC" w:rsidRDefault="00C556DC" w:rsidP="00C556DC">
            <w:pPr>
              <w:spacing w:after="0" w:line="240" w:lineRule="auto"/>
              <w:jc w:val="both"/>
              <w:rPr>
                <w:rFonts w:ascii="Times New Roman" w:hAnsi="Times New Roman" w:cs="Times New Roman"/>
                <w:sz w:val="28"/>
                <w:szCs w:val="28"/>
              </w:rPr>
            </w:pPr>
            <w:r w:rsidRPr="00C556DC">
              <w:rPr>
                <w:rFonts w:ascii="Times New Roman" w:hAnsi="Times New Roman" w:cs="Times New Roman"/>
                <w:sz w:val="28"/>
                <w:szCs w:val="28"/>
              </w:rPr>
              <w:t xml:space="preserve">        2.   Признать утратившим силу  решение собрания депутатов Пролетарского городского поселения от 15.05.2013 №36 « Об определении границ прилегающих к некоторым организациям и объектам территорий, на которых не допускается розничная продажа алкогольной продукции» </w:t>
            </w:r>
          </w:p>
        </w:tc>
      </w:tr>
    </w:tbl>
    <w:p w:rsidR="00C556DC" w:rsidRPr="00C556DC" w:rsidRDefault="00C556DC" w:rsidP="00C556DC">
      <w:pPr>
        <w:pStyle w:val="ConsPlusNormal"/>
        <w:widowControl/>
        <w:ind w:firstLine="0"/>
        <w:jc w:val="both"/>
        <w:rPr>
          <w:rFonts w:ascii="Times New Roman" w:hAnsi="Times New Roman" w:cs="Times New Roman"/>
          <w:sz w:val="28"/>
          <w:szCs w:val="28"/>
        </w:rPr>
      </w:pPr>
      <w:r w:rsidRPr="00C556DC">
        <w:rPr>
          <w:rFonts w:ascii="Times New Roman" w:hAnsi="Times New Roman" w:cs="Times New Roman"/>
          <w:sz w:val="28"/>
          <w:szCs w:val="28"/>
        </w:rPr>
        <w:t xml:space="preserve">         3. Настоящее решение вступает в силу со дня его официального опубликования в информационном бюллетене муниципального образования «Пролетарское городское поселение».</w:t>
      </w:r>
    </w:p>
    <w:p w:rsidR="00C556DC" w:rsidRPr="00C556DC" w:rsidRDefault="00C556DC" w:rsidP="00C556DC">
      <w:pPr>
        <w:spacing w:after="0" w:line="240" w:lineRule="auto"/>
        <w:ind w:firstLine="708"/>
        <w:jc w:val="both"/>
        <w:rPr>
          <w:rFonts w:ascii="Times New Roman" w:hAnsi="Times New Roman" w:cs="Times New Roman"/>
          <w:sz w:val="28"/>
          <w:szCs w:val="28"/>
        </w:rPr>
      </w:pPr>
      <w:r w:rsidRPr="00C556DC">
        <w:rPr>
          <w:rFonts w:ascii="Times New Roman" w:hAnsi="Times New Roman" w:cs="Times New Roman"/>
          <w:sz w:val="28"/>
          <w:szCs w:val="28"/>
        </w:rPr>
        <w:t xml:space="preserve">4. </w:t>
      </w:r>
      <w:proofErr w:type="gramStart"/>
      <w:r w:rsidRPr="00C556DC">
        <w:rPr>
          <w:rFonts w:ascii="Times New Roman" w:hAnsi="Times New Roman" w:cs="Times New Roman"/>
          <w:bCs/>
          <w:sz w:val="28"/>
          <w:szCs w:val="28"/>
        </w:rPr>
        <w:t>Контроль за</w:t>
      </w:r>
      <w:proofErr w:type="gramEnd"/>
      <w:r w:rsidRPr="00C556DC">
        <w:rPr>
          <w:rFonts w:ascii="Times New Roman" w:hAnsi="Times New Roman" w:cs="Times New Roman"/>
          <w:bCs/>
          <w:sz w:val="28"/>
          <w:szCs w:val="28"/>
        </w:rPr>
        <w:t xml:space="preserve"> исполнением данного решения возложить на   комиссию по </w:t>
      </w:r>
      <w:r w:rsidRPr="00C556DC">
        <w:rPr>
          <w:rFonts w:ascii="Times New Roman" w:hAnsi="Times New Roman" w:cs="Times New Roman"/>
          <w:sz w:val="28"/>
          <w:szCs w:val="28"/>
        </w:rPr>
        <w:t xml:space="preserve">местному самоуправлению, </w:t>
      </w:r>
      <w:r w:rsidRPr="00C556DC">
        <w:rPr>
          <w:rFonts w:ascii="Times New Roman" w:hAnsi="Times New Roman" w:cs="Times New Roman"/>
          <w:bCs/>
          <w:sz w:val="28"/>
          <w:szCs w:val="28"/>
        </w:rPr>
        <w:t xml:space="preserve"> социальной политике и охране общественного порядка </w:t>
      </w:r>
    </w:p>
    <w:p w:rsidR="00C556DC" w:rsidRPr="00C556DC" w:rsidRDefault="00C556DC" w:rsidP="00C556DC">
      <w:pPr>
        <w:pStyle w:val="ae"/>
        <w:spacing w:after="0" w:line="240" w:lineRule="auto"/>
        <w:rPr>
          <w:rFonts w:ascii="Times New Roman" w:hAnsi="Times New Roman" w:cs="Times New Roman"/>
          <w:bCs/>
          <w:sz w:val="28"/>
          <w:szCs w:val="28"/>
        </w:rPr>
      </w:pPr>
      <w:r w:rsidRPr="00C556DC">
        <w:rPr>
          <w:rFonts w:ascii="Times New Roman" w:hAnsi="Times New Roman" w:cs="Times New Roman"/>
          <w:bCs/>
          <w:sz w:val="28"/>
          <w:szCs w:val="28"/>
        </w:rPr>
        <w:t xml:space="preserve">( </w:t>
      </w:r>
      <w:proofErr w:type="spellStart"/>
      <w:r w:rsidRPr="00C556DC">
        <w:rPr>
          <w:rFonts w:ascii="Times New Roman" w:hAnsi="Times New Roman" w:cs="Times New Roman"/>
          <w:bCs/>
          <w:sz w:val="28"/>
          <w:szCs w:val="28"/>
        </w:rPr>
        <w:t>Коленько</w:t>
      </w:r>
      <w:proofErr w:type="spellEnd"/>
      <w:r w:rsidRPr="00C556DC">
        <w:rPr>
          <w:rFonts w:ascii="Times New Roman" w:hAnsi="Times New Roman" w:cs="Times New Roman"/>
          <w:bCs/>
          <w:sz w:val="28"/>
          <w:szCs w:val="28"/>
        </w:rPr>
        <w:t xml:space="preserve"> Г.Н.).</w:t>
      </w:r>
    </w:p>
    <w:p w:rsidR="00C556DC" w:rsidRPr="00C556DC" w:rsidRDefault="00C556DC" w:rsidP="00C556DC">
      <w:pPr>
        <w:spacing w:after="0" w:line="240" w:lineRule="auto"/>
        <w:jc w:val="both"/>
        <w:rPr>
          <w:rFonts w:ascii="Times New Roman" w:hAnsi="Times New Roman" w:cs="Times New Roman"/>
          <w:sz w:val="28"/>
          <w:szCs w:val="28"/>
        </w:rPr>
      </w:pPr>
      <w:r w:rsidRPr="00C556DC">
        <w:rPr>
          <w:rFonts w:ascii="Times New Roman" w:hAnsi="Times New Roman" w:cs="Times New Roman"/>
          <w:sz w:val="28"/>
          <w:szCs w:val="28"/>
        </w:rPr>
        <w:t xml:space="preserve">Председатель Собрания депутатов - Глава  </w:t>
      </w:r>
    </w:p>
    <w:p w:rsidR="00C556DC" w:rsidRPr="00C556DC" w:rsidRDefault="00C556DC" w:rsidP="00C556DC">
      <w:pPr>
        <w:spacing w:after="0" w:line="240" w:lineRule="auto"/>
        <w:jc w:val="both"/>
        <w:rPr>
          <w:rFonts w:ascii="Times New Roman" w:hAnsi="Times New Roman" w:cs="Times New Roman"/>
          <w:sz w:val="28"/>
          <w:szCs w:val="28"/>
        </w:rPr>
      </w:pPr>
      <w:r w:rsidRPr="00C556DC">
        <w:rPr>
          <w:rFonts w:ascii="Times New Roman" w:hAnsi="Times New Roman" w:cs="Times New Roman"/>
          <w:sz w:val="28"/>
          <w:szCs w:val="28"/>
        </w:rPr>
        <w:t xml:space="preserve">Пролетарского городского поселения                                         Н.А. Кузьмина                                    </w:t>
      </w:r>
    </w:p>
    <w:p w:rsidR="00C556DC" w:rsidRPr="00C556DC" w:rsidRDefault="00C556DC" w:rsidP="00C556DC">
      <w:pPr>
        <w:spacing w:after="0" w:line="240" w:lineRule="auto"/>
        <w:jc w:val="both"/>
        <w:rPr>
          <w:rFonts w:ascii="Times New Roman" w:hAnsi="Times New Roman" w:cs="Times New Roman"/>
          <w:sz w:val="28"/>
          <w:szCs w:val="28"/>
        </w:rPr>
      </w:pPr>
      <w:r w:rsidRPr="00C556DC">
        <w:rPr>
          <w:rFonts w:ascii="Times New Roman" w:hAnsi="Times New Roman" w:cs="Times New Roman"/>
          <w:sz w:val="28"/>
          <w:szCs w:val="28"/>
        </w:rPr>
        <w:t>г. Пролетарск</w:t>
      </w:r>
    </w:p>
    <w:p w:rsidR="00C556DC" w:rsidRPr="00C556DC" w:rsidRDefault="00C556DC" w:rsidP="00C556DC">
      <w:pPr>
        <w:spacing w:after="0" w:line="240" w:lineRule="auto"/>
        <w:jc w:val="both"/>
        <w:rPr>
          <w:rFonts w:ascii="Times New Roman" w:hAnsi="Times New Roman" w:cs="Times New Roman"/>
          <w:sz w:val="28"/>
          <w:szCs w:val="28"/>
        </w:rPr>
      </w:pPr>
      <w:r w:rsidRPr="00C556DC">
        <w:rPr>
          <w:rFonts w:ascii="Times New Roman" w:hAnsi="Times New Roman" w:cs="Times New Roman"/>
          <w:sz w:val="28"/>
          <w:szCs w:val="28"/>
        </w:rPr>
        <w:t xml:space="preserve"> 29   января 2020 года</w:t>
      </w:r>
    </w:p>
    <w:p w:rsidR="00C556DC" w:rsidRPr="00C556DC" w:rsidRDefault="00C556DC" w:rsidP="00C556DC">
      <w:pPr>
        <w:spacing w:after="0" w:line="240" w:lineRule="auto"/>
        <w:jc w:val="both"/>
        <w:rPr>
          <w:rFonts w:ascii="Times New Roman" w:hAnsi="Times New Roman" w:cs="Times New Roman"/>
          <w:sz w:val="28"/>
          <w:szCs w:val="28"/>
        </w:rPr>
      </w:pPr>
      <w:r w:rsidRPr="00C556DC">
        <w:rPr>
          <w:rFonts w:ascii="Times New Roman" w:hAnsi="Times New Roman" w:cs="Times New Roman"/>
          <w:sz w:val="28"/>
          <w:szCs w:val="28"/>
        </w:rPr>
        <w:t>№ 213</w:t>
      </w:r>
    </w:p>
    <w:p w:rsidR="00C556DC" w:rsidRPr="00C556DC" w:rsidRDefault="00C556DC" w:rsidP="00C556DC">
      <w:pPr>
        <w:spacing w:after="0" w:line="240" w:lineRule="auto"/>
        <w:rPr>
          <w:rFonts w:ascii="Times New Roman" w:hAnsi="Times New Roman" w:cs="Times New Roman"/>
          <w:sz w:val="28"/>
          <w:szCs w:val="28"/>
        </w:rPr>
      </w:pPr>
    </w:p>
    <w:p w:rsidR="00C556DC" w:rsidRDefault="00C556DC" w:rsidP="00C556DC">
      <w:pPr>
        <w:tabs>
          <w:tab w:val="center" w:pos="5315"/>
          <w:tab w:val="left" w:pos="9330"/>
        </w:tabs>
        <w:autoSpaceDE w:val="0"/>
        <w:jc w:val="right"/>
        <w:rPr>
          <w:b/>
          <w:bCs/>
          <w:sz w:val="32"/>
          <w:szCs w:val="32"/>
        </w:rPr>
      </w:pPr>
      <w:r>
        <w:rPr>
          <w:b/>
          <w:bCs/>
          <w:sz w:val="32"/>
          <w:szCs w:val="32"/>
        </w:rPr>
        <w:tab/>
      </w:r>
    </w:p>
    <w:p w:rsidR="00C556DC" w:rsidRDefault="00C556DC" w:rsidP="00C556DC">
      <w:pPr>
        <w:tabs>
          <w:tab w:val="center" w:pos="5315"/>
          <w:tab w:val="left" w:pos="9330"/>
        </w:tabs>
        <w:autoSpaceDE w:val="0"/>
        <w:jc w:val="right"/>
        <w:rPr>
          <w:b/>
          <w:bCs/>
          <w:sz w:val="32"/>
          <w:szCs w:val="32"/>
        </w:rPr>
      </w:pPr>
    </w:p>
    <w:p w:rsidR="00C556DC" w:rsidRPr="00C556DC" w:rsidRDefault="00C556DC" w:rsidP="00C556DC">
      <w:pPr>
        <w:tabs>
          <w:tab w:val="center" w:pos="5315"/>
          <w:tab w:val="left" w:pos="9330"/>
        </w:tabs>
        <w:autoSpaceDE w:val="0"/>
        <w:spacing w:after="0" w:line="240" w:lineRule="auto"/>
        <w:jc w:val="right"/>
        <w:rPr>
          <w:rFonts w:ascii="Times New Roman" w:hAnsi="Times New Roman" w:cs="Times New Roman"/>
          <w:b/>
          <w:bCs/>
          <w:sz w:val="28"/>
          <w:szCs w:val="28"/>
        </w:rPr>
      </w:pPr>
    </w:p>
    <w:p w:rsidR="00C556DC" w:rsidRPr="00C556DC" w:rsidRDefault="00C556DC" w:rsidP="00C556DC">
      <w:pPr>
        <w:tabs>
          <w:tab w:val="center" w:pos="5315"/>
          <w:tab w:val="left" w:pos="9330"/>
        </w:tabs>
        <w:autoSpaceDE w:val="0"/>
        <w:spacing w:after="0" w:line="240" w:lineRule="auto"/>
        <w:jc w:val="right"/>
        <w:rPr>
          <w:rFonts w:ascii="Times New Roman" w:hAnsi="Times New Roman" w:cs="Times New Roman"/>
          <w:sz w:val="28"/>
          <w:szCs w:val="28"/>
        </w:rPr>
      </w:pPr>
      <w:r w:rsidRPr="00C556DC">
        <w:rPr>
          <w:rFonts w:ascii="Times New Roman" w:hAnsi="Times New Roman" w:cs="Times New Roman"/>
          <w:b/>
          <w:bCs/>
          <w:sz w:val="28"/>
          <w:szCs w:val="28"/>
        </w:rPr>
        <w:tab/>
      </w:r>
      <w:r w:rsidRPr="00C556DC">
        <w:rPr>
          <w:rFonts w:ascii="Times New Roman" w:hAnsi="Times New Roman" w:cs="Times New Roman"/>
          <w:b/>
          <w:sz w:val="28"/>
          <w:szCs w:val="28"/>
        </w:rPr>
        <w:t>ПРОЕКТ</w:t>
      </w:r>
    </w:p>
    <w:p w:rsidR="00C556DC" w:rsidRPr="00C556DC" w:rsidRDefault="00C556DC" w:rsidP="00C556DC">
      <w:pPr>
        <w:tabs>
          <w:tab w:val="center" w:pos="5315"/>
          <w:tab w:val="left" w:pos="9330"/>
        </w:tabs>
        <w:autoSpaceDE w:val="0"/>
        <w:spacing w:after="0" w:line="240" w:lineRule="auto"/>
        <w:jc w:val="center"/>
        <w:rPr>
          <w:rFonts w:ascii="Times New Roman" w:hAnsi="Times New Roman" w:cs="Times New Roman"/>
          <w:sz w:val="28"/>
          <w:szCs w:val="28"/>
        </w:rPr>
      </w:pPr>
      <w:r w:rsidRPr="00C556DC">
        <w:rPr>
          <w:rFonts w:ascii="Times New Roman" w:hAnsi="Times New Roman" w:cs="Times New Roman"/>
          <w:b/>
          <w:sz w:val="28"/>
          <w:szCs w:val="28"/>
        </w:rPr>
        <w:t>РОССИЙСКАЯ ФЕДЕРАЦИЯ</w:t>
      </w:r>
    </w:p>
    <w:p w:rsidR="00C556DC" w:rsidRPr="00C556DC" w:rsidRDefault="00C556DC" w:rsidP="00C556DC">
      <w:pPr>
        <w:autoSpaceDE w:val="0"/>
        <w:spacing w:after="0" w:line="240" w:lineRule="auto"/>
        <w:jc w:val="center"/>
        <w:rPr>
          <w:rFonts w:ascii="Times New Roman" w:hAnsi="Times New Roman" w:cs="Times New Roman"/>
          <w:sz w:val="28"/>
          <w:szCs w:val="28"/>
        </w:rPr>
      </w:pPr>
      <w:r w:rsidRPr="00C556DC">
        <w:rPr>
          <w:rFonts w:ascii="Times New Roman" w:hAnsi="Times New Roman" w:cs="Times New Roman"/>
          <w:b/>
          <w:caps/>
          <w:sz w:val="28"/>
          <w:szCs w:val="28"/>
        </w:rPr>
        <w:t>Собрание депутатов</w:t>
      </w:r>
      <w:r w:rsidRPr="00C556DC">
        <w:rPr>
          <w:rFonts w:ascii="Times New Roman" w:hAnsi="Times New Roman" w:cs="Times New Roman"/>
          <w:b/>
          <w:sz w:val="28"/>
          <w:szCs w:val="28"/>
        </w:rPr>
        <w:t xml:space="preserve"> </w:t>
      </w:r>
    </w:p>
    <w:p w:rsidR="00C556DC" w:rsidRPr="00C556DC" w:rsidRDefault="00C556DC" w:rsidP="00C556DC">
      <w:pPr>
        <w:autoSpaceDE w:val="0"/>
        <w:spacing w:after="0" w:line="240" w:lineRule="auto"/>
        <w:jc w:val="center"/>
        <w:rPr>
          <w:rFonts w:ascii="Times New Roman" w:hAnsi="Times New Roman" w:cs="Times New Roman"/>
          <w:sz w:val="28"/>
          <w:szCs w:val="28"/>
        </w:rPr>
      </w:pPr>
      <w:r w:rsidRPr="00C556DC">
        <w:rPr>
          <w:rFonts w:ascii="Times New Roman" w:hAnsi="Times New Roman" w:cs="Times New Roman"/>
          <w:b/>
          <w:sz w:val="28"/>
          <w:szCs w:val="28"/>
        </w:rPr>
        <w:t xml:space="preserve">ПРОЛЕТАРСКОГО ГОРОДСКОГО </w:t>
      </w:r>
      <w:r w:rsidRPr="00C556DC">
        <w:rPr>
          <w:rFonts w:ascii="Times New Roman" w:hAnsi="Times New Roman" w:cs="Times New Roman"/>
          <w:b/>
          <w:caps/>
          <w:sz w:val="28"/>
          <w:szCs w:val="28"/>
        </w:rPr>
        <w:t xml:space="preserve">поселения </w:t>
      </w:r>
    </w:p>
    <w:p w:rsidR="00C556DC" w:rsidRPr="00C556DC" w:rsidRDefault="00C556DC" w:rsidP="00C556DC">
      <w:pPr>
        <w:autoSpaceDE w:val="0"/>
        <w:spacing w:after="0" w:line="240" w:lineRule="auto"/>
        <w:jc w:val="center"/>
        <w:rPr>
          <w:rFonts w:ascii="Times New Roman" w:hAnsi="Times New Roman" w:cs="Times New Roman"/>
          <w:sz w:val="28"/>
          <w:szCs w:val="28"/>
        </w:rPr>
      </w:pPr>
      <w:r w:rsidRPr="00C556DC">
        <w:rPr>
          <w:rFonts w:ascii="Times New Roman" w:hAnsi="Times New Roman" w:cs="Times New Roman"/>
          <w:b/>
          <w:caps/>
          <w:sz w:val="28"/>
          <w:szCs w:val="28"/>
        </w:rPr>
        <w:t>Пролетарского района</w:t>
      </w:r>
    </w:p>
    <w:p w:rsidR="00C556DC" w:rsidRPr="00C556DC" w:rsidRDefault="00C556DC" w:rsidP="00C556DC">
      <w:pPr>
        <w:autoSpaceDE w:val="0"/>
        <w:spacing w:after="0" w:line="240" w:lineRule="auto"/>
        <w:jc w:val="center"/>
        <w:rPr>
          <w:rFonts w:ascii="Times New Roman" w:hAnsi="Times New Roman" w:cs="Times New Roman"/>
          <w:sz w:val="28"/>
          <w:szCs w:val="28"/>
        </w:rPr>
      </w:pPr>
      <w:r w:rsidRPr="00C556DC">
        <w:rPr>
          <w:rFonts w:ascii="Times New Roman" w:hAnsi="Times New Roman" w:cs="Times New Roman"/>
          <w:b/>
          <w:caps/>
          <w:sz w:val="28"/>
          <w:szCs w:val="28"/>
        </w:rPr>
        <w:t>Ростовской области</w:t>
      </w:r>
    </w:p>
    <w:p w:rsidR="00C556DC" w:rsidRPr="00C556DC" w:rsidRDefault="00C556DC" w:rsidP="00C556DC">
      <w:pPr>
        <w:autoSpaceDE w:val="0"/>
        <w:spacing w:after="0" w:line="240" w:lineRule="auto"/>
        <w:ind w:firstLine="540"/>
        <w:jc w:val="both"/>
        <w:rPr>
          <w:rFonts w:ascii="Times New Roman" w:hAnsi="Times New Roman" w:cs="Times New Roman"/>
          <w:b/>
          <w:caps/>
          <w:sz w:val="28"/>
          <w:szCs w:val="28"/>
        </w:rPr>
      </w:pPr>
    </w:p>
    <w:p w:rsidR="00C556DC" w:rsidRPr="00C556DC" w:rsidRDefault="00C556DC" w:rsidP="00C556DC">
      <w:pPr>
        <w:spacing w:after="0" w:line="240" w:lineRule="auto"/>
        <w:jc w:val="center"/>
        <w:rPr>
          <w:rFonts w:ascii="Times New Roman" w:hAnsi="Times New Roman" w:cs="Times New Roman"/>
          <w:sz w:val="28"/>
          <w:szCs w:val="28"/>
        </w:rPr>
      </w:pPr>
      <w:r w:rsidRPr="00C556DC">
        <w:rPr>
          <w:rFonts w:ascii="Times New Roman" w:hAnsi="Times New Roman" w:cs="Times New Roman"/>
          <w:b/>
          <w:sz w:val="28"/>
          <w:szCs w:val="28"/>
        </w:rPr>
        <w:t>РЕШЕНИЕ</w:t>
      </w:r>
    </w:p>
    <w:p w:rsidR="00C556DC" w:rsidRPr="00C556DC" w:rsidRDefault="00C556DC" w:rsidP="00C556DC">
      <w:pPr>
        <w:spacing w:after="0" w:line="240" w:lineRule="auto"/>
        <w:rPr>
          <w:rFonts w:ascii="Times New Roman" w:hAnsi="Times New Roman" w:cs="Times New Roman"/>
          <w:sz w:val="28"/>
          <w:szCs w:val="28"/>
        </w:rPr>
      </w:pPr>
    </w:p>
    <w:p w:rsidR="00C556DC" w:rsidRPr="00C556DC" w:rsidRDefault="00C556DC" w:rsidP="00C556DC">
      <w:pPr>
        <w:spacing w:after="0" w:line="240" w:lineRule="auto"/>
        <w:rPr>
          <w:rFonts w:ascii="Times New Roman" w:hAnsi="Times New Roman" w:cs="Times New Roman"/>
          <w:sz w:val="28"/>
          <w:szCs w:val="28"/>
        </w:rPr>
      </w:pPr>
    </w:p>
    <w:p w:rsidR="00C556DC" w:rsidRPr="00C556DC" w:rsidRDefault="00C556DC" w:rsidP="00C556DC">
      <w:pPr>
        <w:spacing w:after="0" w:line="240" w:lineRule="auto"/>
        <w:jc w:val="center"/>
        <w:rPr>
          <w:rFonts w:ascii="Times New Roman" w:hAnsi="Times New Roman" w:cs="Times New Roman"/>
          <w:sz w:val="28"/>
          <w:szCs w:val="28"/>
        </w:rPr>
      </w:pPr>
      <w:r w:rsidRPr="00C556DC">
        <w:rPr>
          <w:rFonts w:ascii="Times New Roman" w:hAnsi="Times New Roman" w:cs="Times New Roman"/>
          <w:sz w:val="28"/>
          <w:szCs w:val="28"/>
        </w:rPr>
        <w:t xml:space="preserve">Об утверждении годового отчета об изменениях в реестре </w:t>
      </w:r>
    </w:p>
    <w:p w:rsidR="00C556DC" w:rsidRPr="00C556DC" w:rsidRDefault="00C556DC" w:rsidP="00C556DC">
      <w:pPr>
        <w:spacing w:after="0" w:line="240" w:lineRule="auto"/>
        <w:jc w:val="center"/>
        <w:rPr>
          <w:rFonts w:ascii="Times New Roman" w:hAnsi="Times New Roman" w:cs="Times New Roman"/>
          <w:sz w:val="28"/>
          <w:szCs w:val="28"/>
        </w:rPr>
      </w:pPr>
      <w:r w:rsidRPr="00C556DC">
        <w:rPr>
          <w:rFonts w:ascii="Times New Roman" w:hAnsi="Times New Roman" w:cs="Times New Roman"/>
          <w:sz w:val="28"/>
          <w:szCs w:val="28"/>
        </w:rPr>
        <w:t>муниципального имущества Пролетарского городского поселения за 2019 год</w:t>
      </w:r>
    </w:p>
    <w:p w:rsidR="00C556DC" w:rsidRPr="00C556DC" w:rsidRDefault="00C556DC" w:rsidP="00C556DC">
      <w:pPr>
        <w:spacing w:after="0" w:line="240" w:lineRule="auto"/>
        <w:rPr>
          <w:rFonts w:ascii="Times New Roman" w:hAnsi="Times New Roman" w:cs="Times New Roman"/>
          <w:sz w:val="28"/>
          <w:szCs w:val="28"/>
        </w:rPr>
      </w:pPr>
    </w:p>
    <w:p w:rsidR="00C556DC" w:rsidRPr="00C556DC" w:rsidRDefault="00C556DC" w:rsidP="00C556DC">
      <w:pPr>
        <w:spacing w:after="0" w:line="240" w:lineRule="auto"/>
        <w:rPr>
          <w:rFonts w:ascii="Times New Roman" w:hAnsi="Times New Roman" w:cs="Times New Roman"/>
          <w:b/>
          <w:sz w:val="28"/>
          <w:szCs w:val="28"/>
        </w:rPr>
      </w:pPr>
      <w:r w:rsidRPr="00C556DC">
        <w:rPr>
          <w:rFonts w:ascii="Times New Roman" w:hAnsi="Times New Roman" w:cs="Times New Roman"/>
          <w:b/>
          <w:sz w:val="28"/>
          <w:szCs w:val="28"/>
        </w:rPr>
        <w:t xml:space="preserve">            Принято</w:t>
      </w:r>
    </w:p>
    <w:p w:rsidR="00C556DC" w:rsidRPr="00C556DC" w:rsidRDefault="00C556DC" w:rsidP="00C556DC">
      <w:pPr>
        <w:spacing w:after="0" w:line="240" w:lineRule="auto"/>
        <w:rPr>
          <w:rFonts w:ascii="Times New Roman" w:hAnsi="Times New Roman" w:cs="Times New Roman"/>
          <w:b/>
          <w:sz w:val="28"/>
          <w:szCs w:val="28"/>
        </w:rPr>
      </w:pPr>
      <w:r w:rsidRPr="00C556DC">
        <w:rPr>
          <w:rFonts w:ascii="Times New Roman" w:hAnsi="Times New Roman" w:cs="Times New Roman"/>
          <w:b/>
          <w:sz w:val="28"/>
          <w:szCs w:val="28"/>
        </w:rPr>
        <w:t>Собранием депутатов                                                                        29 января 2020 года</w:t>
      </w:r>
    </w:p>
    <w:p w:rsidR="00C556DC" w:rsidRPr="00C556DC" w:rsidRDefault="00C556DC" w:rsidP="00C556DC">
      <w:pPr>
        <w:spacing w:after="0" w:line="240" w:lineRule="auto"/>
        <w:rPr>
          <w:rFonts w:ascii="Times New Roman" w:hAnsi="Times New Roman" w:cs="Times New Roman"/>
          <w:b/>
          <w:sz w:val="28"/>
          <w:szCs w:val="28"/>
        </w:rPr>
      </w:pPr>
    </w:p>
    <w:p w:rsidR="00C556DC" w:rsidRPr="00C556DC" w:rsidRDefault="00C556DC" w:rsidP="00C556DC">
      <w:pPr>
        <w:spacing w:after="0" w:line="240" w:lineRule="auto"/>
        <w:ind w:firstLine="720"/>
        <w:jc w:val="both"/>
        <w:rPr>
          <w:rFonts w:ascii="Times New Roman" w:hAnsi="Times New Roman" w:cs="Times New Roman"/>
          <w:sz w:val="28"/>
          <w:szCs w:val="28"/>
        </w:rPr>
      </w:pPr>
      <w:proofErr w:type="gramStart"/>
      <w:r w:rsidRPr="00C556DC">
        <w:rPr>
          <w:rFonts w:ascii="Times New Roman" w:hAnsi="Times New Roman" w:cs="Times New Roman"/>
          <w:sz w:val="28"/>
          <w:szCs w:val="28"/>
        </w:rPr>
        <w:t>В соответствии с подпунктом 5 пункта 10 статьи 35 Федерального закона                от 06.10.2003г. № 131-ФЗ «Об общих принципах организации местного самоуправления в Российской Федерации», Положением о порядке управления и распоряжения объектами муниципальной собственности Пролетарского городского поселения, утвержденного решением Собрания депутатов Пролетарского городского поселения от 23.08.2007 № 84, Собрание депутатов Пролетарского городского поселения –</w:t>
      </w:r>
      <w:proofErr w:type="gramEnd"/>
    </w:p>
    <w:p w:rsidR="00C556DC" w:rsidRPr="00C556DC" w:rsidRDefault="00C556DC" w:rsidP="00C556DC">
      <w:pPr>
        <w:spacing w:after="0" w:line="240" w:lineRule="auto"/>
        <w:ind w:firstLine="720"/>
        <w:jc w:val="both"/>
        <w:rPr>
          <w:rFonts w:ascii="Times New Roman" w:hAnsi="Times New Roman" w:cs="Times New Roman"/>
          <w:sz w:val="28"/>
          <w:szCs w:val="28"/>
        </w:rPr>
      </w:pPr>
    </w:p>
    <w:p w:rsidR="00C556DC" w:rsidRPr="00C556DC" w:rsidRDefault="00C556DC" w:rsidP="00C556DC">
      <w:pPr>
        <w:spacing w:after="0" w:line="240" w:lineRule="auto"/>
        <w:jc w:val="both"/>
        <w:rPr>
          <w:rFonts w:ascii="Times New Roman" w:hAnsi="Times New Roman" w:cs="Times New Roman"/>
          <w:b/>
          <w:bCs/>
          <w:sz w:val="28"/>
          <w:szCs w:val="28"/>
        </w:rPr>
      </w:pPr>
      <w:r w:rsidRPr="00C556DC">
        <w:rPr>
          <w:rFonts w:ascii="Times New Roman" w:hAnsi="Times New Roman" w:cs="Times New Roman"/>
          <w:b/>
          <w:bCs/>
          <w:sz w:val="28"/>
          <w:szCs w:val="28"/>
        </w:rPr>
        <w:t xml:space="preserve">           РЕШИЛО:</w:t>
      </w:r>
    </w:p>
    <w:p w:rsidR="00C556DC" w:rsidRPr="00C556DC" w:rsidRDefault="00C556DC" w:rsidP="00C556DC">
      <w:pPr>
        <w:spacing w:after="0" w:line="240" w:lineRule="auto"/>
        <w:jc w:val="both"/>
        <w:rPr>
          <w:rFonts w:ascii="Times New Roman" w:hAnsi="Times New Roman" w:cs="Times New Roman"/>
          <w:b/>
          <w:bCs/>
          <w:sz w:val="28"/>
          <w:szCs w:val="28"/>
        </w:rPr>
      </w:pPr>
    </w:p>
    <w:p w:rsidR="00C556DC" w:rsidRPr="00C556DC" w:rsidRDefault="00C556DC" w:rsidP="00C556DC">
      <w:pPr>
        <w:spacing w:after="0" w:line="240" w:lineRule="auto"/>
        <w:ind w:firstLine="540"/>
        <w:jc w:val="both"/>
        <w:rPr>
          <w:rFonts w:ascii="Times New Roman" w:hAnsi="Times New Roman" w:cs="Times New Roman"/>
          <w:sz w:val="28"/>
          <w:szCs w:val="28"/>
        </w:rPr>
      </w:pPr>
      <w:r w:rsidRPr="00C556DC">
        <w:rPr>
          <w:rFonts w:ascii="Times New Roman" w:hAnsi="Times New Roman" w:cs="Times New Roman"/>
          <w:sz w:val="28"/>
          <w:szCs w:val="28"/>
        </w:rPr>
        <w:t>1. Утвердить годовой отчет об изменениях в реестре муниципального имущества Пролетарского городского поселения, связанных с возникновением и прекращением права муниципальной собственности Пролетарского городского поселения на недвижимое и движимое имущество за 2019 год согласно приложению.</w:t>
      </w:r>
    </w:p>
    <w:p w:rsidR="00C556DC" w:rsidRPr="00C556DC" w:rsidRDefault="00C556DC" w:rsidP="00C556DC">
      <w:pPr>
        <w:spacing w:after="0" w:line="240" w:lineRule="auto"/>
        <w:ind w:firstLine="540"/>
        <w:jc w:val="both"/>
        <w:rPr>
          <w:rFonts w:ascii="Times New Roman" w:hAnsi="Times New Roman" w:cs="Times New Roman"/>
          <w:sz w:val="28"/>
          <w:szCs w:val="28"/>
        </w:rPr>
      </w:pPr>
      <w:r w:rsidRPr="00C556DC">
        <w:rPr>
          <w:rFonts w:ascii="Times New Roman" w:hAnsi="Times New Roman" w:cs="Times New Roman"/>
          <w:sz w:val="28"/>
          <w:szCs w:val="28"/>
        </w:rPr>
        <w:t xml:space="preserve">2. </w:t>
      </w:r>
      <w:proofErr w:type="gramStart"/>
      <w:r w:rsidRPr="00C556DC">
        <w:rPr>
          <w:rFonts w:ascii="Times New Roman" w:hAnsi="Times New Roman" w:cs="Times New Roman"/>
          <w:bCs/>
          <w:sz w:val="28"/>
          <w:szCs w:val="28"/>
        </w:rPr>
        <w:t>Контроль за</w:t>
      </w:r>
      <w:proofErr w:type="gramEnd"/>
      <w:r w:rsidRPr="00C556DC">
        <w:rPr>
          <w:rFonts w:ascii="Times New Roman" w:hAnsi="Times New Roman" w:cs="Times New Roman"/>
          <w:bCs/>
          <w:sz w:val="28"/>
          <w:szCs w:val="28"/>
        </w:rPr>
        <w:t xml:space="preserve"> исполнением данного решения возложить на </w:t>
      </w:r>
      <w:r w:rsidRPr="00C556DC">
        <w:rPr>
          <w:rFonts w:ascii="Times New Roman" w:hAnsi="Times New Roman" w:cs="Times New Roman"/>
          <w:sz w:val="28"/>
          <w:szCs w:val="28"/>
        </w:rPr>
        <w:t xml:space="preserve">постоянную комиссию по </w:t>
      </w:r>
      <w:r w:rsidRPr="00C556DC">
        <w:rPr>
          <w:rFonts w:ascii="Times New Roman" w:hAnsi="Times New Roman" w:cs="Times New Roman"/>
          <w:bCs/>
          <w:sz w:val="28"/>
          <w:szCs w:val="28"/>
        </w:rPr>
        <w:t>бюджету, налогам и собственности (Моргунов А.В.).</w:t>
      </w:r>
    </w:p>
    <w:p w:rsidR="00C556DC" w:rsidRPr="00C556DC" w:rsidRDefault="00C556DC" w:rsidP="00C556DC">
      <w:pPr>
        <w:spacing w:after="0" w:line="240" w:lineRule="auto"/>
        <w:rPr>
          <w:rFonts w:ascii="Times New Roman" w:hAnsi="Times New Roman" w:cs="Times New Roman"/>
          <w:sz w:val="28"/>
          <w:szCs w:val="28"/>
        </w:rPr>
      </w:pPr>
    </w:p>
    <w:p w:rsidR="00C556DC" w:rsidRPr="00C556DC" w:rsidRDefault="00C556DC" w:rsidP="00C556DC">
      <w:pPr>
        <w:spacing w:after="0" w:line="240" w:lineRule="auto"/>
        <w:rPr>
          <w:rFonts w:ascii="Times New Roman" w:hAnsi="Times New Roman" w:cs="Times New Roman"/>
          <w:sz w:val="28"/>
          <w:szCs w:val="28"/>
        </w:rPr>
      </w:pPr>
    </w:p>
    <w:p w:rsidR="00C556DC" w:rsidRPr="00C556DC" w:rsidRDefault="00C556DC" w:rsidP="00C556DC">
      <w:pPr>
        <w:spacing w:after="0" w:line="240" w:lineRule="auto"/>
        <w:rPr>
          <w:rFonts w:ascii="Times New Roman" w:hAnsi="Times New Roman" w:cs="Times New Roman"/>
          <w:sz w:val="28"/>
          <w:szCs w:val="28"/>
        </w:rPr>
      </w:pPr>
      <w:r w:rsidRPr="00C556DC">
        <w:rPr>
          <w:rFonts w:ascii="Times New Roman" w:hAnsi="Times New Roman" w:cs="Times New Roman"/>
          <w:sz w:val="28"/>
          <w:szCs w:val="28"/>
        </w:rPr>
        <w:tab/>
        <w:t>Председатель Собрания депутатов-</w:t>
      </w:r>
    </w:p>
    <w:p w:rsidR="00C556DC" w:rsidRPr="00C556DC" w:rsidRDefault="00C556DC" w:rsidP="00C556DC">
      <w:pPr>
        <w:spacing w:after="0" w:line="240" w:lineRule="auto"/>
        <w:rPr>
          <w:rFonts w:ascii="Times New Roman" w:hAnsi="Times New Roman" w:cs="Times New Roman"/>
          <w:sz w:val="28"/>
          <w:szCs w:val="28"/>
        </w:rPr>
      </w:pPr>
      <w:r w:rsidRPr="00C556DC">
        <w:rPr>
          <w:rFonts w:ascii="Times New Roman" w:hAnsi="Times New Roman" w:cs="Times New Roman"/>
          <w:sz w:val="28"/>
          <w:szCs w:val="28"/>
        </w:rPr>
        <w:t xml:space="preserve">          Глава Пролетарского гор</w:t>
      </w:r>
      <w:r>
        <w:rPr>
          <w:rFonts w:ascii="Times New Roman" w:hAnsi="Times New Roman" w:cs="Times New Roman"/>
          <w:sz w:val="28"/>
          <w:szCs w:val="28"/>
        </w:rPr>
        <w:t xml:space="preserve">одского поселения              </w:t>
      </w:r>
      <w:r w:rsidRPr="00C556DC">
        <w:rPr>
          <w:rFonts w:ascii="Times New Roman" w:hAnsi="Times New Roman" w:cs="Times New Roman"/>
          <w:sz w:val="28"/>
          <w:szCs w:val="28"/>
        </w:rPr>
        <w:t xml:space="preserve">Н.А. Кузьмина                          </w:t>
      </w:r>
    </w:p>
    <w:p w:rsidR="00C556DC" w:rsidRPr="00C556DC" w:rsidRDefault="00C556DC" w:rsidP="00C556DC">
      <w:pPr>
        <w:spacing w:after="0" w:line="240" w:lineRule="auto"/>
        <w:rPr>
          <w:rFonts w:ascii="Times New Roman" w:hAnsi="Times New Roman" w:cs="Times New Roman"/>
          <w:sz w:val="28"/>
          <w:szCs w:val="28"/>
        </w:rPr>
      </w:pPr>
    </w:p>
    <w:p w:rsidR="00C556DC" w:rsidRPr="00C556DC" w:rsidRDefault="00C556DC" w:rsidP="00C556DC">
      <w:pPr>
        <w:spacing w:after="0" w:line="240" w:lineRule="auto"/>
        <w:rPr>
          <w:rFonts w:ascii="Times New Roman" w:hAnsi="Times New Roman" w:cs="Times New Roman"/>
          <w:sz w:val="28"/>
          <w:szCs w:val="28"/>
        </w:rPr>
      </w:pPr>
    </w:p>
    <w:p w:rsidR="00C556DC" w:rsidRPr="00C556DC" w:rsidRDefault="00C556DC" w:rsidP="00C556DC">
      <w:pPr>
        <w:spacing w:after="0" w:line="240" w:lineRule="auto"/>
        <w:rPr>
          <w:rFonts w:ascii="Times New Roman" w:hAnsi="Times New Roman" w:cs="Times New Roman"/>
          <w:sz w:val="28"/>
          <w:szCs w:val="28"/>
        </w:rPr>
      </w:pPr>
    </w:p>
    <w:p w:rsidR="00C556DC" w:rsidRPr="00C556DC" w:rsidRDefault="00C556DC" w:rsidP="00C556DC">
      <w:pPr>
        <w:spacing w:after="0" w:line="240" w:lineRule="auto"/>
        <w:ind w:firstLine="720"/>
        <w:rPr>
          <w:rFonts w:ascii="Times New Roman" w:hAnsi="Times New Roman" w:cs="Times New Roman"/>
          <w:sz w:val="28"/>
          <w:szCs w:val="28"/>
        </w:rPr>
      </w:pPr>
      <w:r w:rsidRPr="00C556DC">
        <w:rPr>
          <w:rFonts w:ascii="Times New Roman" w:hAnsi="Times New Roman" w:cs="Times New Roman"/>
          <w:sz w:val="28"/>
          <w:szCs w:val="28"/>
        </w:rPr>
        <w:t>г. Пролетарск</w:t>
      </w:r>
    </w:p>
    <w:p w:rsidR="00C556DC" w:rsidRPr="00C556DC" w:rsidRDefault="00C556DC" w:rsidP="00C556DC">
      <w:pPr>
        <w:spacing w:after="0" w:line="240" w:lineRule="auto"/>
        <w:ind w:firstLine="720"/>
        <w:rPr>
          <w:rFonts w:ascii="Times New Roman" w:hAnsi="Times New Roman" w:cs="Times New Roman"/>
          <w:sz w:val="28"/>
          <w:szCs w:val="28"/>
        </w:rPr>
      </w:pPr>
      <w:r w:rsidRPr="00C556DC">
        <w:rPr>
          <w:rFonts w:ascii="Times New Roman" w:hAnsi="Times New Roman" w:cs="Times New Roman"/>
          <w:sz w:val="28"/>
          <w:szCs w:val="28"/>
        </w:rPr>
        <w:t xml:space="preserve">29.01. 2020 года </w:t>
      </w:r>
    </w:p>
    <w:p w:rsidR="00C556DC" w:rsidRPr="00C556DC" w:rsidRDefault="00C556DC" w:rsidP="00C556DC">
      <w:pPr>
        <w:spacing w:after="0" w:line="240" w:lineRule="auto"/>
        <w:rPr>
          <w:rFonts w:ascii="Times New Roman" w:hAnsi="Times New Roman" w:cs="Times New Roman"/>
          <w:sz w:val="28"/>
          <w:szCs w:val="28"/>
        </w:rPr>
      </w:pPr>
      <w:r w:rsidRPr="00C556DC">
        <w:rPr>
          <w:rFonts w:ascii="Times New Roman" w:hAnsi="Times New Roman" w:cs="Times New Roman"/>
          <w:sz w:val="28"/>
          <w:szCs w:val="28"/>
        </w:rPr>
        <w:t xml:space="preserve">           № 214</w:t>
      </w:r>
    </w:p>
    <w:p w:rsidR="00C556DC" w:rsidRDefault="00C556DC" w:rsidP="00C556DC">
      <w:pPr>
        <w:ind w:firstLine="5100"/>
        <w:rPr>
          <w:sz w:val="28"/>
          <w:szCs w:val="28"/>
        </w:rPr>
      </w:pPr>
    </w:p>
    <w:p w:rsidR="00C556DC" w:rsidRPr="00C556DC" w:rsidRDefault="00C556DC" w:rsidP="00C556DC">
      <w:pPr>
        <w:spacing w:after="0" w:line="240" w:lineRule="auto"/>
        <w:ind w:firstLine="5097"/>
        <w:rPr>
          <w:rFonts w:ascii="Times New Roman" w:hAnsi="Times New Roman" w:cs="Times New Roman"/>
          <w:sz w:val="28"/>
          <w:szCs w:val="28"/>
        </w:rPr>
      </w:pPr>
      <w:r w:rsidRPr="00C556DC">
        <w:rPr>
          <w:rFonts w:ascii="Times New Roman" w:hAnsi="Times New Roman" w:cs="Times New Roman"/>
          <w:sz w:val="28"/>
          <w:szCs w:val="28"/>
        </w:rPr>
        <w:lastRenderedPageBreak/>
        <w:t xml:space="preserve">Приложение </w:t>
      </w:r>
    </w:p>
    <w:p w:rsidR="00C556DC" w:rsidRPr="00C556DC" w:rsidRDefault="00C556DC" w:rsidP="00C556DC">
      <w:pPr>
        <w:spacing w:after="0" w:line="240" w:lineRule="auto"/>
        <w:ind w:firstLine="5097"/>
        <w:rPr>
          <w:rFonts w:ascii="Times New Roman" w:hAnsi="Times New Roman" w:cs="Times New Roman"/>
          <w:sz w:val="28"/>
          <w:szCs w:val="28"/>
        </w:rPr>
      </w:pPr>
      <w:r w:rsidRPr="00C556DC">
        <w:rPr>
          <w:rFonts w:ascii="Times New Roman" w:hAnsi="Times New Roman" w:cs="Times New Roman"/>
          <w:sz w:val="28"/>
          <w:szCs w:val="28"/>
        </w:rPr>
        <w:t xml:space="preserve">к решению Собрания депутатов </w:t>
      </w:r>
    </w:p>
    <w:p w:rsidR="00C556DC" w:rsidRPr="00C556DC" w:rsidRDefault="00C556DC" w:rsidP="00C556DC">
      <w:pPr>
        <w:spacing w:after="0" w:line="240" w:lineRule="auto"/>
        <w:ind w:firstLine="5097"/>
        <w:rPr>
          <w:rFonts w:ascii="Times New Roman" w:hAnsi="Times New Roman" w:cs="Times New Roman"/>
          <w:sz w:val="28"/>
          <w:szCs w:val="28"/>
        </w:rPr>
      </w:pPr>
      <w:r w:rsidRPr="00C556DC">
        <w:rPr>
          <w:rFonts w:ascii="Times New Roman" w:hAnsi="Times New Roman" w:cs="Times New Roman"/>
          <w:sz w:val="28"/>
          <w:szCs w:val="28"/>
        </w:rPr>
        <w:t xml:space="preserve">Пролетарского городского </w:t>
      </w:r>
      <w:r>
        <w:rPr>
          <w:rFonts w:ascii="Times New Roman" w:hAnsi="Times New Roman" w:cs="Times New Roman"/>
          <w:sz w:val="28"/>
          <w:szCs w:val="28"/>
        </w:rPr>
        <w:t xml:space="preserve">                  </w:t>
      </w:r>
      <w:r w:rsidRPr="00C556DC">
        <w:rPr>
          <w:rFonts w:ascii="Times New Roman" w:hAnsi="Times New Roman" w:cs="Times New Roman"/>
          <w:sz w:val="28"/>
          <w:szCs w:val="28"/>
        </w:rPr>
        <w:t>поселения</w:t>
      </w:r>
    </w:p>
    <w:p w:rsidR="00C556DC" w:rsidRPr="00561A89" w:rsidRDefault="00C556DC" w:rsidP="00C556DC">
      <w:pPr>
        <w:spacing w:after="0" w:line="240" w:lineRule="auto"/>
        <w:ind w:firstLine="5097"/>
        <w:rPr>
          <w:sz w:val="28"/>
          <w:szCs w:val="28"/>
        </w:rPr>
      </w:pPr>
      <w:r w:rsidRPr="00C556DC">
        <w:rPr>
          <w:rFonts w:ascii="Times New Roman" w:hAnsi="Times New Roman" w:cs="Times New Roman"/>
          <w:sz w:val="28"/>
          <w:szCs w:val="28"/>
        </w:rPr>
        <w:t>от 29.01.2020  № 214</w:t>
      </w:r>
    </w:p>
    <w:p w:rsidR="00C556DC" w:rsidRPr="00AA0A73" w:rsidRDefault="00C556DC" w:rsidP="00C556DC">
      <w:pPr>
        <w:ind w:firstLine="5100"/>
        <w:rPr>
          <w:sz w:val="28"/>
          <w:szCs w:val="28"/>
          <w:highlight w:val="yellow"/>
        </w:rPr>
      </w:pPr>
    </w:p>
    <w:p w:rsidR="00C556DC" w:rsidRPr="00561A89" w:rsidRDefault="00C556DC" w:rsidP="00C556DC">
      <w:pPr>
        <w:pStyle w:val="ConsPlusTitle"/>
        <w:widowControl/>
        <w:jc w:val="center"/>
        <w:rPr>
          <w:rFonts w:ascii="Times New Roman" w:hAnsi="Times New Roman" w:cs="Times New Roman"/>
          <w:sz w:val="24"/>
          <w:szCs w:val="24"/>
        </w:rPr>
      </w:pPr>
      <w:r w:rsidRPr="00561A89">
        <w:rPr>
          <w:rFonts w:ascii="Times New Roman" w:hAnsi="Times New Roman" w:cs="Times New Roman"/>
          <w:sz w:val="24"/>
          <w:szCs w:val="24"/>
        </w:rPr>
        <w:t>ГОДОВОЙ ОТЧЕТ</w:t>
      </w:r>
    </w:p>
    <w:p w:rsidR="00C556DC" w:rsidRPr="00561A89" w:rsidRDefault="00C556DC" w:rsidP="00C556DC">
      <w:pPr>
        <w:pStyle w:val="ConsPlusTitle"/>
        <w:widowControl/>
        <w:jc w:val="center"/>
        <w:rPr>
          <w:rFonts w:ascii="Times New Roman" w:hAnsi="Times New Roman" w:cs="Times New Roman"/>
          <w:sz w:val="24"/>
          <w:szCs w:val="24"/>
        </w:rPr>
      </w:pPr>
      <w:r w:rsidRPr="00561A89">
        <w:rPr>
          <w:rFonts w:ascii="Times New Roman" w:hAnsi="Times New Roman" w:cs="Times New Roman"/>
          <w:sz w:val="24"/>
          <w:szCs w:val="24"/>
        </w:rPr>
        <w:t>ОБ ИЗМЕНЕНИЯХ В РЕЕСТРЕ МУНИЦИПАЛЬНОГО ИМУЩЕСТВА</w:t>
      </w:r>
    </w:p>
    <w:p w:rsidR="00C556DC" w:rsidRPr="00561A89" w:rsidRDefault="00C556DC" w:rsidP="00C556DC">
      <w:pPr>
        <w:pStyle w:val="ConsPlusTitle"/>
        <w:widowControl/>
        <w:jc w:val="center"/>
        <w:rPr>
          <w:rFonts w:ascii="Times New Roman" w:hAnsi="Times New Roman" w:cs="Times New Roman"/>
          <w:sz w:val="24"/>
          <w:szCs w:val="24"/>
        </w:rPr>
      </w:pPr>
      <w:r w:rsidRPr="00561A89">
        <w:rPr>
          <w:rFonts w:ascii="Times New Roman" w:hAnsi="Times New Roman" w:cs="Times New Roman"/>
          <w:sz w:val="24"/>
          <w:szCs w:val="24"/>
        </w:rPr>
        <w:t>ПРОЛЕТАРСКОГО ГОРОДСКОГО ПОСЕЛЕНИЯ,</w:t>
      </w:r>
    </w:p>
    <w:p w:rsidR="00C556DC" w:rsidRPr="00561A89" w:rsidRDefault="00C556DC" w:rsidP="00C556DC">
      <w:pPr>
        <w:pStyle w:val="ConsPlusTitle"/>
        <w:widowControl/>
        <w:jc w:val="center"/>
        <w:rPr>
          <w:rFonts w:ascii="Times New Roman" w:hAnsi="Times New Roman" w:cs="Times New Roman"/>
          <w:sz w:val="24"/>
          <w:szCs w:val="24"/>
        </w:rPr>
      </w:pPr>
      <w:r w:rsidRPr="00561A89">
        <w:rPr>
          <w:rFonts w:ascii="Times New Roman" w:hAnsi="Times New Roman" w:cs="Times New Roman"/>
          <w:sz w:val="24"/>
          <w:szCs w:val="24"/>
        </w:rPr>
        <w:t xml:space="preserve"> </w:t>
      </w:r>
      <w:proofErr w:type="gramStart"/>
      <w:r w:rsidRPr="00561A89">
        <w:rPr>
          <w:rFonts w:ascii="Times New Roman" w:hAnsi="Times New Roman" w:cs="Times New Roman"/>
          <w:sz w:val="24"/>
          <w:szCs w:val="24"/>
        </w:rPr>
        <w:t>СВЯЗАННЫХ</w:t>
      </w:r>
      <w:proofErr w:type="gramEnd"/>
      <w:r w:rsidRPr="00561A89">
        <w:rPr>
          <w:rFonts w:ascii="Times New Roman" w:hAnsi="Times New Roman" w:cs="Times New Roman"/>
          <w:sz w:val="24"/>
          <w:szCs w:val="24"/>
        </w:rPr>
        <w:t xml:space="preserve"> С ВОЗНИКНОВЕНИЕМ</w:t>
      </w:r>
    </w:p>
    <w:p w:rsidR="00C556DC" w:rsidRPr="00561A89" w:rsidRDefault="00C556DC" w:rsidP="00C556DC">
      <w:pPr>
        <w:pStyle w:val="ConsPlusTitle"/>
        <w:widowControl/>
        <w:jc w:val="center"/>
        <w:rPr>
          <w:rFonts w:ascii="Times New Roman" w:hAnsi="Times New Roman" w:cs="Times New Roman"/>
          <w:sz w:val="24"/>
          <w:szCs w:val="24"/>
        </w:rPr>
      </w:pPr>
      <w:r w:rsidRPr="00561A89">
        <w:rPr>
          <w:rFonts w:ascii="Times New Roman" w:hAnsi="Times New Roman" w:cs="Times New Roman"/>
          <w:sz w:val="24"/>
          <w:szCs w:val="24"/>
        </w:rPr>
        <w:t>И ПРЕКРАЩЕНИЕМ ПРАВА МУНИЦИПАЛЬНОЙ СОБСТВЕННОСТИ</w:t>
      </w:r>
    </w:p>
    <w:p w:rsidR="00C556DC" w:rsidRPr="00561A89" w:rsidRDefault="00C556DC" w:rsidP="00C556DC">
      <w:pPr>
        <w:pStyle w:val="ConsPlusTitle"/>
        <w:widowControl/>
        <w:jc w:val="center"/>
        <w:rPr>
          <w:rFonts w:ascii="Times New Roman" w:hAnsi="Times New Roman" w:cs="Times New Roman"/>
          <w:sz w:val="24"/>
          <w:szCs w:val="24"/>
        </w:rPr>
      </w:pPr>
      <w:r w:rsidRPr="00561A89">
        <w:rPr>
          <w:rFonts w:ascii="Times New Roman" w:hAnsi="Times New Roman" w:cs="Times New Roman"/>
          <w:sz w:val="24"/>
          <w:szCs w:val="24"/>
        </w:rPr>
        <w:t>ПРОЛЕТАРСКОГО ГОРОДСКОГО ПОСЕЛЕНИЯ</w:t>
      </w:r>
    </w:p>
    <w:p w:rsidR="00C556DC" w:rsidRPr="00561A89" w:rsidRDefault="00C556DC" w:rsidP="00C556DC">
      <w:pPr>
        <w:pStyle w:val="ConsPlusTitle"/>
        <w:widowControl/>
        <w:jc w:val="center"/>
        <w:rPr>
          <w:rFonts w:ascii="Times New Roman" w:hAnsi="Times New Roman" w:cs="Times New Roman"/>
          <w:sz w:val="24"/>
          <w:szCs w:val="24"/>
        </w:rPr>
      </w:pPr>
      <w:r w:rsidRPr="00561A89">
        <w:rPr>
          <w:rFonts w:ascii="Times New Roman" w:hAnsi="Times New Roman" w:cs="Times New Roman"/>
          <w:sz w:val="24"/>
          <w:szCs w:val="24"/>
        </w:rPr>
        <w:t xml:space="preserve"> НА НЕДВИЖИМОЕ И ДВИЖИМОЕ ИМУЩЕСТВО,</w:t>
      </w:r>
    </w:p>
    <w:p w:rsidR="00C556DC" w:rsidRPr="00561A89" w:rsidRDefault="00C556DC" w:rsidP="00C556DC">
      <w:pPr>
        <w:pStyle w:val="ConsPlusTitle"/>
        <w:widowControl/>
        <w:jc w:val="center"/>
        <w:rPr>
          <w:rFonts w:ascii="Times New Roman" w:hAnsi="Times New Roman" w:cs="Times New Roman"/>
          <w:sz w:val="24"/>
          <w:szCs w:val="24"/>
        </w:rPr>
      </w:pPr>
      <w:r w:rsidRPr="00561A89">
        <w:rPr>
          <w:rFonts w:ascii="Times New Roman" w:hAnsi="Times New Roman" w:cs="Times New Roman"/>
          <w:sz w:val="24"/>
          <w:szCs w:val="24"/>
        </w:rPr>
        <w:t>ЗА __</w:t>
      </w:r>
      <w:r w:rsidRPr="00561A89">
        <w:rPr>
          <w:rFonts w:ascii="Times New Roman" w:hAnsi="Times New Roman" w:cs="Times New Roman"/>
          <w:i/>
          <w:iCs/>
          <w:sz w:val="28"/>
          <w:szCs w:val="28"/>
        </w:rPr>
        <w:t>2019</w:t>
      </w:r>
      <w:r w:rsidRPr="00561A89">
        <w:rPr>
          <w:rFonts w:ascii="Times New Roman" w:hAnsi="Times New Roman" w:cs="Times New Roman"/>
          <w:sz w:val="24"/>
          <w:szCs w:val="24"/>
        </w:rPr>
        <w:t>__ ГОД</w:t>
      </w:r>
    </w:p>
    <w:p w:rsidR="00C556DC" w:rsidRPr="00561A89" w:rsidRDefault="00C556DC" w:rsidP="00C556DC">
      <w:pPr>
        <w:pStyle w:val="ConsPlusTitle"/>
        <w:widowControl/>
        <w:jc w:val="center"/>
        <w:rPr>
          <w:rFonts w:ascii="Times New Roman" w:hAnsi="Times New Roman" w:cs="Times New Roman"/>
          <w:sz w:val="24"/>
          <w:szCs w:val="24"/>
        </w:rPr>
      </w:pPr>
    </w:p>
    <w:p w:rsidR="00C556DC" w:rsidRPr="00C556DC" w:rsidRDefault="00C556DC" w:rsidP="00C556DC">
      <w:pPr>
        <w:pStyle w:val="ConsPlusNormal"/>
        <w:widowControl/>
        <w:ind w:firstLine="540"/>
        <w:jc w:val="both"/>
        <w:outlineLvl w:val="2"/>
        <w:rPr>
          <w:rFonts w:ascii="Times New Roman" w:hAnsi="Times New Roman" w:cs="Times New Roman"/>
          <w:b/>
          <w:bCs/>
          <w:sz w:val="24"/>
          <w:szCs w:val="24"/>
        </w:rPr>
      </w:pPr>
      <w:r w:rsidRPr="00C556DC">
        <w:rPr>
          <w:rFonts w:ascii="Times New Roman" w:hAnsi="Times New Roman" w:cs="Times New Roman"/>
          <w:b/>
          <w:bCs/>
          <w:sz w:val="24"/>
          <w:szCs w:val="24"/>
        </w:rPr>
        <w:t>1. Возникновение права муниципальной собственности Пролетарского городского поселения</w:t>
      </w:r>
    </w:p>
    <w:p w:rsidR="00C556DC" w:rsidRPr="00C556DC" w:rsidRDefault="00C556DC" w:rsidP="00C556DC">
      <w:pPr>
        <w:pStyle w:val="ConsPlusNormal"/>
        <w:widowControl/>
        <w:ind w:firstLine="540"/>
        <w:jc w:val="both"/>
        <w:rPr>
          <w:rFonts w:ascii="Times New Roman" w:hAnsi="Times New Roman" w:cs="Times New Roman"/>
          <w:sz w:val="24"/>
          <w:szCs w:val="24"/>
        </w:rPr>
      </w:pPr>
      <w:r w:rsidRPr="00C556DC">
        <w:rPr>
          <w:rFonts w:ascii="Times New Roman" w:hAnsi="Times New Roman" w:cs="Times New Roman"/>
          <w:sz w:val="24"/>
          <w:szCs w:val="24"/>
        </w:rPr>
        <w:t>а) на недвижимое имущество</w:t>
      </w:r>
    </w:p>
    <w:tbl>
      <w:tblPr>
        <w:tblW w:w="10490" w:type="dxa"/>
        <w:tblInd w:w="-781" w:type="dxa"/>
        <w:tblLayout w:type="fixed"/>
        <w:tblCellMar>
          <w:left w:w="70" w:type="dxa"/>
          <w:right w:w="70" w:type="dxa"/>
        </w:tblCellMar>
        <w:tblLook w:val="0000"/>
      </w:tblPr>
      <w:tblGrid>
        <w:gridCol w:w="1276"/>
        <w:gridCol w:w="1985"/>
        <w:gridCol w:w="2835"/>
        <w:gridCol w:w="1842"/>
        <w:gridCol w:w="2552"/>
      </w:tblGrid>
      <w:tr w:rsidR="00C556DC" w:rsidRPr="00C556DC" w:rsidTr="00C556DC">
        <w:trPr>
          <w:cantSplit/>
          <w:trHeight w:val="48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right="-70" w:firstLine="0"/>
              <w:rPr>
                <w:rFonts w:ascii="Times New Roman" w:hAnsi="Times New Roman" w:cs="Times New Roman"/>
                <w:sz w:val="24"/>
                <w:szCs w:val="24"/>
              </w:rPr>
            </w:pPr>
            <w:r w:rsidRPr="00C556DC">
              <w:rPr>
                <w:rFonts w:ascii="Times New Roman" w:hAnsi="Times New Roman" w:cs="Times New Roman"/>
                <w:sz w:val="24"/>
                <w:szCs w:val="24"/>
              </w:rPr>
              <w:t>РНМИ</w:t>
            </w:r>
            <w:r w:rsidRPr="00C556DC">
              <w:rPr>
                <w:rFonts w:ascii="Times New Roman" w:hAnsi="Times New Roman" w:cs="Times New Roman"/>
                <w:sz w:val="24"/>
                <w:szCs w:val="24"/>
              </w:rPr>
              <w:br/>
              <w:t xml:space="preserve">&lt;*&gt;  </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Вид и    </w:t>
            </w:r>
            <w:r w:rsidRPr="00C556DC">
              <w:rPr>
                <w:rFonts w:ascii="Times New Roman" w:hAnsi="Times New Roman" w:cs="Times New Roman"/>
                <w:sz w:val="24"/>
                <w:szCs w:val="24"/>
              </w:rPr>
              <w:br/>
              <w:t>наименование</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Местоположение  </w:t>
            </w:r>
            <w:r w:rsidRPr="00C556DC">
              <w:rPr>
                <w:rFonts w:ascii="Times New Roman" w:hAnsi="Times New Roman" w:cs="Times New Roman"/>
                <w:sz w:val="24"/>
                <w:szCs w:val="24"/>
              </w:rPr>
              <w:br/>
              <w:t xml:space="preserve">(почтовый адрес, </w:t>
            </w:r>
            <w:r w:rsidRPr="00C556DC">
              <w:rPr>
                <w:rFonts w:ascii="Times New Roman" w:hAnsi="Times New Roman" w:cs="Times New Roman"/>
                <w:sz w:val="24"/>
                <w:szCs w:val="24"/>
              </w:rPr>
              <w:br/>
              <w:t xml:space="preserve">ориентир)     </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Полное      </w:t>
            </w:r>
            <w:r w:rsidRPr="00C556DC">
              <w:rPr>
                <w:rFonts w:ascii="Times New Roman" w:hAnsi="Times New Roman" w:cs="Times New Roman"/>
                <w:sz w:val="24"/>
                <w:szCs w:val="24"/>
              </w:rPr>
              <w:br/>
              <w:t xml:space="preserve">наименование   </w:t>
            </w:r>
            <w:r w:rsidRPr="00C556DC">
              <w:rPr>
                <w:rFonts w:ascii="Times New Roman" w:hAnsi="Times New Roman" w:cs="Times New Roman"/>
                <w:sz w:val="24"/>
                <w:szCs w:val="24"/>
              </w:rPr>
              <w:br/>
              <w:t xml:space="preserve">правообладателя </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Основание  </w:t>
            </w:r>
            <w:r w:rsidRPr="00C556DC">
              <w:rPr>
                <w:rFonts w:ascii="Times New Roman" w:hAnsi="Times New Roman" w:cs="Times New Roman"/>
                <w:sz w:val="24"/>
                <w:szCs w:val="24"/>
              </w:rPr>
              <w:br/>
              <w:t>возникновения</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1</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2</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3</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4</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5</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1</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Канализационная сеть, протяженностью 63 м.</w:t>
            </w:r>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 xml:space="preserve">347544, Ростовская область, Пролетарский </w:t>
            </w:r>
            <w:proofErr w:type="spellStart"/>
            <w:r w:rsidRPr="00C556DC">
              <w:rPr>
                <w:rFonts w:ascii="Times New Roman" w:hAnsi="Times New Roman" w:cs="Times New Roman"/>
                <w:sz w:val="24"/>
                <w:szCs w:val="24"/>
              </w:rPr>
              <w:t>район</w:t>
            </w:r>
            <w:proofErr w:type="gramStart"/>
            <w:r w:rsidRPr="00C556DC">
              <w:rPr>
                <w:rFonts w:ascii="Times New Roman" w:hAnsi="Times New Roman" w:cs="Times New Roman"/>
                <w:sz w:val="24"/>
                <w:szCs w:val="24"/>
              </w:rPr>
              <w:t>,г</w:t>
            </w:r>
            <w:proofErr w:type="spellEnd"/>
            <w:proofErr w:type="gramEnd"/>
            <w:r w:rsidRPr="00C556DC">
              <w:rPr>
                <w:rFonts w:ascii="Times New Roman" w:hAnsi="Times New Roman" w:cs="Times New Roman"/>
                <w:sz w:val="24"/>
                <w:szCs w:val="24"/>
              </w:rPr>
              <w:t>. Пролетарск, ул. Московская, д.1</w:t>
            </w:r>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Постановление Администрации Пролетарского городского поселения от 25.01.2019 № 20/1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2</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Водопроводная сеть, протяженностью 39 м</w:t>
            </w:r>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proofErr w:type="gramStart"/>
            <w:r w:rsidRPr="00C556DC">
              <w:rPr>
                <w:rFonts w:ascii="Times New Roman" w:hAnsi="Times New Roman" w:cs="Times New Roman"/>
                <w:sz w:val="24"/>
                <w:szCs w:val="24"/>
              </w:rPr>
              <w:t>347540, Ростовская область, Пролетарский район, г. Пролетарск, ул. Пионерская, д.13,15</w:t>
            </w:r>
            <w:proofErr w:type="gramEnd"/>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Постановление Администрации Пролетарского городского поселения от 25.01.2019 № 21/1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3</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Канализационная сеть, протяженностью 15 м</w:t>
            </w:r>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 xml:space="preserve">347544, Ростовская область, Пролетарский </w:t>
            </w:r>
            <w:proofErr w:type="spellStart"/>
            <w:r w:rsidRPr="00C556DC">
              <w:rPr>
                <w:rFonts w:ascii="Times New Roman" w:hAnsi="Times New Roman" w:cs="Times New Roman"/>
                <w:sz w:val="24"/>
                <w:szCs w:val="24"/>
              </w:rPr>
              <w:t>район</w:t>
            </w:r>
            <w:proofErr w:type="gramStart"/>
            <w:r w:rsidRPr="00C556DC">
              <w:rPr>
                <w:rFonts w:ascii="Times New Roman" w:hAnsi="Times New Roman" w:cs="Times New Roman"/>
                <w:sz w:val="24"/>
                <w:szCs w:val="24"/>
              </w:rPr>
              <w:t>,г</w:t>
            </w:r>
            <w:proofErr w:type="spellEnd"/>
            <w:proofErr w:type="gramEnd"/>
            <w:r w:rsidRPr="00C556DC">
              <w:rPr>
                <w:rFonts w:ascii="Times New Roman" w:hAnsi="Times New Roman" w:cs="Times New Roman"/>
                <w:sz w:val="24"/>
                <w:szCs w:val="24"/>
              </w:rPr>
              <w:t>. Пролетарск, ул. Московская, д. 9/2</w:t>
            </w:r>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Постановление Администрации Пролетарского городского поселения от 19.03.2019 № 78/1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4</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Земельный участок площадью 589 кв.м., общая долевая собственность: 1/4</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 xml:space="preserve">Ростовская область, р-н Пролетарский, </w:t>
            </w:r>
            <w:proofErr w:type="gramStart"/>
            <w:r w:rsidRPr="00C556DC">
              <w:rPr>
                <w:rFonts w:ascii="Times New Roman" w:hAnsi="Times New Roman" w:cs="Times New Roman"/>
                <w:sz w:val="24"/>
                <w:szCs w:val="24"/>
              </w:rPr>
              <w:t>г</w:t>
            </w:r>
            <w:proofErr w:type="gramEnd"/>
            <w:r w:rsidRPr="00C556DC">
              <w:rPr>
                <w:rFonts w:ascii="Times New Roman" w:hAnsi="Times New Roman" w:cs="Times New Roman"/>
                <w:sz w:val="24"/>
                <w:szCs w:val="24"/>
              </w:rPr>
              <w:t xml:space="preserve">. Пролетарск,  ул. </w:t>
            </w:r>
            <w:proofErr w:type="spellStart"/>
            <w:r w:rsidRPr="00C556DC">
              <w:rPr>
                <w:rFonts w:ascii="Times New Roman" w:hAnsi="Times New Roman" w:cs="Times New Roman"/>
                <w:sz w:val="24"/>
                <w:szCs w:val="24"/>
              </w:rPr>
              <w:t>Ганжело</w:t>
            </w:r>
            <w:proofErr w:type="spellEnd"/>
            <w:r w:rsidRPr="00C556DC">
              <w:rPr>
                <w:rFonts w:ascii="Times New Roman" w:hAnsi="Times New Roman" w:cs="Times New Roman"/>
                <w:sz w:val="24"/>
                <w:szCs w:val="24"/>
              </w:rPr>
              <w:t>, 16</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Постановление Администрации Пролетарского городского поселения от 29.05.2019 № 172/1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lastRenderedPageBreak/>
              <w:t>5</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highlight w:val="yellow"/>
              </w:rPr>
            </w:pPr>
            <w:r w:rsidRPr="00C556DC">
              <w:rPr>
                <w:rFonts w:ascii="Times New Roman" w:hAnsi="Times New Roman" w:cs="Times New Roman"/>
                <w:sz w:val="24"/>
                <w:szCs w:val="24"/>
              </w:rPr>
              <w:t>Жилой дом площадью 45,5 кв.м., общая долевая собственность: 1/4</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 xml:space="preserve">Ростовская область, р-н Пролетарский, </w:t>
            </w:r>
            <w:proofErr w:type="gramStart"/>
            <w:r w:rsidRPr="00C556DC">
              <w:rPr>
                <w:rFonts w:ascii="Times New Roman" w:hAnsi="Times New Roman" w:cs="Times New Roman"/>
                <w:sz w:val="24"/>
                <w:szCs w:val="24"/>
              </w:rPr>
              <w:t>г</w:t>
            </w:r>
            <w:proofErr w:type="gramEnd"/>
            <w:r w:rsidRPr="00C556DC">
              <w:rPr>
                <w:rFonts w:ascii="Times New Roman" w:hAnsi="Times New Roman" w:cs="Times New Roman"/>
                <w:sz w:val="24"/>
                <w:szCs w:val="24"/>
              </w:rPr>
              <w:t xml:space="preserve">. Пролетарск,  ул. </w:t>
            </w:r>
            <w:proofErr w:type="spellStart"/>
            <w:r w:rsidRPr="00C556DC">
              <w:rPr>
                <w:rFonts w:ascii="Times New Roman" w:hAnsi="Times New Roman" w:cs="Times New Roman"/>
                <w:sz w:val="24"/>
                <w:szCs w:val="24"/>
              </w:rPr>
              <w:t>Ганжело</w:t>
            </w:r>
            <w:proofErr w:type="spellEnd"/>
            <w:r w:rsidRPr="00C556DC">
              <w:rPr>
                <w:rFonts w:ascii="Times New Roman" w:hAnsi="Times New Roman" w:cs="Times New Roman"/>
                <w:sz w:val="24"/>
                <w:szCs w:val="24"/>
              </w:rPr>
              <w:t>, 16</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Постановление Администрации Пролетарского городского поселения от 29.05.2019 № 173/1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6</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Теплотрасса протяженностью 12 п.</w:t>
            </w:r>
            <w:proofErr w:type="gramStart"/>
            <w:r w:rsidRPr="00C556DC">
              <w:rPr>
                <w:rFonts w:ascii="Times New Roman" w:hAnsi="Times New Roman" w:cs="Times New Roman"/>
                <w:sz w:val="24"/>
                <w:szCs w:val="24"/>
              </w:rPr>
              <w:t>м</w:t>
            </w:r>
            <w:proofErr w:type="gramEnd"/>
            <w:r w:rsidRPr="00C556DC">
              <w:rPr>
                <w:rFonts w:ascii="Times New Roman" w:hAnsi="Times New Roman" w:cs="Times New Roman"/>
                <w:sz w:val="24"/>
                <w:szCs w:val="24"/>
              </w:rPr>
              <w:t>.</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Россия,</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Ростовская область, </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Пролетарский район,</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г</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ролетарск,</w:t>
            </w:r>
          </w:p>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пер. Чкалова, д.19А/1</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Постановление Администрации Пролетарского городского поселения от 28.06.2019 № 232</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7</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 xml:space="preserve">Водопроводная </w:t>
            </w:r>
            <w:proofErr w:type="spellStart"/>
            <w:r w:rsidRPr="00C556DC">
              <w:rPr>
                <w:rFonts w:ascii="Times New Roman" w:hAnsi="Times New Roman" w:cs="Times New Roman"/>
                <w:sz w:val="24"/>
                <w:szCs w:val="24"/>
              </w:rPr>
              <w:t>сеть</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ротяженностью</w:t>
            </w:r>
            <w:proofErr w:type="spellEnd"/>
            <w:r w:rsidRPr="00C556DC">
              <w:rPr>
                <w:rFonts w:ascii="Times New Roman" w:hAnsi="Times New Roman" w:cs="Times New Roman"/>
                <w:sz w:val="24"/>
                <w:szCs w:val="24"/>
              </w:rPr>
              <w:t xml:space="preserve"> 410 м</w:t>
            </w:r>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 xml:space="preserve">Ростовская область, р-н Пролетарский, </w:t>
            </w:r>
            <w:proofErr w:type="gramStart"/>
            <w:r w:rsidRPr="00C556DC">
              <w:rPr>
                <w:rFonts w:ascii="Times New Roman" w:hAnsi="Times New Roman" w:cs="Times New Roman"/>
                <w:sz w:val="24"/>
                <w:szCs w:val="24"/>
              </w:rPr>
              <w:t>г</w:t>
            </w:r>
            <w:proofErr w:type="gramEnd"/>
            <w:r w:rsidRPr="00C556DC">
              <w:rPr>
                <w:rFonts w:ascii="Times New Roman" w:hAnsi="Times New Roman" w:cs="Times New Roman"/>
                <w:sz w:val="24"/>
                <w:szCs w:val="24"/>
              </w:rPr>
              <w:t xml:space="preserve">. Пролетарск, ул. </w:t>
            </w:r>
            <w:proofErr w:type="spellStart"/>
            <w:r w:rsidRPr="00C556DC">
              <w:rPr>
                <w:rFonts w:ascii="Times New Roman" w:hAnsi="Times New Roman" w:cs="Times New Roman"/>
                <w:sz w:val="24"/>
                <w:szCs w:val="24"/>
              </w:rPr>
              <w:t>Купцова</w:t>
            </w:r>
            <w:proofErr w:type="spellEnd"/>
            <w:r w:rsidRPr="00C556DC">
              <w:rPr>
                <w:rFonts w:ascii="Times New Roman" w:hAnsi="Times New Roman" w:cs="Times New Roman"/>
                <w:sz w:val="24"/>
                <w:szCs w:val="24"/>
              </w:rPr>
              <w:t>, (от дома 2 до дома 42)</w:t>
            </w:r>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Постановление Администрации Пролетарского городского поселения от 0.11.2019 № 14/1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8</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 xml:space="preserve">Водопроводная </w:t>
            </w:r>
            <w:proofErr w:type="spellStart"/>
            <w:r w:rsidRPr="00C556DC">
              <w:rPr>
                <w:rFonts w:ascii="Times New Roman" w:hAnsi="Times New Roman" w:cs="Times New Roman"/>
                <w:sz w:val="24"/>
                <w:szCs w:val="24"/>
              </w:rPr>
              <w:t>сеть</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ротяженностью</w:t>
            </w:r>
            <w:proofErr w:type="spellEnd"/>
            <w:r w:rsidRPr="00C556DC">
              <w:rPr>
                <w:rFonts w:ascii="Times New Roman" w:hAnsi="Times New Roman" w:cs="Times New Roman"/>
                <w:sz w:val="24"/>
                <w:szCs w:val="24"/>
              </w:rPr>
              <w:t xml:space="preserve"> 505 м</w:t>
            </w:r>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proofErr w:type="gramStart"/>
            <w:r w:rsidRPr="00C556DC">
              <w:rPr>
                <w:rFonts w:ascii="Times New Roman" w:hAnsi="Times New Roman" w:cs="Times New Roman"/>
                <w:sz w:val="24"/>
                <w:szCs w:val="24"/>
              </w:rPr>
              <w:t>Ростовская область, р-н Пролетарский, г. Пролетарск, пер. Ворошилова, (от ул. Московской, д. 1 до пер.  Ворошилова, 21)</w:t>
            </w:r>
            <w:proofErr w:type="gramEnd"/>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Постановление Администрации Пролетарского городского поселения от 06.11.2019 № 15/1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9</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 xml:space="preserve">Водопроводная </w:t>
            </w:r>
            <w:proofErr w:type="spellStart"/>
            <w:r w:rsidRPr="00C556DC">
              <w:rPr>
                <w:rFonts w:ascii="Times New Roman" w:hAnsi="Times New Roman" w:cs="Times New Roman"/>
                <w:sz w:val="24"/>
                <w:szCs w:val="24"/>
              </w:rPr>
              <w:t>сеть</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ротяженностью</w:t>
            </w:r>
            <w:proofErr w:type="spellEnd"/>
            <w:r w:rsidRPr="00C556DC">
              <w:rPr>
                <w:rFonts w:ascii="Times New Roman" w:hAnsi="Times New Roman" w:cs="Times New Roman"/>
                <w:sz w:val="24"/>
                <w:szCs w:val="24"/>
              </w:rPr>
              <w:t xml:space="preserve"> 250 м</w:t>
            </w:r>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proofErr w:type="gramStart"/>
            <w:r w:rsidRPr="00C556DC">
              <w:rPr>
                <w:rFonts w:ascii="Times New Roman" w:hAnsi="Times New Roman" w:cs="Times New Roman"/>
                <w:sz w:val="24"/>
                <w:szCs w:val="24"/>
              </w:rPr>
              <w:t>Ростовская область, р-н Пролетарский, г. Пролетарск, от ул. Промышленное шоссе, 1-в до ул. Матвеева, 18</w:t>
            </w:r>
            <w:proofErr w:type="gramEnd"/>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Постановление Администрации Пролетарского городского поселения от 06.11.2019 № 16/1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10</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 xml:space="preserve">Водопроводная </w:t>
            </w:r>
            <w:proofErr w:type="spellStart"/>
            <w:r w:rsidRPr="00C556DC">
              <w:rPr>
                <w:rFonts w:ascii="Times New Roman" w:hAnsi="Times New Roman" w:cs="Times New Roman"/>
                <w:sz w:val="24"/>
                <w:szCs w:val="24"/>
              </w:rPr>
              <w:t>сеть</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ротяженностью</w:t>
            </w:r>
            <w:proofErr w:type="spellEnd"/>
            <w:r w:rsidRPr="00C556DC">
              <w:rPr>
                <w:rFonts w:ascii="Times New Roman" w:hAnsi="Times New Roman" w:cs="Times New Roman"/>
                <w:sz w:val="24"/>
                <w:szCs w:val="24"/>
              </w:rPr>
              <w:t xml:space="preserve"> 155 м</w:t>
            </w:r>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proofErr w:type="gramStart"/>
            <w:r w:rsidRPr="00C556DC">
              <w:rPr>
                <w:rFonts w:ascii="Times New Roman" w:hAnsi="Times New Roman" w:cs="Times New Roman"/>
                <w:sz w:val="24"/>
                <w:szCs w:val="24"/>
              </w:rPr>
              <w:t>Ростовская область, р-н Пролетарский, г. Пролетарск, ул. Матвеева (от ул. Матвеева, 4 до здания котельной № 7 по ул. Матвеева, 1-в)</w:t>
            </w:r>
            <w:proofErr w:type="gramEnd"/>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Постановление Администрации Пролетарского городского поселения от 06.11.2019 № 17/1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11</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Канализационная сеть, протяженностью 31 м</w:t>
            </w:r>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proofErr w:type="gramStart"/>
            <w:r w:rsidRPr="00C556DC">
              <w:rPr>
                <w:rFonts w:ascii="Times New Roman" w:hAnsi="Times New Roman" w:cs="Times New Roman"/>
                <w:sz w:val="24"/>
                <w:szCs w:val="24"/>
              </w:rPr>
              <w:t>347544 Ростовская область, Пролетарский район, г. Пролетарск, ул. Московская, д. 9</w:t>
            </w:r>
            <w:proofErr w:type="gramEnd"/>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Постановление Администрации Пролетарского городского поселения от 14.11.2019 № 33/1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lastRenderedPageBreak/>
              <w:t>12</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 xml:space="preserve">Водопроводная </w:t>
            </w:r>
            <w:proofErr w:type="spellStart"/>
            <w:r w:rsidRPr="00C556DC">
              <w:rPr>
                <w:rFonts w:ascii="Times New Roman" w:hAnsi="Times New Roman" w:cs="Times New Roman"/>
                <w:sz w:val="24"/>
                <w:szCs w:val="24"/>
              </w:rPr>
              <w:t>сеть</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ротяженностью</w:t>
            </w:r>
            <w:proofErr w:type="spellEnd"/>
            <w:r w:rsidRPr="00C556DC">
              <w:rPr>
                <w:rFonts w:ascii="Times New Roman" w:hAnsi="Times New Roman" w:cs="Times New Roman"/>
                <w:sz w:val="24"/>
                <w:szCs w:val="24"/>
              </w:rPr>
              <w:t xml:space="preserve"> 270 м</w:t>
            </w:r>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proofErr w:type="gramStart"/>
            <w:r w:rsidRPr="00C556DC">
              <w:rPr>
                <w:rFonts w:ascii="Times New Roman" w:hAnsi="Times New Roman" w:cs="Times New Roman"/>
                <w:sz w:val="24"/>
                <w:szCs w:val="24"/>
              </w:rPr>
              <w:t>Ростовская область, Пролетарский район, г. Пролетарск, от ул. Московской, 21 до ул. Матвеева, 1а.</w:t>
            </w:r>
            <w:proofErr w:type="gramEnd"/>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Постановление Администрации Пролетарского городского поселения от 14.11.2019 № 34/1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13</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 xml:space="preserve">Водопроводная </w:t>
            </w:r>
            <w:proofErr w:type="spellStart"/>
            <w:r w:rsidRPr="00C556DC">
              <w:rPr>
                <w:rFonts w:ascii="Times New Roman" w:hAnsi="Times New Roman" w:cs="Times New Roman"/>
                <w:sz w:val="24"/>
                <w:szCs w:val="24"/>
              </w:rPr>
              <w:t>сеть</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ротяженностью</w:t>
            </w:r>
            <w:proofErr w:type="spellEnd"/>
            <w:r w:rsidRPr="00C556DC">
              <w:rPr>
                <w:rFonts w:ascii="Times New Roman" w:hAnsi="Times New Roman" w:cs="Times New Roman"/>
                <w:sz w:val="24"/>
                <w:szCs w:val="24"/>
              </w:rPr>
              <w:t xml:space="preserve"> 300 м</w:t>
            </w:r>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proofErr w:type="gramStart"/>
            <w:r w:rsidRPr="00C556DC">
              <w:rPr>
                <w:rFonts w:ascii="Times New Roman" w:hAnsi="Times New Roman" w:cs="Times New Roman"/>
                <w:sz w:val="24"/>
                <w:szCs w:val="24"/>
              </w:rPr>
              <w:t xml:space="preserve">Ростовская область, р-н Пролетарский, г. Пролетарск, ул. Матвеева, (от ул. Матвеева, 1а до ул. Рокоссовского, 13) </w:t>
            </w:r>
            <w:proofErr w:type="gramEnd"/>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Постановление Администрации Пролетарского городского поселения от 18.11.2019 № 36/1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14</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 xml:space="preserve">Водопроводная </w:t>
            </w:r>
            <w:proofErr w:type="spellStart"/>
            <w:r w:rsidRPr="00C556DC">
              <w:rPr>
                <w:rFonts w:ascii="Times New Roman" w:hAnsi="Times New Roman" w:cs="Times New Roman"/>
                <w:sz w:val="24"/>
                <w:szCs w:val="24"/>
              </w:rPr>
              <w:t>сеть</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ротяженностью</w:t>
            </w:r>
            <w:proofErr w:type="spellEnd"/>
            <w:r w:rsidRPr="00C556DC">
              <w:rPr>
                <w:rFonts w:ascii="Times New Roman" w:hAnsi="Times New Roman" w:cs="Times New Roman"/>
                <w:sz w:val="24"/>
                <w:szCs w:val="24"/>
              </w:rPr>
              <w:t xml:space="preserve"> 220 м</w:t>
            </w:r>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proofErr w:type="gramStart"/>
            <w:r w:rsidRPr="00C556DC">
              <w:rPr>
                <w:rFonts w:ascii="Times New Roman" w:hAnsi="Times New Roman" w:cs="Times New Roman"/>
                <w:sz w:val="24"/>
                <w:szCs w:val="24"/>
              </w:rPr>
              <w:t>Ростовская область, р-н Пролетарский, г. Пролетарск,  ул. Рокоссовского, (от д.1 до д.13)</w:t>
            </w:r>
            <w:proofErr w:type="gramEnd"/>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Постановление Администрации Пролетарского городского поселения от 19.11.2019 № 37/1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15</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 xml:space="preserve">Водопроводная </w:t>
            </w:r>
            <w:proofErr w:type="spellStart"/>
            <w:r w:rsidRPr="00C556DC">
              <w:rPr>
                <w:rFonts w:ascii="Times New Roman" w:hAnsi="Times New Roman" w:cs="Times New Roman"/>
                <w:sz w:val="24"/>
                <w:szCs w:val="24"/>
              </w:rPr>
              <w:t>сеть</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ротяженностью</w:t>
            </w:r>
            <w:proofErr w:type="spellEnd"/>
            <w:r w:rsidRPr="00C556DC">
              <w:rPr>
                <w:rFonts w:ascii="Times New Roman" w:hAnsi="Times New Roman" w:cs="Times New Roman"/>
                <w:sz w:val="24"/>
                <w:szCs w:val="24"/>
              </w:rPr>
              <w:t xml:space="preserve"> 790 м</w:t>
            </w:r>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proofErr w:type="gramStart"/>
            <w:r w:rsidRPr="00C556DC">
              <w:rPr>
                <w:rFonts w:ascii="Times New Roman" w:hAnsi="Times New Roman" w:cs="Times New Roman"/>
                <w:sz w:val="24"/>
                <w:szCs w:val="24"/>
              </w:rPr>
              <w:t>Ростовская область, р-н Пролетарский, г. Пролетарск,  пер. Чижова, (от ул. Матвеева, д.6 до ул. Проселочной,2)</w:t>
            </w:r>
            <w:proofErr w:type="gramEnd"/>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Постановление Администрации Пролетарского городского поселения от 28.11.2019 № 48/1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16</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 xml:space="preserve">Водопроводная </w:t>
            </w:r>
            <w:proofErr w:type="spellStart"/>
            <w:r w:rsidRPr="00C556DC">
              <w:rPr>
                <w:rFonts w:ascii="Times New Roman" w:hAnsi="Times New Roman" w:cs="Times New Roman"/>
                <w:sz w:val="24"/>
                <w:szCs w:val="24"/>
              </w:rPr>
              <w:t>сеть</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ротяженностью</w:t>
            </w:r>
            <w:proofErr w:type="spellEnd"/>
            <w:r w:rsidRPr="00C556DC">
              <w:rPr>
                <w:rFonts w:ascii="Times New Roman" w:hAnsi="Times New Roman" w:cs="Times New Roman"/>
                <w:sz w:val="24"/>
                <w:szCs w:val="24"/>
              </w:rPr>
              <w:t xml:space="preserve"> 220 м</w:t>
            </w:r>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 xml:space="preserve">Ростовская область, р-н Пролетарский, </w:t>
            </w:r>
            <w:proofErr w:type="gramStart"/>
            <w:r w:rsidRPr="00C556DC">
              <w:rPr>
                <w:rFonts w:ascii="Times New Roman" w:hAnsi="Times New Roman" w:cs="Times New Roman"/>
                <w:sz w:val="24"/>
                <w:szCs w:val="24"/>
              </w:rPr>
              <w:t>г</w:t>
            </w:r>
            <w:proofErr w:type="gramEnd"/>
            <w:r w:rsidRPr="00C556DC">
              <w:rPr>
                <w:rFonts w:ascii="Times New Roman" w:hAnsi="Times New Roman" w:cs="Times New Roman"/>
                <w:sz w:val="24"/>
                <w:szCs w:val="24"/>
              </w:rPr>
              <w:t>. Пролетарск,  пер. 40 лет Победы, (от ул. Дома 6 до дома 18)</w:t>
            </w:r>
          </w:p>
          <w:p w:rsidR="00C556DC" w:rsidRPr="00C556DC" w:rsidRDefault="00C556DC" w:rsidP="00C556DC">
            <w:pPr>
              <w:pStyle w:val="ConsPlusNormal"/>
              <w:widowControl/>
              <w:ind w:firstLine="0"/>
              <w:rPr>
                <w:rFonts w:ascii="Times New Roman" w:hAnsi="Times New Roman" w:cs="Times New Roman"/>
                <w:sz w:val="24"/>
                <w:szCs w:val="24"/>
                <w:highlight w:val="yellow"/>
              </w:rPr>
            </w:pP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Постановление Администрации Пролетарского городского поселения от 28.11.2019 № 49/1</w:t>
            </w:r>
          </w:p>
        </w:tc>
      </w:tr>
    </w:tbl>
    <w:p w:rsidR="00C556DC" w:rsidRPr="00C556DC" w:rsidRDefault="00C556DC" w:rsidP="00C556DC">
      <w:pPr>
        <w:pStyle w:val="ConsPlusNormal"/>
        <w:widowControl/>
        <w:ind w:firstLine="540"/>
        <w:jc w:val="both"/>
        <w:rPr>
          <w:rFonts w:ascii="Times New Roman" w:hAnsi="Times New Roman" w:cs="Times New Roman"/>
          <w:sz w:val="24"/>
          <w:szCs w:val="24"/>
          <w:highlight w:val="yellow"/>
        </w:rPr>
      </w:pPr>
    </w:p>
    <w:p w:rsidR="00C556DC" w:rsidRPr="00C556DC" w:rsidRDefault="00C556DC" w:rsidP="00C556DC">
      <w:pPr>
        <w:pStyle w:val="ConsPlusNormal"/>
        <w:widowControl/>
        <w:ind w:firstLine="540"/>
        <w:jc w:val="both"/>
        <w:rPr>
          <w:rFonts w:ascii="Times New Roman" w:hAnsi="Times New Roman" w:cs="Times New Roman"/>
          <w:sz w:val="24"/>
          <w:szCs w:val="24"/>
        </w:rPr>
      </w:pPr>
    </w:p>
    <w:p w:rsidR="00C556DC" w:rsidRPr="00C556DC" w:rsidRDefault="00C556DC" w:rsidP="00C556DC">
      <w:pPr>
        <w:pStyle w:val="ConsPlusNormal"/>
        <w:widowControl/>
        <w:ind w:firstLine="540"/>
        <w:jc w:val="both"/>
        <w:rPr>
          <w:rFonts w:ascii="Times New Roman" w:hAnsi="Times New Roman" w:cs="Times New Roman"/>
          <w:sz w:val="24"/>
          <w:szCs w:val="24"/>
        </w:rPr>
      </w:pPr>
    </w:p>
    <w:p w:rsidR="00C556DC" w:rsidRPr="00C556DC" w:rsidRDefault="00C556DC" w:rsidP="00C556DC">
      <w:pPr>
        <w:pStyle w:val="ConsPlusNormal"/>
        <w:widowControl/>
        <w:ind w:firstLine="540"/>
        <w:jc w:val="both"/>
        <w:rPr>
          <w:rFonts w:ascii="Times New Roman" w:hAnsi="Times New Roman" w:cs="Times New Roman"/>
          <w:sz w:val="24"/>
          <w:szCs w:val="24"/>
        </w:rPr>
      </w:pPr>
    </w:p>
    <w:p w:rsidR="00C556DC" w:rsidRPr="00C556DC" w:rsidRDefault="00C556DC" w:rsidP="00C556DC">
      <w:pPr>
        <w:pStyle w:val="ConsPlusNormal"/>
        <w:widowControl/>
        <w:ind w:firstLine="540"/>
        <w:jc w:val="both"/>
        <w:rPr>
          <w:rFonts w:ascii="Times New Roman" w:hAnsi="Times New Roman" w:cs="Times New Roman"/>
          <w:sz w:val="24"/>
          <w:szCs w:val="24"/>
        </w:rPr>
      </w:pPr>
      <w:r w:rsidRPr="00C556DC">
        <w:rPr>
          <w:rFonts w:ascii="Times New Roman" w:hAnsi="Times New Roman" w:cs="Times New Roman"/>
          <w:sz w:val="24"/>
          <w:szCs w:val="24"/>
        </w:rPr>
        <w:t>б) на акции акционерных обществ, поступившие в муниципальную казну Пролетарского городского поселения</w:t>
      </w:r>
    </w:p>
    <w:p w:rsidR="00C556DC" w:rsidRPr="00C556DC" w:rsidRDefault="00C556DC" w:rsidP="00C556DC">
      <w:pPr>
        <w:pStyle w:val="ConsPlusNormal"/>
        <w:widowControl/>
        <w:ind w:firstLine="540"/>
        <w:jc w:val="both"/>
        <w:rPr>
          <w:rFonts w:ascii="Times New Roman" w:hAnsi="Times New Roman" w:cs="Times New Roman"/>
          <w:sz w:val="24"/>
          <w:szCs w:val="24"/>
        </w:rPr>
      </w:pPr>
    </w:p>
    <w:tbl>
      <w:tblPr>
        <w:tblW w:w="10490" w:type="dxa"/>
        <w:tblInd w:w="-781" w:type="dxa"/>
        <w:tblLayout w:type="fixed"/>
        <w:tblCellMar>
          <w:left w:w="70" w:type="dxa"/>
          <w:right w:w="70" w:type="dxa"/>
        </w:tblCellMar>
        <w:tblLook w:val="0000"/>
      </w:tblPr>
      <w:tblGrid>
        <w:gridCol w:w="945"/>
        <w:gridCol w:w="1040"/>
        <w:gridCol w:w="1417"/>
        <w:gridCol w:w="945"/>
        <w:gridCol w:w="1323"/>
        <w:gridCol w:w="1080"/>
        <w:gridCol w:w="1485"/>
        <w:gridCol w:w="2255"/>
      </w:tblGrid>
      <w:tr w:rsidR="00C556DC" w:rsidRPr="00C556DC" w:rsidTr="00C556DC">
        <w:trPr>
          <w:cantSplit/>
          <w:trHeight w:val="240"/>
        </w:trPr>
        <w:tc>
          <w:tcPr>
            <w:tcW w:w="945" w:type="dxa"/>
            <w:vMerge w:val="restart"/>
            <w:tcBorders>
              <w:top w:val="single" w:sz="6" w:space="0" w:color="auto"/>
              <w:left w:val="single" w:sz="6" w:space="0" w:color="auto"/>
              <w:bottom w:val="nil"/>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РНМИ</w:t>
            </w:r>
            <w:r w:rsidRPr="00C556DC">
              <w:rPr>
                <w:rFonts w:ascii="Times New Roman" w:hAnsi="Times New Roman" w:cs="Times New Roman"/>
                <w:sz w:val="24"/>
                <w:szCs w:val="24"/>
              </w:rPr>
              <w:br/>
              <w:t xml:space="preserve">&lt;*&gt;  </w:t>
            </w:r>
          </w:p>
        </w:tc>
        <w:tc>
          <w:tcPr>
            <w:tcW w:w="4725" w:type="dxa"/>
            <w:gridSpan w:val="4"/>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Акции, поступившие в казну  </w:t>
            </w:r>
          </w:p>
        </w:tc>
        <w:tc>
          <w:tcPr>
            <w:tcW w:w="1080" w:type="dxa"/>
            <w:vMerge w:val="restart"/>
            <w:tcBorders>
              <w:top w:val="single" w:sz="6" w:space="0" w:color="auto"/>
              <w:left w:val="single" w:sz="6" w:space="0" w:color="auto"/>
              <w:bottom w:val="nil"/>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Полное </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наим</w:t>
            </w:r>
            <w:proofErr w:type="gramStart"/>
            <w:r w:rsidRPr="00C556DC">
              <w:rPr>
                <w:rFonts w:ascii="Times New Roman" w:hAnsi="Times New Roman" w:cs="Times New Roman"/>
                <w:sz w:val="24"/>
                <w:szCs w:val="24"/>
              </w:rPr>
              <w:t>е</w:t>
            </w:r>
            <w:proofErr w:type="spellEnd"/>
            <w:r w:rsidRPr="00C556DC">
              <w:rPr>
                <w:rFonts w:ascii="Times New Roman" w:hAnsi="Times New Roman" w:cs="Times New Roman"/>
                <w:sz w:val="24"/>
                <w:szCs w:val="24"/>
              </w:rPr>
              <w:t>-</w:t>
            </w:r>
            <w:proofErr w:type="gramEnd"/>
            <w:r w:rsidRPr="00C556DC">
              <w:rPr>
                <w:rFonts w:ascii="Times New Roman" w:hAnsi="Times New Roman" w:cs="Times New Roman"/>
                <w:sz w:val="24"/>
                <w:szCs w:val="24"/>
              </w:rPr>
              <w:t xml:space="preserve"> </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нование</w:t>
            </w:r>
            <w:proofErr w:type="spellEnd"/>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акцио</w:t>
            </w:r>
            <w:proofErr w:type="spellEnd"/>
            <w:r w:rsidRPr="00C556DC">
              <w:rPr>
                <w:rFonts w:ascii="Times New Roman" w:hAnsi="Times New Roman" w:cs="Times New Roman"/>
                <w:sz w:val="24"/>
                <w:szCs w:val="24"/>
              </w:rPr>
              <w:t xml:space="preserve">- </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нерного</w:t>
            </w:r>
            <w:proofErr w:type="spellEnd"/>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общест</w:t>
            </w:r>
            <w:proofErr w:type="spellEnd"/>
            <w:r w:rsidRPr="00C556DC">
              <w:rPr>
                <w:rFonts w:ascii="Times New Roman" w:hAnsi="Times New Roman" w:cs="Times New Roman"/>
                <w:sz w:val="24"/>
                <w:szCs w:val="24"/>
              </w:rPr>
              <w:t>-</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ва</w:t>
            </w:r>
            <w:proofErr w:type="spellEnd"/>
            <w:r w:rsidRPr="00C556DC">
              <w:rPr>
                <w:rFonts w:ascii="Times New Roman" w:hAnsi="Times New Roman" w:cs="Times New Roman"/>
                <w:sz w:val="24"/>
                <w:szCs w:val="24"/>
              </w:rPr>
              <w:t xml:space="preserve">     </w:t>
            </w:r>
          </w:p>
        </w:tc>
        <w:tc>
          <w:tcPr>
            <w:tcW w:w="1485" w:type="dxa"/>
            <w:vMerge w:val="restart"/>
            <w:tcBorders>
              <w:top w:val="single" w:sz="6" w:space="0" w:color="auto"/>
              <w:left w:val="single" w:sz="6" w:space="0" w:color="auto"/>
              <w:bottom w:val="nil"/>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Адрес &lt;**&gt;</w:t>
            </w:r>
            <w:r w:rsidRPr="00C556DC">
              <w:rPr>
                <w:rFonts w:ascii="Times New Roman" w:hAnsi="Times New Roman" w:cs="Times New Roman"/>
                <w:sz w:val="24"/>
                <w:szCs w:val="24"/>
              </w:rPr>
              <w:br/>
              <w:t xml:space="preserve">(место    </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нахожд</w:t>
            </w:r>
            <w:proofErr w:type="gramStart"/>
            <w:r w:rsidRPr="00C556DC">
              <w:rPr>
                <w:rFonts w:ascii="Times New Roman" w:hAnsi="Times New Roman" w:cs="Times New Roman"/>
                <w:sz w:val="24"/>
                <w:szCs w:val="24"/>
              </w:rPr>
              <w:t>е</w:t>
            </w:r>
            <w:proofErr w:type="spellEnd"/>
            <w:r w:rsidRPr="00C556DC">
              <w:rPr>
                <w:rFonts w:ascii="Times New Roman" w:hAnsi="Times New Roman" w:cs="Times New Roman"/>
                <w:sz w:val="24"/>
                <w:szCs w:val="24"/>
              </w:rPr>
              <w:t>-</w:t>
            </w:r>
            <w:proofErr w:type="gramEnd"/>
            <w:r w:rsidRPr="00C556DC">
              <w:rPr>
                <w:rFonts w:ascii="Times New Roman" w:hAnsi="Times New Roman" w:cs="Times New Roman"/>
                <w:sz w:val="24"/>
                <w:szCs w:val="24"/>
              </w:rPr>
              <w:t xml:space="preserve">  </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ния</w:t>
            </w:r>
            <w:proofErr w:type="spellEnd"/>
            <w:r w:rsidRPr="00C556DC">
              <w:rPr>
                <w:rFonts w:ascii="Times New Roman" w:hAnsi="Times New Roman" w:cs="Times New Roman"/>
                <w:sz w:val="24"/>
                <w:szCs w:val="24"/>
              </w:rPr>
              <w:t xml:space="preserve">)      </w:t>
            </w:r>
          </w:p>
        </w:tc>
        <w:tc>
          <w:tcPr>
            <w:tcW w:w="2255" w:type="dxa"/>
            <w:vMerge w:val="restart"/>
            <w:tcBorders>
              <w:top w:val="single" w:sz="6" w:space="0" w:color="auto"/>
              <w:left w:val="single" w:sz="6" w:space="0" w:color="auto"/>
              <w:bottom w:val="nil"/>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Основание  </w:t>
            </w:r>
            <w:r w:rsidRPr="00C556DC">
              <w:rPr>
                <w:rFonts w:ascii="Times New Roman" w:hAnsi="Times New Roman" w:cs="Times New Roman"/>
                <w:sz w:val="24"/>
                <w:szCs w:val="24"/>
              </w:rPr>
              <w:br/>
              <w:t>возникновения</w:t>
            </w:r>
          </w:p>
        </w:tc>
      </w:tr>
      <w:tr w:rsidR="00C556DC" w:rsidRPr="00C556DC" w:rsidTr="00C556DC">
        <w:trPr>
          <w:cantSplit/>
          <w:trHeight w:val="240"/>
        </w:trPr>
        <w:tc>
          <w:tcPr>
            <w:tcW w:w="945" w:type="dxa"/>
            <w:vMerge/>
            <w:tcBorders>
              <w:top w:val="nil"/>
              <w:left w:val="single" w:sz="6" w:space="0" w:color="auto"/>
              <w:bottom w:val="nil"/>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c>
          <w:tcPr>
            <w:tcW w:w="2457" w:type="dxa"/>
            <w:gridSpan w:val="2"/>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до 01.01.____  </w:t>
            </w:r>
          </w:p>
        </w:tc>
        <w:tc>
          <w:tcPr>
            <w:tcW w:w="2268" w:type="dxa"/>
            <w:gridSpan w:val="2"/>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до 31.12.____ </w:t>
            </w:r>
          </w:p>
        </w:tc>
        <w:tc>
          <w:tcPr>
            <w:tcW w:w="1080" w:type="dxa"/>
            <w:vMerge/>
            <w:tcBorders>
              <w:top w:val="nil"/>
              <w:left w:val="single" w:sz="6" w:space="0" w:color="auto"/>
              <w:bottom w:val="nil"/>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c>
          <w:tcPr>
            <w:tcW w:w="1485" w:type="dxa"/>
            <w:vMerge/>
            <w:tcBorders>
              <w:top w:val="nil"/>
              <w:left w:val="single" w:sz="6" w:space="0" w:color="auto"/>
              <w:bottom w:val="nil"/>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c>
          <w:tcPr>
            <w:tcW w:w="2255" w:type="dxa"/>
            <w:vMerge/>
            <w:tcBorders>
              <w:top w:val="nil"/>
              <w:left w:val="single" w:sz="6" w:space="0" w:color="auto"/>
              <w:bottom w:val="nil"/>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r>
      <w:tr w:rsidR="00C556DC" w:rsidRPr="00C556DC" w:rsidTr="00C556DC">
        <w:trPr>
          <w:cantSplit/>
          <w:trHeight w:val="840"/>
        </w:trPr>
        <w:tc>
          <w:tcPr>
            <w:tcW w:w="945" w:type="dxa"/>
            <w:vMerge/>
            <w:tcBorders>
              <w:top w:val="nil"/>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c>
          <w:tcPr>
            <w:tcW w:w="1040"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roofErr w:type="spellStart"/>
            <w:r w:rsidRPr="00C556DC">
              <w:rPr>
                <w:rFonts w:ascii="Times New Roman" w:hAnsi="Times New Roman" w:cs="Times New Roman"/>
                <w:sz w:val="24"/>
                <w:szCs w:val="24"/>
              </w:rPr>
              <w:t>колич</w:t>
            </w:r>
            <w:proofErr w:type="gramStart"/>
            <w:r w:rsidRPr="00C556DC">
              <w:rPr>
                <w:rFonts w:ascii="Times New Roman" w:hAnsi="Times New Roman" w:cs="Times New Roman"/>
                <w:sz w:val="24"/>
                <w:szCs w:val="24"/>
              </w:rPr>
              <w:t>е</w:t>
            </w:r>
            <w:proofErr w:type="spellEnd"/>
            <w:r w:rsidRPr="00C556DC">
              <w:rPr>
                <w:rFonts w:ascii="Times New Roman" w:hAnsi="Times New Roman" w:cs="Times New Roman"/>
                <w:sz w:val="24"/>
                <w:szCs w:val="24"/>
              </w:rPr>
              <w:t>-</w:t>
            </w:r>
            <w:proofErr w:type="gramEnd"/>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ство</w:t>
            </w:r>
            <w:proofErr w:type="spellEnd"/>
            <w:r w:rsidRPr="00C556DC">
              <w:rPr>
                <w:rFonts w:ascii="Times New Roman" w:hAnsi="Times New Roman" w:cs="Times New Roman"/>
                <w:sz w:val="24"/>
                <w:szCs w:val="24"/>
              </w:rPr>
              <w:t xml:space="preserve">   </w:t>
            </w:r>
            <w:r w:rsidRPr="00C556DC">
              <w:rPr>
                <w:rFonts w:ascii="Times New Roman" w:hAnsi="Times New Roman" w:cs="Times New Roman"/>
                <w:sz w:val="24"/>
                <w:szCs w:val="24"/>
              </w:rPr>
              <w:br/>
              <w:t xml:space="preserve">акций  </w:t>
            </w:r>
            <w:r w:rsidRPr="00C556DC">
              <w:rPr>
                <w:rFonts w:ascii="Times New Roman" w:hAnsi="Times New Roman" w:cs="Times New Roman"/>
                <w:sz w:val="24"/>
                <w:szCs w:val="24"/>
              </w:rPr>
              <w:br/>
              <w:t xml:space="preserve">(штук) </w:t>
            </w:r>
          </w:p>
        </w:tc>
        <w:tc>
          <w:tcPr>
            <w:tcW w:w="1417"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доля   </w:t>
            </w:r>
            <w:r w:rsidRPr="00C556DC">
              <w:rPr>
                <w:rFonts w:ascii="Times New Roman" w:hAnsi="Times New Roman" w:cs="Times New Roman"/>
                <w:sz w:val="24"/>
                <w:szCs w:val="24"/>
              </w:rPr>
              <w:br/>
            </w:r>
            <w:proofErr w:type="spellStart"/>
            <w:proofErr w:type="gramStart"/>
            <w:r w:rsidRPr="00C556DC">
              <w:rPr>
                <w:rFonts w:ascii="Times New Roman" w:hAnsi="Times New Roman" w:cs="Times New Roman"/>
                <w:sz w:val="24"/>
                <w:szCs w:val="24"/>
              </w:rPr>
              <w:t>Пролетар-ского</w:t>
            </w:r>
            <w:proofErr w:type="spellEnd"/>
            <w:proofErr w:type="gramEnd"/>
            <w:r w:rsidRPr="00C556DC">
              <w:rPr>
                <w:rFonts w:ascii="Times New Roman" w:hAnsi="Times New Roman" w:cs="Times New Roman"/>
                <w:sz w:val="24"/>
                <w:szCs w:val="24"/>
              </w:rPr>
              <w:t xml:space="preserve"> городского поселения</w:t>
            </w:r>
            <w:r w:rsidRPr="00C556DC">
              <w:rPr>
                <w:rFonts w:ascii="Times New Roman" w:hAnsi="Times New Roman" w:cs="Times New Roman"/>
                <w:sz w:val="24"/>
                <w:szCs w:val="24"/>
              </w:rPr>
              <w:br/>
              <w:t>(процентов)</w:t>
            </w:r>
          </w:p>
        </w:tc>
        <w:tc>
          <w:tcPr>
            <w:tcW w:w="94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кол</w:t>
            </w:r>
            <w:proofErr w:type="gramStart"/>
            <w:r w:rsidRPr="00C556DC">
              <w:rPr>
                <w:rFonts w:ascii="Times New Roman" w:hAnsi="Times New Roman" w:cs="Times New Roman"/>
                <w:sz w:val="24"/>
                <w:szCs w:val="24"/>
              </w:rPr>
              <w:t>и-</w:t>
            </w:r>
            <w:proofErr w:type="gramEnd"/>
            <w:r w:rsidRPr="00C556DC">
              <w:rPr>
                <w:rFonts w:ascii="Times New Roman" w:hAnsi="Times New Roman" w:cs="Times New Roman"/>
                <w:sz w:val="24"/>
                <w:szCs w:val="24"/>
              </w:rPr>
              <w:t xml:space="preserve"> </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чество</w:t>
            </w:r>
            <w:proofErr w:type="spellEnd"/>
            <w:r w:rsidRPr="00C556DC">
              <w:rPr>
                <w:rFonts w:ascii="Times New Roman" w:hAnsi="Times New Roman" w:cs="Times New Roman"/>
                <w:sz w:val="24"/>
                <w:szCs w:val="24"/>
              </w:rPr>
              <w:br/>
              <w:t xml:space="preserve">акций </w:t>
            </w:r>
            <w:r w:rsidRPr="00C556DC">
              <w:rPr>
                <w:rFonts w:ascii="Times New Roman" w:hAnsi="Times New Roman" w:cs="Times New Roman"/>
                <w:sz w:val="24"/>
                <w:szCs w:val="24"/>
              </w:rPr>
              <w:br/>
              <w:t>(штук)</w:t>
            </w:r>
          </w:p>
        </w:tc>
        <w:tc>
          <w:tcPr>
            <w:tcW w:w="1323"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left="-22" w:right="-30" w:firstLine="0"/>
              <w:rPr>
                <w:rFonts w:ascii="Times New Roman" w:hAnsi="Times New Roman" w:cs="Times New Roman"/>
                <w:sz w:val="24"/>
                <w:szCs w:val="24"/>
              </w:rPr>
            </w:pPr>
            <w:r w:rsidRPr="00C556DC">
              <w:rPr>
                <w:rFonts w:ascii="Times New Roman" w:hAnsi="Times New Roman" w:cs="Times New Roman"/>
                <w:sz w:val="24"/>
                <w:szCs w:val="24"/>
              </w:rPr>
              <w:t xml:space="preserve">доля </w:t>
            </w:r>
            <w:proofErr w:type="spellStart"/>
            <w:proofErr w:type="gramStart"/>
            <w:r w:rsidRPr="00C556DC">
              <w:rPr>
                <w:rFonts w:ascii="Times New Roman" w:hAnsi="Times New Roman" w:cs="Times New Roman"/>
                <w:sz w:val="24"/>
                <w:szCs w:val="24"/>
              </w:rPr>
              <w:t>Пролетар-ского</w:t>
            </w:r>
            <w:proofErr w:type="spellEnd"/>
            <w:proofErr w:type="gramEnd"/>
            <w:r w:rsidRPr="00C556DC">
              <w:rPr>
                <w:rFonts w:ascii="Times New Roman" w:hAnsi="Times New Roman" w:cs="Times New Roman"/>
                <w:sz w:val="24"/>
                <w:szCs w:val="24"/>
              </w:rPr>
              <w:t xml:space="preserve"> городского поселения</w:t>
            </w:r>
            <w:r w:rsidRPr="00C556DC">
              <w:rPr>
                <w:rFonts w:ascii="Times New Roman" w:hAnsi="Times New Roman" w:cs="Times New Roman"/>
                <w:sz w:val="24"/>
                <w:szCs w:val="24"/>
              </w:rPr>
              <w:br/>
              <w:t>(процентов)</w:t>
            </w:r>
          </w:p>
        </w:tc>
        <w:tc>
          <w:tcPr>
            <w:tcW w:w="1080" w:type="dxa"/>
            <w:vMerge/>
            <w:tcBorders>
              <w:top w:val="nil"/>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c>
          <w:tcPr>
            <w:tcW w:w="1485" w:type="dxa"/>
            <w:vMerge/>
            <w:tcBorders>
              <w:top w:val="nil"/>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c>
          <w:tcPr>
            <w:tcW w:w="2255" w:type="dxa"/>
            <w:vMerge/>
            <w:tcBorders>
              <w:top w:val="nil"/>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r>
      <w:tr w:rsidR="00C556DC" w:rsidRPr="00C556DC" w:rsidTr="00C556DC">
        <w:trPr>
          <w:cantSplit/>
          <w:trHeight w:val="240"/>
        </w:trPr>
        <w:tc>
          <w:tcPr>
            <w:tcW w:w="94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lastRenderedPageBreak/>
              <w:t xml:space="preserve">1   </w:t>
            </w:r>
          </w:p>
        </w:tc>
        <w:tc>
          <w:tcPr>
            <w:tcW w:w="1040"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2   </w:t>
            </w:r>
          </w:p>
        </w:tc>
        <w:tc>
          <w:tcPr>
            <w:tcW w:w="1417"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3   </w:t>
            </w:r>
          </w:p>
        </w:tc>
        <w:tc>
          <w:tcPr>
            <w:tcW w:w="94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4   </w:t>
            </w:r>
          </w:p>
        </w:tc>
        <w:tc>
          <w:tcPr>
            <w:tcW w:w="1323"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5   </w:t>
            </w:r>
          </w:p>
        </w:tc>
        <w:tc>
          <w:tcPr>
            <w:tcW w:w="1080"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6   </w:t>
            </w:r>
          </w:p>
        </w:tc>
        <w:tc>
          <w:tcPr>
            <w:tcW w:w="14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7     </w:t>
            </w:r>
          </w:p>
        </w:tc>
        <w:tc>
          <w:tcPr>
            <w:tcW w:w="225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8      </w:t>
            </w:r>
          </w:p>
        </w:tc>
      </w:tr>
      <w:tr w:rsidR="00C556DC" w:rsidRPr="00C556DC" w:rsidTr="00C556DC">
        <w:trPr>
          <w:cantSplit/>
          <w:trHeight w:val="240"/>
        </w:trPr>
        <w:tc>
          <w:tcPr>
            <w:tcW w:w="94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1040"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1417"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94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1323"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1080"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225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r>
    </w:tbl>
    <w:p w:rsidR="00C556DC" w:rsidRPr="00C556DC" w:rsidRDefault="00C556DC" w:rsidP="00C556DC">
      <w:pPr>
        <w:pStyle w:val="ConsPlusNormal"/>
        <w:widowControl/>
        <w:ind w:firstLine="540"/>
        <w:jc w:val="both"/>
        <w:rPr>
          <w:rFonts w:ascii="Times New Roman" w:hAnsi="Times New Roman" w:cs="Times New Roman"/>
          <w:sz w:val="24"/>
          <w:szCs w:val="24"/>
        </w:rPr>
      </w:pPr>
    </w:p>
    <w:p w:rsidR="00C556DC" w:rsidRPr="00C556DC" w:rsidRDefault="00C556DC" w:rsidP="00C556DC">
      <w:pPr>
        <w:pStyle w:val="ConsPlusNormal"/>
        <w:widowControl/>
        <w:ind w:firstLine="540"/>
        <w:jc w:val="both"/>
        <w:rPr>
          <w:rFonts w:ascii="Times New Roman" w:hAnsi="Times New Roman" w:cs="Times New Roman"/>
          <w:sz w:val="24"/>
          <w:szCs w:val="24"/>
        </w:rPr>
      </w:pPr>
      <w:r w:rsidRPr="00C556DC">
        <w:rPr>
          <w:rFonts w:ascii="Times New Roman" w:hAnsi="Times New Roman" w:cs="Times New Roman"/>
          <w:sz w:val="24"/>
          <w:szCs w:val="24"/>
        </w:rPr>
        <w:t>в) на доли (вклады) в хозяйственных обществах (товариществах), поступившие в муниципальную казну Пролетарского городского поселения</w:t>
      </w:r>
    </w:p>
    <w:p w:rsidR="00C556DC" w:rsidRPr="00C556DC" w:rsidRDefault="00C556DC" w:rsidP="00C556DC">
      <w:pPr>
        <w:pStyle w:val="ConsPlusNormal"/>
        <w:widowControl/>
        <w:ind w:firstLine="540"/>
        <w:jc w:val="both"/>
        <w:rPr>
          <w:rFonts w:ascii="Times New Roman" w:hAnsi="Times New Roman" w:cs="Times New Roman"/>
          <w:sz w:val="24"/>
          <w:szCs w:val="24"/>
          <w:highlight w:val="yellow"/>
        </w:rPr>
      </w:pPr>
    </w:p>
    <w:tbl>
      <w:tblPr>
        <w:tblW w:w="10490" w:type="dxa"/>
        <w:tblInd w:w="-781" w:type="dxa"/>
        <w:tblLayout w:type="fixed"/>
        <w:tblCellMar>
          <w:left w:w="70" w:type="dxa"/>
          <w:right w:w="70" w:type="dxa"/>
        </w:tblCellMar>
        <w:tblLook w:val="0000"/>
      </w:tblPr>
      <w:tblGrid>
        <w:gridCol w:w="945"/>
        <w:gridCol w:w="1485"/>
        <w:gridCol w:w="1485"/>
        <w:gridCol w:w="2025"/>
        <w:gridCol w:w="2282"/>
        <w:gridCol w:w="2268"/>
      </w:tblGrid>
      <w:tr w:rsidR="00C556DC" w:rsidRPr="00C556DC" w:rsidTr="00C556DC">
        <w:trPr>
          <w:cantSplit/>
          <w:trHeight w:val="480"/>
        </w:trPr>
        <w:tc>
          <w:tcPr>
            <w:tcW w:w="945" w:type="dxa"/>
            <w:vMerge w:val="restart"/>
            <w:tcBorders>
              <w:top w:val="single" w:sz="6" w:space="0" w:color="auto"/>
              <w:left w:val="single" w:sz="6" w:space="0" w:color="auto"/>
              <w:bottom w:val="nil"/>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РНМИ</w:t>
            </w:r>
            <w:r w:rsidRPr="00C556DC">
              <w:rPr>
                <w:rFonts w:ascii="Times New Roman" w:hAnsi="Times New Roman" w:cs="Times New Roman"/>
                <w:sz w:val="24"/>
                <w:szCs w:val="24"/>
              </w:rPr>
              <w:br/>
              <w:t xml:space="preserve">&lt;*&gt;  </w:t>
            </w:r>
          </w:p>
        </w:tc>
        <w:tc>
          <w:tcPr>
            <w:tcW w:w="2970" w:type="dxa"/>
            <w:gridSpan w:val="2"/>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Доля (вклад)     </w:t>
            </w:r>
            <w:r w:rsidRPr="00C556DC">
              <w:rPr>
                <w:rFonts w:ascii="Times New Roman" w:hAnsi="Times New Roman" w:cs="Times New Roman"/>
                <w:sz w:val="24"/>
                <w:szCs w:val="24"/>
              </w:rPr>
              <w:br/>
              <w:t xml:space="preserve">Пролетарского городского поселения (процентов)     </w:t>
            </w:r>
          </w:p>
        </w:tc>
        <w:tc>
          <w:tcPr>
            <w:tcW w:w="2025" w:type="dxa"/>
            <w:vMerge w:val="restart"/>
            <w:tcBorders>
              <w:top w:val="single" w:sz="6" w:space="0" w:color="auto"/>
              <w:left w:val="single" w:sz="6" w:space="0" w:color="auto"/>
              <w:bottom w:val="nil"/>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Полное </w:t>
            </w:r>
            <w:proofErr w:type="spellStart"/>
            <w:r w:rsidRPr="00C556DC">
              <w:rPr>
                <w:rFonts w:ascii="Times New Roman" w:hAnsi="Times New Roman" w:cs="Times New Roman"/>
                <w:sz w:val="24"/>
                <w:szCs w:val="24"/>
              </w:rPr>
              <w:t>наим</w:t>
            </w:r>
            <w:proofErr w:type="gramStart"/>
            <w:r w:rsidRPr="00C556DC">
              <w:rPr>
                <w:rFonts w:ascii="Times New Roman" w:hAnsi="Times New Roman" w:cs="Times New Roman"/>
                <w:sz w:val="24"/>
                <w:szCs w:val="24"/>
              </w:rPr>
              <w:t>е</w:t>
            </w:r>
            <w:proofErr w:type="spellEnd"/>
            <w:r w:rsidRPr="00C556DC">
              <w:rPr>
                <w:rFonts w:ascii="Times New Roman" w:hAnsi="Times New Roman" w:cs="Times New Roman"/>
                <w:sz w:val="24"/>
                <w:szCs w:val="24"/>
              </w:rPr>
              <w:t>-</w:t>
            </w:r>
            <w:proofErr w:type="gramEnd"/>
            <w:r w:rsidRPr="00C556DC">
              <w:rPr>
                <w:rFonts w:ascii="Times New Roman" w:hAnsi="Times New Roman" w:cs="Times New Roman"/>
                <w:sz w:val="24"/>
                <w:szCs w:val="24"/>
              </w:rPr>
              <w:t xml:space="preserve"> </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нование</w:t>
            </w:r>
            <w:proofErr w:type="spellEnd"/>
            <w:r w:rsidRPr="00C556DC">
              <w:rPr>
                <w:rFonts w:ascii="Times New Roman" w:hAnsi="Times New Roman" w:cs="Times New Roman"/>
                <w:sz w:val="24"/>
                <w:szCs w:val="24"/>
              </w:rPr>
              <w:t xml:space="preserve"> </w:t>
            </w:r>
            <w:proofErr w:type="spellStart"/>
            <w:r w:rsidRPr="00C556DC">
              <w:rPr>
                <w:rFonts w:ascii="Times New Roman" w:hAnsi="Times New Roman" w:cs="Times New Roman"/>
                <w:sz w:val="24"/>
                <w:szCs w:val="24"/>
              </w:rPr>
              <w:t>хозяй</w:t>
            </w:r>
            <w:proofErr w:type="spellEnd"/>
            <w:r w:rsidRPr="00C556DC">
              <w:rPr>
                <w:rFonts w:ascii="Times New Roman" w:hAnsi="Times New Roman" w:cs="Times New Roman"/>
                <w:sz w:val="24"/>
                <w:szCs w:val="24"/>
              </w:rPr>
              <w:t>-</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ственного</w:t>
            </w:r>
            <w:proofErr w:type="spellEnd"/>
            <w:r w:rsidRPr="00C556DC">
              <w:rPr>
                <w:rFonts w:ascii="Times New Roman" w:hAnsi="Times New Roman" w:cs="Times New Roman"/>
                <w:sz w:val="24"/>
                <w:szCs w:val="24"/>
              </w:rPr>
              <w:t xml:space="preserve"> об- </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щества</w:t>
            </w:r>
            <w:proofErr w:type="spellEnd"/>
            <w:r w:rsidRPr="00C556DC">
              <w:rPr>
                <w:rFonts w:ascii="Times New Roman" w:hAnsi="Times New Roman" w:cs="Times New Roman"/>
                <w:sz w:val="24"/>
                <w:szCs w:val="24"/>
              </w:rPr>
              <w:t xml:space="preserve"> (</w:t>
            </w:r>
            <w:proofErr w:type="spellStart"/>
            <w:r w:rsidRPr="00C556DC">
              <w:rPr>
                <w:rFonts w:ascii="Times New Roman" w:hAnsi="Times New Roman" w:cs="Times New Roman"/>
                <w:sz w:val="24"/>
                <w:szCs w:val="24"/>
              </w:rPr>
              <w:t>това</w:t>
            </w:r>
            <w:proofErr w:type="spellEnd"/>
            <w:r w:rsidRPr="00C556DC">
              <w:rPr>
                <w:rFonts w:ascii="Times New Roman" w:hAnsi="Times New Roman" w:cs="Times New Roman"/>
                <w:sz w:val="24"/>
                <w:szCs w:val="24"/>
              </w:rPr>
              <w:t xml:space="preserve">- </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рищества</w:t>
            </w:r>
            <w:proofErr w:type="spellEnd"/>
            <w:r w:rsidRPr="00C556DC">
              <w:rPr>
                <w:rFonts w:ascii="Times New Roman" w:hAnsi="Times New Roman" w:cs="Times New Roman"/>
                <w:sz w:val="24"/>
                <w:szCs w:val="24"/>
              </w:rPr>
              <w:t xml:space="preserve">)     </w:t>
            </w:r>
          </w:p>
        </w:tc>
        <w:tc>
          <w:tcPr>
            <w:tcW w:w="2282" w:type="dxa"/>
            <w:vMerge w:val="restart"/>
            <w:tcBorders>
              <w:top w:val="single" w:sz="6" w:space="0" w:color="auto"/>
              <w:left w:val="single" w:sz="6" w:space="0" w:color="auto"/>
              <w:bottom w:val="nil"/>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Адрес &lt;**&gt; </w:t>
            </w:r>
            <w:r w:rsidRPr="00C556DC">
              <w:rPr>
                <w:rFonts w:ascii="Times New Roman" w:hAnsi="Times New Roman" w:cs="Times New Roman"/>
                <w:sz w:val="24"/>
                <w:szCs w:val="24"/>
              </w:rPr>
              <w:br/>
              <w:t xml:space="preserve">(место   </w:t>
            </w:r>
            <w:r w:rsidRPr="00C556DC">
              <w:rPr>
                <w:rFonts w:ascii="Times New Roman" w:hAnsi="Times New Roman" w:cs="Times New Roman"/>
                <w:sz w:val="24"/>
                <w:szCs w:val="24"/>
              </w:rPr>
              <w:br/>
              <w:t>нахождения)</w:t>
            </w:r>
          </w:p>
        </w:tc>
        <w:tc>
          <w:tcPr>
            <w:tcW w:w="2268" w:type="dxa"/>
            <w:vMerge w:val="restart"/>
            <w:tcBorders>
              <w:top w:val="single" w:sz="6" w:space="0" w:color="auto"/>
              <w:left w:val="single" w:sz="6" w:space="0" w:color="auto"/>
              <w:bottom w:val="nil"/>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Основание   </w:t>
            </w:r>
            <w:r w:rsidRPr="00C556DC">
              <w:rPr>
                <w:rFonts w:ascii="Times New Roman" w:hAnsi="Times New Roman" w:cs="Times New Roman"/>
                <w:sz w:val="24"/>
                <w:szCs w:val="24"/>
              </w:rPr>
              <w:br/>
              <w:t xml:space="preserve">возникновения </w:t>
            </w:r>
          </w:p>
        </w:tc>
      </w:tr>
      <w:tr w:rsidR="00C556DC" w:rsidRPr="00C556DC" w:rsidTr="00C556DC">
        <w:trPr>
          <w:cantSplit/>
          <w:trHeight w:val="360"/>
        </w:trPr>
        <w:tc>
          <w:tcPr>
            <w:tcW w:w="945" w:type="dxa"/>
            <w:vMerge/>
            <w:tcBorders>
              <w:top w:val="nil"/>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c>
          <w:tcPr>
            <w:tcW w:w="14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до    </w:t>
            </w:r>
            <w:r w:rsidRPr="00C556DC">
              <w:rPr>
                <w:rFonts w:ascii="Times New Roman" w:hAnsi="Times New Roman" w:cs="Times New Roman"/>
                <w:sz w:val="24"/>
                <w:szCs w:val="24"/>
              </w:rPr>
              <w:br/>
              <w:t>01.01.____</w:t>
            </w:r>
          </w:p>
        </w:tc>
        <w:tc>
          <w:tcPr>
            <w:tcW w:w="14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до    </w:t>
            </w:r>
            <w:r w:rsidRPr="00C556DC">
              <w:rPr>
                <w:rFonts w:ascii="Times New Roman" w:hAnsi="Times New Roman" w:cs="Times New Roman"/>
                <w:sz w:val="24"/>
                <w:szCs w:val="24"/>
              </w:rPr>
              <w:br/>
              <w:t>31.12.____</w:t>
            </w:r>
          </w:p>
        </w:tc>
        <w:tc>
          <w:tcPr>
            <w:tcW w:w="2025" w:type="dxa"/>
            <w:vMerge/>
            <w:tcBorders>
              <w:top w:val="nil"/>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c>
          <w:tcPr>
            <w:tcW w:w="2282" w:type="dxa"/>
            <w:vMerge/>
            <w:tcBorders>
              <w:top w:val="nil"/>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c>
          <w:tcPr>
            <w:tcW w:w="2268" w:type="dxa"/>
            <w:vMerge/>
            <w:tcBorders>
              <w:top w:val="nil"/>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r>
      <w:tr w:rsidR="00C556DC" w:rsidRPr="00C556DC" w:rsidTr="00C556DC">
        <w:trPr>
          <w:cantSplit/>
          <w:trHeight w:val="240"/>
        </w:trPr>
        <w:tc>
          <w:tcPr>
            <w:tcW w:w="94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1   </w:t>
            </w:r>
          </w:p>
        </w:tc>
        <w:tc>
          <w:tcPr>
            <w:tcW w:w="14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2     </w:t>
            </w:r>
          </w:p>
        </w:tc>
        <w:tc>
          <w:tcPr>
            <w:tcW w:w="14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3     </w:t>
            </w:r>
          </w:p>
        </w:tc>
        <w:tc>
          <w:tcPr>
            <w:tcW w:w="202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4       </w:t>
            </w:r>
          </w:p>
        </w:tc>
        <w:tc>
          <w:tcPr>
            <w:tcW w:w="228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5     </w:t>
            </w:r>
          </w:p>
        </w:tc>
        <w:tc>
          <w:tcPr>
            <w:tcW w:w="2268"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6       </w:t>
            </w:r>
          </w:p>
        </w:tc>
      </w:tr>
      <w:tr w:rsidR="00C556DC" w:rsidRPr="00C556DC" w:rsidTr="00C556DC">
        <w:trPr>
          <w:cantSplit/>
          <w:trHeight w:val="240"/>
        </w:trPr>
        <w:tc>
          <w:tcPr>
            <w:tcW w:w="94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14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202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228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2268"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r>
    </w:tbl>
    <w:p w:rsidR="00C556DC" w:rsidRPr="00C556DC" w:rsidRDefault="00C556DC" w:rsidP="00C556DC">
      <w:pPr>
        <w:pStyle w:val="ConsPlusNormal"/>
        <w:widowControl/>
        <w:ind w:firstLine="540"/>
        <w:jc w:val="both"/>
        <w:rPr>
          <w:rFonts w:ascii="Times New Roman" w:hAnsi="Times New Roman" w:cs="Times New Roman"/>
          <w:sz w:val="24"/>
          <w:szCs w:val="24"/>
          <w:highlight w:val="yellow"/>
        </w:rPr>
      </w:pPr>
    </w:p>
    <w:p w:rsidR="00C556DC" w:rsidRPr="00C556DC" w:rsidRDefault="00C556DC" w:rsidP="00C556DC">
      <w:pPr>
        <w:pStyle w:val="ConsPlusNormal"/>
        <w:widowControl/>
        <w:ind w:firstLine="540"/>
        <w:jc w:val="both"/>
        <w:rPr>
          <w:rFonts w:ascii="Times New Roman" w:hAnsi="Times New Roman" w:cs="Times New Roman"/>
          <w:sz w:val="24"/>
          <w:szCs w:val="24"/>
        </w:rPr>
      </w:pPr>
      <w:r w:rsidRPr="00C556DC">
        <w:rPr>
          <w:rFonts w:ascii="Times New Roman" w:hAnsi="Times New Roman" w:cs="Times New Roman"/>
          <w:sz w:val="24"/>
          <w:szCs w:val="24"/>
        </w:rPr>
        <w:t>г) на движимое имущество</w:t>
      </w:r>
    </w:p>
    <w:tbl>
      <w:tblPr>
        <w:tblW w:w="10490" w:type="dxa"/>
        <w:tblInd w:w="-781" w:type="dxa"/>
        <w:tblLayout w:type="fixed"/>
        <w:tblCellMar>
          <w:left w:w="70" w:type="dxa"/>
          <w:right w:w="70" w:type="dxa"/>
        </w:tblCellMar>
        <w:tblLook w:val="0000"/>
      </w:tblPr>
      <w:tblGrid>
        <w:gridCol w:w="1276"/>
        <w:gridCol w:w="1985"/>
        <w:gridCol w:w="2835"/>
        <w:gridCol w:w="1842"/>
        <w:gridCol w:w="2552"/>
      </w:tblGrid>
      <w:tr w:rsidR="00C556DC" w:rsidRPr="00C556DC" w:rsidTr="00C556DC">
        <w:trPr>
          <w:cantSplit/>
          <w:trHeight w:val="48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right="-70" w:firstLine="0"/>
              <w:rPr>
                <w:rFonts w:ascii="Times New Roman" w:hAnsi="Times New Roman" w:cs="Times New Roman"/>
                <w:sz w:val="24"/>
                <w:szCs w:val="24"/>
              </w:rPr>
            </w:pPr>
            <w:r w:rsidRPr="00C556DC">
              <w:rPr>
                <w:rFonts w:ascii="Times New Roman" w:hAnsi="Times New Roman" w:cs="Times New Roman"/>
                <w:sz w:val="24"/>
                <w:szCs w:val="24"/>
              </w:rPr>
              <w:t>РНМИ</w:t>
            </w:r>
            <w:r w:rsidRPr="00C556DC">
              <w:rPr>
                <w:rFonts w:ascii="Times New Roman" w:hAnsi="Times New Roman" w:cs="Times New Roman"/>
                <w:sz w:val="24"/>
                <w:szCs w:val="24"/>
              </w:rPr>
              <w:br/>
              <w:t xml:space="preserve">&lt;*&gt;  </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Вид и    </w:t>
            </w:r>
            <w:r w:rsidRPr="00C556DC">
              <w:rPr>
                <w:rFonts w:ascii="Times New Roman" w:hAnsi="Times New Roman" w:cs="Times New Roman"/>
                <w:sz w:val="24"/>
                <w:szCs w:val="24"/>
              </w:rPr>
              <w:br/>
              <w:t>наименование</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Местоположение  </w:t>
            </w:r>
            <w:r w:rsidRPr="00C556DC">
              <w:rPr>
                <w:rFonts w:ascii="Times New Roman" w:hAnsi="Times New Roman" w:cs="Times New Roman"/>
                <w:sz w:val="24"/>
                <w:szCs w:val="24"/>
              </w:rPr>
              <w:br/>
              <w:t xml:space="preserve">(почтовый адрес, </w:t>
            </w:r>
            <w:r w:rsidRPr="00C556DC">
              <w:rPr>
                <w:rFonts w:ascii="Times New Roman" w:hAnsi="Times New Roman" w:cs="Times New Roman"/>
                <w:sz w:val="24"/>
                <w:szCs w:val="24"/>
              </w:rPr>
              <w:br/>
              <w:t xml:space="preserve">ориентир)     </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Полное      </w:t>
            </w:r>
            <w:r w:rsidRPr="00C556DC">
              <w:rPr>
                <w:rFonts w:ascii="Times New Roman" w:hAnsi="Times New Roman" w:cs="Times New Roman"/>
                <w:sz w:val="24"/>
                <w:szCs w:val="24"/>
              </w:rPr>
              <w:br/>
              <w:t xml:space="preserve">наименование   </w:t>
            </w:r>
            <w:r w:rsidRPr="00C556DC">
              <w:rPr>
                <w:rFonts w:ascii="Times New Roman" w:hAnsi="Times New Roman" w:cs="Times New Roman"/>
                <w:sz w:val="24"/>
                <w:szCs w:val="24"/>
              </w:rPr>
              <w:br/>
              <w:t xml:space="preserve">правообладателя </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Основание  </w:t>
            </w:r>
            <w:r w:rsidRPr="00C556DC">
              <w:rPr>
                <w:rFonts w:ascii="Times New Roman" w:hAnsi="Times New Roman" w:cs="Times New Roman"/>
                <w:sz w:val="24"/>
                <w:szCs w:val="24"/>
              </w:rPr>
              <w:br/>
              <w:t>возникновения</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1</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2</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3</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4</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5</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1</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Косилка навесная правосторонняя с нижним приводом (КРН-2,1Б)</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Россия,</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Ростовская область, </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Пролетарский район,</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г</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ролетарск,</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пер. Красный, 63</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МУП «Чистый город</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Постановление Администрации Пролетарского городского поселения от 20.05.2019 № 166</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2</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Транспортное средство УАЗ-390945</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Россия,</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Ростовская область, </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Пролетарский район,</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г</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ролетарск,</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пер. Красный, 63</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МУП «Чистый город</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Постановление Администрации Пролетарского городского поселения от 25.06.2019 № 224</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3</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Малые архитектурные формы</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Россия,</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Ростовская область, </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Пролетарский район,</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г</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ролетарск,</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ул. Мира</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Постановление Администрации Пролетарского городского поселения от 25.06.2019 № 224   </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4</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Котел наружного размещения  водогрейный (сдвоенный)</w:t>
            </w:r>
          </w:p>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 xml:space="preserve"> </w:t>
            </w:r>
            <w:r w:rsidRPr="00C556DC">
              <w:rPr>
                <w:rFonts w:ascii="Times New Roman" w:hAnsi="Times New Roman" w:cs="Times New Roman"/>
                <w:sz w:val="24"/>
                <w:szCs w:val="24"/>
                <w:lang w:val="en-US"/>
              </w:rPr>
              <w:t>RS-H</w:t>
            </w:r>
            <w:r w:rsidRPr="00C556DC">
              <w:rPr>
                <w:rFonts w:ascii="Times New Roman" w:hAnsi="Times New Roman" w:cs="Times New Roman"/>
                <w:sz w:val="24"/>
                <w:szCs w:val="24"/>
              </w:rPr>
              <w:t xml:space="preserve"> 150</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Россия,</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Ростовская область, </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Пролетарский район,</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г</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ролетарск,</w:t>
            </w:r>
          </w:p>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пер. Чкалова, 19</w:t>
            </w:r>
            <w:proofErr w:type="gramStart"/>
            <w:r w:rsidRPr="00C556DC">
              <w:rPr>
                <w:rFonts w:ascii="Times New Roman" w:hAnsi="Times New Roman" w:cs="Times New Roman"/>
                <w:sz w:val="24"/>
                <w:szCs w:val="24"/>
              </w:rPr>
              <w:t xml:space="preserve"> А</w:t>
            </w:r>
            <w:proofErr w:type="gramEnd"/>
            <w:r w:rsidRPr="00C556DC">
              <w:rPr>
                <w:rFonts w:ascii="Times New Roman" w:hAnsi="Times New Roman" w:cs="Times New Roman"/>
                <w:sz w:val="24"/>
                <w:szCs w:val="24"/>
              </w:rPr>
              <w:t>/1</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МУП «Тепловые сети»</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Постановление Администрации Пролетарского городского поселения от 28.06.2019 № 230</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5</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Станция дозирования НС 150/60</w:t>
            </w:r>
            <w:r w:rsidRPr="00C556DC">
              <w:rPr>
                <w:rFonts w:ascii="Times New Roman" w:hAnsi="Times New Roman" w:cs="Times New Roman"/>
                <w:sz w:val="24"/>
                <w:szCs w:val="24"/>
                <w:lang w:val="en-US"/>
              </w:rPr>
              <w:t>L</w:t>
            </w:r>
            <w:r w:rsidRPr="00C556DC">
              <w:rPr>
                <w:rFonts w:ascii="Times New Roman" w:hAnsi="Times New Roman" w:cs="Times New Roman"/>
                <w:sz w:val="24"/>
                <w:szCs w:val="24"/>
              </w:rPr>
              <w:t>/</w:t>
            </w:r>
            <w:proofErr w:type="spellStart"/>
            <w:r w:rsidRPr="00C556DC">
              <w:rPr>
                <w:rFonts w:ascii="Times New Roman" w:hAnsi="Times New Roman" w:cs="Times New Roman"/>
                <w:sz w:val="24"/>
                <w:szCs w:val="24"/>
                <w:lang w:val="en-US"/>
              </w:rPr>
              <w:t>dn</w:t>
            </w:r>
            <w:proofErr w:type="spellEnd"/>
            <w:r w:rsidRPr="00C556DC">
              <w:rPr>
                <w:rFonts w:ascii="Times New Roman" w:hAnsi="Times New Roman" w:cs="Times New Roman"/>
                <w:sz w:val="24"/>
                <w:szCs w:val="24"/>
              </w:rPr>
              <w:t>15 (Котельная № 9)</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Россия,</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Ростовская область, </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Пролетарский район,</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г</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ролетарск,</w:t>
            </w:r>
          </w:p>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пер. Красный, д.34/1</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МУП «Тепловые сети»</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Постановление Администрации Пролетарского городского поселения от 28.06.2019 № 233</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lastRenderedPageBreak/>
              <w:t>6</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Станция дозирования НС 150/60</w:t>
            </w:r>
            <w:r w:rsidRPr="00C556DC">
              <w:rPr>
                <w:rFonts w:ascii="Times New Roman" w:hAnsi="Times New Roman" w:cs="Times New Roman"/>
                <w:sz w:val="24"/>
                <w:szCs w:val="24"/>
                <w:lang w:val="en-US"/>
              </w:rPr>
              <w:t>L</w:t>
            </w:r>
            <w:r w:rsidRPr="00C556DC">
              <w:rPr>
                <w:rFonts w:ascii="Times New Roman" w:hAnsi="Times New Roman" w:cs="Times New Roman"/>
                <w:sz w:val="24"/>
                <w:szCs w:val="24"/>
              </w:rPr>
              <w:t>/</w:t>
            </w:r>
            <w:proofErr w:type="spellStart"/>
            <w:r w:rsidRPr="00C556DC">
              <w:rPr>
                <w:rFonts w:ascii="Times New Roman" w:hAnsi="Times New Roman" w:cs="Times New Roman"/>
                <w:sz w:val="24"/>
                <w:szCs w:val="24"/>
                <w:lang w:val="en-US"/>
              </w:rPr>
              <w:t>dn</w:t>
            </w:r>
            <w:proofErr w:type="spellEnd"/>
            <w:r w:rsidRPr="00C556DC">
              <w:rPr>
                <w:rFonts w:ascii="Times New Roman" w:hAnsi="Times New Roman" w:cs="Times New Roman"/>
                <w:sz w:val="24"/>
                <w:szCs w:val="24"/>
              </w:rPr>
              <w:t>15 (Котельная № 3)</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Россия,</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Ростовская область, </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Пролетарский район,</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г</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ролетарск,</w:t>
            </w:r>
          </w:p>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ул. Ленина, д. 59/1</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МУП «Тепловые сети»</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Постановление Администрации Пролетарского городского поселения от 28.06.2019 № 234</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7</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 xml:space="preserve">Насос </w:t>
            </w:r>
            <w:proofErr w:type="spellStart"/>
            <w:r w:rsidRPr="00C556DC">
              <w:rPr>
                <w:rFonts w:ascii="Times New Roman" w:hAnsi="Times New Roman" w:cs="Times New Roman"/>
                <w:sz w:val="24"/>
                <w:szCs w:val="24"/>
              </w:rPr>
              <w:t>центобежный</w:t>
            </w:r>
            <w:proofErr w:type="spellEnd"/>
            <w:r w:rsidRPr="00C556DC">
              <w:rPr>
                <w:rFonts w:ascii="Times New Roman" w:hAnsi="Times New Roman" w:cs="Times New Roman"/>
                <w:sz w:val="24"/>
                <w:szCs w:val="24"/>
              </w:rPr>
              <w:t xml:space="preserve"> 7,5Квт</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Россия,</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Ростовская область, </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Пролетарский район,</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г</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ролетарск,</w:t>
            </w:r>
          </w:p>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ул. Мира, д.7/1</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МУП «Тепловые сети»</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highlight w:val="yellow"/>
              </w:rPr>
            </w:pPr>
            <w:r w:rsidRPr="00C556DC">
              <w:rPr>
                <w:rFonts w:ascii="Times New Roman" w:hAnsi="Times New Roman" w:cs="Times New Roman"/>
                <w:sz w:val="24"/>
                <w:szCs w:val="24"/>
              </w:rPr>
              <w:t>Постановление Администрации Пролетарского городского поселения от 28.06.2019 № 235</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8</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Система видеонаблюдения</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Россия,</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Ростовская область, </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Пролетарский район,</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г</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ролетарск,</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пер. Красный, 45</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Постановление Администрации Пролетарского городского поселения от 11.09.2019 № 349/1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9</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Макеты ЮИД</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Россия,</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Ростовская область, </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Пролетарский район,</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г</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ролетарск</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(ул. Пионерская, пер. </w:t>
            </w:r>
            <w:proofErr w:type="spellStart"/>
            <w:r w:rsidRPr="00C556DC">
              <w:rPr>
                <w:rFonts w:ascii="Times New Roman" w:hAnsi="Times New Roman" w:cs="Times New Roman"/>
                <w:sz w:val="24"/>
                <w:szCs w:val="24"/>
              </w:rPr>
              <w:t>Буденновский</w:t>
            </w:r>
            <w:proofErr w:type="spellEnd"/>
            <w:r w:rsidRPr="00C556DC">
              <w:rPr>
                <w:rFonts w:ascii="Times New Roman" w:hAnsi="Times New Roman" w:cs="Times New Roman"/>
                <w:sz w:val="24"/>
                <w:szCs w:val="24"/>
              </w:rPr>
              <w:t>)</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Постановление Администрации Пролетарского городского поселения от 27.09.2019 № 358/1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10</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Поставка спортивных уличных тренажеров</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Россия,</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Ростовская область, </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Пролетарский район,</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г</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 xml:space="preserve">ролетарск, </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ул. Горького (напротив дома № 66)</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Администрации Пролетарского городского поселения от 17.10.2019 № 381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11</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 xml:space="preserve">Установка переноса энергии в виде теплоты с неоднородным полем температуры для котельной в </w:t>
            </w:r>
            <w:proofErr w:type="gramStart"/>
            <w:r w:rsidRPr="00C556DC">
              <w:rPr>
                <w:rFonts w:ascii="Times New Roman" w:hAnsi="Times New Roman" w:cs="Times New Roman"/>
                <w:sz w:val="24"/>
                <w:szCs w:val="24"/>
              </w:rPr>
              <w:t>г</w:t>
            </w:r>
            <w:proofErr w:type="gramEnd"/>
            <w:r w:rsidRPr="00C556DC">
              <w:rPr>
                <w:rFonts w:ascii="Times New Roman" w:hAnsi="Times New Roman" w:cs="Times New Roman"/>
                <w:sz w:val="24"/>
                <w:szCs w:val="24"/>
              </w:rPr>
              <w:t>. Пролетарск Ростовской области</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Россия,</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Ростовская область, </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Пролетарский район,</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г</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ролетарск,</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ул. Пионерская 200/1 (Котельная №6)</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Администрации Пролетарского городского поселения от 25.11.2019 № 44/1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12</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Искусственная ель Уральская 9 м</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Россия,</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Ростовская область, </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Пролетарский район,</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г</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ролетарск,</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пер. Красный, 45</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Администрации Пролетарского городского поселения от 04.12.2019 № 55/1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lastRenderedPageBreak/>
              <w:t>13</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Подиум для искусственной  ели Уральской 9 м. высота 1м.</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Россия,</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Ростовская область, </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Пролетарский район,</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г</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ролетарск,</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пер. Красный, 45</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Администрации Пролетарского городского поселения от 04.12.2019 № 56/1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14</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Канализационная насосная станция производительностью 50 м. куб. в час</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Россия,</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Ростовская область, </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Пролетарский район,</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г</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 xml:space="preserve">ролетарск, </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ул. Московская</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Администрации Пролетарского городского поселения от 09.12.2019 № 58/1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15</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 xml:space="preserve">Насос одноступенчатый центробежный  с </w:t>
            </w:r>
            <w:proofErr w:type="spellStart"/>
            <w:r w:rsidRPr="00C556DC">
              <w:rPr>
                <w:rFonts w:ascii="Times New Roman" w:hAnsi="Times New Roman" w:cs="Times New Roman"/>
                <w:sz w:val="24"/>
                <w:szCs w:val="24"/>
              </w:rPr>
              <w:t>соосным</w:t>
            </w:r>
            <w:proofErr w:type="spellEnd"/>
            <w:r w:rsidRPr="00C556DC">
              <w:rPr>
                <w:rFonts w:ascii="Times New Roman" w:hAnsi="Times New Roman" w:cs="Times New Roman"/>
                <w:sz w:val="24"/>
                <w:szCs w:val="24"/>
              </w:rPr>
              <w:t xml:space="preserve"> патрубком </w:t>
            </w:r>
            <w:r w:rsidRPr="00C556DC">
              <w:rPr>
                <w:rFonts w:ascii="Times New Roman" w:hAnsi="Times New Roman" w:cs="Times New Roman"/>
                <w:sz w:val="24"/>
                <w:szCs w:val="24"/>
                <w:lang w:val="en-US"/>
              </w:rPr>
              <w:t>GRUNDFOS</w:t>
            </w:r>
            <w:r w:rsidRPr="00C556DC">
              <w:rPr>
                <w:rFonts w:ascii="Times New Roman" w:hAnsi="Times New Roman" w:cs="Times New Roman"/>
                <w:sz w:val="24"/>
                <w:szCs w:val="24"/>
              </w:rPr>
              <w:t xml:space="preserve"> </w:t>
            </w:r>
            <w:r w:rsidRPr="00C556DC">
              <w:rPr>
                <w:rFonts w:ascii="Times New Roman" w:hAnsi="Times New Roman" w:cs="Times New Roman"/>
                <w:sz w:val="24"/>
                <w:szCs w:val="24"/>
                <w:lang w:val="en-US"/>
              </w:rPr>
              <w:t>TP</w:t>
            </w:r>
            <w:r w:rsidRPr="00C556DC">
              <w:rPr>
                <w:rFonts w:ascii="Times New Roman" w:hAnsi="Times New Roman" w:cs="Times New Roman"/>
                <w:sz w:val="24"/>
                <w:szCs w:val="24"/>
              </w:rPr>
              <w:t xml:space="preserve">  100-240/2-</w:t>
            </w:r>
            <w:r w:rsidRPr="00C556DC">
              <w:rPr>
                <w:rFonts w:ascii="Times New Roman" w:hAnsi="Times New Roman" w:cs="Times New Roman"/>
                <w:sz w:val="24"/>
                <w:szCs w:val="24"/>
                <w:lang w:val="en-US"/>
              </w:rPr>
              <w:t>A</w:t>
            </w:r>
            <w:r w:rsidRPr="00C556DC">
              <w:rPr>
                <w:rFonts w:ascii="Times New Roman" w:hAnsi="Times New Roman" w:cs="Times New Roman"/>
                <w:sz w:val="24"/>
                <w:szCs w:val="24"/>
              </w:rPr>
              <w:t>-</w:t>
            </w:r>
            <w:r w:rsidRPr="00C556DC">
              <w:rPr>
                <w:rFonts w:ascii="Times New Roman" w:hAnsi="Times New Roman" w:cs="Times New Roman"/>
                <w:sz w:val="24"/>
                <w:szCs w:val="24"/>
                <w:lang w:val="en-US"/>
              </w:rPr>
              <w:t>F</w:t>
            </w:r>
            <w:r w:rsidRPr="00C556DC">
              <w:rPr>
                <w:rFonts w:ascii="Times New Roman" w:hAnsi="Times New Roman" w:cs="Times New Roman"/>
                <w:sz w:val="24"/>
                <w:szCs w:val="24"/>
              </w:rPr>
              <w:t>-</w:t>
            </w:r>
            <w:r w:rsidRPr="00C556DC">
              <w:rPr>
                <w:rFonts w:ascii="Times New Roman" w:hAnsi="Times New Roman" w:cs="Times New Roman"/>
                <w:sz w:val="24"/>
                <w:szCs w:val="24"/>
                <w:lang w:val="en-US"/>
              </w:rPr>
              <w:t>A</w:t>
            </w:r>
            <w:r w:rsidRPr="00C556DC">
              <w:rPr>
                <w:rFonts w:ascii="Times New Roman" w:hAnsi="Times New Roman" w:cs="Times New Roman"/>
                <w:sz w:val="24"/>
                <w:szCs w:val="24"/>
              </w:rPr>
              <w:t>-</w:t>
            </w:r>
            <w:r w:rsidRPr="00C556DC">
              <w:rPr>
                <w:rFonts w:ascii="Times New Roman" w:hAnsi="Times New Roman" w:cs="Times New Roman"/>
                <w:sz w:val="24"/>
                <w:szCs w:val="24"/>
                <w:lang w:val="en-US"/>
              </w:rPr>
              <w:t>BAOE</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Россия,</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Ростовская область, </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Пролетарский район,</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г</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ролетарск,</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пер. Красный 34/1 (Котельная № 9, школа № 1)  </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МУП «Тепловые сети»</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Администрации Пролетарского городского поселения от 20.12.2019 № 71/1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16</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Лавочка парковая СК-58</w:t>
            </w:r>
            <w:proofErr w:type="gramStart"/>
            <w:r w:rsidRPr="00C556DC">
              <w:rPr>
                <w:rFonts w:ascii="Times New Roman" w:hAnsi="Times New Roman" w:cs="Times New Roman"/>
                <w:sz w:val="24"/>
                <w:szCs w:val="24"/>
              </w:rPr>
              <w:t xml:space="preserve"> Б</w:t>
            </w:r>
            <w:proofErr w:type="gramEnd"/>
            <w:r w:rsidRPr="00C556DC">
              <w:rPr>
                <w:rFonts w:ascii="Times New Roman" w:hAnsi="Times New Roman" w:cs="Times New Roman"/>
                <w:sz w:val="24"/>
                <w:szCs w:val="24"/>
              </w:rPr>
              <w:t>/С</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Россия,</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Ростовская область, </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Пролетарский район,</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г</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ролетарск,</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пер. Красный, 45</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Муниципальная казна</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Администрации Пролетарского городского поселения от 20.12.2019 № 72/1</w:t>
            </w:r>
          </w:p>
        </w:tc>
      </w:tr>
      <w:tr w:rsidR="00C556DC" w:rsidRPr="00C556DC" w:rsidTr="00C556DC">
        <w:trPr>
          <w:cantSplit/>
          <w:trHeight w:val="240"/>
        </w:trPr>
        <w:tc>
          <w:tcPr>
            <w:tcW w:w="127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17</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Самоходная машина «Бульдозер Б10М.6100Е»</w:t>
            </w:r>
          </w:p>
        </w:tc>
        <w:tc>
          <w:tcPr>
            <w:tcW w:w="283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Россия, </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Ростовская область, Пролетарский район,</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г</w:t>
            </w:r>
            <w:proofErr w:type="gramStart"/>
            <w:r w:rsidRPr="00C556DC">
              <w:rPr>
                <w:rFonts w:ascii="Times New Roman" w:hAnsi="Times New Roman" w:cs="Times New Roman"/>
                <w:sz w:val="24"/>
                <w:szCs w:val="24"/>
              </w:rPr>
              <w:t>.П</w:t>
            </w:r>
            <w:proofErr w:type="gramEnd"/>
            <w:r w:rsidRPr="00C556DC">
              <w:rPr>
                <w:rFonts w:ascii="Times New Roman" w:hAnsi="Times New Roman" w:cs="Times New Roman"/>
                <w:sz w:val="24"/>
                <w:szCs w:val="24"/>
              </w:rPr>
              <w:t>ролетарск,</w:t>
            </w:r>
          </w:p>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пер. Красный, 63</w:t>
            </w:r>
          </w:p>
        </w:tc>
        <w:tc>
          <w:tcPr>
            <w:tcW w:w="184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МУП «Чистый город»</w:t>
            </w:r>
          </w:p>
          <w:p w:rsidR="00C556DC" w:rsidRPr="00C556DC" w:rsidRDefault="00C556DC" w:rsidP="00C556DC">
            <w:pPr>
              <w:rPr>
                <w:rFonts w:ascii="Times New Roman" w:hAnsi="Times New Roman" w:cs="Times New Roman"/>
                <w:sz w:val="24"/>
                <w:szCs w:val="24"/>
              </w:rPr>
            </w:pP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rPr>
                <w:rFonts w:ascii="Times New Roman" w:hAnsi="Times New Roman" w:cs="Times New Roman"/>
                <w:sz w:val="24"/>
                <w:szCs w:val="24"/>
              </w:rPr>
            </w:pPr>
            <w:r w:rsidRPr="00C556DC">
              <w:rPr>
                <w:rFonts w:ascii="Times New Roman" w:hAnsi="Times New Roman" w:cs="Times New Roman"/>
                <w:sz w:val="24"/>
                <w:szCs w:val="24"/>
              </w:rPr>
              <w:t>Постановление Администрации Пролетарского городского поселения от 23.12.2016 № 78</w:t>
            </w:r>
          </w:p>
        </w:tc>
      </w:tr>
    </w:tbl>
    <w:p w:rsidR="00C556DC" w:rsidRPr="00C556DC" w:rsidRDefault="00C556DC" w:rsidP="00C556DC">
      <w:pPr>
        <w:pStyle w:val="ConsPlusNormal"/>
        <w:widowControl/>
        <w:ind w:firstLine="540"/>
        <w:jc w:val="both"/>
        <w:rPr>
          <w:rFonts w:ascii="Times New Roman" w:hAnsi="Times New Roman" w:cs="Times New Roman"/>
          <w:sz w:val="24"/>
          <w:szCs w:val="24"/>
          <w:highlight w:val="yellow"/>
        </w:rPr>
      </w:pPr>
    </w:p>
    <w:p w:rsidR="00C556DC" w:rsidRPr="00C556DC" w:rsidRDefault="00C556DC" w:rsidP="00C556DC">
      <w:pPr>
        <w:pStyle w:val="ConsPlusNormal"/>
        <w:widowControl/>
        <w:ind w:right="-285" w:firstLine="540"/>
        <w:jc w:val="both"/>
        <w:outlineLvl w:val="2"/>
        <w:rPr>
          <w:rFonts w:ascii="Times New Roman" w:hAnsi="Times New Roman" w:cs="Times New Roman"/>
          <w:b/>
          <w:bCs/>
          <w:sz w:val="24"/>
          <w:szCs w:val="24"/>
          <w:highlight w:val="yellow"/>
        </w:rPr>
      </w:pPr>
    </w:p>
    <w:p w:rsidR="00C556DC" w:rsidRPr="00C556DC" w:rsidRDefault="00C556DC" w:rsidP="00C556DC">
      <w:pPr>
        <w:pStyle w:val="ConsPlusNormal"/>
        <w:widowControl/>
        <w:ind w:right="-285" w:firstLine="540"/>
        <w:jc w:val="both"/>
        <w:outlineLvl w:val="2"/>
        <w:rPr>
          <w:rFonts w:ascii="Times New Roman" w:hAnsi="Times New Roman" w:cs="Times New Roman"/>
          <w:b/>
          <w:bCs/>
          <w:sz w:val="24"/>
          <w:szCs w:val="24"/>
        </w:rPr>
      </w:pPr>
    </w:p>
    <w:p w:rsidR="00C556DC" w:rsidRPr="00C556DC" w:rsidRDefault="00C556DC" w:rsidP="00C556DC">
      <w:pPr>
        <w:pStyle w:val="ConsPlusNormal"/>
        <w:widowControl/>
        <w:ind w:right="-285" w:firstLine="540"/>
        <w:jc w:val="both"/>
        <w:outlineLvl w:val="2"/>
        <w:rPr>
          <w:rFonts w:ascii="Times New Roman" w:hAnsi="Times New Roman" w:cs="Times New Roman"/>
          <w:b/>
          <w:bCs/>
          <w:sz w:val="24"/>
          <w:szCs w:val="24"/>
        </w:rPr>
      </w:pPr>
      <w:r w:rsidRPr="00C556DC">
        <w:rPr>
          <w:rFonts w:ascii="Times New Roman" w:hAnsi="Times New Roman" w:cs="Times New Roman"/>
          <w:b/>
          <w:bCs/>
          <w:sz w:val="24"/>
          <w:szCs w:val="24"/>
        </w:rPr>
        <w:t>2. Прекращение права муниципальной собственности Пролетарского городского поселения</w:t>
      </w:r>
    </w:p>
    <w:p w:rsidR="00C556DC" w:rsidRPr="00C556DC" w:rsidRDefault="00C556DC" w:rsidP="00C556DC">
      <w:pPr>
        <w:pStyle w:val="ConsPlusNormal"/>
        <w:widowControl/>
        <w:ind w:firstLine="540"/>
        <w:jc w:val="both"/>
        <w:rPr>
          <w:rFonts w:ascii="Times New Roman" w:hAnsi="Times New Roman" w:cs="Times New Roman"/>
          <w:sz w:val="24"/>
          <w:szCs w:val="24"/>
        </w:rPr>
      </w:pPr>
    </w:p>
    <w:p w:rsidR="00C556DC" w:rsidRPr="00C556DC" w:rsidRDefault="00C556DC" w:rsidP="00C556DC">
      <w:pPr>
        <w:pStyle w:val="ConsPlusNormal"/>
        <w:widowControl/>
        <w:ind w:firstLine="540"/>
        <w:jc w:val="both"/>
        <w:rPr>
          <w:rFonts w:ascii="Times New Roman" w:hAnsi="Times New Roman" w:cs="Times New Roman"/>
          <w:sz w:val="24"/>
          <w:szCs w:val="24"/>
        </w:rPr>
      </w:pPr>
      <w:r w:rsidRPr="00C556DC">
        <w:rPr>
          <w:rFonts w:ascii="Times New Roman" w:hAnsi="Times New Roman" w:cs="Times New Roman"/>
          <w:sz w:val="24"/>
          <w:szCs w:val="24"/>
        </w:rPr>
        <w:t>а) на недвижимое имущество</w:t>
      </w:r>
    </w:p>
    <w:tbl>
      <w:tblPr>
        <w:tblW w:w="10490" w:type="dxa"/>
        <w:tblInd w:w="-781" w:type="dxa"/>
        <w:tblLayout w:type="fixed"/>
        <w:tblCellMar>
          <w:left w:w="70" w:type="dxa"/>
          <w:right w:w="70" w:type="dxa"/>
        </w:tblCellMar>
        <w:tblLook w:val="0000"/>
      </w:tblPr>
      <w:tblGrid>
        <w:gridCol w:w="1701"/>
        <w:gridCol w:w="1985"/>
        <w:gridCol w:w="2268"/>
        <w:gridCol w:w="1984"/>
        <w:gridCol w:w="2552"/>
      </w:tblGrid>
      <w:tr w:rsidR="00C556DC" w:rsidRPr="00C556DC" w:rsidTr="00C556DC">
        <w:trPr>
          <w:cantSplit/>
          <w:trHeight w:val="480"/>
        </w:trPr>
        <w:tc>
          <w:tcPr>
            <w:tcW w:w="1701"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right="-70" w:firstLine="0"/>
              <w:rPr>
                <w:rFonts w:ascii="Times New Roman" w:hAnsi="Times New Roman" w:cs="Times New Roman"/>
                <w:sz w:val="24"/>
                <w:szCs w:val="24"/>
              </w:rPr>
            </w:pPr>
            <w:r w:rsidRPr="00C556DC">
              <w:rPr>
                <w:rFonts w:ascii="Times New Roman" w:hAnsi="Times New Roman" w:cs="Times New Roman"/>
                <w:sz w:val="24"/>
                <w:szCs w:val="24"/>
              </w:rPr>
              <w:t>РНМИ</w:t>
            </w:r>
            <w:r w:rsidRPr="00C556DC">
              <w:rPr>
                <w:rFonts w:ascii="Times New Roman" w:hAnsi="Times New Roman" w:cs="Times New Roman"/>
                <w:sz w:val="24"/>
                <w:szCs w:val="24"/>
              </w:rPr>
              <w:br/>
              <w:t xml:space="preserve">&lt;*&gt;  </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Вид и    </w:t>
            </w:r>
            <w:r w:rsidRPr="00C556DC">
              <w:rPr>
                <w:rFonts w:ascii="Times New Roman" w:hAnsi="Times New Roman" w:cs="Times New Roman"/>
                <w:sz w:val="24"/>
                <w:szCs w:val="24"/>
              </w:rPr>
              <w:br/>
              <w:t>наименование</w:t>
            </w:r>
          </w:p>
        </w:tc>
        <w:tc>
          <w:tcPr>
            <w:tcW w:w="2268"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Местоположение  </w:t>
            </w:r>
            <w:r w:rsidRPr="00C556DC">
              <w:rPr>
                <w:rFonts w:ascii="Times New Roman" w:hAnsi="Times New Roman" w:cs="Times New Roman"/>
                <w:sz w:val="24"/>
                <w:szCs w:val="24"/>
              </w:rPr>
              <w:br/>
              <w:t xml:space="preserve">(почтовый адрес, </w:t>
            </w:r>
            <w:r w:rsidRPr="00C556DC">
              <w:rPr>
                <w:rFonts w:ascii="Times New Roman" w:hAnsi="Times New Roman" w:cs="Times New Roman"/>
                <w:sz w:val="24"/>
                <w:szCs w:val="24"/>
              </w:rPr>
              <w:br/>
              <w:t xml:space="preserve">ориентир)     </w:t>
            </w:r>
          </w:p>
        </w:tc>
        <w:tc>
          <w:tcPr>
            <w:tcW w:w="1984"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Полное      </w:t>
            </w:r>
            <w:r w:rsidRPr="00C556DC">
              <w:rPr>
                <w:rFonts w:ascii="Times New Roman" w:hAnsi="Times New Roman" w:cs="Times New Roman"/>
                <w:sz w:val="24"/>
                <w:szCs w:val="24"/>
              </w:rPr>
              <w:br/>
              <w:t xml:space="preserve">наименование   </w:t>
            </w:r>
            <w:r w:rsidRPr="00C556DC">
              <w:rPr>
                <w:rFonts w:ascii="Times New Roman" w:hAnsi="Times New Roman" w:cs="Times New Roman"/>
                <w:sz w:val="24"/>
                <w:szCs w:val="24"/>
              </w:rPr>
              <w:br/>
              <w:t xml:space="preserve">правообладателя </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Основание  </w:t>
            </w:r>
            <w:r w:rsidRPr="00C556DC">
              <w:rPr>
                <w:rFonts w:ascii="Times New Roman" w:hAnsi="Times New Roman" w:cs="Times New Roman"/>
                <w:sz w:val="24"/>
                <w:szCs w:val="24"/>
              </w:rPr>
              <w:br/>
              <w:t>прекращения</w:t>
            </w:r>
          </w:p>
        </w:tc>
      </w:tr>
      <w:tr w:rsidR="00C556DC" w:rsidRPr="00C556DC" w:rsidTr="00C556DC">
        <w:trPr>
          <w:cantSplit/>
          <w:trHeight w:val="240"/>
        </w:trPr>
        <w:tc>
          <w:tcPr>
            <w:tcW w:w="1701"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1</w:t>
            </w:r>
          </w:p>
        </w:tc>
        <w:tc>
          <w:tcPr>
            <w:tcW w:w="198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2</w:t>
            </w:r>
          </w:p>
        </w:tc>
        <w:tc>
          <w:tcPr>
            <w:tcW w:w="2268"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3</w:t>
            </w:r>
          </w:p>
        </w:tc>
        <w:tc>
          <w:tcPr>
            <w:tcW w:w="1984"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4</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5</w:t>
            </w:r>
          </w:p>
        </w:tc>
      </w:tr>
    </w:tbl>
    <w:p w:rsidR="00C556DC" w:rsidRPr="00C556DC" w:rsidRDefault="00C556DC" w:rsidP="00C556DC">
      <w:pPr>
        <w:pStyle w:val="ConsPlusNormal"/>
        <w:widowControl/>
        <w:ind w:firstLine="540"/>
        <w:jc w:val="both"/>
        <w:rPr>
          <w:rFonts w:ascii="Times New Roman" w:hAnsi="Times New Roman" w:cs="Times New Roman"/>
          <w:sz w:val="24"/>
          <w:szCs w:val="24"/>
        </w:rPr>
      </w:pPr>
    </w:p>
    <w:tbl>
      <w:tblPr>
        <w:tblW w:w="10490" w:type="dxa"/>
        <w:tblInd w:w="-639" w:type="dxa"/>
        <w:tblLayout w:type="fixed"/>
        <w:tblCellMar>
          <w:left w:w="70" w:type="dxa"/>
          <w:right w:w="70" w:type="dxa"/>
        </w:tblCellMar>
        <w:tblLook w:val="0000"/>
      </w:tblPr>
      <w:tblGrid>
        <w:gridCol w:w="1350"/>
        <w:gridCol w:w="945"/>
        <w:gridCol w:w="1391"/>
        <w:gridCol w:w="945"/>
        <w:gridCol w:w="1323"/>
        <w:gridCol w:w="1080"/>
        <w:gridCol w:w="1350"/>
        <w:gridCol w:w="2106"/>
      </w:tblGrid>
      <w:tr w:rsidR="00C556DC" w:rsidRPr="00C556DC" w:rsidTr="00C556DC">
        <w:trPr>
          <w:cantSplit/>
          <w:trHeight w:val="240"/>
        </w:trPr>
        <w:tc>
          <w:tcPr>
            <w:tcW w:w="1350" w:type="dxa"/>
            <w:vMerge w:val="restart"/>
            <w:tcBorders>
              <w:top w:val="single" w:sz="6" w:space="0" w:color="auto"/>
              <w:left w:val="single" w:sz="6" w:space="0" w:color="auto"/>
              <w:bottom w:val="nil"/>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 xml:space="preserve">РНМИ </w:t>
            </w:r>
            <w:r w:rsidRPr="00C556DC">
              <w:rPr>
                <w:rFonts w:ascii="Times New Roman" w:hAnsi="Times New Roman" w:cs="Times New Roman"/>
                <w:sz w:val="24"/>
                <w:szCs w:val="24"/>
              </w:rPr>
              <w:br/>
              <w:t>&lt;*&gt;</w:t>
            </w:r>
          </w:p>
        </w:tc>
        <w:tc>
          <w:tcPr>
            <w:tcW w:w="4604" w:type="dxa"/>
            <w:gridSpan w:val="4"/>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Акции, составляющие казну</w:t>
            </w:r>
          </w:p>
        </w:tc>
        <w:tc>
          <w:tcPr>
            <w:tcW w:w="1080" w:type="dxa"/>
            <w:vMerge w:val="restart"/>
            <w:tcBorders>
              <w:top w:val="single" w:sz="6" w:space="0" w:color="auto"/>
              <w:left w:val="single" w:sz="6" w:space="0" w:color="auto"/>
              <w:bottom w:val="nil"/>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 xml:space="preserve">Полное </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наим</w:t>
            </w:r>
            <w:proofErr w:type="gramStart"/>
            <w:r w:rsidRPr="00C556DC">
              <w:rPr>
                <w:rFonts w:ascii="Times New Roman" w:hAnsi="Times New Roman" w:cs="Times New Roman"/>
                <w:sz w:val="24"/>
                <w:szCs w:val="24"/>
              </w:rPr>
              <w:t>е</w:t>
            </w:r>
            <w:proofErr w:type="spellEnd"/>
            <w:r w:rsidRPr="00C556DC">
              <w:rPr>
                <w:rFonts w:ascii="Times New Roman" w:hAnsi="Times New Roman" w:cs="Times New Roman"/>
                <w:sz w:val="24"/>
                <w:szCs w:val="24"/>
              </w:rPr>
              <w:t>-</w:t>
            </w:r>
            <w:proofErr w:type="gramEnd"/>
            <w:r w:rsidRPr="00C556DC">
              <w:rPr>
                <w:rFonts w:ascii="Times New Roman" w:hAnsi="Times New Roman" w:cs="Times New Roman"/>
                <w:sz w:val="24"/>
                <w:szCs w:val="24"/>
              </w:rPr>
              <w:t xml:space="preserve"> </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нование</w:t>
            </w:r>
            <w:proofErr w:type="spellEnd"/>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акцио</w:t>
            </w:r>
            <w:proofErr w:type="spellEnd"/>
            <w:r w:rsidRPr="00C556DC">
              <w:rPr>
                <w:rFonts w:ascii="Times New Roman" w:hAnsi="Times New Roman" w:cs="Times New Roman"/>
                <w:sz w:val="24"/>
                <w:szCs w:val="24"/>
              </w:rPr>
              <w:t xml:space="preserve">- </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нерного</w:t>
            </w:r>
            <w:proofErr w:type="spellEnd"/>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общест</w:t>
            </w:r>
            <w:proofErr w:type="spellEnd"/>
            <w:r w:rsidRPr="00C556DC">
              <w:rPr>
                <w:rFonts w:ascii="Times New Roman" w:hAnsi="Times New Roman" w:cs="Times New Roman"/>
                <w:sz w:val="24"/>
                <w:szCs w:val="24"/>
              </w:rPr>
              <w:t>-</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ва</w:t>
            </w:r>
            <w:proofErr w:type="spellEnd"/>
          </w:p>
        </w:tc>
        <w:tc>
          <w:tcPr>
            <w:tcW w:w="1350" w:type="dxa"/>
            <w:vMerge w:val="restart"/>
            <w:tcBorders>
              <w:top w:val="single" w:sz="6" w:space="0" w:color="auto"/>
              <w:left w:val="single" w:sz="6" w:space="0" w:color="auto"/>
              <w:bottom w:val="nil"/>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 xml:space="preserve">Адрес    </w:t>
            </w:r>
            <w:r w:rsidRPr="00C556DC">
              <w:rPr>
                <w:rFonts w:ascii="Times New Roman" w:hAnsi="Times New Roman" w:cs="Times New Roman"/>
                <w:sz w:val="24"/>
                <w:szCs w:val="24"/>
              </w:rPr>
              <w:br/>
              <w:t xml:space="preserve">&lt;**&gt;     </w:t>
            </w:r>
            <w:r w:rsidRPr="00C556DC">
              <w:rPr>
                <w:rFonts w:ascii="Times New Roman" w:hAnsi="Times New Roman" w:cs="Times New Roman"/>
                <w:sz w:val="24"/>
                <w:szCs w:val="24"/>
              </w:rPr>
              <w:br/>
              <w:t xml:space="preserve">(место   </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нахожд</w:t>
            </w:r>
            <w:proofErr w:type="gramStart"/>
            <w:r w:rsidRPr="00C556DC">
              <w:rPr>
                <w:rFonts w:ascii="Times New Roman" w:hAnsi="Times New Roman" w:cs="Times New Roman"/>
                <w:sz w:val="24"/>
                <w:szCs w:val="24"/>
              </w:rPr>
              <w:t>е</w:t>
            </w:r>
            <w:proofErr w:type="spellEnd"/>
            <w:r w:rsidRPr="00C556DC">
              <w:rPr>
                <w:rFonts w:ascii="Times New Roman" w:hAnsi="Times New Roman" w:cs="Times New Roman"/>
                <w:sz w:val="24"/>
                <w:szCs w:val="24"/>
              </w:rPr>
              <w:t>-</w:t>
            </w:r>
            <w:proofErr w:type="gramEnd"/>
            <w:r w:rsidRPr="00C556DC">
              <w:rPr>
                <w:rFonts w:ascii="Times New Roman" w:hAnsi="Times New Roman" w:cs="Times New Roman"/>
                <w:sz w:val="24"/>
                <w:szCs w:val="24"/>
              </w:rPr>
              <w:t xml:space="preserve"> </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ния</w:t>
            </w:r>
            <w:proofErr w:type="spellEnd"/>
            <w:r w:rsidRPr="00C556DC">
              <w:rPr>
                <w:rFonts w:ascii="Times New Roman" w:hAnsi="Times New Roman" w:cs="Times New Roman"/>
                <w:sz w:val="24"/>
                <w:szCs w:val="24"/>
              </w:rPr>
              <w:t>)</w:t>
            </w:r>
          </w:p>
        </w:tc>
        <w:tc>
          <w:tcPr>
            <w:tcW w:w="2106" w:type="dxa"/>
            <w:vMerge w:val="restart"/>
            <w:tcBorders>
              <w:top w:val="single" w:sz="6" w:space="0" w:color="auto"/>
              <w:left w:val="single" w:sz="6" w:space="0" w:color="auto"/>
              <w:bottom w:val="nil"/>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 xml:space="preserve">Основание  </w:t>
            </w:r>
            <w:r w:rsidRPr="00C556DC">
              <w:rPr>
                <w:rFonts w:ascii="Times New Roman" w:hAnsi="Times New Roman" w:cs="Times New Roman"/>
                <w:sz w:val="24"/>
                <w:szCs w:val="24"/>
              </w:rPr>
              <w:br/>
              <w:t>прекращения</w:t>
            </w:r>
          </w:p>
        </w:tc>
      </w:tr>
      <w:tr w:rsidR="00C556DC" w:rsidRPr="00C556DC" w:rsidTr="00C556DC">
        <w:trPr>
          <w:cantSplit/>
          <w:trHeight w:val="240"/>
        </w:trPr>
        <w:tc>
          <w:tcPr>
            <w:tcW w:w="1350" w:type="dxa"/>
            <w:vMerge/>
            <w:tcBorders>
              <w:top w:val="nil"/>
              <w:left w:val="single" w:sz="6" w:space="0" w:color="auto"/>
              <w:bottom w:val="nil"/>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c>
          <w:tcPr>
            <w:tcW w:w="2336" w:type="dxa"/>
            <w:gridSpan w:val="2"/>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до 01.01.____ </w:t>
            </w:r>
          </w:p>
        </w:tc>
        <w:tc>
          <w:tcPr>
            <w:tcW w:w="2268" w:type="dxa"/>
            <w:gridSpan w:val="2"/>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до 31.12.____  </w:t>
            </w:r>
          </w:p>
        </w:tc>
        <w:tc>
          <w:tcPr>
            <w:tcW w:w="1080" w:type="dxa"/>
            <w:vMerge/>
            <w:tcBorders>
              <w:top w:val="nil"/>
              <w:left w:val="single" w:sz="6" w:space="0" w:color="auto"/>
              <w:bottom w:val="nil"/>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c>
          <w:tcPr>
            <w:tcW w:w="1350" w:type="dxa"/>
            <w:vMerge/>
            <w:tcBorders>
              <w:top w:val="nil"/>
              <w:left w:val="single" w:sz="6" w:space="0" w:color="auto"/>
              <w:bottom w:val="nil"/>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c>
          <w:tcPr>
            <w:tcW w:w="2106" w:type="dxa"/>
            <w:vMerge/>
            <w:tcBorders>
              <w:top w:val="nil"/>
              <w:left w:val="single" w:sz="6" w:space="0" w:color="auto"/>
              <w:bottom w:val="nil"/>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r>
      <w:tr w:rsidR="00C556DC" w:rsidRPr="00C556DC" w:rsidTr="00C556DC">
        <w:trPr>
          <w:cantSplit/>
          <w:trHeight w:val="840"/>
        </w:trPr>
        <w:tc>
          <w:tcPr>
            <w:tcW w:w="1350" w:type="dxa"/>
            <w:vMerge/>
            <w:tcBorders>
              <w:top w:val="nil"/>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c>
          <w:tcPr>
            <w:tcW w:w="94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кол</w:t>
            </w:r>
            <w:proofErr w:type="gramStart"/>
            <w:r w:rsidRPr="00C556DC">
              <w:rPr>
                <w:rFonts w:ascii="Times New Roman" w:hAnsi="Times New Roman" w:cs="Times New Roman"/>
                <w:sz w:val="24"/>
                <w:szCs w:val="24"/>
              </w:rPr>
              <w:t>и-</w:t>
            </w:r>
            <w:proofErr w:type="gramEnd"/>
            <w:r w:rsidRPr="00C556DC">
              <w:rPr>
                <w:rFonts w:ascii="Times New Roman" w:hAnsi="Times New Roman" w:cs="Times New Roman"/>
                <w:sz w:val="24"/>
                <w:szCs w:val="24"/>
              </w:rPr>
              <w:t xml:space="preserve"> </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чество</w:t>
            </w:r>
            <w:proofErr w:type="spellEnd"/>
            <w:r w:rsidRPr="00C556DC">
              <w:rPr>
                <w:rFonts w:ascii="Times New Roman" w:hAnsi="Times New Roman" w:cs="Times New Roman"/>
                <w:sz w:val="24"/>
                <w:szCs w:val="24"/>
              </w:rPr>
              <w:br/>
              <w:t xml:space="preserve">акций </w:t>
            </w:r>
            <w:r w:rsidRPr="00C556DC">
              <w:rPr>
                <w:rFonts w:ascii="Times New Roman" w:hAnsi="Times New Roman" w:cs="Times New Roman"/>
                <w:sz w:val="24"/>
                <w:szCs w:val="24"/>
              </w:rPr>
              <w:br/>
              <w:t>(штук)</w:t>
            </w:r>
          </w:p>
        </w:tc>
        <w:tc>
          <w:tcPr>
            <w:tcW w:w="1391"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 xml:space="preserve">доля   </w:t>
            </w:r>
            <w:r w:rsidRPr="00C556DC">
              <w:rPr>
                <w:rFonts w:ascii="Times New Roman" w:hAnsi="Times New Roman" w:cs="Times New Roman"/>
                <w:sz w:val="24"/>
                <w:szCs w:val="24"/>
              </w:rPr>
              <w:br/>
            </w:r>
            <w:proofErr w:type="spellStart"/>
            <w:proofErr w:type="gramStart"/>
            <w:r w:rsidRPr="00C556DC">
              <w:rPr>
                <w:rFonts w:ascii="Times New Roman" w:hAnsi="Times New Roman" w:cs="Times New Roman"/>
                <w:sz w:val="24"/>
                <w:szCs w:val="24"/>
              </w:rPr>
              <w:t>Пролетар-ского</w:t>
            </w:r>
            <w:proofErr w:type="spellEnd"/>
            <w:proofErr w:type="gramEnd"/>
            <w:r w:rsidRPr="00C556DC">
              <w:rPr>
                <w:rFonts w:ascii="Times New Roman" w:hAnsi="Times New Roman" w:cs="Times New Roman"/>
                <w:sz w:val="24"/>
                <w:szCs w:val="24"/>
              </w:rPr>
              <w:t xml:space="preserve"> городского поселения</w:t>
            </w:r>
            <w:r w:rsidRPr="00C556DC">
              <w:rPr>
                <w:rFonts w:ascii="Times New Roman" w:hAnsi="Times New Roman" w:cs="Times New Roman"/>
                <w:sz w:val="24"/>
                <w:szCs w:val="24"/>
              </w:rPr>
              <w:br/>
              <w:t>(процентов)</w:t>
            </w:r>
          </w:p>
        </w:tc>
        <w:tc>
          <w:tcPr>
            <w:tcW w:w="94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кол</w:t>
            </w:r>
            <w:proofErr w:type="gramStart"/>
            <w:r w:rsidRPr="00C556DC">
              <w:rPr>
                <w:rFonts w:ascii="Times New Roman" w:hAnsi="Times New Roman" w:cs="Times New Roman"/>
                <w:sz w:val="24"/>
                <w:szCs w:val="24"/>
              </w:rPr>
              <w:t>и-</w:t>
            </w:r>
            <w:proofErr w:type="gramEnd"/>
            <w:r w:rsidRPr="00C556DC">
              <w:rPr>
                <w:rFonts w:ascii="Times New Roman" w:hAnsi="Times New Roman" w:cs="Times New Roman"/>
                <w:sz w:val="24"/>
                <w:szCs w:val="24"/>
              </w:rPr>
              <w:t xml:space="preserve"> </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чество</w:t>
            </w:r>
            <w:proofErr w:type="spellEnd"/>
            <w:r w:rsidRPr="00C556DC">
              <w:rPr>
                <w:rFonts w:ascii="Times New Roman" w:hAnsi="Times New Roman" w:cs="Times New Roman"/>
                <w:sz w:val="24"/>
                <w:szCs w:val="24"/>
              </w:rPr>
              <w:br/>
              <w:t xml:space="preserve">акций </w:t>
            </w:r>
            <w:r w:rsidRPr="00C556DC">
              <w:rPr>
                <w:rFonts w:ascii="Times New Roman" w:hAnsi="Times New Roman" w:cs="Times New Roman"/>
                <w:sz w:val="24"/>
                <w:szCs w:val="24"/>
              </w:rPr>
              <w:br/>
              <w:t>(штук)</w:t>
            </w:r>
          </w:p>
        </w:tc>
        <w:tc>
          <w:tcPr>
            <w:tcW w:w="1323"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доля</w:t>
            </w:r>
          </w:p>
          <w:p w:rsidR="00C556DC" w:rsidRPr="00C556DC" w:rsidRDefault="00C556DC" w:rsidP="00C556DC">
            <w:pPr>
              <w:pStyle w:val="ConsPlusNormal"/>
              <w:widowControl/>
              <w:ind w:firstLine="0"/>
              <w:jc w:val="center"/>
              <w:rPr>
                <w:rFonts w:ascii="Times New Roman" w:hAnsi="Times New Roman" w:cs="Times New Roman"/>
                <w:sz w:val="24"/>
                <w:szCs w:val="24"/>
              </w:rPr>
            </w:pPr>
            <w:proofErr w:type="spellStart"/>
            <w:proofErr w:type="gramStart"/>
            <w:r w:rsidRPr="00C556DC">
              <w:rPr>
                <w:rFonts w:ascii="Times New Roman" w:hAnsi="Times New Roman" w:cs="Times New Roman"/>
                <w:sz w:val="24"/>
                <w:szCs w:val="24"/>
              </w:rPr>
              <w:t>Пролетар-ского</w:t>
            </w:r>
            <w:proofErr w:type="spellEnd"/>
            <w:proofErr w:type="gramEnd"/>
            <w:r w:rsidRPr="00C556DC">
              <w:rPr>
                <w:rFonts w:ascii="Times New Roman" w:hAnsi="Times New Roman" w:cs="Times New Roman"/>
                <w:sz w:val="24"/>
                <w:szCs w:val="24"/>
              </w:rPr>
              <w:t xml:space="preserve"> городского поселения</w:t>
            </w:r>
          </w:p>
          <w:p w:rsidR="00C556DC" w:rsidRPr="00C556DC" w:rsidRDefault="00C556DC" w:rsidP="00C556DC">
            <w:pPr>
              <w:pStyle w:val="ConsPlusNormal"/>
              <w:widowControl/>
              <w:ind w:right="-70" w:firstLine="0"/>
              <w:jc w:val="center"/>
              <w:rPr>
                <w:rFonts w:ascii="Times New Roman" w:hAnsi="Times New Roman" w:cs="Times New Roman"/>
                <w:sz w:val="24"/>
                <w:szCs w:val="24"/>
              </w:rPr>
            </w:pPr>
            <w:r w:rsidRPr="00C556DC">
              <w:rPr>
                <w:rFonts w:ascii="Times New Roman" w:hAnsi="Times New Roman" w:cs="Times New Roman"/>
                <w:sz w:val="24"/>
                <w:szCs w:val="24"/>
              </w:rPr>
              <w:t>(процентов)</w:t>
            </w:r>
          </w:p>
        </w:tc>
        <w:tc>
          <w:tcPr>
            <w:tcW w:w="1080" w:type="dxa"/>
            <w:vMerge/>
            <w:tcBorders>
              <w:top w:val="nil"/>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c>
          <w:tcPr>
            <w:tcW w:w="1350" w:type="dxa"/>
            <w:vMerge/>
            <w:tcBorders>
              <w:top w:val="nil"/>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c>
          <w:tcPr>
            <w:tcW w:w="2106" w:type="dxa"/>
            <w:vMerge/>
            <w:tcBorders>
              <w:top w:val="nil"/>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r>
      <w:tr w:rsidR="00C556DC" w:rsidRPr="00C556DC" w:rsidTr="00C556DC">
        <w:trPr>
          <w:cantSplit/>
          <w:trHeight w:val="240"/>
        </w:trPr>
        <w:tc>
          <w:tcPr>
            <w:tcW w:w="1350"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lastRenderedPageBreak/>
              <w:t xml:space="preserve">1    </w:t>
            </w:r>
          </w:p>
        </w:tc>
        <w:tc>
          <w:tcPr>
            <w:tcW w:w="94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2  </w:t>
            </w:r>
          </w:p>
        </w:tc>
        <w:tc>
          <w:tcPr>
            <w:tcW w:w="1391"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3   </w:t>
            </w:r>
          </w:p>
        </w:tc>
        <w:tc>
          <w:tcPr>
            <w:tcW w:w="94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4  </w:t>
            </w:r>
          </w:p>
        </w:tc>
        <w:tc>
          <w:tcPr>
            <w:tcW w:w="1323"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5   </w:t>
            </w:r>
          </w:p>
        </w:tc>
        <w:tc>
          <w:tcPr>
            <w:tcW w:w="1080"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6   </w:t>
            </w:r>
          </w:p>
        </w:tc>
        <w:tc>
          <w:tcPr>
            <w:tcW w:w="1350"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7    </w:t>
            </w:r>
          </w:p>
        </w:tc>
        <w:tc>
          <w:tcPr>
            <w:tcW w:w="210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8     </w:t>
            </w:r>
          </w:p>
        </w:tc>
      </w:tr>
      <w:tr w:rsidR="00C556DC" w:rsidRPr="00C556DC" w:rsidTr="00C556DC">
        <w:trPr>
          <w:cantSplit/>
          <w:trHeight w:val="240"/>
        </w:trPr>
        <w:tc>
          <w:tcPr>
            <w:tcW w:w="1350"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94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1391"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945"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1323"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1080"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210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r>
    </w:tbl>
    <w:p w:rsidR="00C556DC" w:rsidRPr="00C556DC" w:rsidRDefault="00C556DC" w:rsidP="00C556DC">
      <w:pPr>
        <w:pStyle w:val="ConsPlusNormal"/>
        <w:widowControl/>
        <w:ind w:firstLine="540"/>
        <w:jc w:val="both"/>
        <w:rPr>
          <w:rFonts w:ascii="Times New Roman" w:hAnsi="Times New Roman" w:cs="Times New Roman"/>
          <w:sz w:val="24"/>
          <w:szCs w:val="24"/>
        </w:rPr>
      </w:pPr>
    </w:p>
    <w:p w:rsidR="00C556DC" w:rsidRPr="00C556DC" w:rsidRDefault="00C556DC" w:rsidP="00C556DC">
      <w:pPr>
        <w:pStyle w:val="ConsPlusNormal"/>
        <w:widowControl/>
        <w:ind w:firstLine="0"/>
        <w:jc w:val="both"/>
        <w:rPr>
          <w:rFonts w:ascii="Times New Roman" w:hAnsi="Times New Roman" w:cs="Times New Roman"/>
          <w:sz w:val="24"/>
          <w:szCs w:val="24"/>
          <w:highlight w:val="yellow"/>
        </w:rPr>
      </w:pPr>
    </w:p>
    <w:p w:rsidR="00C556DC" w:rsidRPr="00C556DC" w:rsidRDefault="00C556DC" w:rsidP="00C556DC">
      <w:pPr>
        <w:pStyle w:val="ConsPlusNormal"/>
        <w:widowControl/>
        <w:ind w:firstLine="540"/>
        <w:jc w:val="both"/>
        <w:rPr>
          <w:rFonts w:ascii="Times New Roman" w:hAnsi="Times New Roman" w:cs="Times New Roman"/>
          <w:sz w:val="24"/>
          <w:szCs w:val="24"/>
        </w:rPr>
      </w:pPr>
      <w:r w:rsidRPr="00C556DC">
        <w:rPr>
          <w:rFonts w:ascii="Times New Roman" w:hAnsi="Times New Roman" w:cs="Times New Roman"/>
          <w:sz w:val="24"/>
          <w:szCs w:val="24"/>
        </w:rPr>
        <w:t>в) на доли (вклады) в хозяйственных обществах (товариществах), составлявшие муниципальную казну Пролетарского городского поселения</w:t>
      </w:r>
    </w:p>
    <w:p w:rsidR="00C556DC" w:rsidRPr="00C556DC" w:rsidRDefault="00C556DC" w:rsidP="00C556DC">
      <w:pPr>
        <w:pStyle w:val="ConsPlusNormal"/>
        <w:widowControl/>
        <w:ind w:firstLine="540"/>
        <w:jc w:val="both"/>
        <w:rPr>
          <w:rFonts w:ascii="Times New Roman" w:hAnsi="Times New Roman" w:cs="Times New Roman"/>
          <w:sz w:val="24"/>
          <w:szCs w:val="24"/>
        </w:rPr>
      </w:pPr>
    </w:p>
    <w:tbl>
      <w:tblPr>
        <w:tblW w:w="10490" w:type="dxa"/>
        <w:tblInd w:w="-639" w:type="dxa"/>
        <w:tblLayout w:type="fixed"/>
        <w:tblCellMar>
          <w:left w:w="70" w:type="dxa"/>
          <w:right w:w="70" w:type="dxa"/>
        </w:tblCellMar>
        <w:tblLook w:val="0000"/>
      </w:tblPr>
      <w:tblGrid>
        <w:gridCol w:w="1350"/>
        <w:gridCol w:w="1890"/>
        <w:gridCol w:w="1890"/>
        <w:gridCol w:w="1350"/>
        <w:gridCol w:w="1884"/>
        <w:gridCol w:w="2126"/>
      </w:tblGrid>
      <w:tr w:rsidR="00C556DC" w:rsidRPr="00C556DC" w:rsidTr="00C556DC">
        <w:trPr>
          <w:cantSplit/>
          <w:trHeight w:val="600"/>
        </w:trPr>
        <w:tc>
          <w:tcPr>
            <w:tcW w:w="1350" w:type="dxa"/>
            <w:vMerge w:val="restart"/>
            <w:tcBorders>
              <w:top w:val="single" w:sz="6" w:space="0" w:color="auto"/>
              <w:left w:val="single" w:sz="6" w:space="0" w:color="auto"/>
              <w:bottom w:val="nil"/>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 xml:space="preserve">РНМИ </w:t>
            </w:r>
            <w:r w:rsidRPr="00C556DC">
              <w:rPr>
                <w:rFonts w:ascii="Times New Roman" w:hAnsi="Times New Roman" w:cs="Times New Roman"/>
                <w:sz w:val="24"/>
                <w:szCs w:val="24"/>
              </w:rPr>
              <w:br/>
              <w:t>&lt;*&gt;</w:t>
            </w:r>
          </w:p>
        </w:tc>
        <w:tc>
          <w:tcPr>
            <w:tcW w:w="3780" w:type="dxa"/>
            <w:gridSpan w:val="2"/>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Доля (вклад) Пролетарского городского поселения (процентов)</w:t>
            </w:r>
          </w:p>
        </w:tc>
        <w:tc>
          <w:tcPr>
            <w:tcW w:w="1350" w:type="dxa"/>
            <w:vMerge w:val="restart"/>
            <w:tcBorders>
              <w:top w:val="single" w:sz="6" w:space="0" w:color="auto"/>
              <w:left w:val="single" w:sz="6" w:space="0" w:color="auto"/>
              <w:bottom w:val="nil"/>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 xml:space="preserve">Полное   </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наимен</w:t>
            </w:r>
            <w:proofErr w:type="gramStart"/>
            <w:r w:rsidRPr="00C556DC">
              <w:rPr>
                <w:rFonts w:ascii="Times New Roman" w:hAnsi="Times New Roman" w:cs="Times New Roman"/>
                <w:sz w:val="24"/>
                <w:szCs w:val="24"/>
              </w:rPr>
              <w:t>о</w:t>
            </w:r>
            <w:proofErr w:type="spellEnd"/>
            <w:r w:rsidRPr="00C556DC">
              <w:rPr>
                <w:rFonts w:ascii="Times New Roman" w:hAnsi="Times New Roman" w:cs="Times New Roman"/>
                <w:sz w:val="24"/>
                <w:szCs w:val="24"/>
              </w:rPr>
              <w:t>-</w:t>
            </w:r>
            <w:proofErr w:type="gramEnd"/>
            <w:r w:rsidRPr="00C556DC">
              <w:rPr>
                <w:rFonts w:ascii="Times New Roman" w:hAnsi="Times New Roman" w:cs="Times New Roman"/>
                <w:sz w:val="24"/>
                <w:szCs w:val="24"/>
              </w:rPr>
              <w:t xml:space="preserve"> </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вание</w:t>
            </w:r>
            <w:proofErr w:type="spellEnd"/>
            <w:r w:rsidRPr="00C556DC">
              <w:rPr>
                <w:rFonts w:ascii="Times New Roman" w:hAnsi="Times New Roman" w:cs="Times New Roman"/>
                <w:sz w:val="24"/>
                <w:szCs w:val="24"/>
              </w:rPr>
              <w:t xml:space="preserve">    </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хозяйст</w:t>
            </w:r>
            <w:proofErr w:type="spellEnd"/>
            <w:r w:rsidRPr="00C556DC">
              <w:rPr>
                <w:rFonts w:ascii="Times New Roman" w:hAnsi="Times New Roman" w:cs="Times New Roman"/>
                <w:sz w:val="24"/>
                <w:szCs w:val="24"/>
              </w:rPr>
              <w:t xml:space="preserve">- </w:t>
            </w:r>
            <w:r w:rsidRPr="00C556DC">
              <w:rPr>
                <w:rFonts w:ascii="Times New Roman" w:hAnsi="Times New Roman" w:cs="Times New Roman"/>
                <w:sz w:val="24"/>
                <w:szCs w:val="24"/>
              </w:rPr>
              <w:br/>
              <w:t xml:space="preserve">венного  </w:t>
            </w:r>
            <w:r w:rsidRPr="00C556DC">
              <w:rPr>
                <w:rFonts w:ascii="Times New Roman" w:hAnsi="Times New Roman" w:cs="Times New Roman"/>
                <w:sz w:val="24"/>
                <w:szCs w:val="24"/>
              </w:rPr>
              <w:br/>
              <w:t xml:space="preserve">общества </w:t>
            </w:r>
            <w:r w:rsidRPr="00C556DC">
              <w:rPr>
                <w:rFonts w:ascii="Times New Roman" w:hAnsi="Times New Roman" w:cs="Times New Roman"/>
                <w:sz w:val="24"/>
                <w:szCs w:val="24"/>
              </w:rPr>
              <w:br/>
              <w:t>(</w:t>
            </w:r>
            <w:proofErr w:type="spellStart"/>
            <w:r w:rsidRPr="00C556DC">
              <w:rPr>
                <w:rFonts w:ascii="Times New Roman" w:hAnsi="Times New Roman" w:cs="Times New Roman"/>
                <w:sz w:val="24"/>
                <w:szCs w:val="24"/>
              </w:rPr>
              <w:t>товари</w:t>
            </w:r>
            <w:proofErr w:type="spellEnd"/>
            <w:r w:rsidRPr="00C556DC">
              <w:rPr>
                <w:rFonts w:ascii="Times New Roman" w:hAnsi="Times New Roman" w:cs="Times New Roman"/>
                <w:sz w:val="24"/>
                <w:szCs w:val="24"/>
              </w:rPr>
              <w:t xml:space="preserve">- </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щества</w:t>
            </w:r>
            <w:proofErr w:type="spellEnd"/>
            <w:r w:rsidRPr="00C556DC">
              <w:rPr>
                <w:rFonts w:ascii="Times New Roman" w:hAnsi="Times New Roman" w:cs="Times New Roman"/>
                <w:sz w:val="24"/>
                <w:szCs w:val="24"/>
              </w:rPr>
              <w:t>)</w:t>
            </w:r>
          </w:p>
        </w:tc>
        <w:tc>
          <w:tcPr>
            <w:tcW w:w="1884" w:type="dxa"/>
            <w:vMerge w:val="restart"/>
            <w:tcBorders>
              <w:top w:val="single" w:sz="6" w:space="0" w:color="auto"/>
              <w:left w:val="single" w:sz="6" w:space="0" w:color="auto"/>
              <w:bottom w:val="nil"/>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 xml:space="preserve">Адрес   </w:t>
            </w:r>
            <w:r w:rsidRPr="00C556DC">
              <w:rPr>
                <w:rFonts w:ascii="Times New Roman" w:hAnsi="Times New Roman" w:cs="Times New Roman"/>
                <w:sz w:val="24"/>
                <w:szCs w:val="24"/>
              </w:rPr>
              <w:br/>
              <w:t xml:space="preserve">&lt;**&gt;    </w:t>
            </w:r>
            <w:r w:rsidRPr="00C556DC">
              <w:rPr>
                <w:rFonts w:ascii="Times New Roman" w:hAnsi="Times New Roman" w:cs="Times New Roman"/>
                <w:sz w:val="24"/>
                <w:szCs w:val="24"/>
              </w:rPr>
              <w:br/>
              <w:t xml:space="preserve">(место  </w:t>
            </w:r>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нахожд</w:t>
            </w:r>
            <w:proofErr w:type="gramStart"/>
            <w:r w:rsidRPr="00C556DC">
              <w:rPr>
                <w:rFonts w:ascii="Times New Roman" w:hAnsi="Times New Roman" w:cs="Times New Roman"/>
                <w:sz w:val="24"/>
                <w:szCs w:val="24"/>
              </w:rPr>
              <w:t>е</w:t>
            </w:r>
            <w:proofErr w:type="spellEnd"/>
            <w:r w:rsidRPr="00C556DC">
              <w:rPr>
                <w:rFonts w:ascii="Times New Roman" w:hAnsi="Times New Roman" w:cs="Times New Roman"/>
                <w:sz w:val="24"/>
                <w:szCs w:val="24"/>
              </w:rPr>
              <w:t>-</w:t>
            </w:r>
            <w:proofErr w:type="gramEnd"/>
            <w:r w:rsidRPr="00C556DC">
              <w:rPr>
                <w:rFonts w:ascii="Times New Roman" w:hAnsi="Times New Roman" w:cs="Times New Roman"/>
                <w:sz w:val="24"/>
                <w:szCs w:val="24"/>
              </w:rPr>
              <w:br/>
            </w:r>
            <w:proofErr w:type="spellStart"/>
            <w:r w:rsidRPr="00C556DC">
              <w:rPr>
                <w:rFonts w:ascii="Times New Roman" w:hAnsi="Times New Roman" w:cs="Times New Roman"/>
                <w:sz w:val="24"/>
                <w:szCs w:val="24"/>
              </w:rPr>
              <w:t>ния</w:t>
            </w:r>
            <w:proofErr w:type="spellEnd"/>
            <w:r w:rsidRPr="00C556DC">
              <w:rPr>
                <w:rFonts w:ascii="Times New Roman" w:hAnsi="Times New Roman" w:cs="Times New Roman"/>
                <w:sz w:val="24"/>
                <w:szCs w:val="24"/>
              </w:rPr>
              <w:t>)</w:t>
            </w:r>
          </w:p>
        </w:tc>
        <w:tc>
          <w:tcPr>
            <w:tcW w:w="2126" w:type="dxa"/>
            <w:vMerge w:val="restart"/>
            <w:tcBorders>
              <w:top w:val="single" w:sz="6" w:space="0" w:color="auto"/>
              <w:left w:val="single" w:sz="6" w:space="0" w:color="auto"/>
              <w:bottom w:val="nil"/>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 xml:space="preserve">Основание  </w:t>
            </w:r>
            <w:r w:rsidRPr="00C556DC">
              <w:rPr>
                <w:rFonts w:ascii="Times New Roman" w:hAnsi="Times New Roman" w:cs="Times New Roman"/>
                <w:sz w:val="24"/>
                <w:szCs w:val="24"/>
              </w:rPr>
              <w:br/>
              <w:t>прекращения</w:t>
            </w:r>
          </w:p>
        </w:tc>
      </w:tr>
      <w:tr w:rsidR="00C556DC" w:rsidRPr="00C556DC" w:rsidTr="00C556DC">
        <w:trPr>
          <w:cantSplit/>
          <w:trHeight w:val="480"/>
        </w:trPr>
        <w:tc>
          <w:tcPr>
            <w:tcW w:w="1350" w:type="dxa"/>
            <w:vMerge/>
            <w:tcBorders>
              <w:top w:val="nil"/>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c>
          <w:tcPr>
            <w:tcW w:w="1890"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до 01.01.____</w:t>
            </w:r>
          </w:p>
        </w:tc>
        <w:tc>
          <w:tcPr>
            <w:tcW w:w="1890"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до 31.12.____</w:t>
            </w:r>
          </w:p>
        </w:tc>
        <w:tc>
          <w:tcPr>
            <w:tcW w:w="1350" w:type="dxa"/>
            <w:vMerge/>
            <w:tcBorders>
              <w:top w:val="nil"/>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c>
          <w:tcPr>
            <w:tcW w:w="1884" w:type="dxa"/>
            <w:vMerge/>
            <w:tcBorders>
              <w:top w:val="nil"/>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c>
          <w:tcPr>
            <w:tcW w:w="2126" w:type="dxa"/>
            <w:vMerge/>
            <w:tcBorders>
              <w:top w:val="nil"/>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p>
        </w:tc>
      </w:tr>
      <w:tr w:rsidR="00C556DC" w:rsidRPr="00C556DC" w:rsidTr="00C556DC">
        <w:trPr>
          <w:cantSplit/>
          <w:trHeight w:val="240"/>
        </w:trPr>
        <w:tc>
          <w:tcPr>
            <w:tcW w:w="1350"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1    </w:t>
            </w:r>
          </w:p>
        </w:tc>
        <w:tc>
          <w:tcPr>
            <w:tcW w:w="1890"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2       </w:t>
            </w:r>
          </w:p>
        </w:tc>
        <w:tc>
          <w:tcPr>
            <w:tcW w:w="1890"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3      </w:t>
            </w:r>
          </w:p>
        </w:tc>
        <w:tc>
          <w:tcPr>
            <w:tcW w:w="1350"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4    </w:t>
            </w:r>
          </w:p>
        </w:tc>
        <w:tc>
          <w:tcPr>
            <w:tcW w:w="1884"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5    </w:t>
            </w:r>
          </w:p>
        </w:tc>
        <w:tc>
          <w:tcPr>
            <w:tcW w:w="212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6      </w:t>
            </w:r>
          </w:p>
        </w:tc>
      </w:tr>
      <w:tr w:rsidR="00C556DC" w:rsidRPr="00C556DC" w:rsidTr="00C556DC">
        <w:trPr>
          <w:cantSplit/>
          <w:trHeight w:val="240"/>
        </w:trPr>
        <w:tc>
          <w:tcPr>
            <w:tcW w:w="1350"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1890"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1890"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1350"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1884"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c>
          <w:tcPr>
            <w:tcW w:w="212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w:t>
            </w:r>
          </w:p>
        </w:tc>
      </w:tr>
    </w:tbl>
    <w:p w:rsidR="00C556DC" w:rsidRPr="00C556DC" w:rsidRDefault="00C556DC" w:rsidP="00C556DC">
      <w:pPr>
        <w:pStyle w:val="ConsPlusNormal"/>
        <w:widowControl/>
        <w:ind w:firstLine="540"/>
        <w:jc w:val="both"/>
        <w:rPr>
          <w:rFonts w:ascii="Times New Roman" w:hAnsi="Times New Roman" w:cs="Times New Roman"/>
          <w:sz w:val="24"/>
          <w:szCs w:val="24"/>
          <w:highlight w:val="yellow"/>
        </w:rPr>
      </w:pPr>
    </w:p>
    <w:p w:rsidR="00C556DC" w:rsidRPr="00C556DC" w:rsidRDefault="00C556DC" w:rsidP="00C556DC">
      <w:pPr>
        <w:pStyle w:val="ConsPlusNormal"/>
        <w:widowControl/>
        <w:ind w:firstLine="540"/>
        <w:jc w:val="both"/>
        <w:rPr>
          <w:rFonts w:ascii="Times New Roman" w:hAnsi="Times New Roman" w:cs="Times New Roman"/>
          <w:sz w:val="24"/>
          <w:szCs w:val="24"/>
        </w:rPr>
      </w:pPr>
      <w:r w:rsidRPr="00C556DC">
        <w:rPr>
          <w:rFonts w:ascii="Times New Roman" w:hAnsi="Times New Roman" w:cs="Times New Roman"/>
          <w:sz w:val="24"/>
          <w:szCs w:val="24"/>
        </w:rPr>
        <w:t>г) на движимое имущество</w:t>
      </w:r>
    </w:p>
    <w:p w:rsidR="00C556DC" w:rsidRPr="00C556DC" w:rsidRDefault="00C556DC" w:rsidP="00C556DC">
      <w:pPr>
        <w:pStyle w:val="ConsPlusNormal"/>
        <w:widowControl/>
        <w:ind w:firstLine="540"/>
        <w:jc w:val="both"/>
        <w:rPr>
          <w:rFonts w:ascii="Times New Roman" w:hAnsi="Times New Roman" w:cs="Times New Roman"/>
          <w:sz w:val="24"/>
          <w:szCs w:val="24"/>
        </w:rPr>
      </w:pPr>
    </w:p>
    <w:tbl>
      <w:tblPr>
        <w:tblW w:w="10490" w:type="dxa"/>
        <w:tblInd w:w="-639" w:type="dxa"/>
        <w:tblLayout w:type="fixed"/>
        <w:tblCellMar>
          <w:left w:w="70" w:type="dxa"/>
          <w:right w:w="70" w:type="dxa"/>
        </w:tblCellMar>
        <w:tblLook w:val="0000"/>
      </w:tblPr>
      <w:tblGrid>
        <w:gridCol w:w="993"/>
        <w:gridCol w:w="2126"/>
        <w:gridCol w:w="2693"/>
        <w:gridCol w:w="2126"/>
        <w:gridCol w:w="2552"/>
      </w:tblGrid>
      <w:tr w:rsidR="00C556DC" w:rsidRPr="00C556DC" w:rsidTr="00C556DC">
        <w:trPr>
          <w:cantSplit/>
          <w:trHeight w:val="480"/>
        </w:trPr>
        <w:tc>
          <w:tcPr>
            <w:tcW w:w="993"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right="-70" w:firstLine="0"/>
              <w:rPr>
                <w:rFonts w:ascii="Times New Roman" w:hAnsi="Times New Roman" w:cs="Times New Roman"/>
                <w:sz w:val="24"/>
                <w:szCs w:val="24"/>
              </w:rPr>
            </w:pPr>
            <w:r w:rsidRPr="00C556DC">
              <w:rPr>
                <w:rFonts w:ascii="Times New Roman" w:hAnsi="Times New Roman" w:cs="Times New Roman"/>
                <w:sz w:val="24"/>
                <w:szCs w:val="24"/>
              </w:rPr>
              <w:t>РНМИ</w:t>
            </w:r>
            <w:r w:rsidRPr="00C556DC">
              <w:rPr>
                <w:rFonts w:ascii="Times New Roman" w:hAnsi="Times New Roman" w:cs="Times New Roman"/>
                <w:sz w:val="24"/>
                <w:szCs w:val="24"/>
              </w:rPr>
              <w:br/>
              <w:t xml:space="preserve">&lt;*&gt;  </w:t>
            </w:r>
          </w:p>
        </w:tc>
        <w:tc>
          <w:tcPr>
            <w:tcW w:w="212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Вид и    </w:t>
            </w:r>
            <w:r w:rsidRPr="00C556DC">
              <w:rPr>
                <w:rFonts w:ascii="Times New Roman" w:hAnsi="Times New Roman" w:cs="Times New Roman"/>
                <w:sz w:val="24"/>
                <w:szCs w:val="24"/>
              </w:rPr>
              <w:br/>
              <w:t>наименование</w:t>
            </w:r>
          </w:p>
        </w:tc>
        <w:tc>
          <w:tcPr>
            <w:tcW w:w="2693"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Местоположение  </w:t>
            </w:r>
            <w:r w:rsidRPr="00C556DC">
              <w:rPr>
                <w:rFonts w:ascii="Times New Roman" w:hAnsi="Times New Roman" w:cs="Times New Roman"/>
                <w:sz w:val="24"/>
                <w:szCs w:val="24"/>
              </w:rPr>
              <w:br/>
              <w:t xml:space="preserve">(почтовый адрес, </w:t>
            </w:r>
            <w:r w:rsidRPr="00C556DC">
              <w:rPr>
                <w:rFonts w:ascii="Times New Roman" w:hAnsi="Times New Roman" w:cs="Times New Roman"/>
                <w:sz w:val="24"/>
                <w:szCs w:val="24"/>
              </w:rPr>
              <w:br/>
              <w:t xml:space="preserve">ориентир)     </w:t>
            </w:r>
          </w:p>
        </w:tc>
        <w:tc>
          <w:tcPr>
            <w:tcW w:w="212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Полное      </w:t>
            </w:r>
            <w:r w:rsidRPr="00C556DC">
              <w:rPr>
                <w:rFonts w:ascii="Times New Roman" w:hAnsi="Times New Roman" w:cs="Times New Roman"/>
                <w:sz w:val="24"/>
                <w:szCs w:val="24"/>
              </w:rPr>
              <w:br/>
              <w:t xml:space="preserve">наименование   </w:t>
            </w:r>
            <w:r w:rsidRPr="00C556DC">
              <w:rPr>
                <w:rFonts w:ascii="Times New Roman" w:hAnsi="Times New Roman" w:cs="Times New Roman"/>
                <w:sz w:val="24"/>
                <w:szCs w:val="24"/>
              </w:rPr>
              <w:br/>
              <w:t xml:space="preserve">правообладателя </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rPr>
                <w:rFonts w:ascii="Times New Roman" w:hAnsi="Times New Roman" w:cs="Times New Roman"/>
                <w:sz w:val="24"/>
                <w:szCs w:val="24"/>
              </w:rPr>
            </w:pPr>
            <w:r w:rsidRPr="00C556DC">
              <w:rPr>
                <w:rFonts w:ascii="Times New Roman" w:hAnsi="Times New Roman" w:cs="Times New Roman"/>
                <w:sz w:val="24"/>
                <w:szCs w:val="24"/>
              </w:rPr>
              <w:t xml:space="preserve">Основание  </w:t>
            </w:r>
            <w:r w:rsidRPr="00C556DC">
              <w:rPr>
                <w:rFonts w:ascii="Times New Roman" w:hAnsi="Times New Roman" w:cs="Times New Roman"/>
                <w:sz w:val="24"/>
                <w:szCs w:val="24"/>
              </w:rPr>
              <w:br/>
              <w:t>прекращения</w:t>
            </w:r>
          </w:p>
        </w:tc>
      </w:tr>
      <w:tr w:rsidR="00C556DC" w:rsidRPr="00C556DC" w:rsidTr="00C556DC">
        <w:trPr>
          <w:cantSplit/>
          <w:trHeight w:val="240"/>
        </w:trPr>
        <w:tc>
          <w:tcPr>
            <w:tcW w:w="993"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1</w:t>
            </w:r>
          </w:p>
        </w:tc>
        <w:tc>
          <w:tcPr>
            <w:tcW w:w="212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2</w:t>
            </w:r>
          </w:p>
        </w:tc>
        <w:tc>
          <w:tcPr>
            <w:tcW w:w="2693"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3</w:t>
            </w:r>
          </w:p>
        </w:tc>
        <w:tc>
          <w:tcPr>
            <w:tcW w:w="212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4</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5</w:t>
            </w:r>
          </w:p>
        </w:tc>
      </w:tr>
      <w:tr w:rsidR="00C556DC" w:rsidRPr="00C556DC" w:rsidTr="00C556DC">
        <w:trPr>
          <w:cantSplit/>
          <w:trHeight w:val="240"/>
        </w:trPr>
        <w:tc>
          <w:tcPr>
            <w:tcW w:w="993"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w:t>
            </w:r>
          </w:p>
        </w:tc>
        <w:tc>
          <w:tcPr>
            <w:tcW w:w="212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w:t>
            </w:r>
          </w:p>
        </w:tc>
        <w:tc>
          <w:tcPr>
            <w:tcW w:w="2693"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w:t>
            </w:r>
          </w:p>
        </w:tc>
        <w:tc>
          <w:tcPr>
            <w:tcW w:w="2126"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w:t>
            </w:r>
          </w:p>
        </w:tc>
        <w:tc>
          <w:tcPr>
            <w:tcW w:w="2552" w:type="dxa"/>
            <w:tcBorders>
              <w:top w:val="single" w:sz="6" w:space="0" w:color="auto"/>
              <w:left w:val="single" w:sz="6" w:space="0" w:color="auto"/>
              <w:bottom w:val="single" w:sz="6" w:space="0" w:color="auto"/>
              <w:right w:val="single" w:sz="6" w:space="0" w:color="auto"/>
            </w:tcBorders>
          </w:tcPr>
          <w:p w:rsidR="00C556DC" w:rsidRPr="00C556DC" w:rsidRDefault="00C556DC" w:rsidP="00C556DC">
            <w:pPr>
              <w:pStyle w:val="ConsPlusNormal"/>
              <w:widowControl/>
              <w:ind w:firstLine="0"/>
              <w:jc w:val="center"/>
              <w:rPr>
                <w:rFonts w:ascii="Times New Roman" w:hAnsi="Times New Roman" w:cs="Times New Roman"/>
                <w:sz w:val="24"/>
                <w:szCs w:val="24"/>
              </w:rPr>
            </w:pPr>
            <w:r w:rsidRPr="00C556DC">
              <w:rPr>
                <w:rFonts w:ascii="Times New Roman" w:hAnsi="Times New Roman" w:cs="Times New Roman"/>
                <w:sz w:val="24"/>
                <w:szCs w:val="24"/>
              </w:rPr>
              <w:t>-</w:t>
            </w:r>
          </w:p>
        </w:tc>
      </w:tr>
    </w:tbl>
    <w:p w:rsidR="00C556DC" w:rsidRPr="00C556DC" w:rsidRDefault="00C556DC" w:rsidP="00C556DC">
      <w:pPr>
        <w:pStyle w:val="ConsPlusNormal"/>
        <w:widowControl/>
        <w:ind w:firstLine="540"/>
        <w:jc w:val="both"/>
        <w:rPr>
          <w:rFonts w:ascii="Times New Roman" w:hAnsi="Times New Roman" w:cs="Times New Roman"/>
          <w:sz w:val="24"/>
          <w:szCs w:val="24"/>
        </w:rPr>
      </w:pPr>
    </w:p>
    <w:p w:rsidR="00C556DC" w:rsidRPr="00C556DC" w:rsidRDefault="00C556DC" w:rsidP="00C556DC">
      <w:pPr>
        <w:pStyle w:val="ConsPlusNormal"/>
        <w:widowControl/>
        <w:ind w:firstLine="540"/>
        <w:jc w:val="both"/>
        <w:rPr>
          <w:rFonts w:ascii="Times New Roman" w:hAnsi="Times New Roman" w:cs="Times New Roman"/>
          <w:sz w:val="24"/>
          <w:szCs w:val="24"/>
        </w:rPr>
      </w:pPr>
    </w:p>
    <w:p w:rsidR="00C556DC" w:rsidRPr="00C556DC" w:rsidRDefault="00C556DC" w:rsidP="00C556DC">
      <w:pPr>
        <w:pStyle w:val="ConsPlusNonformat"/>
        <w:widowControl/>
        <w:ind w:firstLine="540"/>
        <w:jc w:val="both"/>
        <w:rPr>
          <w:rFonts w:ascii="Times New Roman" w:hAnsi="Times New Roman"/>
          <w:sz w:val="24"/>
          <w:szCs w:val="24"/>
        </w:rPr>
      </w:pPr>
      <w:r w:rsidRPr="00C556DC">
        <w:rPr>
          <w:rFonts w:ascii="Times New Roman" w:hAnsi="Times New Roman"/>
          <w:sz w:val="24"/>
          <w:szCs w:val="24"/>
        </w:rPr>
        <w:t>--------------------------------</w:t>
      </w:r>
    </w:p>
    <w:p w:rsidR="00C556DC" w:rsidRPr="00C556DC" w:rsidRDefault="00C556DC" w:rsidP="00C556DC">
      <w:pPr>
        <w:pStyle w:val="ConsPlusNormal"/>
        <w:widowControl/>
        <w:ind w:firstLine="540"/>
        <w:jc w:val="both"/>
        <w:rPr>
          <w:rFonts w:ascii="Times New Roman" w:hAnsi="Times New Roman" w:cs="Times New Roman"/>
          <w:sz w:val="24"/>
          <w:szCs w:val="24"/>
        </w:rPr>
      </w:pPr>
      <w:r w:rsidRPr="00C556DC">
        <w:rPr>
          <w:rFonts w:ascii="Times New Roman" w:hAnsi="Times New Roman" w:cs="Times New Roman"/>
          <w:sz w:val="24"/>
          <w:szCs w:val="24"/>
        </w:rPr>
        <w:t>&lt;*&gt; Реестровый номер муниципального имущества Пролетарского городского поселения.</w:t>
      </w:r>
    </w:p>
    <w:p w:rsidR="00C556DC" w:rsidRPr="00C556DC" w:rsidRDefault="00C556DC" w:rsidP="00C556DC">
      <w:pPr>
        <w:pStyle w:val="ConsPlusNormal"/>
        <w:widowControl/>
        <w:ind w:firstLine="540"/>
        <w:jc w:val="both"/>
        <w:rPr>
          <w:rFonts w:ascii="Times New Roman" w:hAnsi="Times New Roman" w:cs="Times New Roman"/>
          <w:sz w:val="24"/>
          <w:szCs w:val="24"/>
        </w:rPr>
      </w:pPr>
      <w:r w:rsidRPr="00C556DC">
        <w:rPr>
          <w:rFonts w:ascii="Times New Roman" w:hAnsi="Times New Roman" w:cs="Times New Roman"/>
          <w:sz w:val="24"/>
          <w:szCs w:val="24"/>
        </w:rPr>
        <w:t>&lt;**&gt; Адрес (место нахождения) постоянно действующего исполнительного органа юридического лица (в случае отсутствия указанного органа юридического лица - иного органа или лица, имеющего право действовать от имени юридического лица без доверенности), по которому осуществляется связь с юридическим лицом.</w:t>
      </w:r>
    </w:p>
    <w:p w:rsidR="00C556DC" w:rsidRPr="00C556DC" w:rsidRDefault="00C556DC" w:rsidP="00C556DC">
      <w:pPr>
        <w:jc w:val="both"/>
        <w:rPr>
          <w:rFonts w:ascii="Times New Roman" w:hAnsi="Times New Roman" w:cs="Times New Roman"/>
          <w:sz w:val="24"/>
          <w:szCs w:val="24"/>
        </w:rPr>
      </w:pPr>
    </w:p>
    <w:p w:rsidR="00C556DC" w:rsidRPr="00C556DC" w:rsidRDefault="00C556DC" w:rsidP="00C556DC">
      <w:pPr>
        <w:tabs>
          <w:tab w:val="center" w:pos="5315"/>
          <w:tab w:val="left" w:pos="9330"/>
        </w:tabs>
        <w:autoSpaceDE w:val="0"/>
        <w:spacing w:after="0" w:line="240" w:lineRule="auto"/>
        <w:rPr>
          <w:rFonts w:ascii="Times New Roman" w:hAnsi="Times New Roman" w:cs="Times New Roman"/>
          <w:sz w:val="28"/>
          <w:szCs w:val="28"/>
        </w:rPr>
      </w:pPr>
      <w:r>
        <w:rPr>
          <w:b/>
          <w:bCs/>
          <w:sz w:val="32"/>
          <w:szCs w:val="32"/>
        </w:rPr>
        <w:tab/>
      </w:r>
      <w:r w:rsidRPr="00C556DC">
        <w:rPr>
          <w:rFonts w:ascii="Times New Roman" w:hAnsi="Times New Roman" w:cs="Times New Roman"/>
          <w:b/>
          <w:sz w:val="28"/>
          <w:szCs w:val="28"/>
        </w:rPr>
        <w:t>РОССИЙСКАЯ ФЕДЕРАЦИЯ</w:t>
      </w:r>
    </w:p>
    <w:p w:rsidR="00C556DC" w:rsidRPr="00C556DC" w:rsidRDefault="00C556DC" w:rsidP="00C556DC">
      <w:pPr>
        <w:autoSpaceDE w:val="0"/>
        <w:spacing w:after="0" w:line="240" w:lineRule="auto"/>
        <w:jc w:val="center"/>
        <w:rPr>
          <w:rFonts w:ascii="Times New Roman" w:hAnsi="Times New Roman" w:cs="Times New Roman"/>
          <w:sz w:val="28"/>
          <w:szCs w:val="28"/>
        </w:rPr>
      </w:pPr>
      <w:r w:rsidRPr="00C556DC">
        <w:rPr>
          <w:rFonts w:ascii="Times New Roman" w:hAnsi="Times New Roman" w:cs="Times New Roman"/>
          <w:b/>
          <w:caps/>
          <w:sz w:val="28"/>
          <w:szCs w:val="28"/>
        </w:rPr>
        <w:t>Собрание депутатов</w:t>
      </w:r>
      <w:r w:rsidRPr="00C556DC">
        <w:rPr>
          <w:rFonts w:ascii="Times New Roman" w:hAnsi="Times New Roman" w:cs="Times New Roman"/>
          <w:b/>
          <w:sz w:val="28"/>
          <w:szCs w:val="28"/>
        </w:rPr>
        <w:t xml:space="preserve"> </w:t>
      </w:r>
    </w:p>
    <w:p w:rsidR="00C556DC" w:rsidRPr="00C556DC" w:rsidRDefault="00C556DC" w:rsidP="00C556DC">
      <w:pPr>
        <w:autoSpaceDE w:val="0"/>
        <w:spacing w:after="0" w:line="240" w:lineRule="auto"/>
        <w:jc w:val="center"/>
        <w:rPr>
          <w:rFonts w:ascii="Times New Roman" w:hAnsi="Times New Roman" w:cs="Times New Roman"/>
          <w:sz w:val="28"/>
          <w:szCs w:val="28"/>
        </w:rPr>
      </w:pPr>
      <w:r w:rsidRPr="00C556DC">
        <w:rPr>
          <w:rFonts w:ascii="Times New Roman" w:hAnsi="Times New Roman" w:cs="Times New Roman"/>
          <w:b/>
          <w:sz w:val="28"/>
          <w:szCs w:val="28"/>
        </w:rPr>
        <w:t xml:space="preserve">ПРОЛЕТАРСКОГО ГОРОДСКОГО </w:t>
      </w:r>
      <w:r w:rsidRPr="00C556DC">
        <w:rPr>
          <w:rFonts w:ascii="Times New Roman" w:hAnsi="Times New Roman" w:cs="Times New Roman"/>
          <w:b/>
          <w:caps/>
          <w:sz w:val="28"/>
          <w:szCs w:val="28"/>
        </w:rPr>
        <w:t xml:space="preserve">поселения </w:t>
      </w:r>
    </w:p>
    <w:p w:rsidR="00C556DC" w:rsidRPr="00C556DC" w:rsidRDefault="00C556DC" w:rsidP="00C556DC">
      <w:pPr>
        <w:autoSpaceDE w:val="0"/>
        <w:spacing w:after="0" w:line="240" w:lineRule="auto"/>
        <w:jc w:val="center"/>
        <w:rPr>
          <w:rFonts w:ascii="Times New Roman" w:hAnsi="Times New Roman" w:cs="Times New Roman"/>
          <w:sz w:val="28"/>
          <w:szCs w:val="28"/>
        </w:rPr>
      </w:pPr>
      <w:r w:rsidRPr="00C556DC">
        <w:rPr>
          <w:rFonts w:ascii="Times New Roman" w:hAnsi="Times New Roman" w:cs="Times New Roman"/>
          <w:b/>
          <w:caps/>
          <w:sz w:val="28"/>
          <w:szCs w:val="28"/>
        </w:rPr>
        <w:t>Пролетарского района</w:t>
      </w:r>
    </w:p>
    <w:p w:rsidR="00C556DC" w:rsidRPr="00C556DC" w:rsidRDefault="00C556DC" w:rsidP="00C556DC">
      <w:pPr>
        <w:autoSpaceDE w:val="0"/>
        <w:spacing w:after="0" w:line="240" w:lineRule="auto"/>
        <w:jc w:val="center"/>
        <w:rPr>
          <w:rFonts w:ascii="Times New Roman" w:hAnsi="Times New Roman" w:cs="Times New Roman"/>
          <w:sz w:val="28"/>
          <w:szCs w:val="28"/>
        </w:rPr>
      </w:pPr>
      <w:r w:rsidRPr="00C556DC">
        <w:rPr>
          <w:rFonts w:ascii="Times New Roman" w:hAnsi="Times New Roman" w:cs="Times New Roman"/>
          <w:b/>
          <w:caps/>
          <w:sz w:val="28"/>
          <w:szCs w:val="28"/>
        </w:rPr>
        <w:t>Ростовской области</w:t>
      </w:r>
    </w:p>
    <w:p w:rsidR="00C556DC" w:rsidRPr="00C556DC" w:rsidRDefault="00C556DC" w:rsidP="00C556DC">
      <w:pPr>
        <w:autoSpaceDE w:val="0"/>
        <w:spacing w:after="0" w:line="240" w:lineRule="auto"/>
        <w:ind w:firstLine="540"/>
        <w:jc w:val="both"/>
        <w:rPr>
          <w:rFonts w:ascii="Times New Roman" w:hAnsi="Times New Roman" w:cs="Times New Roman"/>
          <w:b/>
          <w:caps/>
          <w:sz w:val="28"/>
          <w:szCs w:val="28"/>
        </w:rPr>
      </w:pPr>
    </w:p>
    <w:p w:rsidR="00C556DC" w:rsidRPr="00C556DC" w:rsidRDefault="00C556DC" w:rsidP="00C556DC">
      <w:pPr>
        <w:spacing w:after="0" w:line="240" w:lineRule="auto"/>
        <w:jc w:val="center"/>
        <w:rPr>
          <w:rFonts w:ascii="Times New Roman" w:hAnsi="Times New Roman" w:cs="Times New Roman"/>
          <w:b/>
          <w:sz w:val="28"/>
          <w:szCs w:val="28"/>
        </w:rPr>
      </w:pPr>
      <w:r w:rsidRPr="00C556DC">
        <w:rPr>
          <w:rFonts w:ascii="Times New Roman" w:hAnsi="Times New Roman" w:cs="Times New Roman"/>
          <w:b/>
          <w:sz w:val="28"/>
          <w:szCs w:val="28"/>
        </w:rPr>
        <w:t>РЕШЕНИЕ</w:t>
      </w:r>
    </w:p>
    <w:p w:rsidR="00C556DC" w:rsidRPr="00C556DC" w:rsidRDefault="00C556DC" w:rsidP="00C556DC">
      <w:pPr>
        <w:spacing w:after="0" w:line="240" w:lineRule="auto"/>
        <w:jc w:val="center"/>
        <w:rPr>
          <w:rFonts w:ascii="Times New Roman" w:hAnsi="Times New Roman" w:cs="Times New Roman"/>
          <w:sz w:val="28"/>
          <w:szCs w:val="28"/>
        </w:rPr>
      </w:pPr>
    </w:p>
    <w:p w:rsidR="00C556DC" w:rsidRPr="00C556DC" w:rsidRDefault="00C556DC" w:rsidP="00C556DC">
      <w:pPr>
        <w:spacing w:after="0" w:line="240" w:lineRule="auto"/>
        <w:jc w:val="center"/>
        <w:rPr>
          <w:rFonts w:ascii="Times New Roman" w:hAnsi="Times New Roman" w:cs="Times New Roman"/>
          <w:sz w:val="28"/>
          <w:szCs w:val="28"/>
        </w:rPr>
      </w:pPr>
      <w:r w:rsidRPr="00C556DC">
        <w:rPr>
          <w:rFonts w:ascii="Times New Roman" w:hAnsi="Times New Roman" w:cs="Times New Roman"/>
          <w:sz w:val="28"/>
          <w:szCs w:val="28"/>
        </w:rPr>
        <w:t>О передаче  в федеральную собственность объекта  недвижимого имущества</w:t>
      </w:r>
    </w:p>
    <w:p w:rsidR="00C556DC" w:rsidRPr="00C556DC" w:rsidRDefault="00C556DC" w:rsidP="00C556DC">
      <w:pPr>
        <w:pStyle w:val="consplustitle0"/>
        <w:spacing w:before="0" w:after="0"/>
        <w:rPr>
          <w:sz w:val="28"/>
          <w:szCs w:val="28"/>
        </w:rPr>
      </w:pPr>
    </w:p>
    <w:tbl>
      <w:tblPr>
        <w:tblW w:w="0" w:type="auto"/>
        <w:tblLayout w:type="fixed"/>
        <w:tblLook w:val="0000"/>
      </w:tblPr>
      <w:tblGrid>
        <w:gridCol w:w="3284"/>
        <w:gridCol w:w="2944"/>
        <w:gridCol w:w="3600"/>
      </w:tblGrid>
      <w:tr w:rsidR="00C556DC" w:rsidRPr="00C556DC" w:rsidTr="00C556DC">
        <w:tc>
          <w:tcPr>
            <w:tcW w:w="3284" w:type="dxa"/>
            <w:shd w:val="clear" w:color="auto" w:fill="auto"/>
          </w:tcPr>
          <w:p w:rsidR="00C556DC" w:rsidRPr="00C556DC" w:rsidRDefault="00C556DC" w:rsidP="00C556DC">
            <w:pPr>
              <w:spacing w:after="0" w:line="240" w:lineRule="auto"/>
              <w:jc w:val="center"/>
              <w:rPr>
                <w:rFonts w:ascii="Times New Roman" w:hAnsi="Times New Roman" w:cs="Times New Roman"/>
                <w:sz w:val="28"/>
                <w:szCs w:val="28"/>
              </w:rPr>
            </w:pPr>
            <w:r w:rsidRPr="00C556DC">
              <w:rPr>
                <w:rFonts w:ascii="Times New Roman" w:hAnsi="Times New Roman" w:cs="Times New Roman"/>
                <w:b/>
                <w:sz w:val="28"/>
                <w:szCs w:val="28"/>
              </w:rPr>
              <w:t>Принято</w:t>
            </w:r>
          </w:p>
          <w:p w:rsidR="00C556DC" w:rsidRPr="00C556DC" w:rsidRDefault="00C556DC" w:rsidP="00C556DC">
            <w:pPr>
              <w:overflowPunct w:val="0"/>
              <w:autoSpaceDE w:val="0"/>
              <w:spacing w:after="0" w:line="240" w:lineRule="auto"/>
              <w:jc w:val="center"/>
              <w:rPr>
                <w:rFonts w:ascii="Times New Roman" w:hAnsi="Times New Roman" w:cs="Times New Roman"/>
                <w:sz w:val="28"/>
                <w:szCs w:val="28"/>
              </w:rPr>
            </w:pPr>
            <w:r w:rsidRPr="00C556DC">
              <w:rPr>
                <w:rFonts w:ascii="Times New Roman" w:hAnsi="Times New Roman" w:cs="Times New Roman"/>
                <w:b/>
                <w:sz w:val="28"/>
                <w:szCs w:val="28"/>
              </w:rPr>
              <w:t>Собранием депутатов</w:t>
            </w:r>
          </w:p>
        </w:tc>
        <w:tc>
          <w:tcPr>
            <w:tcW w:w="2944" w:type="dxa"/>
            <w:shd w:val="clear" w:color="auto" w:fill="auto"/>
          </w:tcPr>
          <w:p w:rsidR="00C556DC" w:rsidRPr="00C556DC" w:rsidRDefault="00C556DC" w:rsidP="00C556DC">
            <w:pPr>
              <w:overflowPunct w:val="0"/>
              <w:autoSpaceDE w:val="0"/>
              <w:snapToGrid w:val="0"/>
              <w:spacing w:after="0" w:line="240" w:lineRule="auto"/>
              <w:jc w:val="center"/>
              <w:rPr>
                <w:rFonts w:ascii="Times New Roman" w:hAnsi="Times New Roman" w:cs="Times New Roman"/>
                <w:b/>
                <w:sz w:val="28"/>
                <w:szCs w:val="28"/>
              </w:rPr>
            </w:pPr>
          </w:p>
        </w:tc>
        <w:tc>
          <w:tcPr>
            <w:tcW w:w="3600" w:type="dxa"/>
            <w:shd w:val="clear" w:color="auto" w:fill="auto"/>
          </w:tcPr>
          <w:p w:rsidR="00C556DC" w:rsidRPr="00C556DC" w:rsidRDefault="00C556DC" w:rsidP="00C556DC">
            <w:pPr>
              <w:snapToGrid w:val="0"/>
              <w:spacing w:after="0" w:line="240" w:lineRule="auto"/>
              <w:jc w:val="center"/>
              <w:rPr>
                <w:rFonts w:ascii="Times New Roman" w:hAnsi="Times New Roman" w:cs="Times New Roman"/>
                <w:b/>
                <w:sz w:val="28"/>
                <w:szCs w:val="28"/>
              </w:rPr>
            </w:pPr>
          </w:p>
          <w:p w:rsidR="00C556DC" w:rsidRPr="00C556DC" w:rsidRDefault="00C556DC" w:rsidP="00C556DC">
            <w:pPr>
              <w:overflowPunct w:val="0"/>
              <w:autoSpaceDE w:val="0"/>
              <w:spacing w:after="0" w:line="240" w:lineRule="auto"/>
              <w:jc w:val="center"/>
              <w:rPr>
                <w:rFonts w:ascii="Times New Roman" w:hAnsi="Times New Roman" w:cs="Times New Roman"/>
                <w:sz w:val="28"/>
                <w:szCs w:val="28"/>
              </w:rPr>
            </w:pPr>
            <w:r w:rsidRPr="00C556DC">
              <w:rPr>
                <w:rFonts w:ascii="Times New Roman" w:hAnsi="Times New Roman" w:cs="Times New Roman"/>
                <w:b/>
                <w:sz w:val="28"/>
                <w:szCs w:val="28"/>
              </w:rPr>
              <w:t>29 января 2020 года</w:t>
            </w:r>
          </w:p>
        </w:tc>
      </w:tr>
    </w:tbl>
    <w:p w:rsidR="00C556DC" w:rsidRPr="00C556DC" w:rsidRDefault="00C556DC" w:rsidP="00C556DC">
      <w:pPr>
        <w:spacing w:after="0" w:line="240" w:lineRule="auto"/>
        <w:rPr>
          <w:rFonts w:ascii="Times New Roman" w:hAnsi="Times New Roman" w:cs="Times New Roman"/>
          <w:sz w:val="28"/>
          <w:szCs w:val="28"/>
        </w:rPr>
      </w:pPr>
    </w:p>
    <w:p w:rsidR="00C556DC" w:rsidRPr="00C556DC" w:rsidRDefault="00C556DC" w:rsidP="00C556DC">
      <w:pPr>
        <w:spacing w:after="0" w:line="240" w:lineRule="auto"/>
        <w:ind w:firstLine="720"/>
        <w:jc w:val="both"/>
        <w:rPr>
          <w:rFonts w:ascii="Times New Roman" w:hAnsi="Times New Roman" w:cs="Times New Roman"/>
          <w:sz w:val="28"/>
          <w:szCs w:val="28"/>
        </w:rPr>
      </w:pPr>
      <w:r w:rsidRPr="00C556DC">
        <w:rPr>
          <w:rFonts w:ascii="Times New Roman" w:hAnsi="Times New Roman" w:cs="Times New Roman"/>
          <w:sz w:val="28"/>
          <w:szCs w:val="28"/>
        </w:rPr>
        <w:t xml:space="preserve">В соответствии  со  ст. 51     Федерального закона         от 06.10.2003г. № 131-ФЗ «Об общих принципах организации местного самоуправления в </w:t>
      </w:r>
      <w:r w:rsidRPr="00C556DC">
        <w:rPr>
          <w:rFonts w:ascii="Times New Roman" w:hAnsi="Times New Roman" w:cs="Times New Roman"/>
          <w:sz w:val="28"/>
          <w:szCs w:val="28"/>
        </w:rPr>
        <w:lastRenderedPageBreak/>
        <w:t xml:space="preserve">Российской Федерации»,  Уставом муниципального образования «Пролетарское городское поселение», письмом  первого заместителя прокурора Ростовской области, государственного советника юстиции 3 класса А.В. </w:t>
      </w:r>
      <w:proofErr w:type="spellStart"/>
      <w:r w:rsidRPr="00C556DC">
        <w:rPr>
          <w:rFonts w:ascii="Times New Roman" w:hAnsi="Times New Roman" w:cs="Times New Roman"/>
          <w:sz w:val="28"/>
          <w:szCs w:val="28"/>
        </w:rPr>
        <w:t>Сысоенкова</w:t>
      </w:r>
      <w:proofErr w:type="spellEnd"/>
      <w:r w:rsidRPr="00C556DC">
        <w:rPr>
          <w:rFonts w:ascii="Times New Roman" w:hAnsi="Times New Roman" w:cs="Times New Roman"/>
          <w:sz w:val="28"/>
          <w:szCs w:val="28"/>
        </w:rPr>
        <w:t xml:space="preserve"> от 23.12.2019             № 29-119-2019 –</w:t>
      </w:r>
    </w:p>
    <w:p w:rsidR="00C556DC" w:rsidRPr="00C556DC" w:rsidRDefault="00C556DC" w:rsidP="00C556DC">
      <w:pPr>
        <w:spacing w:after="0" w:line="240" w:lineRule="auto"/>
        <w:ind w:firstLine="720"/>
        <w:jc w:val="both"/>
        <w:rPr>
          <w:rFonts w:ascii="Times New Roman" w:hAnsi="Times New Roman" w:cs="Times New Roman"/>
          <w:sz w:val="28"/>
          <w:szCs w:val="28"/>
        </w:rPr>
      </w:pPr>
    </w:p>
    <w:p w:rsidR="00C556DC" w:rsidRPr="00C556DC" w:rsidRDefault="00C556DC" w:rsidP="00C556DC">
      <w:pPr>
        <w:spacing w:after="0" w:line="240" w:lineRule="auto"/>
        <w:jc w:val="both"/>
        <w:rPr>
          <w:rFonts w:ascii="Times New Roman" w:hAnsi="Times New Roman" w:cs="Times New Roman"/>
          <w:b/>
          <w:bCs/>
          <w:sz w:val="28"/>
          <w:szCs w:val="28"/>
        </w:rPr>
      </w:pPr>
      <w:r w:rsidRPr="00C556DC">
        <w:rPr>
          <w:rFonts w:ascii="Times New Roman" w:hAnsi="Times New Roman" w:cs="Times New Roman"/>
          <w:b/>
          <w:bCs/>
          <w:sz w:val="28"/>
          <w:szCs w:val="28"/>
        </w:rPr>
        <w:t xml:space="preserve">           РЕШИЛО:</w:t>
      </w:r>
    </w:p>
    <w:p w:rsidR="00C556DC" w:rsidRPr="00C556DC" w:rsidRDefault="00C556DC" w:rsidP="00C556DC">
      <w:pPr>
        <w:spacing w:after="0" w:line="240" w:lineRule="auto"/>
        <w:jc w:val="both"/>
        <w:rPr>
          <w:rFonts w:ascii="Times New Roman" w:hAnsi="Times New Roman" w:cs="Times New Roman"/>
          <w:b/>
          <w:bCs/>
          <w:sz w:val="28"/>
          <w:szCs w:val="28"/>
        </w:rPr>
      </w:pPr>
    </w:p>
    <w:p w:rsidR="00C556DC" w:rsidRPr="00C556DC" w:rsidRDefault="00C556DC" w:rsidP="00C556DC">
      <w:pPr>
        <w:spacing w:after="0" w:line="240" w:lineRule="auto"/>
        <w:ind w:firstLine="540"/>
        <w:jc w:val="both"/>
        <w:rPr>
          <w:rFonts w:ascii="Times New Roman" w:hAnsi="Times New Roman" w:cs="Times New Roman"/>
          <w:sz w:val="28"/>
          <w:szCs w:val="28"/>
        </w:rPr>
      </w:pPr>
      <w:r w:rsidRPr="00C556DC">
        <w:rPr>
          <w:rFonts w:ascii="Times New Roman" w:hAnsi="Times New Roman" w:cs="Times New Roman"/>
          <w:sz w:val="28"/>
          <w:szCs w:val="28"/>
        </w:rPr>
        <w:t xml:space="preserve">1. </w:t>
      </w:r>
      <w:proofErr w:type="gramStart"/>
      <w:r w:rsidRPr="00C556DC">
        <w:rPr>
          <w:rFonts w:ascii="Times New Roman" w:hAnsi="Times New Roman" w:cs="Times New Roman"/>
          <w:sz w:val="28"/>
          <w:szCs w:val="28"/>
        </w:rPr>
        <w:t>Передать из собственности муниципального образования «Пролетарское городское поселение» в федеральную собственность  жилое  помещение  (квартиру) площадью 60,8 кв. м., расположенное по адресу: 347540 Россия, Ростовская область, Пролетарский район, г. Пролетарск, ул. Ленина, дом № 90, кв. 49, с последующим закреплением на праве оперативного управления за прокуратурой Ростовской области с целью  использования в качестве служебного жилья для сотрудников прокуратуры Пролетарского района.</w:t>
      </w:r>
      <w:proofErr w:type="gramEnd"/>
    </w:p>
    <w:p w:rsidR="00C556DC" w:rsidRPr="00C556DC" w:rsidRDefault="00C556DC" w:rsidP="00C556DC">
      <w:pPr>
        <w:spacing w:after="0" w:line="240" w:lineRule="auto"/>
        <w:ind w:firstLine="540"/>
        <w:jc w:val="both"/>
        <w:rPr>
          <w:rFonts w:ascii="Times New Roman" w:hAnsi="Times New Roman" w:cs="Times New Roman"/>
          <w:sz w:val="28"/>
          <w:szCs w:val="28"/>
        </w:rPr>
      </w:pPr>
      <w:r w:rsidRPr="00C556DC">
        <w:rPr>
          <w:rFonts w:ascii="Times New Roman" w:hAnsi="Times New Roman" w:cs="Times New Roman"/>
          <w:sz w:val="28"/>
          <w:szCs w:val="28"/>
        </w:rPr>
        <w:t xml:space="preserve">2. </w:t>
      </w:r>
      <w:proofErr w:type="gramStart"/>
      <w:r w:rsidRPr="00C556DC">
        <w:rPr>
          <w:rFonts w:ascii="Times New Roman" w:hAnsi="Times New Roman" w:cs="Times New Roman"/>
          <w:sz w:val="28"/>
          <w:szCs w:val="28"/>
        </w:rPr>
        <w:t xml:space="preserve">Обеспечить  предоставление в Территориальное управление </w:t>
      </w:r>
      <w:proofErr w:type="spellStart"/>
      <w:r w:rsidRPr="00C556DC">
        <w:rPr>
          <w:rFonts w:ascii="Times New Roman" w:hAnsi="Times New Roman" w:cs="Times New Roman"/>
          <w:sz w:val="28"/>
          <w:szCs w:val="28"/>
        </w:rPr>
        <w:t>Росимущества</w:t>
      </w:r>
      <w:proofErr w:type="spellEnd"/>
      <w:r w:rsidRPr="00C556DC">
        <w:rPr>
          <w:rFonts w:ascii="Times New Roman" w:hAnsi="Times New Roman" w:cs="Times New Roman"/>
          <w:sz w:val="28"/>
          <w:szCs w:val="28"/>
        </w:rPr>
        <w:t xml:space="preserve"> в Ростовской области необходимого пакета документов (в соответствии с  Постановлением Правительства  РФ от 13.06.2006 № 374 «О перечнях документов, необходимых для принятия решения о передаче имущества из федеральной собственности в собственность субъекта Российской Федерации или муниципальную собственность, из собственности субъекта Российской Федерации в федеральную собственность или муниципальную собственность, из муниципальной собственности в федеральную собственность или</w:t>
      </w:r>
      <w:proofErr w:type="gramEnd"/>
      <w:r w:rsidRPr="00C556DC">
        <w:rPr>
          <w:rFonts w:ascii="Times New Roman" w:hAnsi="Times New Roman" w:cs="Times New Roman"/>
          <w:sz w:val="28"/>
          <w:szCs w:val="28"/>
        </w:rPr>
        <w:t xml:space="preserve"> собственность субъекта Российской Федерации») для принятия им соответствующего решения и проведения мероприятия по государственной регистрации права собственности Российской Федерации и оперативного управления.</w:t>
      </w:r>
    </w:p>
    <w:p w:rsidR="00C556DC" w:rsidRPr="00C556DC" w:rsidRDefault="00C556DC" w:rsidP="00C556DC">
      <w:pPr>
        <w:spacing w:after="0" w:line="240" w:lineRule="auto"/>
        <w:ind w:firstLine="540"/>
        <w:jc w:val="both"/>
        <w:rPr>
          <w:rFonts w:ascii="Times New Roman" w:hAnsi="Times New Roman" w:cs="Times New Roman"/>
          <w:sz w:val="28"/>
          <w:szCs w:val="28"/>
        </w:rPr>
      </w:pPr>
      <w:r w:rsidRPr="00C556DC">
        <w:rPr>
          <w:rFonts w:ascii="Times New Roman" w:hAnsi="Times New Roman" w:cs="Times New Roman"/>
          <w:sz w:val="28"/>
          <w:szCs w:val="28"/>
        </w:rPr>
        <w:t xml:space="preserve">3. </w:t>
      </w:r>
      <w:proofErr w:type="gramStart"/>
      <w:r w:rsidRPr="00C556DC">
        <w:rPr>
          <w:rFonts w:ascii="Times New Roman" w:hAnsi="Times New Roman" w:cs="Times New Roman"/>
          <w:bCs/>
          <w:sz w:val="28"/>
          <w:szCs w:val="28"/>
        </w:rPr>
        <w:t>Контроль за</w:t>
      </w:r>
      <w:proofErr w:type="gramEnd"/>
      <w:r w:rsidRPr="00C556DC">
        <w:rPr>
          <w:rFonts w:ascii="Times New Roman" w:hAnsi="Times New Roman" w:cs="Times New Roman"/>
          <w:bCs/>
          <w:sz w:val="28"/>
          <w:szCs w:val="28"/>
        </w:rPr>
        <w:t xml:space="preserve"> исполнением данного решения возложить на </w:t>
      </w:r>
      <w:r w:rsidRPr="00C556DC">
        <w:rPr>
          <w:rFonts w:ascii="Times New Roman" w:hAnsi="Times New Roman" w:cs="Times New Roman"/>
          <w:sz w:val="28"/>
          <w:szCs w:val="28"/>
        </w:rPr>
        <w:t xml:space="preserve">постоянную комиссию по </w:t>
      </w:r>
      <w:r w:rsidRPr="00C556DC">
        <w:rPr>
          <w:rFonts w:ascii="Times New Roman" w:hAnsi="Times New Roman" w:cs="Times New Roman"/>
          <w:bCs/>
          <w:sz w:val="28"/>
          <w:szCs w:val="28"/>
        </w:rPr>
        <w:t>бюджету, налогам и собственности (Моргунов А.В.).</w:t>
      </w:r>
    </w:p>
    <w:p w:rsidR="00C556DC" w:rsidRPr="00C556DC" w:rsidRDefault="00C556DC" w:rsidP="00C556DC">
      <w:pPr>
        <w:spacing w:after="0" w:line="240" w:lineRule="auto"/>
        <w:rPr>
          <w:rFonts w:ascii="Times New Roman" w:hAnsi="Times New Roman" w:cs="Times New Roman"/>
          <w:sz w:val="28"/>
          <w:szCs w:val="28"/>
        </w:rPr>
      </w:pPr>
    </w:p>
    <w:p w:rsidR="00C556DC" w:rsidRPr="00C556DC" w:rsidRDefault="00C556DC" w:rsidP="00C556DC">
      <w:pPr>
        <w:spacing w:after="0" w:line="240" w:lineRule="auto"/>
        <w:rPr>
          <w:rFonts w:ascii="Times New Roman" w:hAnsi="Times New Roman" w:cs="Times New Roman"/>
          <w:sz w:val="28"/>
          <w:szCs w:val="28"/>
        </w:rPr>
      </w:pPr>
      <w:r w:rsidRPr="00C556DC">
        <w:rPr>
          <w:rFonts w:ascii="Times New Roman" w:hAnsi="Times New Roman" w:cs="Times New Roman"/>
          <w:sz w:val="28"/>
          <w:szCs w:val="28"/>
        </w:rPr>
        <w:tab/>
        <w:t>Председатель Собрания депутатов-</w:t>
      </w:r>
    </w:p>
    <w:p w:rsidR="00C556DC" w:rsidRPr="00C556DC" w:rsidRDefault="00C556DC" w:rsidP="00C556DC">
      <w:pPr>
        <w:spacing w:after="0" w:line="240" w:lineRule="auto"/>
        <w:rPr>
          <w:rFonts w:ascii="Times New Roman" w:hAnsi="Times New Roman" w:cs="Times New Roman"/>
          <w:sz w:val="28"/>
          <w:szCs w:val="28"/>
        </w:rPr>
      </w:pPr>
      <w:r w:rsidRPr="00C556DC">
        <w:rPr>
          <w:rFonts w:ascii="Times New Roman" w:hAnsi="Times New Roman" w:cs="Times New Roman"/>
          <w:sz w:val="28"/>
          <w:szCs w:val="28"/>
        </w:rPr>
        <w:t xml:space="preserve">          Глава Пролетарского гор</w:t>
      </w:r>
      <w:r>
        <w:rPr>
          <w:rFonts w:ascii="Times New Roman" w:hAnsi="Times New Roman" w:cs="Times New Roman"/>
          <w:sz w:val="28"/>
          <w:szCs w:val="28"/>
        </w:rPr>
        <w:t xml:space="preserve">одского поселения              </w:t>
      </w:r>
      <w:r w:rsidRPr="00C556DC">
        <w:rPr>
          <w:rFonts w:ascii="Times New Roman" w:hAnsi="Times New Roman" w:cs="Times New Roman"/>
          <w:sz w:val="28"/>
          <w:szCs w:val="28"/>
        </w:rPr>
        <w:t xml:space="preserve">Н.А. Кузьмина                          </w:t>
      </w:r>
    </w:p>
    <w:p w:rsidR="00C556DC" w:rsidRPr="00C556DC" w:rsidRDefault="00C556DC" w:rsidP="00C556DC">
      <w:pPr>
        <w:spacing w:after="0" w:line="240" w:lineRule="auto"/>
        <w:rPr>
          <w:rFonts w:ascii="Times New Roman" w:hAnsi="Times New Roman" w:cs="Times New Roman"/>
          <w:sz w:val="28"/>
          <w:szCs w:val="28"/>
        </w:rPr>
      </w:pPr>
    </w:p>
    <w:p w:rsidR="00C556DC" w:rsidRPr="00C556DC" w:rsidRDefault="00C556DC" w:rsidP="00C556DC">
      <w:pPr>
        <w:spacing w:after="0" w:line="240" w:lineRule="auto"/>
        <w:ind w:firstLine="720"/>
        <w:rPr>
          <w:rFonts w:ascii="Times New Roman" w:hAnsi="Times New Roman" w:cs="Times New Roman"/>
          <w:sz w:val="28"/>
          <w:szCs w:val="28"/>
        </w:rPr>
      </w:pPr>
      <w:r w:rsidRPr="00C556DC">
        <w:rPr>
          <w:rFonts w:ascii="Times New Roman" w:hAnsi="Times New Roman" w:cs="Times New Roman"/>
          <w:sz w:val="28"/>
          <w:szCs w:val="28"/>
        </w:rPr>
        <w:t>г. Пролетарск</w:t>
      </w:r>
    </w:p>
    <w:p w:rsidR="00C556DC" w:rsidRPr="00C556DC" w:rsidRDefault="00C556DC" w:rsidP="00C556DC">
      <w:pPr>
        <w:spacing w:after="0" w:line="240" w:lineRule="auto"/>
        <w:ind w:firstLine="720"/>
        <w:rPr>
          <w:rFonts w:ascii="Times New Roman" w:hAnsi="Times New Roman" w:cs="Times New Roman"/>
          <w:sz w:val="28"/>
          <w:szCs w:val="28"/>
        </w:rPr>
      </w:pPr>
      <w:r w:rsidRPr="00C556DC">
        <w:rPr>
          <w:rFonts w:ascii="Times New Roman" w:hAnsi="Times New Roman" w:cs="Times New Roman"/>
          <w:sz w:val="28"/>
          <w:szCs w:val="28"/>
        </w:rPr>
        <w:t xml:space="preserve">29.01. 2020 года </w:t>
      </w:r>
    </w:p>
    <w:p w:rsidR="00C556DC" w:rsidRPr="00C556DC" w:rsidRDefault="00C556DC" w:rsidP="00C556DC">
      <w:pPr>
        <w:spacing w:after="0" w:line="240" w:lineRule="auto"/>
        <w:rPr>
          <w:rFonts w:ascii="Times New Roman" w:hAnsi="Times New Roman" w:cs="Times New Roman"/>
          <w:sz w:val="28"/>
          <w:szCs w:val="28"/>
        </w:rPr>
      </w:pPr>
      <w:r w:rsidRPr="00C556DC">
        <w:rPr>
          <w:rFonts w:ascii="Times New Roman" w:hAnsi="Times New Roman" w:cs="Times New Roman"/>
          <w:sz w:val="28"/>
          <w:szCs w:val="28"/>
        </w:rPr>
        <w:t xml:space="preserve">           № 215</w:t>
      </w:r>
    </w:p>
    <w:p w:rsidR="00C556DC" w:rsidRPr="00C556DC" w:rsidRDefault="00C556DC" w:rsidP="00C556DC">
      <w:pPr>
        <w:spacing w:after="0" w:line="240" w:lineRule="auto"/>
        <w:rPr>
          <w:rFonts w:ascii="Times New Roman" w:hAnsi="Times New Roman" w:cs="Times New Roman"/>
          <w:sz w:val="28"/>
          <w:szCs w:val="28"/>
          <w:highlight w:val="yellow"/>
        </w:rPr>
      </w:pPr>
    </w:p>
    <w:p w:rsidR="00C556DC" w:rsidRDefault="00C556DC" w:rsidP="00C556DC">
      <w:pPr>
        <w:tabs>
          <w:tab w:val="center" w:pos="5315"/>
          <w:tab w:val="left" w:pos="9330"/>
        </w:tabs>
        <w:autoSpaceDE w:val="0"/>
        <w:spacing w:after="0" w:line="240" w:lineRule="auto"/>
        <w:jc w:val="center"/>
      </w:pPr>
      <w:r>
        <w:rPr>
          <w:rFonts w:ascii="Times New Roman" w:hAnsi="Times New Roman" w:cs="Times New Roman"/>
          <w:b/>
          <w:sz w:val="28"/>
          <w:szCs w:val="28"/>
        </w:rPr>
        <w:t>РОССИЙСКАЯ ФЕДЕРАЦИЯ</w:t>
      </w:r>
    </w:p>
    <w:p w:rsidR="00C556DC" w:rsidRDefault="00C556DC" w:rsidP="00C556DC">
      <w:pPr>
        <w:autoSpaceDE w:val="0"/>
        <w:spacing w:after="0" w:line="240" w:lineRule="auto"/>
        <w:jc w:val="center"/>
      </w:pPr>
      <w:r>
        <w:rPr>
          <w:rFonts w:ascii="Times New Roman" w:hAnsi="Times New Roman" w:cs="Times New Roman"/>
          <w:b/>
          <w:caps/>
          <w:sz w:val="28"/>
          <w:szCs w:val="28"/>
        </w:rPr>
        <w:t>Собрание депутатов</w:t>
      </w:r>
      <w:r>
        <w:rPr>
          <w:rFonts w:ascii="Times New Roman" w:hAnsi="Times New Roman" w:cs="Times New Roman"/>
          <w:b/>
          <w:sz w:val="28"/>
          <w:szCs w:val="28"/>
        </w:rPr>
        <w:t xml:space="preserve"> </w:t>
      </w:r>
    </w:p>
    <w:p w:rsidR="00C556DC" w:rsidRDefault="00C556DC" w:rsidP="00C556DC">
      <w:pPr>
        <w:autoSpaceDE w:val="0"/>
        <w:spacing w:after="0" w:line="240" w:lineRule="auto"/>
        <w:jc w:val="center"/>
      </w:pPr>
      <w:r>
        <w:rPr>
          <w:rFonts w:ascii="Times New Roman" w:hAnsi="Times New Roman" w:cs="Times New Roman"/>
          <w:b/>
          <w:sz w:val="28"/>
          <w:szCs w:val="28"/>
        </w:rPr>
        <w:t xml:space="preserve">ПРОЛЕТАРСКОГО ГОРОДСКОГО </w:t>
      </w:r>
      <w:r>
        <w:rPr>
          <w:rFonts w:ascii="Times New Roman" w:hAnsi="Times New Roman" w:cs="Times New Roman"/>
          <w:b/>
          <w:caps/>
          <w:sz w:val="28"/>
          <w:szCs w:val="28"/>
        </w:rPr>
        <w:t xml:space="preserve">поселения </w:t>
      </w:r>
    </w:p>
    <w:p w:rsidR="00C556DC" w:rsidRDefault="00C556DC" w:rsidP="00C556DC">
      <w:pPr>
        <w:autoSpaceDE w:val="0"/>
        <w:spacing w:after="0" w:line="240" w:lineRule="auto"/>
        <w:jc w:val="center"/>
      </w:pPr>
      <w:r>
        <w:rPr>
          <w:rFonts w:ascii="Times New Roman" w:hAnsi="Times New Roman" w:cs="Times New Roman"/>
          <w:b/>
          <w:caps/>
          <w:sz w:val="28"/>
          <w:szCs w:val="28"/>
        </w:rPr>
        <w:t>Пролетарского района</w:t>
      </w:r>
    </w:p>
    <w:p w:rsidR="00C556DC" w:rsidRDefault="00C556DC" w:rsidP="00C556DC">
      <w:pPr>
        <w:autoSpaceDE w:val="0"/>
        <w:spacing w:after="0" w:line="240" w:lineRule="auto"/>
        <w:jc w:val="center"/>
      </w:pPr>
      <w:r>
        <w:rPr>
          <w:rFonts w:ascii="Times New Roman" w:hAnsi="Times New Roman" w:cs="Times New Roman"/>
          <w:b/>
          <w:caps/>
          <w:sz w:val="28"/>
          <w:szCs w:val="28"/>
        </w:rPr>
        <w:t>Ростовской области</w:t>
      </w:r>
    </w:p>
    <w:p w:rsidR="00C556DC" w:rsidRDefault="00C556DC" w:rsidP="00C556DC">
      <w:pPr>
        <w:autoSpaceDE w:val="0"/>
        <w:spacing w:after="0" w:line="240" w:lineRule="auto"/>
        <w:ind w:firstLine="540"/>
        <w:jc w:val="both"/>
        <w:rPr>
          <w:rFonts w:ascii="Times New Roman" w:hAnsi="Times New Roman" w:cs="Times New Roman"/>
          <w:b/>
          <w:caps/>
          <w:sz w:val="28"/>
          <w:szCs w:val="28"/>
        </w:rPr>
      </w:pPr>
    </w:p>
    <w:p w:rsidR="00C556DC" w:rsidRDefault="00C556DC" w:rsidP="00C556DC">
      <w:pPr>
        <w:spacing w:after="0" w:line="240" w:lineRule="auto"/>
        <w:jc w:val="center"/>
      </w:pPr>
      <w:r>
        <w:rPr>
          <w:rFonts w:ascii="Times New Roman" w:hAnsi="Times New Roman" w:cs="Times New Roman"/>
          <w:b/>
          <w:sz w:val="28"/>
          <w:szCs w:val="28"/>
        </w:rPr>
        <w:t>РЕШЕНИЕ</w:t>
      </w:r>
    </w:p>
    <w:p w:rsidR="00C556DC" w:rsidRDefault="00C556DC" w:rsidP="00C556DC">
      <w:pPr>
        <w:spacing w:after="0" w:line="240" w:lineRule="auto"/>
        <w:jc w:val="center"/>
      </w:pPr>
      <w:r>
        <w:rPr>
          <w:rFonts w:ascii="Times New Roman" w:hAnsi="Times New Roman" w:cs="Times New Roman"/>
          <w:bCs/>
          <w:sz w:val="28"/>
          <w:szCs w:val="28"/>
        </w:rPr>
        <w:lastRenderedPageBreak/>
        <w:t xml:space="preserve">Об утверждении Положения о </w:t>
      </w:r>
      <w:r>
        <w:rPr>
          <w:rFonts w:ascii="Times New Roman" w:hAnsi="Times New Roman" w:cs="Times New Roman"/>
          <w:sz w:val="28"/>
          <w:szCs w:val="28"/>
        </w:rPr>
        <w:t>присвоении звания «Почетный гражданин Пролетарского городского поселения Пролетарского района Ростовской области»</w:t>
      </w:r>
    </w:p>
    <w:p w:rsidR="00C556DC" w:rsidRDefault="00C556DC" w:rsidP="00C556DC">
      <w:pPr>
        <w:pStyle w:val="consplustitle0"/>
        <w:spacing w:before="0" w:after="0"/>
      </w:pPr>
    </w:p>
    <w:tbl>
      <w:tblPr>
        <w:tblW w:w="0" w:type="auto"/>
        <w:tblLayout w:type="fixed"/>
        <w:tblLook w:val="0000"/>
      </w:tblPr>
      <w:tblGrid>
        <w:gridCol w:w="3284"/>
        <w:gridCol w:w="2944"/>
        <w:gridCol w:w="3600"/>
      </w:tblGrid>
      <w:tr w:rsidR="00C556DC" w:rsidTr="00C556DC">
        <w:tc>
          <w:tcPr>
            <w:tcW w:w="3284" w:type="dxa"/>
            <w:shd w:val="clear" w:color="auto" w:fill="auto"/>
          </w:tcPr>
          <w:p w:rsidR="00C556DC" w:rsidRDefault="00C556DC" w:rsidP="00C556DC">
            <w:pPr>
              <w:spacing w:after="0" w:line="240" w:lineRule="auto"/>
              <w:jc w:val="center"/>
            </w:pPr>
            <w:r>
              <w:rPr>
                <w:rFonts w:ascii="Times New Roman" w:hAnsi="Times New Roman" w:cs="Times New Roman"/>
                <w:b/>
                <w:sz w:val="28"/>
                <w:szCs w:val="28"/>
              </w:rPr>
              <w:t>Принято</w:t>
            </w:r>
          </w:p>
          <w:p w:rsidR="00C556DC" w:rsidRDefault="00C556DC" w:rsidP="00C556DC">
            <w:pPr>
              <w:overflowPunct w:val="0"/>
              <w:autoSpaceDE w:val="0"/>
              <w:spacing w:after="0" w:line="240" w:lineRule="auto"/>
              <w:jc w:val="center"/>
            </w:pPr>
            <w:r>
              <w:rPr>
                <w:rFonts w:ascii="Times New Roman" w:hAnsi="Times New Roman" w:cs="Times New Roman"/>
                <w:b/>
                <w:sz w:val="28"/>
                <w:szCs w:val="28"/>
              </w:rPr>
              <w:t>Собранием депутатов</w:t>
            </w:r>
          </w:p>
        </w:tc>
        <w:tc>
          <w:tcPr>
            <w:tcW w:w="2944" w:type="dxa"/>
            <w:shd w:val="clear" w:color="auto" w:fill="auto"/>
          </w:tcPr>
          <w:p w:rsidR="00C556DC" w:rsidRDefault="00C556DC" w:rsidP="00C556DC">
            <w:pPr>
              <w:overflowPunct w:val="0"/>
              <w:autoSpaceDE w:val="0"/>
              <w:snapToGrid w:val="0"/>
              <w:spacing w:after="0" w:line="240" w:lineRule="auto"/>
              <w:jc w:val="center"/>
              <w:rPr>
                <w:rFonts w:ascii="Times New Roman" w:hAnsi="Times New Roman" w:cs="Times New Roman"/>
                <w:b/>
                <w:sz w:val="28"/>
                <w:szCs w:val="28"/>
              </w:rPr>
            </w:pPr>
          </w:p>
        </w:tc>
        <w:tc>
          <w:tcPr>
            <w:tcW w:w="3600" w:type="dxa"/>
            <w:shd w:val="clear" w:color="auto" w:fill="auto"/>
          </w:tcPr>
          <w:p w:rsidR="00C556DC" w:rsidRDefault="00C556DC" w:rsidP="00C556DC">
            <w:pPr>
              <w:snapToGrid w:val="0"/>
              <w:spacing w:after="0" w:line="240" w:lineRule="auto"/>
              <w:jc w:val="center"/>
              <w:rPr>
                <w:rFonts w:ascii="Times New Roman" w:hAnsi="Times New Roman" w:cs="Times New Roman"/>
                <w:b/>
                <w:sz w:val="28"/>
                <w:szCs w:val="28"/>
              </w:rPr>
            </w:pPr>
          </w:p>
          <w:p w:rsidR="00C556DC" w:rsidRDefault="00C556DC" w:rsidP="00C556DC">
            <w:pPr>
              <w:overflowPunct w:val="0"/>
              <w:autoSpaceDE w:val="0"/>
              <w:spacing w:after="0" w:line="240" w:lineRule="auto"/>
              <w:jc w:val="center"/>
            </w:pPr>
            <w:r>
              <w:rPr>
                <w:rFonts w:ascii="Times New Roman" w:hAnsi="Times New Roman" w:cs="Times New Roman"/>
                <w:b/>
                <w:sz w:val="28"/>
                <w:szCs w:val="28"/>
              </w:rPr>
              <w:t>29 января 2020 года</w:t>
            </w:r>
          </w:p>
        </w:tc>
      </w:tr>
    </w:tbl>
    <w:p w:rsidR="00C556DC" w:rsidRPr="00C556DC" w:rsidRDefault="00C556DC" w:rsidP="00C556DC">
      <w:pPr>
        <w:spacing w:after="0" w:line="240" w:lineRule="auto"/>
        <w:jc w:val="both"/>
        <w:rPr>
          <w:rFonts w:ascii="Times New Roman" w:hAnsi="Times New Roman" w:cs="Times New Roman"/>
          <w:sz w:val="28"/>
          <w:szCs w:val="28"/>
        </w:rPr>
      </w:pPr>
    </w:p>
    <w:p w:rsidR="00C556DC" w:rsidRPr="00C556DC" w:rsidRDefault="00C556DC" w:rsidP="00C556DC">
      <w:pPr>
        <w:spacing w:after="0" w:line="240" w:lineRule="auto"/>
        <w:jc w:val="both"/>
        <w:rPr>
          <w:rFonts w:ascii="Times New Roman" w:hAnsi="Times New Roman" w:cs="Times New Roman"/>
          <w:sz w:val="28"/>
          <w:szCs w:val="28"/>
        </w:rPr>
      </w:pPr>
    </w:p>
    <w:p w:rsidR="00C556DC" w:rsidRDefault="00C556DC" w:rsidP="00C556DC">
      <w:pPr>
        <w:spacing w:after="0" w:line="240" w:lineRule="auto"/>
        <w:ind w:firstLine="720"/>
        <w:jc w:val="both"/>
        <w:rPr>
          <w:rFonts w:ascii="Calibri" w:eastAsia="Calibri" w:hAnsi="Calibri" w:cs="Times New Roman"/>
        </w:rPr>
      </w:pPr>
      <w:r>
        <w:rPr>
          <w:rFonts w:ascii="Times New Roman" w:eastAsia="Calibri" w:hAnsi="Times New Roman" w:cs="Times New Roman"/>
          <w:sz w:val="28"/>
          <w:szCs w:val="28"/>
        </w:rPr>
        <w:t xml:space="preserve">В соответствии </w:t>
      </w:r>
      <w:r>
        <w:rPr>
          <w:rFonts w:ascii="Times New Roman" w:eastAsia="Calibri" w:hAnsi="Times New Roman" w:cs="Times New Roman"/>
          <w:color w:val="000000"/>
          <w:sz w:val="28"/>
          <w:szCs w:val="28"/>
        </w:rPr>
        <w:t xml:space="preserve">с Федеральным законом от 06.10.2003 г. № 131-ФЗ «Об общих принципах организации местного самоуправления в Российской Федерации», </w:t>
      </w:r>
      <w:r>
        <w:rPr>
          <w:rFonts w:ascii="Times New Roman" w:eastAsia="Calibri" w:hAnsi="Times New Roman" w:cs="Times New Roman"/>
          <w:sz w:val="28"/>
          <w:szCs w:val="28"/>
        </w:rPr>
        <w:t xml:space="preserve"> </w:t>
      </w:r>
      <w:r>
        <w:rPr>
          <w:rFonts w:ascii="Times New Roman" w:eastAsia="Calibri" w:hAnsi="Times New Roman" w:cs="Times New Roman"/>
          <w:color w:val="000000"/>
          <w:sz w:val="28"/>
          <w:szCs w:val="28"/>
        </w:rPr>
        <w:t xml:space="preserve">в целях поощрения граждан за большой личный вклад в развитие, благополучие и процветание Пролетарского городского поселения, руководствуясь Уставом муниципального образования «Пролетарское городское поселение», </w:t>
      </w:r>
      <w:r>
        <w:rPr>
          <w:rFonts w:ascii="Times New Roman" w:eastAsia="Calibri" w:hAnsi="Times New Roman" w:cs="Times New Roman"/>
          <w:sz w:val="28"/>
          <w:szCs w:val="28"/>
        </w:rPr>
        <w:t xml:space="preserve">Собрание депутатов </w:t>
      </w:r>
      <w:r>
        <w:rPr>
          <w:rFonts w:ascii="Times New Roman" w:eastAsia="Calibri" w:hAnsi="Times New Roman" w:cs="Times New Roman"/>
          <w:color w:val="000000"/>
          <w:sz w:val="28"/>
          <w:szCs w:val="28"/>
        </w:rPr>
        <w:t>Пролетарского городского</w:t>
      </w:r>
      <w:r>
        <w:rPr>
          <w:rFonts w:ascii="Times New Roman" w:eastAsia="Calibri" w:hAnsi="Times New Roman" w:cs="Times New Roman"/>
          <w:sz w:val="28"/>
          <w:szCs w:val="28"/>
        </w:rPr>
        <w:t xml:space="preserve"> поселения</w:t>
      </w:r>
    </w:p>
    <w:p w:rsidR="00C556DC" w:rsidRDefault="00C556DC" w:rsidP="00C556DC">
      <w:pPr>
        <w:spacing w:after="0" w:line="240" w:lineRule="auto"/>
        <w:ind w:firstLine="720"/>
        <w:jc w:val="both"/>
        <w:rPr>
          <w:rFonts w:ascii="Times New Roman" w:eastAsia="Calibri" w:hAnsi="Times New Roman" w:cs="Times New Roman"/>
          <w:sz w:val="28"/>
          <w:szCs w:val="28"/>
        </w:rPr>
      </w:pPr>
    </w:p>
    <w:p w:rsidR="00C556DC" w:rsidRDefault="00C556DC" w:rsidP="00C556DC">
      <w:pPr>
        <w:spacing w:after="0" w:line="240" w:lineRule="auto"/>
        <w:ind w:firstLine="900"/>
        <w:jc w:val="center"/>
        <w:rPr>
          <w:rFonts w:ascii="Calibri" w:eastAsia="Calibri" w:hAnsi="Calibri" w:cs="Times New Roman"/>
        </w:rPr>
      </w:pPr>
      <w:r>
        <w:rPr>
          <w:rFonts w:ascii="Times New Roman" w:eastAsia="Calibri" w:hAnsi="Times New Roman" w:cs="Times New Roman"/>
          <w:sz w:val="28"/>
          <w:szCs w:val="28"/>
        </w:rPr>
        <w:t>РЕШИЛО:</w:t>
      </w:r>
    </w:p>
    <w:p w:rsidR="00C556DC" w:rsidRDefault="00C556DC" w:rsidP="00C556DC">
      <w:pPr>
        <w:spacing w:after="0" w:line="240" w:lineRule="auto"/>
        <w:ind w:firstLine="900"/>
        <w:jc w:val="center"/>
        <w:rPr>
          <w:rFonts w:ascii="Times New Roman" w:eastAsia="Calibri" w:hAnsi="Times New Roman" w:cs="Times New Roman"/>
          <w:sz w:val="28"/>
          <w:szCs w:val="28"/>
        </w:rPr>
      </w:pPr>
    </w:p>
    <w:p w:rsidR="00C556DC" w:rsidRDefault="00C556DC" w:rsidP="00C556DC">
      <w:pPr>
        <w:pStyle w:val="consplusnormal1"/>
        <w:spacing w:before="0" w:after="0"/>
        <w:ind w:firstLine="360"/>
        <w:jc w:val="both"/>
      </w:pPr>
      <w:r>
        <w:rPr>
          <w:sz w:val="28"/>
          <w:szCs w:val="28"/>
        </w:rPr>
        <w:t>1.Утвердить Положение о присвоении звания «Почетный гражданин  Пролетарского городского поселения Пролетарского района Ростовской области» (Приложение 1).</w:t>
      </w:r>
    </w:p>
    <w:p w:rsidR="00C556DC" w:rsidRDefault="00C556DC" w:rsidP="00C556DC">
      <w:pPr>
        <w:pStyle w:val="consplusnormal1"/>
        <w:spacing w:before="0" w:after="0"/>
        <w:ind w:firstLine="360"/>
        <w:jc w:val="both"/>
      </w:pPr>
      <w:r>
        <w:rPr>
          <w:sz w:val="28"/>
          <w:szCs w:val="28"/>
        </w:rPr>
        <w:t>2.Утвердить состав рабочей комиссии по предварительному рассмотрению ходатайств о присвоении звания «Почетный гражданин Пролетарского городского поселения Пролетарского района Ростовской области» (Приложение 2).</w:t>
      </w:r>
    </w:p>
    <w:p w:rsidR="00C556DC" w:rsidRDefault="00C556DC" w:rsidP="00C556DC">
      <w:pPr>
        <w:pStyle w:val="consplusnormal1"/>
        <w:spacing w:before="0" w:after="0"/>
        <w:ind w:firstLine="360"/>
        <w:jc w:val="both"/>
      </w:pPr>
      <w:r>
        <w:rPr>
          <w:sz w:val="28"/>
          <w:szCs w:val="28"/>
        </w:rPr>
        <w:t xml:space="preserve">3.Утвердить образец </w:t>
      </w:r>
      <w:proofErr w:type="gramStart"/>
      <w:r>
        <w:rPr>
          <w:sz w:val="28"/>
          <w:szCs w:val="28"/>
        </w:rPr>
        <w:t>формы диплома Почетного гражданина Пролетарского городского поселения Пролетарского района Ростовской</w:t>
      </w:r>
      <w:proofErr w:type="gramEnd"/>
      <w:r>
        <w:rPr>
          <w:sz w:val="28"/>
          <w:szCs w:val="28"/>
        </w:rPr>
        <w:t xml:space="preserve"> области (Приложение 3).</w:t>
      </w:r>
    </w:p>
    <w:p w:rsidR="00C556DC" w:rsidRDefault="00C556DC" w:rsidP="00C556DC">
      <w:pPr>
        <w:pStyle w:val="consplusnormal1"/>
        <w:spacing w:before="0" w:after="0"/>
        <w:ind w:firstLine="360"/>
        <w:jc w:val="both"/>
      </w:pPr>
      <w:r>
        <w:rPr>
          <w:sz w:val="28"/>
          <w:szCs w:val="28"/>
        </w:rPr>
        <w:t xml:space="preserve">4.Утвердить образец </w:t>
      </w:r>
      <w:proofErr w:type="gramStart"/>
      <w:r>
        <w:rPr>
          <w:sz w:val="28"/>
          <w:szCs w:val="28"/>
        </w:rPr>
        <w:t>формы удостоверения Почетного гражданина Пролетарского городского поселения Пролетарского района Ростовской</w:t>
      </w:r>
      <w:proofErr w:type="gramEnd"/>
      <w:r>
        <w:rPr>
          <w:sz w:val="28"/>
          <w:szCs w:val="28"/>
        </w:rPr>
        <w:t xml:space="preserve"> области  (Приложение 4).</w:t>
      </w:r>
    </w:p>
    <w:p w:rsidR="00C556DC" w:rsidRDefault="00C556DC" w:rsidP="00C556DC">
      <w:pPr>
        <w:spacing w:after="0" w:line="240" w:lineRule="auto"/>
        <w:ind w:firstLine="360"/>
        <w:jc w:val="both"/>
        <w:rPr>
          <w:rFonts w:ascii="Calibri" w:eastAsia="Calibri" w:hAnsi="Calibri" w:cs="Times New Roman"/>
        </w:rPr>
      </w:pPr>
      <w:r>
        <w:rPr>
          <w:rFonts w:ascii="Times New Roman" w:eastAsia="Calibri" w:hAnsi="Times New Roman" w:cs="Times New Roman"/>
          <w:sz w:val="28"/>
          <w:szCs w:val="28"/>
        </w:rPr>
        <w:t>5.Настоящее решение вступает в силу со дня его официального опубликования.</w:t>
      </w:r>
    </w:p>
    <w:p w:rsidR="00C556DC" w:rsidRDefault="00C556DC" w:rsidP="00C556DC">
      <w:pPr>
        <w:spacing w:after="0" w:line="240" w:lineRule="auto"/>
        <w:ind w:firstLine="360"/>
        <w:jc w:val="both"/>
        <w:rPr>
          <w:rFonts w:ascii="Calibri" w:eastAsia="Calibri" w:hAnsi="Calibri" w:cs="Times New Roman"/>
        </w:rPr>
      </w:pPr>
      <w:r>
        <w:rPr>
          <w:rFonts w:ascii="Times New Roman" w:eastAsia="Calibri" w:hAnsi="Times New Roman" w:cs="Times New Roman"/>
          <w:color w:val="000000"/>
          <w:sz w:val="28"/>
          <w:szCs w:val="28"/>
        </w:rPr>
        <w:t>6.</w:t>
      </w:r>
      <w:proofErr w:type="gramStart"/>
      <w:r>
        <w:rPr>
          <w:rFonts w:ascii="Times New Roman" w:eastAsia="Calibri" w:hAnsi="Times New Roman" w:cs="Times New Roman"/>
          <w:color w:val="000000"/>
          <w:sz w:val="28"/>
          <w:szCs w:val="28"/>
        </w:rPr>
        <w:t>Контроль за</w:t>
      </w:r>
      <w:proofErr w:type="gramEnd"/>
      <w:r>
        <w:rPr>
          <w:rFonts w:ascii="Times New Roman" w:eastAsia="Calibri" w:hAnsi="Times New Roman" w:cs="Times New Roman"/>
          <w:color w:val="000000"/>
          <w:sz w:val="28"/>
          <w:szCs w:val="28"/>
        </w:rPr>
        <w:t xml:space="preserve"> исполнением решения возложить на комиссию по местному самоуправлению, социальной политике и охране общественного порядка Собрания депутатов Пролетарского городского поселения (Г.Н. </w:t>
      </w:r>
      <w:proofErr w:type="spellStart"/>
      <w:r>
        <w:rPr>
          <w:rFonts w:ascii="Times New Roman" w:eastAsia="Calibri" w:hAnsi="Times New Roman" w:cs="Times New Roman"/>
          <w:color w:val="000000"/>
          <w:sz w:val="28"/>
          <w:szCs w:val="28"/>
        </w:rPr>
        <w:t>Коленько</w:t>
      </w:r>
      <w:proofErr w:type="spellEnd"/>
      <w:r>
        <w:rPr>
          <w:rFonts w:ascii="Times New Roman" w:eastAsia="Calibri" w:hAnsi="Times New Roman" w:cs="Times New Roman"/>
          <w:color w:val="000000"/>
          <w:sz w:val="28"/>
          <w:szCs w:val="28"/>
        </w:rPr>
        <w:t>).</w:t>
      </w:r>
    </w:p>
    <w:p w:rsidR="00C556DC" w:rsidRDefault="00C556DC" w:rsidP="00C556DC">
      <w:pPr>
        <w:spacing w:after="0" w:line="240" w:lineRule="auto"/>
        <w:ind w:firstLine="360"/>
        <w:jc w:val="both"/>
        <w:rPr>
          <w:rFonts w:ascii="Times New Roman" w:eastAsia="Calibri" w:hAnsi="Times New Roman" w:cs="Times New Roman"/>
          <w:color w:val="000000"/>
          <w:sz w:val="28"/>
          <w:szCs w:val="28"/>
        </w:rPr>
      </w:pPr>
    </w:p>
    <w:p w:rsidR="00C556DC" w:rsidRDefault="00C556DC" w:rsidP="00C556DC">
      <w:pPr>
        <w:pStyle w:val="ac"/>
        <w:spacing w:after="0"/>
        <w:ind w:left="0"/>
        <w:jc w:val="both"/>
      </w:pPr>
      <w:r>
        <w:rPr>
          <w:color w:val="000000"/>
          <w:sz w:val="28"/>
          <w:szCs w:val="28"/>
        </w:rPr>
        <w:t xml:space="preserve">Председатель Собрания депутатов – глава </w:t>
      </w:r>
    </w:p>
    <w:p w:rsidR="00C556DC" w:rsidRPr="00C556DC" w:rsidRDefault="00C556DC" w:rsidP="00C556DC">
      <w:pPr>
        <w:pStyle w:val="ac"/>
        <w:spacing w:after="0"/>
        <w:ind w:left="0"/>
        <w:jc w:val="both"/>
      </w:pPr>
      <w:r>
        <w:rPr>
          <w:color w:val="000000"/>
          <w:sz w:val="28"/>
          <w:szCs w:val="28"/>
        </w:rPr>
        <w:t>Пролетарского городского поселения                                           Н.А. Кузьмина</w:t>
      </w:r>
    </w:p>
    <w:p w:rsidR="00C556DC" w:rsidRDefault="00C556DC" w:rsidP="00C556DC">
      <w:pPr>
        <w:pStyle w:val="ac"/>
        <w:spacing w:after="0"/>
        <w:ind w:left="0"/>
      </w:pPr>
      <w:r>
        <w:rPr>
          <w:color w:val="000000"/>
          <w:sz w:val="28"/>
          <w:szCs w:val="28"/>
        </w:rPr>
        <w:t>г</w:t>
      </w:r>
      <w:proofErr w:type="gramStart"/>
      <w:r>
        <w:rPr>
          <w:color w:val="000000"/>
          <w:sz w:val="28"/>
          <w:szCs w:val="28"/>
        </w:rPr>
        <w:t>.П</w:t>
      </w:r>
      <w:proofErr w:type="gramEnd"/>
      <w:r>
        <w:rPr>
          <w:color w:val="000000"/>
          <w:sz w:val="28"/>
          <w:szCs w:val="28"/>
        </w:rPr>
        <w:t>ролетарск</w:t>
      </w:r>
    </w:p>
    <w:p w:rsidR="00C556DC" w:rsidRDefault="00C556DC" w:rsidP="00C556DC">
      <w:pPr>
        <w:pStyle w:val="ac"/>
        <w:spacing w:after="0"/>
        <w:ind w:left="0"/>
      </w:pPr>
      <w:r>
        <w:rPr>
          <w:color w:val="000000"/>
          <w:sz w:val="28"/>
          <w:szCs w:val="28"/>
        </w:rPr>
        <w:t>_29_января 2020  года</w:t>
      </w:r>
    </w:p>
    <w:p w:rsidR="00C556DC" w:rsidRPr="00C556DC" w:rsidRDefault="00C556DC" w:rsidP="00C556DC">
      <w:pPr>
        <w:pStyle w:val="ac"/>
        <w:spacing w:after="0"/>
        <w:ind w:left="0"/>
      </w:pPr>
      <w:r>
        <w:rPr>
          <w:color w:val="000000"/>
          <w:sz w:val="28"/>
          <w:szCs w:val="28"/>
        </w:rPr>
        <w:t>№ 21</w:t>
      </w:r>
    </w:p>
    <w:p w:rsidR="00C556DC" w:rsidRDefault="00C556DC" w:rsidP="00C556DC">
      <w:pPr>
        <w:spacing w:after="0" w:line="240" w:lineRule="auto"/>
        <w:jc w:val="right"/>
        <w:rPr>
          <w:rFonts w:ascii="Calibri" w:eastAsia="Calibri" w:hAnsi="Calibri" w:cs="Times New Roman"/>
        </w:rPr>
      </w:pPr>
      <w:r>
        <w:rPr>
          <w:rFonts w:ascii="Times New Roman" w:eastAsia="Calibri" w:hAnsi="Times New Roman" w:cs="Times New Roman"/>
          <w:sz w:val="28"/>
          <w:szCs w:val="28"/>
        </w:rPr>
        <w:lastRenderedPageBreak/>
        <w:t xml:space="preserve">Приложение  1  </w:t>
      </w:r>
    </w:p>
    <w:p w:rsidR="00C556DC" w:rsidRDefault="00C556DC" w:rsidP="00C556DC">
      <w:pPr>
        <w:spacing w:after="0" w:line="240" w:lineRule="auto"/>
        <w:jc w:val="right"/>
        <w:rPr>
          <w:rFonts w:ascii="Calibri" w:eastAsia="Calibri" w:hAnsi="Calibri" w:cs="Times New Roman"/>
        </w:rPr>
      </w:pPr>
      <w:r>
        <w:rPr>
          <w:rFonts w:ascii="Times New Roman" w:eastAsia="Calibri" w:hAnsi="Times New Roman" w:cs="Times New Roman"/>
          <w:sz w:val="28"/>
          <w:szCs w:val="28"/>
        </w:rPr>
        <w:t xml:space="preserve">к решению Собрания депутатов </w:t>
      </w:r>
    </w:p>
    <w:p w:rsidR="00C556DC" w:rsidRDefault="00C556DC" w:rsidP="00C556DC">
      <w:pPr>
        <w:spacing w:after="0" w:line="240" w:lineRule="auto"/>
        <w:jc w:val="right"/>
        <w:rPr>
          <w:rFonts w:ascii="Calibri" w:eastAsia="Calibri" w:hAnsi="Calibri" w:cs="Times New Roman"/>
        </w:rPr>
      </w:pPr>
      <w:r>
        <w:rPr>
          <w:rFonts w:ascii="Times New Roman" w:eastAsia="Calibri" w:hAnsi="Times New Roman" w:cs="Times New Roman"/>
          <w:sz w:val="28"/>
          <w:szCs w:val="28"/>
        </w:rPr>
        <w:t>Пролетарского городского поселения</w:t>
      </w:r>
    </w:p>
    <w:p w:rsidR="00C556DC" w:rsidRDefault="00C556DC" w:rsidP="00C556DC">
      <w:pPr>
        <w:spacing w:after="0" w:line="240" w:lineRule="auto"/>
        <w:jc w:val="right"/>
        <w:rPr>
          <w:rFonts w:ascii="Calibri" w:eastAsia="Calibri" w:hAnsi="Calibri" w:cs="Times New Roman"/>
        </w:rPr>
      </w:pPr>
      <w:r>
        <w:rPr>
          <w:rFonts w:ascii="Times New Roman" w:eastAsia="Calibri" w:hAnsi="Times New Roman" w:cs="Times New Roman"/>
          <w:sz w:val="28"/>
          <w:szCs w:val="28"/>
        </w:rPr>
        <w:t xml:space="preserve">от 29.01.2020 № 216                                                                                      </w:t>
      </w:r>
    </w:p>
    <w:p w:rsidR="00C556DC" w:rsidRDefault="00C556DC" w:rsidP="00C556DC">
      <w:pPr>
        <w:spacing w:after="0" w:line="240" w:lineRule="auto"/>
        <w:jc w:val="right"/>
        <w:rPr>
          <w:rFonts w:ascii="Times New Roman" w:eastAsia="Calibri" w:hAnsi="Times New Roman" w:cs="Times New Roman"/>
          <w:sz w:val="28"/>
          <w:szCs w:val="28"/>
        </w:rPr>
      </w:pPr>
    </w:p>
    <w:p w:rsidR="00C556DC" w:rsidRDefault="00C556DC" w:rsidP="00C556DC">
      <w:pPr>
        <w:spacing w:after="0" w:line="240" w:lineRule="auto"/>
        <w:jc w:val="right"/>
        <w:rPr>
          <w:rFonts w:ascii="Times New Roman" w:eastAsia="Calibri" w:hAnsi="Times New Roman" w:cs="Times New Roman"/>
          <w:sz w:val="28"/>
          <w:szCs w:val="28"/>
        </w:rPr>
      </w:pPr>
    </w:p>
    <w:p w:rsidR="00C556DC" w:rsidRDefault="00C556DC" w:rsidP="00C556DC">
      <w:pPr>
        <w:spacing w:after="0" w:line="240" w:lineRule="auto"/>
        <w:rPr>
          <w:rFonts w:ascii="Times New Roman" w:eastAsia="Calibri" w:hAnsi="Times New Roman" w:cs="Times New Roman"/>
          <w:b/>
          <w:sz w:val="28"/>
          <w:szCs w:val="28"/>
        </w:rPr>
      </w:pPr>
    </w:p>
    <w:p w:rsidR="00C556DC" w:rsidRDefault="00C556DC" w:rsidP="00C556DC">
      <w:pPr>
        <w:pStyle w:val="consplusnormal1"/>
        <w:spacing w:before="0" w:after="0"/>
        <w:jc w:val="center"/>
      </w:pPr>
      <w:r>
        <w:rPr>
          <w:b/>
          <w:bCs/>
          <w:sz w:val="28"/>
          <w:szCs w:val="28"/>
        </w:rPr>
        <w:t>ПОЛОЖЕНИЕ</w:t>
      </w:r>
    </w:p>
    <w:p w:rsidR="00C556DC" w:rsidRDefault="00C556DC" w:rsidP="00C556DC">
      <w:pPr>
        <w:pStyle w:val="consplusnormal1"/>
        <w:spacing w:before="0" w:after="0"/>
        <w:jc w:val="center"/>
      </w:pPr>
      <w:r>
        <w:rPr>
          <w:b/>
          <w:bCs/>
          <w:sz w:val="28"/>
          <w:szCs w:val="28"/>
        </w:rPr>
        <w:t>о присвоении звания «Почетный гражданин Пролетарского городского поселения Пролетарского района Ростовской области»</w:t>
      </w:r>
    </w:p>
    <w:p w:rsidR="00C556DC" w:rsidRDefault="00C556DC" w:rsidP="00C556DC">
      <w:pPr>
        <w:pStyle w:val="consplusnormal1"/>
        <w:spacing w:before="0" w:after="0"/>
        <w:ind w:firstLine="540"/>
        <w:rPr>
          <w:b/>
          <w:sz w:val="28"/>
          <w:szCs w:val="28"/>
        </w:rPr>
      </w:pPr>
    </w:p>
    <w:p w:rsidR="00C556DC" w:rsidRDefault="00C556DC" w:rsidP="00C556DC">
      <w:pPr>
        <w:pStyle w:val="consplusnormal1"/>
        <w:spacing w:before="0" w:after="0"/>
        <w:ind w:firstLine="540"/>
      </w:pPr>
      <w:r>
        <w:rPr>
          <w:sz w:val="28"/>
          <w:szCs w:val="28"/>
        </w:rPr>
        <w:t>Настоящим Положением утверждается порядок присвоения звания «Почетный гражданин Пролетарского городского поселения Ростовской области», устанавливаются основания присвоения звания «Почетный гражданин  Пролетарского городского поселения Пролетарского района Ростовской области», правовой статус и льготы лицам, получившим это звание.</w:t>
      </w:r>
    </w:p>
    <w:p w:rsidR="00C556DC" w:rsidRDefault="00C556DC" w:rsidP="00C556DC">
      <w:pPr>
        <w:pStyle w:val="consplusnormal1"/>
        <w:spacing w:before="0" w:after="0"/>
        <w:ind w:firstLine="540"/>
        <w:rPr>
          <w:b/>
          <w:bCs/>
          <w:sz w:val="28"/>
          <w:szCs w:val="28"/>
        </w:rPr>
      </w:pPr>
    </w:p>
    <w:p w:rsidR="00C556DC" w:rsidRDefault="00C556DC" w:rsidP="00C556DC">
      <w:pPr>
        <w:pStyle w:val="consplusnormal1"/>
        <w:spacing w:before="0" w:after="0"/>
        <w:ind w:firstLine="540"/>
        <w:jc w:val="center"/>
      </w:pPr>
      <w:r>
        <w:rPr>
          <w:b/>
          <w:bCs/>
          <w:sz w:val="28"/>
          <w:szCs w:val="28"/>
        </w:rPr>
        <w:t>1. Общие положения</w:t>
      </w:r>
    </w:p>
    <w:p w:rsidR="00C556DC" w:rsidRDefault="00C556DC" w:rsidP="00C556DC">
      <w:pPr>
        <w:pStyle w:val="consplusnormal1"/>
        <w:spacing w:before="0" w:after="0"/>
        <w:ind w:firstLine="540"/>
        <w:rPr>
          <w:b/>
          <w:bCs/>
          <w:sz w:val="28"/>
          <w:szCs w:val="28"/>
        </w:rPr>
      </w:pPr>
    </w:p>
    <w:p w:rsidR="00C556DC" w:rsidRDefault="00C556DC" w:rsidP="00C556DC">
      <w:pPr>
        <w:pStyle w:val="consplusnormal1"/>
        <w:spacing w:before="0" w:after="0"/>
        <w:ind w:firstLine="540"/>
      </w:pPr>
      <w:r>
        <w:rPr>
          <w:sz w:val="28"/>
          <w:szCs w:val="28"/>
        </w:rPr>
        <w:t xml:space="preserve"> 1.1. </w:t>
      </w:r>
      <w:proofErr w:type="gramStart"/>
      <w:r>
        <w:rPr>
          <w:sz w:val="28"/>
          <w:szCs w:val="28"/>
        </w:rPr>
        <w:t>Звание «Почетный гражданин Пролетарского городского поселения Пролетарского района Ростовской области» (далее – «Почетный гражданин») является высшей формой признательности жителей Пролетарского городского поселения и присваивается за особые заслуги перед Пролетарским городски поселением и его жителями, а также в знак уважения за активное участие в государственной и общественной деятельности.</w:t>
      </w:r>
      <w:proofErr w:type="gramEnd"/>
    </w:p>
    <w:p w:rsidR="00C556DC" w:rsidRDefault="00C556DC" w:rsidP="00C556DC">
      <w:pPr>
        <w:pStyle w:val="consplusnormal1"/>
        <w:spacing w:before="0" w:after="0"/>
        <w:ind w:firstLine="539"/>
      </w:pPr>
      <w:r>
        <w:rPr>
          <w:sz w:val="28"/>
          <w:szCs w:val="28"/>
        </w:rPr>
        <w:t>1.2. Звание «Почетный гражданин» присваивается Решением Собрания депутатов Пролетарского городского поселения (далее – Собрание депутатов).</w:t>
      </w:r>
    </w:p>
    <w:p w:rsidR="00C556DC" w:rsidRDefault="00C556DC" w:rsidP="00C556DC">
      <w:pPr>
        <w:pStyle w:val="consplusnormal1"/>
        <w:spacing w:before="0" w:after="0"/>
        <w:ind w:firstLine="539"/>
      </w:pPr>
      <w:r>
        <w:rPr>
          <w:sz w:val="28"/>
          <w:szCs w:val="28"/>
        </w:rPr>
        <w:t>1.3. Звание присваивается персонально и пожизненно и не может быть присвоено повторно одному и тому же лицу. Допускается посмертное присвоение звания «Почетный гражданин».</w:t>
      </w:r>
    </w:p>
    <w:p w:rsidR="00C556DC" w:rsidRDefault="00C556DC" w:rsidP="00C556DC">
      <w:pPr>
        <w:spacing w:after="0" w:line="240" w:lineRule="auto"/>
        <w:ind w:firstLine="539"/>
        <w:jc w:val="both"/>
        <w:rPr>
          <w:rFonts w:ascii="Calibri" w:eastAsia="Calibri" w:hAnsi="Calibri" w:cs="Times New Roman"/>
        </w:rPr>
      </w:pPr>
      <w:r>
        <w:rPr>
          <w:rFonts w:ascii="Times New Roman" w:eastAsia="Calibri" w:hAnsi="Times New Roman" w:cs="Times New Roman"/>
          <w:sz w:val="28"/>
          <w:szCs w:val="28"/>
        </w:rPr>
        <w:t>1.4.</w:t>
      </w:r>
      <w:r>
        <w:rPr>
          <w:rFonts w:ascii="Calibri" w:eastAsia="Calibri" w:hAnsi="Calibri" w:cs="Times New Roman"/>
          <w:sz w:val="28"/>
          <w:szCs w:val="28"/>
        </w:rPr>
        <w:t xml:space="preserve"> </w:t>
      </w:r>
      <w:r>
        <w:rPr>
          <w:rFonts w:ascii="Times New Roman" w:eastAsia="Calibri" w:hAnsi="Times New Roman" w:cs="Times New Roman"/>
          <w:sz w:val="28"/>
          <w:szCs w:val="28"/>
        </w:rPr>
        <w:t>Решение о лишении звания «Почетный гражданин» принимается Собранием депутатов в случаях вступления в силу обвинительного приговора в отношении лица, удостоенного этого звания или совершения проступка, порочащего звание «Почетный гражданин».</w:t>
      </w:r>
    </w:p>
    <w:p w:rsidR="00C556DC" w:rsidRDefault="00C556DC" w:rsidP="00BC06F4">
      <w:pPr>
        <w:pStyle w:val="consplusnormal1"/>
        <w:spacing w:before="0" w:after="0"/>
        <w:ind w:firstLine="539"/>
        <w:jc w:val="both"/>
      </w:pPr>
      <w:r>
        <w:rPr>
          <w:sz w:val="28"/>
          <w:szCs w:val="28"/>
        </w:rPr>
        <w:lastRenderedPageBreak/>
        <w:t>1.5. Звание «Почетный гражданин» присваивается жителям, проживающим в Пролетарском городском поселении, или ранее проживавшим гражданам.</w:t>
      </w:r>
    </w:p>
    <w:p w:rsidR="00C556DC" w:rsidRDefault="00C556DC" w:rsidP="00BC06F4">
      <w:pPr>
        <w:pStyle w:val="consplusnormal1"/>
        <w:spacing w:before="0" w:after="0"/>
        <w:ind w:firstLine="539"/>
        <w:jc w:val="both"/>
      </w:pPr>
      <w:r>
        <w:rPr>
          <w:sz w:val="28"/>
          <w:szCs w:val="28"/>
        </w:rPr>
        <w:t xml:space="preserve">Присвоение звания «Почетный гражданин» производится один раз в пять лет трем лицам из числа претендентов и приурочивается к юбилейным датам станицы Великокняжеской и города Пролетарска. </w:t>
      </w:r>
    </w:p>
    <w:p w:rsidR="00C556DC" w:rsidRDefault="00C556DC" w:rsidP="00BC06F4">
      <w:pPr>
        <w:pStyle w:val="consplusnormal1"/>
        <w:spacing w:before="0" w:after="0"/>
        <w:ind w:firstLine="539"/>
        <w:jc w:val="both"/>
      </w:pPr>
      <w:r>
        <w:rPr>
          <w:sz w:val="28"/>
          <w:szCs w:val="28"/>
        </w:rPr>
        <w:t>1.6. Присвоение звания «Почетный гражданин» обязывает граждан, удостоенных этого звания, служить примером в выполнении гражданского долга и исполнении обязанностей, установленных Конституцией Российской Федерации.</w:t>
      </w:r>
    </w:p>
    <w:p w:rsidR="00C556DC" w:rsidRPr="00C556DC" w:rsidRDefault="00C556DC" w:rsidP="00BC06F4">
      <w:pPr>
        <w:pStyle w:val="consplusnormal1"/>
        <w:spacing w:before="0" w:after="0"/>
        <w:ind w:firstLine="539"/>
        <w:jc w:val="both"/>
      </w:pPr>
      <w:r>
        <w:rPr>
          <w:sz w:val="28"/>
          <w:szCs w:val="28"/>
        </w:rPr>
        <w:t>1.7. Звание «Почетный гражданин» не может быть присвоено лицам, имеющим неснятую или непогашенную судимость.</w:t>
      </w:r>
    </w:p>
    <w:p w:rsidR="00C556DC" w:rsidRPr="00C556DC" w:rsidRDefault="00C556DC" w:rsidP="00BC06F4">
      <w:pPr>
        <w:pStyle w:val="consplusnormal1"/>
        <w:spacing w:before="0" w:after="0"/>
        <w:ind w:firstLine="540"/>
        <w:jc w:val="both"/>
      </w:pPr>
      <w:r>
        <w:rPr>
          <w:b/>
          <w:bCs/>
          <w:sz w:val="28"/>
          <w:szCs w:val="28"/>
        </w:rPr>
        <w:t>2. Основания присвоения звания «Почетный гражданин</w:t>
      </w:r>
      <w:r w:rsidR="00BC06F4">
        <w:rPr>
          <w:b/>
          <w:bCs/>
          <w:sz w:val="28"/>
          <w:szCs w:val="28"/>
        </w:rPr>
        <w:t>»»</w:t>
      </w:r>
    </w:p>
    <w:p w:rsidR="00C556DC" w:rsidRDefault="00C556DC" w:rsidP="00BC06F4">
      <w:pPr>
        <w:pStyle w:val="consplusnormal1"/>
        <w:spacing w:before="0" w:after="0"/>
        <w:ind w:firstLine="540"/>
        <w:jc w:val="both"/>
      </w:pPr>
      <w:r>
        <w:rPr>
          <w:sz w:val="28"/>
          <w:szCs w:val="28"/>
        </w:rPr>
        <w:t> 2.1. Звание «Почетный гражданин» может быть присвоено гражданам:</w:t>
      </w:r>
    </w:p>
    <w:p w:rsidR="00C556DC" w:rsidRDefault="00C556DC" w:rsidP="00BC06F4">
      <w:pPr>
        <w:pStyle w:val="consplusnormal1"/>
        <w:spacing w:before="0" w:after="0"/>
        <w:ind w:firstLine="540"/>
        <w:jc w:val="both"/>
      </w:pPr>
      <w:r>
        <w:rPr>
          <w:sz w:val="28"/>
          <w:szCs w:val="28"/>
        </w:rPr>
        <w:t>а) за особые общепризнанные заслуги в экономике, науке, культуре, искусстве, спорте;</w:t>
      </w:r>
    </w:p>
    <w:p w:rsidR="00C556DC" w:rsidRDefault="00C556DC" w:rsidP="00BC06F4">
      <w:pPr>
        <w:pStyle w:val="consplusnormal1"/>
        <w:spacing w:before="0" w:after="0"/>
        <w:ind w:firstLine="540"/>
        <w:jc w:val="both"/>
      </w:pPr>
      <w:r>
        <w:rPr>
          <w:sz w:val="28"/>
          <w:szCs w:val="28"/>
        </w:rPr>
        <w:t>б) за героический поступок (подвиг), совершенный во имя Пролетарского городского поселения, его жителей;</w:t>
      </w:r>
    </w:p>
    <w:p w:rsidR="00C556DC" w:rsidRDefault="00C556DC" w:rsidP="00BC06F4">
      <w:pPr>
        <w:pStyle w:val="consplusnormal1"/>
        <w:spacing w:before="0" w:after="0"/>
        <w:ind w:firstLine="540"/>
        <w:jc w:val="both"/>
      </w:pPr>
      <w:r>
        <w:rPr>
          <w:sz w:val="28"/>
          <w:szCs w:val="28"/>
        </w:rPr>
        <w:t>в) за особые заслуги в развитии образования, здравоохранения, транспорта, сельского хозяйства, местного самоуправления и других отраслей, повлиявших на социально-экономическое развитие Пролетарского городского поселения;</w:t>
      </w:r>
    </w:p>
    <w:p w:rsidR="00C556DC" w:rsidRDefault="00C556DC" w:rsidP="00BC06F4">
      <w:pPr>
        <w:pStyle w:val="consplusnormal1"/>
        <w:spacing w:before="0" w:after="0"/>
        <w:ind w:firstLine="540"/>
        <w:jc w:val="both"/>
      </w:pPr>
      <w:r>
        <w:rPr>
          <w:sz w:val="28"/>
          <w:szCs w:val="28"/>
        </w:rPr>
        <w:t>г) за выдающиеся открытия, соответствующие уровню передовых достижений в мире и способствующие решению проблем Пролетарского городского поселения;</w:t>
      </w:r>
    </w:p>
    <w:p w:rsidR="00C556DC" w:rsidRDefault="00C556DC" w:rsidP="00BC06F4">
      <w:pPr>
        <w:pStyle w:val="consplusnormal1"/>
        <w:spacing w:before="0" w:after="0"/>
        <w:ind w:firstLine="540"/>
        <w:jc w:val="both"/>
      </w:pPr>
      <w:proofErr w:type="spellStart"/>
      <w:r>
        <w:rPr>
          <w:sz w:val="28"/>
          <w:szCs w:val="28"/>
        </w:rPr>
        <w:t>д</w:t>
      </w:r>
      <w:proofErr w:type="spellEnd"/>
      <w:r>
        <w:rPr>
          <w:sz w:val="28"/>
          <w:szCs w:val="28"/>
        </w:rPr>
        <w:t>) за особые заслуги в области общественной и политической деятельности по защите прав человека, укреплению мира, благотворительной деятельности и иные заслуги во благо Пролетарского городского поселения.</w:t>
      </w:r>
    </w:p>
    <w:p w:rsidR="00C556DC" w:rsidRDefault="00C556DC" w:rsidP="00BC06F4">
      <w:pPr>
        <w:pStyle w:val="consplusnormal1"/>
        <w:spacing w:before="0" w:after="0"/>
        <w:ind w:firstLine="540"/>
        <w:jc w:val="both"/>
      </w:pPr>
      <w:r>
        <w:rPr>
          <w:sz w:val="28"/>
          <w:szCs w:val="28"/>
        </w:rPr>
        <w:t>2.2. Критериями присвоения звания «Почетный гражданин» могут являться:</w:t>
      </w:r>
    </w:p>
    <w:p w:rsidR="00C556DC" w:rsidRDefault="00C556DC" w:rsidP="00BC06F4">
      <w:pPr>
        <w:pStyle w:val="consplusnormal1"/>
        <w:spacing w:before="0" w:after="0"/>
        <w:ind w:firstLine="540"/>
        <w:jc w:val="both"/>
      </w:pPr>
      <w:r>
        <w:rPr>
          <w:sz w:val="28"/>
          <w:szCs w:val="28"/>
        </w:rPr>
        <w:t>а) долговременная и устойчивая известность кандидата среди значительного числа жителей Пролетарского городского поселения;</w:t>
      </w:r>
    </w:p>
    <w:p w:rsidR="00C556DC" w:rsidRDefault="00C556DC" w:rsidP="00BC06F4">
      <w:pPr>
        <w:pStyle w:val="consplusnormal1"/>
        <w:spacing w:before="0" w:after="0"/>
        <w:ind w:firstLine="540"/>
        <w:jc w:val="both"/>
      </w:pPr>
      <w:r>
        <w:rPr>
          <w:sz w:val="28"/>
          <w:szCs w:val="28"/>
        </w:rPr>
        <w:t>б) широкая информированность жителей о конкретных заслугах кандидата на соискание звания «Почетный гражданин»;</w:t>
      </w:r>
    </w:p>
    <w:p w:rsidR="00C556DC" w:rsidRDefault="00C556DC" w:rsidP="00BC06F4">
      <w:pPr>
        <w:pStyle w:val="consplusnormal1"/>
        <w:spacing w:before="0" w:after="0"/>
        <w:ind w:firstLine="540"/>
        <w:jc w:val="both"/>
      </w:pPr>
      <w:r>
        <w:rPr>
          <w:sz w:val="28"/>
          <w:szCs w:val="28"/>
        </w:rPr>
        <w:lastRenderedPageBreak/>
        <w:t>в) наличие государственных наград и (или) почетного звания, присвоенного за достижения в той или иной отрасли, и (или) почетных грамот органов местного самоуправления Пролетарского городского поселения;</w:t>
      </w:r>
    </w:p>
    <w:p w:rsidR="00C556DC" w:rsidRDefault="00C556DC" w:rsidP="00BC06F4">
      <w:pPr>
        <w:pStyle w:val="consplusnormal1"/>
        <w:spacing w:before="0" w:after="0"/>
        <w:ind w:firstLine="540"/>
        <w:jc w:val="both"/>
      </w:pPr>
      <w:r>
        <w:rPr>
          <w:sz w:val="28"/>
          <w:szCs w:val="28"/>
        </w:rPr>
        <w:t>г) высокая оценка достижений и заслуг кандидата в соответствующей сфере деятельности;</w:t>
      </w:r>
    </w:p>
    <w:p w:rsidR="00C556DC" w:rsidRDefault="00C556DC" w:rsidP="00BC06F4">
      <w:pPr>
        <w:pStyle w:val="consplusnormal1"/>
        <w:spacing w:before="0" w:after="0"/>
        <w:ind w:firstLine="540"/>
        <w:jc w:val="both"/>
      </w:pPr>
      <w:proofErr w:type="spellStart"/>
      <w:r>
        <w:rPr>
          <w:sz w:val="28"/>
          <w:szCs w:val="28"/>
        </w:rPr>
        <w:t>д</w:t>
      </w:r>
      <w:proofErr w:type="spellEnd"/>
      <w:r>
        <w:rPr>
          <w:sz w:val="28"/>
          <w:szCs w:val="28"/>
        </w:rPr>
        <w:t>) высокие моральные качества и авторитет кандидата в соответствующей сфере деятельности;</w:t>
      </w:r>
    </w:p>
    <w:p w:rsidR="00C556DC" w:rsidRDefault="00C556DC" w:rsidP="00BC06F4">
      <w:pPr>
        <w:pStyle w:val="consplusnormal1"/>
        <w:spacing w:before="0" w:after="0"/>
        <w:ind w:firstLine="540"/>
        <w:jc w:val="both"/>
      </w:pPr>
      <w:r>
        <w:rPr>
          <w:sz w:val="28"/>
          <w:szCs w:val="28"/>
        </w:rPr>
        <w:t>е) активная жизненная позиция, способствующая развитию позитивных сторон жизни Пролетарского городского поселения.</w:t>
      </w:r>
    </w:p>
    <w:p w:rsidR="00C556DC" w:rsidRDefault="00C556DC" w:rsidP="00BC06F4">
      <w:pPr>
        <w:pStyle w:val="consplusnormal1"/>
        <w:spacing w:before="0" w:after="0"/>
        <w:jc w:val="both"/>
        <w:rPr>
          <w:b/>
          <w:bCs/>
          <w:sz w:val="28"/>
          <w:szCs w:val="28"/>
        </w:rPr>
      </w:pPr>
    </w:p>
    <w:p w:rsidR="00C556DC" w:rsidRDefault="00C556DC" w:rsidP="00BC06F4">
      <w:pPr>
        <w:pStyle w:val="consplusnormal1"/>
        <w:spacing w:before="0" w:after="0"/>
        <w:jc w:val="both"/>
        <w:rPr>
          <w:b/>
          <w:bCs/>
          <w:sz w:val="28"/>
          <w:szCs w:val="28"/>
        </w:rPr>
      </w:pPr>
    </w:p>
    <w:p w:rsidR="00C556DC" w:rsidRDefault="00C556DC" w:rsidP="00BC06F4">
      <w:pPr>
        <w:pStyle w:val="consplusnormal1"/>
        <w:spacing w:before="0" w:after="0"/>
        <w:jc w:val="both"/>
      </w:pPr>
      <w:r>
        <w:rPr>
          <w:b/>
          <w:bCs/>
          <w:sz w:val="28"/>
          <w:szCs w:val="28"/>
        </w:rPr>
        <w:t xml:space="preserve">3. Порядок выдвижения кандидата на присвоение звания </w:t>
      </w:r>
    </w:p>
    <w:p w:rsidR="00C556DC" w:rsidRDefault="00C556DC" w:rsidP="00BC06F4">
      <w:pPr>
        <w:pStyle w:val="consplusnormal1"/>
        <w:spacing w:before="0" w:after="0"/>
        <w:jc w:val="both"/>
      </w:pPr>
      <w:r>
        <w:rPr>
          <w:b/>
          <w:bCs/>
          <w:sz w:val="28"/>
          <w:szCs w:val="28"/>
        </w:rPr>
        <w:t>«Почетный гражданин»</w:t>
      </w:r>
    </w:p>
    <w:p w:rsidR="00C556DC" w:rsidRDefault="00C556DC" w:rsidP="00BC06F4">
      <w:pPr>
        <w:pStyle w:val="consplusnormal1"/>
        <w:spacing w:before="0" w:after="0"/>
        <w:jc w:val="both"/>
        <w:rPr>
          <w:b/>
          <w:bCs/>
          <w:sz w:val="28"/>
          <w:szCs w:val="28"/>
        </w:rPr>
      </w:pP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sz w:val="28"/>
          <w:szCs w:val="28"/>
        </w:rPr>
        <w:t xml:space="preserve"> 3.1. </w:t>
      </w:r>
      <w:proofErr w:type="gramStart"/>
      <w:r>
        <w:rPr>
          <w:rFonts w:ascii="Times New Roman" w:eastAsia="Calibri" w:hAnsi="Times New Roman" w:cs="Times New Roman"/>
          <w:sz w:val="28"/>
          <w:szCs w:val="28"/>
        </w:rPr>
        <w:t>С обоснованной инициативой о присвоении звания «Почетный гражданин» могут выступать государственные органы, органы местного самоуправления Пролетарского городского поселения, предприятия, учреждения, организации</w:t>
      </w:r>
      <w:r>
        <w:rPr>
          <w:rFonts w:ascii="Times New Roman" w:eastAsia="Calibri" w:hAnsi="Times New Roman" w:cs="Times New Roman"/>
          <w:color w:val="000000"/>
          <w:sz w:val="28"/>
          <w:szCs w:val="28"/>
        </w:rPr>
        <w:t xml:space="preserve">, трудовые коллективы, профессиональные союзы,  а также иные граждане (далее - Заявитель) </w:t>
      </w:r>
      <w:proofErr w:type="gramEnd"/>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 xml:space="preserve">3.2. Заявитель направляет на имя главы Администрации Пролетарского городского поселения предложение о присвоении звания «Почетный гражданин» с приложением следующих материалов: ходатайство, биография, отзыв-характеристика о выдающихся заслугах кандидата, выписка из трудовой книжки, фотографии 3 </w:t>
      </w:r>
      <w:proofErr w:type="spellStart"/>
      <w:r>
        <w:rPr>
          <w:rFonts w:ascii="Times New Roman" w:eastAsia="Calibri" w:hAnsi="Times New Roman" w:cs="Times New Roman"/>
          <w:color w:val="000000"/>
          <w:sz w:val="28"/>
          <w:szCs w:val="28"/>
        </w:rPr>
        <w:t>x</w:t>
      </w:r>
      <w:proofErr w:type="spellEnd"/>
      <w:r>
        <w:rPr>
          <w:rFonts w:ascii="Times New Roman" w:eastAsia="Calibri" w:hAnsi="Times New Roman" w:cs="Times New Roman"/>
          <w:color w:val="000000"/>
          <w:sz w:val="28"/>
          <w:szCs w:val="28"/>
        </w:rPr>
        <w:t xml:space="preserve"> 4.</w:t>
      </w:r>
    </w:p>
    <w:p w:rsidR="00C556DC" w:rsidRDefault="00C556DC" w:rsidP="00BC06F4">
      <w:pPr>
        <w:spacing w:after="0" w:line="240" w:lineRule="auto"/>
        <w:jc w:val="both"/>
        <w:rPr>
          <w:rFonts w:ascii="Calibri" w:eastAsia="Calibri" w:hAnsi="Calibri" w:cs="Times New Roman"/>
        </w:rPr>
      </w:pPr>
      <w:r>
        <w:rPr>
          <w:rFonts w:ascii="Times New Roman" w:eastAsia="Calibri" w:hAnsi="Times New Roman" w:cs="Times New Roman"/>
          <w:color w:val="000000"/>
          <w:sz w:val="28"/>
          <w:szCs w:val="28"/>
        </w:rPr>
        <w:t>3.2.1. В ходатайстве указывается:</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 точное наименование выдвигающей организации (с указанием ведомственной принадлежности и почтового адреса);</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 фамилия, имя, отчество, должность и место работы кандидата;</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 четкая формулировка основания выдвижения кандидата;</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 при выдвижении коллегиальным органом - число членов коллегиального органа, число принявших участие в голосовании, результаты голосования.</w:t>
      </w:r>
    </w:p>
    <w:p w:rsidR="00C556DC" w:rsidRDefault="00C556DC" w:rsidP="00BC06F4">
      <w:pPr>
        <w:spacing w:after="0" w:line="240" w:lineRule="auto"/>
        <w:jc w:val="both"/>
        <w:rPr>
          <w:rFonts w:ascii="Calibri" w:eastAsia="Calibri" w:hAnsi="Calibri" w:cs="Times New Roman"/>
        </w:rPr>
      </w:pPr>
      <w:r>
        <w:rPr>
          <w:rFonts w:ascii="Times New Roman" w:eastAsia="Calibri" w:hAnsi="Times New Roman" w:cs="Times New Roman"/>
          <w:color w:val="000000"/>
          <w:sz w:val="28"/>
          <w:szCs w:val="28"/>
        </w:rPr>
        <w:t>3.2.2. Биография кандидата должна содержать:</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 фамилию, имя, отчество кандидата (в соответствии с паспортом).</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 дату рождения;</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  последнее место работы, должность;</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 ученую степень, ученое звание;</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  служебный и домашний адреса (с указанием почтовых индексов) и телефоны;</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lastRenderedPageBreak/>
        <w:t>- паспортные данные (серия, номер, кем и когда выдан, гражданство, регистрация по месту жительства);</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 номер страхового свидетельства;</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  индивидуальный номер налогоплательщика.</w:t>
      </w:r>
    </w:p>
    <w:p w:rsidR="00C556DC" w:rsidRDefault="00C556DC" w:rsidP="00BC06F4">
      <w:pPr>
        <w:spacing w:after="0" w:line="240" w:lineRule="auto"/>
        <w:jc w:val="both"/>
        <w:rPr>
          <w:rFonts w:ascii="Calibri" w:eastAsia="Calibri" w:hAnsi="Calibri" w:cs="Times New Roman"/>
        </w:rPr>
      </w:pPr>
      <w:r>
        <w:rPr>
          <w:rFonts w:ascii="Times New Roman" w:eastAsia="Calibri" w:hAnsi="Times New Roman" w:cs="Times New Roman"/>
          <w:color w:val="000000"/>
          <w:sz w:val="28"/>
          <w:szCs w:val="28"/>
        </w:rPr>
        <w:t>3.2.3. В отзыве-характеристике указывается:</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 фамилия, имя, отчество кандидата (в соответствии с паспортом);</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sz w:val="28"/>
          <w:szCs w:val="28"/>
        </w:rPr>
        <w:t xml:space="preserve">- дата рождения; </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sz w:val="28"/>
          <w:szCs w:val="28"/>
        </w:rPr>
        <w:t>- занимаемая должность и дата назначения на эту должность;</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sz w:val="28"/>
          <w:szCs w:val="28"/>
        </w:rPr>
        <w:t>- ученая степень и звание (если они имеются);</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sz w:val="28"/>
          <w:szCs w:val="28"/>
        </w:rPr>
        <w:t>- сведения об образовании (какие учебные заведения, где и когда окончил);</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sz w:val="28"/>
          <w:szCs w:val="28"/>
        </w:rPr>
        <w:t>- продолжительность работы в данном учреждении (какие должности занимал);</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sz w:val="28"/>
          <w:szCs w:val="28"/>
        </w:rPr>
        <w:t xml:space="preserve">- оценка уровня профессионального мастерства, деловых и личностных качеств; </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sz w:val="28"/>
          <w:szCs w:val="28"/>
        </w:rPr>
        <w:t>- заключительная часть служебной характеристики содержит вывод, в котором указывается назначение характеристики.</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 xml:space="preserve">3.3. Все представленные материалы должны быть подписаны Заявителем. </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3.4. Поступившее предложение и представленные материалы передаются в  рабочую комиссию по предварительному рассмотрению ходатайств о присвоении звания «Почетный гражданин» (далее - комиссия), состав которой утверждается Собранием депутатов. В случае нарушения вышеуказанных правил, Комиссия направляет представленные материалы Заявителю на доработку.</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3.5. Заседание комиссии ведет председатель комиссии, а в его отсутствие заместитель председателя. Заседание комиссии протоколируется и оформляется ее секретарем. Заседание комиссии считается правомочным, если на нем присутствует не менее двух третей ее членов.</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3.6. Решение комиссии принимается открытым голосованием большинством  голосов от числа членов, присутствующих на заседании и оформляется протоколом.</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3.7. Заключение комиссии с обобщенными по кандидату материалами вносится для рассмотрения на заседание Собрания депутатов.</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3.8. Собрание депутатов рассматривает представленное заключение комиссии  по каждой кандидатуре в отдельности в присутствии представителя Заявителя и принимает окончательное решение большинством голосов от установленной численности депутатов Собрания депутатов.</w:t>
      </w:r>
    </w:p>
    <w:p w:rsidR="00C556DC" w:rsidRDefault="00C556DC" w:rsidP="00BC06F4">
      <w:pPr>
        <w:pStyle w:val="consplusnormal1"/>
        <w:spacing w:before="0" w:after="0"/>
        <w:ind w:firstLine="540"/>
        <w:jc w:val="both"/>
      </w:pPr>
      <w:r>
        <w:rPr>
          <w:sz w:val="28"/>
          <w:szCs w:val="28"/>
        </w:rPr>
        <w:t>3.9. В случае отклонения ходатайства о присвоении конкретному лицу звания «Почетный гражданин» повторное рассмотрение вопроса о присвоении этого звания осуществляется не ранее чем через 5 лет.</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3.10. Принятое Собранием депутатов Решение о присвоении звания «Почетный гражданин» подлежит опубликованию на странице Пролетарского городского поселения официального сайта Администрации Пролетарского района.</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lastRenderedPageBreak/>
        <w:t>3.11. Комиссия сообщает о принятом Собранием депутатов Решении Заявителю.</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3.12. Вручение почетного диплома, удостоверения лицу, удостоенному звания «Почетный гражданин» производится в торжественной обстановке. В случае смерти (гибели) Почетного гражданина, а также в случае присвоения звания «Почетный гражданин» посмертно и почетный диплом передаются его наследникам без права ношения.</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3.13. Администрация Пролетарского городского поселения поддерживает связь с лицами, удостоенными звания «Почетный гражданин», организует приглашение их на торжественные поселенческие мероприятия, заседания и иные совещания (собрания).</w:t>
      </w:r>
    </w:p>
    <w:p w:rsidR="00C556DC" w:rsidRDefault="00C556DC" w:rsidP="00BC06F4">
      <w:pPr>
        <w:spacing w:after="0" w:line="240" w:lineRule="auto"/>
        <w:jc w:val="both"/>
        <w:rPr>
          <w:rFonts w:ascii="Times New Roman" w:eastAsia="Calibri" w:hAnsi="Times New Roman" w:cs="Times New Roman"/>
          <w:b/>
          <w:color w:val="000000"/>
          <w:sz w:val="28"/>
          <w:szCs w:val="28"/>
        </w:rPr>
      </w:pPr>
    </w:p>
    <w:p w:rsidR="00C556DC" w:rsidRDefault="00C556DC" w:rsidP="00BC06F4">
      <w:pPr>
        <w:spacing w:after="0" w:line="240" w:lineRule="auto"/>
        <w:jc w:val="both"/>
        <w:rPr>
          <w:rFonts w:ascii="Calibri" w:eastAsia="Calibri" w:hAnsi="Calibri" w:cs="Times New Roman"/>
        </w:rPr>
      </w:pPr>
      <w:r>
        <w:rPr>
          <w:rFonts w:ascii="Times New Roman" w:eastAsia="Calibri" w:hAnsi="Times New Roman" w:cs="Times New Roman"/>
          <w:b/>
          <w:color w:val="000000"/>
          <w:sz w:val="28"/>
          <w:szCs w:val="28"/>
        </w:rPr>
        <w:t>4. Предоставляемые права и льготы</w:t>
      </w:r>
    </w:p>
    <w:p w:rsidR="00C556DC" w:rsidRDefault="00C556DC" w:rsidP="00BC06F4">
      <w:pPr>
        <w:spacing w:after="0" w:line="240" w:lineRule="auto"/>
        <w:jc w:val="both"/>
        <w:rPr>
          <w:rFonts w:ascii="Times New Roman" w:eastAsia="Calibri" w:hAnsi="Times New Roman" w:cs="Times New Roman"/>
          <w:b/>
          <w:color w:val="000000"/>
          <w:sz w:val="28"/>
          <w:szCs w:val="28"/>
        </w:rPr>
      </w:pP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4.1. Лицо, удостоенное звания «Почетный гражданин», имеет право публичного пользования этим званием.</w:t>
      </w:r>
    </w:p>
    <w:p w:rsidR="00C556DC" w:rsidRDefault="00C556DC" w:rsidP="00BC06F4">
      <w:pPr>
        <w:pStyle w:val="consplusnormal1"/>
        <w:spacing w:before="0" w:after="0"/>
        <w:ind w:firstLine="540"/>
        <w:jc w:val="both"/>
      </w:pPr>
      <w:r>
        <w:rPr>
          <w:sz w:val="28"/>
          <w:szCs w:val="28"/>
        </w:rPr>
        <w:t>4.2. «Почетный гражданин» приглашается главой Администрации Пролетарского городского поселения, Собранием депутатов или Администрацией Пролетарского городского поселения на мероприятия, посвященные поселенческим праздникам и другим важным событиям, а также на официальные мероприятия, связанные с празднованием знаменательных дат.</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4.3. «Почетный гражданин» имеет право присутствовать на заседаниях Собрания депутатов, принимать участие в обсуждении вопросов.</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4.4. Лицу, удостоенному звания «Почетный гражданин» предоставляется право:</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4.4.1. На первоочередной прием главой Администрации Пролетарского городского поселения и другими должностными лицами Администрации Пролетарского городского</w:t>
      </w:r>
      <w:r>
        <w:rPr>
          <w:rFonts w:ascii="Times New Roman" w:eastAsia="Calibri" w:hAnsi="Times New Roman" w:cs="Times New Roman"/>
          <w:sz w:val="28"/>
          <w:szCs w:val="28"/>
        </w:rPr>
        <w:t xml:space="preserve"> поселения</w:t>
      </w:r>
      <w:r>
        <w:rPr>
          <w:rFonts w:ascii="Times New Roman" w:eastAsia="Calibri" w:hAnsi="Times New Roman" w:cs="Times New Roman"/>
          <w:color w:val="000000"/>
          <w:sz w:val="28"/>
          <w:szCs w:val="28"/>
        </w:rPr>
        <w:t>, руководителями муниципальных предприятий и учреждений;</w:t>
      </w: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color w:val="000000"/>
          <w:sz w:val="28"/>
          <w:szCs w:val="28"/>
        </w:rPr>
        <w:t>4.5. Лицу, удостоенному звания «Почетный гражданин» предоставляются следующие льготы:</w:t>
      </w:r>
    </w:p>
    <w:p w:rsidR="00C556DC" w:rsidRDefault="00C556DC" w:rsidP="00BC06F4">
      <w:pPr>
        <w:pStyle w:val="consplusnormal1"/>
        <w:spacing w:before="0" w:after="0"/>
        <w:ind w:firstLine="540"/>
        <w:jc w:val="both"/>
      </w:pPr>
      <w:r>
        <w:rPr>
          <w:sz w:val="28"/>
          <w:szCs w:val="28"/>
        </w:rPr>
        <w:t xml:space="preserve">4.6. Имена Почетных граждан могут присваиваться улицам, переулкам и другим частям населенных пунктов Пролетарского городского поселения, а также социально-значимым объектам поселения. </w:t>
      </w:r>
    </w:p>
    <w:p w:rsidR="00C556DC" w:rsidRDefault="00C556DC" w:rsidP="00BC06F4">
      <w:pPr>
        <w:pStyle w:val="consplusnormal1"/>
        <w:spacing w:before="0" w:after="0"/>
        <w:ind w:firstLine="540"/>
        <w:jc w:val="both"/>
      </w:pPr>
      <w:r>
        <w:t xml:space="preserve"> </w:t>
      </w:r>
      <w:r>
        <w:rPr>
          <w:sz w:val="28"/>
          <w:szCs w:val="28"/>
        </w:rPr>
        <w:t xml:space="preserve">4.7. Дополнительные права и льготы могут устанавливаться отдельными Решениями Собрания депутатов по представлению Администрации Пролетарского городского поселения. </w:t>
      </w:r>
    </w:p>
    <w:p w:rsidR="00C556DC" w:rsidRDefault="00C556DC" w:rsidP="00BC06F4">
      <w:pPr>
        <w:spacing w:after="0" w:line="240" w:lineRule="auto"/>
        <w:ind w:firstLine="540"/>
        <w:jc w:val="both"/>
        <w:rPr>
          <w:rFonts w:ascii="Times New Roman" w:eastAsia="Calibri" w:hAnsi="Times New Roman" w:cs="Times New Roman"/>
          <w:color w:val="000000"/>
          <w:sz w:val="28"/>
          <w:szCs w:val="28"/>
        </w:rPr>
      </w:pPr>
    </w:p>
    <w:p w:rsidR="00C556DC" w:rsidRDefault="00C556DC" w:rsidP="00BC06F4">
      <w:pPr>
        <w:pStyle w:val="consplusnormal1"/>
        <w:spacing w:before="0" w:after="0"/>
        <w:ind w:firstLine="540"/>
        <w:jc w:val="both"/>
      </w:pPr>
      <w:r>
        <w:rPr>
          <w:b/>
          <w:bCs/>
          <w:sz w:val="28"/>
          <w:szCs w:val="28"/>
        </w:rPr>
        <w:t>5. Правовой статус лиц, удостоенных звания «Почетный гражданин»</w:t>
      </w:r>
    </w:p>
    <w:p w:rsidR="00C556DC" w:rsidRDefault="00C556DC" w:rsidP="00BC06F4">
      <w:pPr>
        <w:pStyle w:val="consplusnormal1"/>
        <w:spacing w:before="0" w:after="0"/>
        <w:jc w:val="both"/>
        <w:rPr>
          <w:b/>
          <w:bCs/>
          <w:sz w:val="28"/>
          <w:szCs w:val="28"/>
        </w:rPr>
      </w:pPr>
    </w:p>
    <w:p w:rsidR="00C556DC" w:rsidRDefault="00C556DC" w:rsidP="00BC06F4">
      <w:pPr>
        <w:pStyle w:val="consplusnormal1"/>
        <w:spacing w:before="0" w:after="0"/>
        <w:ind w:firstLine="540"/>
        <w:jc w:val="both"/>
      </w:pPr>
      <w:r>
        <w:rPr>
          <w:sz w:val="28"/>
          <w:szCs w:val="28"/>
        </w:rPr>
        <w:t> 5.1. Лицу, которому присвоено звание «Почетный гражданин», в торжественной обстановке главой Администрации Пролетарского городского поселения вручается:</w:t>
      </w:r>
    </w:p>
    <w:p w:rsidR="00C556DC" w:rsidRDefault="00C556DC" w:rsidP="00BC06F4">
      <w:pPr>
        <w:pStyle w:val="consplusnormal1"/>
        <w:spacing w:before="0" w:after="0"/>
        <w:ind w:firstLine="540"/>
        <w:jc w:val="both"/>
      </w:pPr>
      <w:r>
        <w:rPr>
          <w:sz w:val="28"/>
          <w:szCs w:val="28"/>
        </w:rPr>
        <w:t>Диплом «Почетный гражданин Пролетарского городского поселения Пролетарского района Ростовской области» (приложение 3 к настоящему Положению).</w:t>
      </w:r>
    </w:p>
    <w:p w:rsidR="00C556DC" w:rsidRDefault="00C556DC" w:rsidP="00BC06F4">
      <w:pPr>
        <w:pStyle w:val="consplusnormal1"/>
        <w:spacing w:before="0" w:after="0"/>
        <w:ind w:firstLine="540"/>
        <w:jc w:val="both"/>
      </w:pPr>
      <w:r>
        <w:rPr>
          <w:sz w:val="28"/>
          <w:szCs w:val="28"/>
        </w:rPr>
        <w:t>Удостоверение «Почетный гражданин Пролетарского городского поселения» (приложение 4 к настоящему Положению).</w:t>
      </w:r>
    </w:p>
    <w:p w:rsidR="00C556DC" w:rsidRDefault="00C556DC" w:rsidP="00BC06F4">
      <w:pPr>
        <w:pStyle w:val="consplusnormal1"/>
        <w:spacing w:before="0" w:after="0"/>
        <w:ind w:firstLine="540"/>
        <w:jc w:val="both"/>
      </w:pPr>
      <w:r>
        <w:rPr>
          <w:sz w:val="28"/>
          <w:szCs w:val="28"/>
        </w:rPr>
        <w:t xml:space="preserve"> 5.2. Имена почетных граждан Пролетарского городского поселения в хронологическом порядке заносятся в Книгу «Почетные граждане Пролетарского городского поселения Пролетарского района Ростовской области», которая постоянно хранится в Администрации Пролетарского городского поселения.</w:t>
      </w:r>
    </w:p>
    <w:p w:rsidR="00C556DC" w:rsidRPr="00BC06F4"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sz w:val="28"/>
          <w:szCs w:val="28"/>
        </w:rPr>
        <w:t xml:space="preserve">5.3. </w:t>
      </w:r>
      <w:r>
        <w:rPr>
          <w:rFonts w:ascii="Times New Roman" w:eastAsia="Calibri" w:hAnsi="Times New Roman" w:cs="Times New Roman"/>
          <w:color w:val="000000"/>
          <w:sz w:val="28"/>
          <w:szCs w:val="28"/>
        </w:rPr>
        <w:t>В записи Книги Почета  указываются: фамилия, имя, отчество, дата рождения, за какие заслуги и когда получил звание «Почетный гражданин», основание (Решение Собрания депутатов)</w:t>
      </w:r>
    </w:p>
    <w:p w:rsidR="00C556DC" w:rsidRPr="00BC06F4" w:rsidRDefault="00C556DC" w:rsidP="00BC06F4">
      <w:pPr>
        <w:pStyle w:val="consplusnormal1"/>
        <w:spacing w:before="0" w:after="0"/>
        <w:ind w:firstLine="540"/>
        <w:jc w:val="both"/>
      </w:pPr>
      <w:r>
        <w:rPr>
          <w:b/>
          <w:bCs/>
          <w:sz w:val="28"/>
          <w:szCs w:val="28"/>
        </w:rPr>
        <w:t>6. Заключительные положени</w:t>
      </w:r>
      <w:r w:rsidR="00BC06F4">
        <w:rPr>
          <w:b/>
          <w:bCs/>
          <w:sz w:val="28"/>
          <w:szCs w:val="28"/>
        </w:rPr>
        <w:t>я</w:t>
      </w:r>
    </w:p>
    <w:p w:rsidR="00C556DC" w:rsidRDefault="00C556DC" w:rsidP="00BC06F4">
      <w:pPr>
        <w:pStyle w:val="consplusnormal1"/>
        <w:spacing w:before="0" w:after="0"/>
        <w:ind w:firstLine="540"/>
        <w:jc w:val="both"/>
      </w:pPr>
      <w:r>
        <w:rPr>
          <w:sz w:val="28"/>
          <w:szCs w:val="28"/>
        </w:rPr>
        <w:t>6.1. Действие настоящего Положения распространяется на всех Почетных граждан Пролетарского городского поселения независимо от времени присвоения звания.</w:t>
      </w:r>
    </w:p>
    <w:p w:rsidR="00C556DC" w:rsidRDefault="00C556DC" w:rsidP="00BC06F4">
      <w:pPr>
        <w:pStyle w:val="consplusnormal1"/>
        <w:spacing w:before="0" w:after="0"/>
        <w:ind w:firstLine="540"/>
        <w:jc w:val="both"/>
      </w:pPr>
      <w:r>
        <w:rPr>
          <w:sz w:val="28"/>
          <w:szCs w:val="28"/>
        </w:rPr>
        <w:t xml:space="preserve">6.2. Финансирование расходов, связанных с реализацией настоящего Положения, производится за счет средств бюджета Пролетарского городского поселения.  </w:t>
      </w:r>
    </w:p>
    <w:p w:rsidR="00C556DC" w:rsidRDefault="00C556DC" w:rsidP="00BC06F4">
      <w:pPr>
        <w:pStyle w:val="consplusnormal1"/>
        <w:spacing w:before="0" w:after="0"/>
        <w:ind w:firstLine="540"/>
        <w:jc w:val="both"/>
        <w:rPr>
          <w:sz w:val="28"/>
          <w:szCs w:val="28"/>
        </w:rPr>
      </w:pPr>
    </w:p>
    <w:p w:rsidR="00C556DC" w:rsidRDefault="00C556DC" w:rsidP="00BC06F4">
      <w:pPr>
        <w:spacing w:after="0" w:line="240" w:lineRule="auto"/>
        <w:ind w:firstLine="540"/>
        <w:jc w:val="both"/>
        <w:rPr>
          <w:rFonts w:ascii="Calibri" w:eastAsia="Calibri" w:hAnsi="Calibri" w:cs="Times New Roman"/>
        </w:rPr>
      </w:pPr>
      <w:r>
        <w:rPr>
          <w:rFonts w:ascii="Times New Roman" w:eastAsia="Calibri" w:hAnsi="Times New Roman" w:cs="Times New Roman"/>
          <w:b/>
          <w:color w:val="000000"/>
          <w:sz w:val="28"/>
          <w:szCs w:val="28"/>
        </w:rPr>
        <w:t xml:space="preserve">  </w:t>
      </w:r>
    </w:p>
    <w:p w:rsidR="00C556DC" w:rsidRDefault="00C556DC" w:rsidP="00BC06F4">
      <w:pPr>
        <w:pStyle w:val="consplusnormal1"/>
        <w:spacing w:before="0" w:after="0"/>
        <w:ind w:firstLine="540"/>
        <w:jc w:val="both"/>
        <w:rPr>
          <w:b/>
          <w:sz w:val="28"/>
          <w:szCs w:val="28"/>
        </w:rPr>
      </w:pPr>
    </w:p>
    <w:p w:rsidR="00C556DC" w:rsidRDefault="00C556DC" w:rsidP="00BC06F4">
      <w:pPr>
        <w:pStyle w:val="af2"/>
        <w:spacing w:before="0" w:after="0"/>
        <w:jc w:val="both"/>
      </w:pPr>
      <w:r>
        <w:rPr>
          <w:sz w:val="28"/>
          <w:szCs w:val="28"/>
        </w:rPr>
        <w:t> </w:t>
      </w:r>
    </w:p>
    <w:p w:rsidR="00C556DC" w:rsidRDefault="00C556DC" w:rsidP="00BC06F4">
      <w:pPr>
        <w:pStyle w:val="af2"/>
        <w:spacing w:before="0" w:after="0"/>
        <w:jc w:val="both"/>
        <w:rPr>
          <w:sz w:val="28"/>
          <w:szCs w:val="28"/>
        </w:rPr>
      </w:pPr>
    </w:p>
    <w:p w:rsidR="00C556DC" w:rsidRDefault="00C556DC" w:rsidP="00C556DC">
      <w:pPr>
        <w:pStyle w:val="af2"/>
        <w:spacing w:before="0" w:after="0"/>
        <w:jc w:val="both"/>
        <w:rPr>
          <w:sz w:val="28"/>
          <w:szCs w:val="28"/>
        </w:rPr>
      </w:pPr>
    </w:p>
    <w:p w:rsidR="00C556DC" w:rsidRDefault="00C556DC" w:rsidP="00C556DC">
      <w:pPr>
        <w:pStyle w:val="af2"/>
        <w:spacing w:before="0" w:after="0"/>
        <w:jc w:val="both"/>
        <w:rPr>
          <w:sz w:val="28"/>
          <w:szCs w:val="28"/>
        </w:rPr>
      </w:pPr>
    </w:p>
    <w:p w:rsidR="00C556DC" w:rsidRDefault="00C556DC" w:rsidP="00C556DC">
      <w:pPr>
        <w:pStyle w:val="af2"/>
        <w:spacing w:before="0" w:after="0"/>
        <w:jc w:val="both"/>
        <w:rPr>
          <w:sz w:val="28"/>
          <w:szCs w:val="28"/>
        </w:rPr>
      </w:pPr>
    </w:p>
    <w:p w:rsidR="00C556DC" w:rsidRDefault="00C556DC" w:rsidP="00C556DC">
      <w:pPr>
        <w:spacing w:after="0" w:line="240" w:lineRule="auto"/>
        <w:jc w:val="center"/>
        <w:rPr>
          <w:rFonts w:ascii="Calibri" w:eastAsia="Calibri" w:hAnsi="Calibri" w:cs="Times New Roman"/>
        </w:rPr>
      </w:pPr>
      <w:r>
        <w:rPr>
          <w:rFonts w:ascii="Times New Roman" w:eastAsia="Calibri" w:hAnsi="Times New Roman" w:cs="Times New Roman"/>
          <w:color w:val="000000"/>
          <w:sz w:val="28"/>
          <w:szCs w:val="28"/>
        </w:rPr>
        <w:lastRenderedPageBreak/>
        <w:t xml:space="preserve">                                                       </w:t>
      </w:r>
    </w:p>
    <w:p w:rsidR="00C556DC" w:rsidRDefault="00C556DC" w:rsidP="00C556DC">
      <w:pPr>
        <w:spacing w:after="0"/>
        <w:jc w:val="right"/>
        <w:rPr>
          <w:rFonts w:ascii="Calibri" w:eastAsia="Calibri" w:hAnsi="Calibri" w:cs="Times New Roman"/>
        </w:rPr>
      </w:pPr>
      <w:r>
        <w:rPr>
          <w:rFonts w:ascii="Times New Roman" w:eastAsia="Calibri" w:hAnsi="Times New Roman" w:cs="Times New Roman"/>
          <w:color w:val="000000"/>
          <w:sz w:val="28"/>
          <w:szCs w:val="28"/>
        </w:rPr>
        <w:t>Приложение № 2</w:t>
      </w:r>
    </w:p>
    <w:p w:rsidR="00C556DC" w:rsidRDefault="00C556DC" w:rsidP="00C556DC">
      <w:pPr>
        <w:spacing w:after="0"/>
        <w:jc w:val="right"/>
        <w:rPr>
          <w:rFonts w:ascii="Calibri" w:eastAsia="Calibri" w:hAnsi="Calibri" w:cs="Times New Roman"/>
        </w:rPr>
      </w:pPr>
      <w:r>
        <w:rPr>
          <w:rFonts w:ascii="Times New Roman" w:eastAsia="Calibri" w:hAnsi="Times New Roman" w:cs="Times New Roman"/>
          <w:color w:val="000000"/>
          <w:sz w:val="28"/>
          <w:szCs w:val="28"/>
        </w:rPr>
        <w:t xml:space="preserve">к Решению Собрания депутатов </w:t>
      </w:r>
    </w:p>
    <w:p w:rsidR="00C556DC" w:rsidRDefault="00C556DC" w:rsidP="00C556DC">
      <w:pPr>
        <w:spacing w:after="0"/>
        <w:jc w:val="right"/>
        <w:rPr>
          <w:rFonts w:ascii="Calibri" w:eastAsia="Calibri" w:hAnsi="Calibri" w:cs="Times New Roman"/>
        </w:rPr>
      </w:pPr>
      <w:r>
        <w:rPr>
          <w:rFonts w:ascii="Times New Roman" w:eastAsia="Calibri" w:hAnsi="Times New Roman" w:cs="Times New Roman"/>
          <w:color w:val="000000"/>
          <w:sz w:val="28"/>
          <w:szCs w:val="28"/>
        </w:rPr>
        <w:t>Пролетарского городского поселения</w:t>
      </w:r>
    </w:p>
    <w:p w:rsidR="00C556DC" w:rsidRDefault="00C556DC" w:rsidP="00C556DC">
      <w:pPr>
        <w:spacing w:after="0"/>
        <w:jc w:val="right"/>
        <w:rPr>
          <w:rFonts w:ascii="Calibri" w:eastAsia="Calibri" w:hAnsi="Calibri" w:cs="Times New Roman"/>
        </w:rPr>
      </w:pPr>
      <w:r>
        <w:rPr>
          <w:rFonts w:ascii="Times New Roman" w:eastAsia="Calibri" w:hAnsi="Times New Roman" w:cs="Times New Roman"/>
          <w:color w:val="000000"/>
          <w:sz w:val="28"/>
          <w:szCs w:val="28"/>
        </w:rPr>
        <w:t>от 29.01.2020г №216</w:t>
      </w:r>
    </w:p>
    <w:p w:rsidR="00C556DC" w:rsidRDefault="00C556DC" w:rsidP="00C556DC">
      <w:pPr>
        <w:ind w:right="4110"/>
        <w:jc w:val="right"/>
        <w:rPr>
          <w:rFonts w:ascii="Calibri" w:eastAsia="Calibri" w:hAnsi="Calibri" w:cs="Times New Roman"/>
        </w:rPr>
      </w:pPr>
      <w:r>
        <w:rPr>
          <w:rFonts w:ascii="Times New Roman" w:eastAsia="Calibri" w:hAnsi="Times New Roman" w:cs="Times New Roman"/>
          <w:color w:val="000000"/>
          <w:sz w:val="28"/>
          <w:szCs w:val="28"/>
        </w:rPr>
        <w:t xml:space="preserve">       </w:t>
      </w:r>
    </w:p>
    <w:p w:rsidR="00C556DC" w:rsidRDefault="00C556DC" w:rsidP="00C556DC">
      <w:pPr>
        <w:spacing w:after="0" w:line="240" w:lineRule="auto"/>
        <w:jc w:val="center"/>
        <w:rPr>
          <w:rFonts w:ascii="Times New Roman" w:eastAsia="Calibri" w:hAnsi="Times New Roman" w:cs="Times New Roman"/>
          <w:color w:val="000000"/>
          <w:sz w:val="28"/>
          <w:szCs w:val="28"/>
        </w:rPr>
      </w:pPr>
    </w:p>
    <w:p w:rsidR="00C556DC" w:rsidRDefault="00C556DC" w:rsidP="00C556DC">
      <w:pPr>
        <w:spacing w:after="0" w:line="240" w:lineRule="auto"/>
        <w:jc w:val="center"/>
        <w:rPr>
          <w:rFonts w:ascii="Calibri" w:eastAsia="Calibri" w:hAnsi="Calibri" w:cs="Times New Roman"/>
        </w:rPr>
      </w:pPr>
      <w:r>
        <w:rPr>
          <w:rFonts w:ascii="Times New Roman" w:eastAsia="Calibri" w:hAnsi="Times New Roman" w:cs="Times New Roman"/>
          <w:b/>
          <w:color w:val="000000"/>
          <w:sz w:val="28"/>
          <w:szCs w:val="28"/>
        </w:rPr>
        <w:t>СОСТАВ</w:t>
      </w:r>
    </w:p>
    <w:p w:rsidR="00C556DC" w:rsidRDefault="00C556DC" w:rsidP="00C556DC">
      <w:pPr>
        <w:spacing w:after="0" w:line="240" w:lineRule="auto"/>
        <w:jc w:val="center"/>
        <w:rPr>
          <w:rFonts w:ascii="Calibri" w:eastAsia="Calibri" w:hAnsi="Calibri" w:cs="Times New Roman"/>
        </w:rPr>
      </w:pPr>
      <w:r>
        <w:rPr>
          <w:rFonts w:ascii="Times New Roman" w:eastAsia="Calibri" w:hAnsi="Times New Roman" w:cs="Times New Roman"/>
          <w:b/>
          <w:color w:val="000000"/>
          <w:sz w:val="28"/>
          <w:szCs w:val="28"/>
        </w:rPr>
        <w:t>рабочей  комиссии по предварительному рассмотрению</w:t>
      </w:r>
    </w:p>
    <w:p w:rsidR="00C556DC" w:rsidRDefault="00C556DC" w:rsidP="00C556DC">
      <w:pPr>
        <w:spacing w:after="0" w:line="240" w:lineRule="auto"/>
        <w:jc w:val="center"/>
        <w:rPr>
          <w:rFonts w:ascii="Calibri" w:eastAsia="Calibri" w:hAnsi="Calibri" w:cs="Times New Roman"/>
        </w:rPr>
      </w:pPr>
      <w:r>
        <w:rPr>
          <w:rFonts w:ascii="Times New Roman" w:eastAsia="Calibri" w:hAnsi="Times New Roman" w:cs="Times New Roman"/>
          <w:b/>
          <w:color w:val="000000"/>
          <w:sz w:val="28"/>
          <w:szCs w:val="28"/>
        </w:rPr>
        <w:t>ходатайств о присвоении звания «Почетный гражданин</w:t>
      </w:r>
    </w:p>
    <w:p w:rsidR="00C556DC" w:rsidRDefault="00C556DC" w:rsidP="00C556DC">
      <w:pPr>
        <w:spacing w:after="0" w:line="240" w:lineRule="auto"/>
        <w:jc w:val="center"/>
        <w:rPr>
          <w:rFonts w:ascii="Calibri" w:eastAsia="Calibri" w:hAnsi="Calibri" w:cs="Times New Roman"/>
        </w:rPr>
      </w:pPr>
      <w:r>
        <w:rPr>
          <w:rFonts w:ascii="Times New Roman" w:eastAsia="Calibri" w:hAnsi="Times New Roman" w:cs="Times New Roman"/>
          <w:b/>
          <w:color w:val="000000"/>
          <w:sz w:val="28"/>
          <w:szCs w:val="28"/>
        </w:rPr>
        <w:t>Пролетарского городского поселения Пролетарского района</w:t>
      </w:r>
    </w:p>
    <w:p w:rsidR="00C556DC" w:rsidRDefault="00C556DC" w:rsidP="00C556DC">
      <w:pPr>
        <w:spacing w:after="0" w:line="240" w:lineRule="auto"/>
        <w:jc w:val="center"/>
        <w:rPr>
          <w:rFonts w:ascii="Calibri" w:eastAsia="Calibri" w:hAnsi="Calibri" w:cs="Times New Roman"/>
        </w:rPr>
      </w:pPr>
      <w:r>
        <w:rPr>
          <w:rFonts w:ascii="Times New Roman" w:eastAsia="Calibri" w:hAnsi="Times New Roman" w:cs="Times New Roman"/>
          <w:b/>
          <w:bCs/>
          <w:sz w:val="28"/>
          <w:szCs w:val="28"/>
        </w:rPr>
        <w:t>Ростовской области</w:t>
      </w:r>
    </w:p>
    <w:tbl>
      <w:tblPr>
        <w:tblW w:w="0" w:type="auto"/>
        <w:tblLayout w:type="fixed"/>
        <w:tblLook w:val="0000"/>
      </w:tblPr>
      <w:tblGrid>
        <w:gridCol w:w="3168"/>
        <w:gridCol w:w="6403"/>
      </w:tblGrid>
      <w:tr w:rsidR="00C556DC" w:rsidTr="00C556DC">
        <w:tc>
          <w:tcPr>
            <w:tcW w:w="3168" w:type="dxa"/>
            <w:shd w:val="clear" w:color="auto" w:fill="auto"/>
          </w:tcPr>
          <w:p w:rsidR="00C556DC" w:rsidRDefault="00C556DC" w:rsidP="00C556DC">
            <w:pPr>
              <w:snapToGrid w:val="0"/>
              <w:spacing w:after="0" w:line="240" w:lineRule="auto"/>
              <w:rPr>
                <w:rFonts w:ascii="Times New Roman" w:eastAsia="Calibri" w:hAnsi="Times New Roman" w:cs="Times New Roman"/>
                <w:color w:val="000000"/>
                <w:sz w:val="28"/>
                <w:szCs w:val="28"/>
              </w:rPr>
            </w:pPr>
          </w:p>
          <w:p w:rsidR="00C556DC" w:rsidRDefault="00C556DC" w:rsidP="00C556DC">
            <w:pPr>
              <w:spacing w:after="0" w:line="240" w:lineRule="auto"/>
              <w:rPr>
                <w:rFonts w:ascii="Calibri" w:eastAsia="Calibri" w:hAnsi="Calibri" w:cs="Times New Roman"/>
              </w:rPr>
            </w:pPr>
            <w:r>
              <w:rPr>
                <w:rFonts w:ascii="Times New Roman" w:eastAsia="Calibri" w:hAnsi="Times New Roman" w:cs="Times New Roman"/>
                <w:color w:val="000000"/>
                <w:sz w:val="28"/>
                <w:szCs w:val="28"/>
              </w:rPr>
              <w:t>1.Толпинский Максим  Николаевич</w:t>
            </w:r>
          </w:p>
        </w:tc>
        <w:tc>
          <w:tcPr>
            <w:tcW w:w="6403" w:type="dxa"/>
            <w:shd w:val="clear" w:color="auto" w:fill="auto"/>
          </w:tcPr>
          <w:p w:rsidR="00C556DC" w:rsidRDefault="00C556DC" w:rsidP="00C556DC">
            <w:pPr>
              <w:snapToGrid w:val="0"/>
              <w:spacing w:after="0" w:line="240" w:lineRule="auto"/>
              <w:jc w:val="both"/>
              <w:rPr>
                <w:rFonts w:ascii="Times New Roman" w:eastAsia="Calibri" w:hAnsi="Times New Roman" w:cs="Times New Roman"/>
                <w:color w:val="000000"/>
                <w:sz w:val="28"/>
                <w:szCs w:val="28"/>
              </w:rPr>
            </w:pPr>
          </w:p>
          <w:p w:rsidR="00C556DC" w:rsidRDefault="00C556DC" w:rsidP="00C556DC">
            <w:pPr>
              <w:spacing w:after="0" w:line="240" w:lineRule="auto"/>
              <w:jc w:val="both"/>
              <w:rPr>
                <w:rFonts w:ascii="Calibri" w:eastAsia="Calibri" w:hAnsi="Calibri" w:cs="Times New Roman"/>
              </w:rPr>
            </w:pPr>
            <w:r>
              <w:rPr>
                <w:rFonts w:ascii="Times New Roman" w:eastAsia="Calibri" w:hAnsi="Times New Roman" w:cs="Times New Roman"/>
                <w:color w:val="000000"/>
                <w:sz w:val="28"/>
                <w:szCs w:val="28"/>
              </w:rPr>
              <w:t>Глава Администрации Пролетарского городского</w:t>
            </w:r>
            <w:r>
              <w:rPr>
                <w:rFonts w:ascii="Times New Roman" w:eastAsia="Calibri" w:hAnsi="Times New Roman" w:cs="Times New Roman"/>
                <w:sz w:val="28"/>
                <w:szCs w:val="28"/>
              </w:rPr>
              <w:t xml:space="preserve"> поселения</w:t>
            </w:r>
            <w:r>
              <w:rPr>
                <w:rFonts w:ascii="Times New Roman" w:eastAsia="Calibri" w:hAnsi="Times New Roman" w:cs="Times New Roman"/>
                <w:color w:val="000000"/>
                <w:sz w:val="28"/>
                <w:szCs w:val="28"/>
              </w:rPr>
              <w:t>, председатель комиссии</w:t>
            </w:r>
          </w:p>
        </w:tc>
      </w:tr>
      <w:tr w:rsidR="00C556DC" w:rsidTr="00C556DC">
        <w:tc>
          <w:tcPr>
            <w:tcW w:w="3168" w:type="dxa"/>
            <w:shd w:val="clear" w:color="auto" w:fill="auto"/>
          </w:tcPr>
          <w:p w:rsidR="00C556DC" w:rsidRDefault="00C556DC" w:rsidP="00C556DC">
            <w:pPr>
              <w:spacing w:after="0" w:line="240" w:lineRule="auto"/>
              <w:rPr>
                <w:rFonts w:ascii="Calibri" w:eastAsia="Calibri" w:hAnsi="Calibri" w:cs="Times New Roman"/>
              </w:rPr>
            </w:pPr>
            <w:r>
              <w:rPr>
                <w:rFonts w:ascii="Times New Roman" w:eastAsia="Calibri" w:hAnsi="Times New Roman" w:cs="Times New Roman"/>
                <w:color w:val="000000"/>
                <w:sz w:val="28"/>
                <w:szCs w:val="28"/>
              </w:rPr>
              <w:t>2. Епифанов Анатолий Анатольевич</w:t>
            </w:r>
          </w:p>
          <w:p w:rsidR="00C556DC" w:rsidRDefault="00C556DC" w:rsidP="00C556DC">
            <w:pPr>
              <w:spacing w:after="0" w:line="240" w:lineRule="auto"/>
              <w:rPr>
                <w:rFonts w:ascii="Times New Roman" w:eastAsia="Calibri" w:hAnsi="Times New Roman" w:cs="Times New Roman"/>
                <w:color w:val="000000"/>
                <w:sz w:val="28"/>
                <w:szCs w:val="28"/>
              </w:rPr>
            </w:pPr>
          </w:p>
        </w:tc>
        <w:tc>
          <w:tcPr>
            <w:tcW w:w="6403" w:type="dxa"/>
            <w:shd w:val="clear" w:color="auto" w:fill="auto"/>
          </w:tcPr>
          <w:p w:rsidR="00C556DC" w:rsidRDefault="00C556DC" w:rsidP="00C556DC">
            <w:pPr>
              <w:spacing w:after="0" w:line="240" w:lineRule="auto"/>
              <w:jc w:val="both"/>
              <w:rPr>
                <w:rFonts w:ascii="Calibri" w:eastAsia="Calibri" w:hAnsi="Calibri" w:cs="Times New Roman"/>
              </w:rPr>
            </w:pPr>
            <w:r>
              <w:rPr>
                <w:rFonts w:ascii="Times New Roman" w:eastAsia="Calibri" w:hAnsi="Times New Roman" w:cs="Times New Roman"/>
                <w:color w:val="000000"/>
                <w:sz w:val="28"/>
                <w:szCs w:val="28"/>
              </w:rPr>
              <w:t xml:space="preserve">Заместитель главы Администрации Пролетарского городского </w:t>
            </w:r>
            <w:r>
              <w:rPr>
                <w:rFonts w:ascii="Times New Roman" w:eastAsia="Calibri" w:hAnsi="Times New Roman" w:cs="Times New Roman"/>
                <w:sz w:val="28"/>
                <w:szCs w:val="28"/>
              </w:rPr>
              <w:t>поселения,</w:t>
            </w:r>
            <w:r>
              <w:rPr>
                <w:rFonts w:ascii="Times New Roman" w:eastAsia="Calibri" w:hAnsi="Times New Roman" w:cs="Times New Roman"/>
                <w:color w:val="000000"/>
                <w:sz w:val="28"/>
                <w:szCs w:val="28"/>
              </w:rPr>
              <w:t xml:space="preserve"> заместитель председателя комиссии</w:t>
            </w:r>
          </w:p>
          <w:p w:rsidR="00C556DC" w:rsidRDefault="00C556DC" w:rsidP="00C556DC">
            <w:pPr>
              <w:spacing w:after="0" w:line="240" w:lineRule="auto"/>
              <w:jc w:val="both"/>
              <w:rPr>
                <w:rFonts w:ascii="Times New Roman" w:eastAsia="Calibri" w:hAnsi="Times New Roman" w:cs="Times New Roman"/>
                <w:color w:val="000000"/>
                <w:sz w:val="28"/>
                <w:szCs w:val="28"/>
              </w:rPr>
            </w:pPr>
          </w:p>
        </w:tc>
      </w:tr>
      <w:tr w:rsidR="00C556DC" w:rsidTr="00C556DC">
        <w:tc>
          <w:tcPr>
            <w:tcW w:w="3168" w:type="dxa"/>
            <w:shd w:val="clear" w:color="auto" w:fill="auto"/>
          </w:tcPr>
          <w:p w:rsidR="00C556DC" w:rsidRDefault="00C556DC" w:rsidP="00C556DC">
            <w:pPr>
              <w:spacing w:after="0" w:line="240" w:lineRule="auto"/>
              <w:rPr>
                <w:rFonts w:ascii="Calibri" w:eastAsia="Calibri" w:hAnsi="Calibri" w:cs="Times New Roman"/>
              </w:rPr>
            </w:pPr>
            <w:r>
              <w:rPr>
                <w:rFonts w:ascii="Times New Roman" w:eastAsia="Calibri" w:hAnsi="Times New Roman" w:cs="Times New Roman"/>
                <w:color w:val="000000"/>
                <w:sz w:val="28"/>
                <w:szCs w:val="28"/>
              </w:rPr>
              <w:t>3. Бондаренко Маргарита Юрьевна</w:t>
            </w:r>
          </w:p>
        </w:tc>
        <w:tc>
          <w:tcPr>
            <w:tcW w:w="6403" w:type="dxa"/>
            <w:shd w:val="clear" w:color="auto" w:fill="auto"/>
          </w:tcPr>
          <w:p w:rsidR="00C556DC" w:rsidRDefault="00C556DC" w:rsidP="00C556DC">
            <w:pPr>
              <w:snapToGrid w:val="0"/>
              <w:spacing w:after="0" w:line="240" w:lineRule="auto"/>
              <w:jc w:val="both"/>
              <w:rPr>
                <w:rFonts w:ascii="Times New Roman" w:eastAsia="Calibri" w:hAnsi="Times New Roman" w:cs="Times New Roman"/>
                <w:color w:val="000000"/>
                <w:sz w:val="28"/>
                <w:szCs w:val="28"/>
              </w:rPr>
            </w:pPr>
          </w:p>
          <w:p w:rsidR="00C556DC" w:rsidRDefault="00C556DC" w:rsidP="00C556DC">
            <w:pPr>
              <w:spacing w:after="0" w:line="240" w:lineRule="auto"/>
              <w:jc w:val="both"/>
              <w:rPr>
                <w:rFonts w:ascii="Calibri" w:eastAsia="Calibri" w:hAnsi="Calibri" w:cs="Times New Roman"/>
              </w:rPr>
            </w:pPr>
            <w:r>
              <w:rPr>
                <w:rFonts w:ascii="Times New Roman" w:eastAsia="Calibri" w:hAnsi="Times New Roman" w:cs="Times New Roman"/>
                <w:color w:val="000000"/>
                <w:sz w:val="28"/>
                <w:szCs w:val="28"/>
              </w:rPr>
              <w:t>секретарь комиссии</w:t>
            </w:r>
          </w:p>
          <w:p w:rsidR="00C556DC" w:rsidRDefault="00C556DC" w:rsidP="00C556DC">
            <w:pPr>
              <w:spacing w:after="0" w:line="240" w:lineRule="auto"/>
              <w:jc w:val="both"/>
              <w:rPr>
                <w:rFonts w:ascii="Times New Roman" w:eastAsia="Calibri" w:hAnsi="Times New Roman" w:cs="Times New Roman"/>
                <w:color w:val="666666"/>
                <w:sz w:val="28"/>
                <w:szCs w:val="28"/>
              </w:rPr>
            </w:pPr>
          </w:p>
        </w:tc>
      </w:tr>
      <w:tr w:rsidR="00C556DC" w:rsidTr="00C556DC">
        <w:trPr>
          <w:trHeight w:val="800"/>
        </w:trPr>
        <w:tc>
          <w:tcPr>
            <w:tcW w:w="3168" w:type="dxa"/>
            <w:shd w:val="clear" w:color="auto" w:fill="auto"/>
          </w:tcPr>
          <w:p w:rsidR="00C556DC" w:rsidRDefault="00C556DC" w:rsidP="00C556DC">
            <w:pPr>
              <w:spacing w:after="0" w:line="240" w:lineRule="auto"/>
              <w:rPr>
                <w:rFonts w:ascii="Calibri" w:eastAsia="Calibri" w:hAnsi="Calibri" w:cs="Times New Roman"/>
              </w:rPr>
            </w:pPr>
            <w:r>
              <w:rPr>
                <w:rFonts w:ascii="Times New Roman" w:eastAsia="Calibri" w:hAnsi="Times New Roman" w:cs="Times New Roman"/>
                <w:color w:val="000000"/>
                <w:sz w:val="28"/>
                <w:szCs w:val="28"/>
              </w:rPr>
              <w:t>4. Кузьмина Надежда Александровна</w:t>
            </w:r>
          </w:p>
        </w:tc>
        <w:tc>
          <w:tcPr>
            <w:tcW w:w="6403" w:type="dxa"/>
            <w:shd w:val="clear" w:color="auto" w:fill="auto"/>
          </w:tcPr>
          <w:p w:rsidR="00C556DC" w:rsidRDefault="00C556DC" w:rsidP="00C556DC">
            <w:pPr>
              <w:spacing w:after="0" w:line="240" w:lineRule="auto"/>
              <w:jc w:val="both"/>
              <w:rPr>
                <w:rFonts w:ascii="Calibri" w:eastAsia="Calibri" w:hAnsi="Calibri" w:cs="Times New Roman"/>
              </w:rPr>
            </w:pPr>
            <w:r>
              <w:rPr>
                <w:rFonts w:ascii="Times New Roman" w:eastAsia="Calibri" w:hAnsi="Times New Roman" w:cs="Times New Roman"/>
                <w:color w:val="000000"/>
                <w:sz w:val="28"/>
                <w:szCs w:val="28"/>
              </w:rPr>
              <w:t xml:space="preserve">Председатель Собрания депутатов – глава Пролетарского городского поселения </w:t>
            </w:r>
          </w:p>
          <w:p w:rsidR="00C556DC" w:rsidRDefault="00C556DC" w:rsidP="00C556DC">
            <w:pPr>
              <w:spacing w:after="0" w:line="240" w:lineRule="auto"/>
              <w:jc w:val="both"/>
              <w:rPr>
                <w:rFonts w:ascii="Times New Roman" w:eastAsia="Calibri" w:hAnsi="Times New Roman" w:cs="Times New Roman"/>
                <w:color w:val="000000"/>
                <w:sz w:val="28"/>
                <w:szCs w:val="28"/>
              </w:rPr>
            </w:pPr>
          </w:p>
        </w:tc>
      </w:tr>
      <w:tr w:rsidR="00C556DC" w:rsidTr="00C556DC">
        <w:trPr>
          <w:trHeight w:val="809"/>
        </w:trPr>
        <w:tc>
          <w:tcPr>
            <w:tcW w:w="3168" w:type="dxa"/>
            <w:shd w:val="clear" w:color="auto" w:fill="auto"/>
          </w:tcPr>
          <w:p w:rsidR="00C556DC" w:rsidRDefault="00C556DC" w:rsidP="00C556DC">
            <w:pPr>
              <w:spacing w:after="0" w:line="240" w:lineRule="auto"/>
              <w:rPr>
                <w:rFonts w:ascii="Calibri" w:eastAsia="Calibri" w:hAnsi="Calibri" w:cs="Times New Roman"/>
              </w:rPr>
            </w:pPr>
            <w:r>
              <w:rPr>
                <w:rFonts w:ascii="Times New Roman" w:eastAsia="Calibri" w:hAnsi="Times New Roman" w:cs="Times New Roman"/>
                <w:color w:val="000000"/>
                <w:sz w:val="28"/>
                <w:szCs w:val="28"/>
              </w:rPr>
              <w:t>5. Кравцов Виктор Иванович</w:t>
            </w:r>
          </w:p>
        </w:tc>
        <w:tc>
          <w:tcPr>
            <w:tcW w:w="6403" w:type="dxa"/>
            <w:shd w:val="clear" w:color="auto" w:fill="auto"/>
          </w:tcPr>
          <w:p w:rsidR="00C556DC" w:rsidRDefault="00C556DC" w:rsidP="00C556DC">
            <w:pPr>
              <w:spacing w:after="0" w:line="240" w:lineRule="auto"/>
              <w:jc w:val="both"/>
              <w:rPr>
                <w:rFonts w:ascii="Calibri" w:eastAsia="Calibri" w:hAnsi="Calibri" w:cs="Times New Roman"/>
              </w:rPr>
            </w:pPr>
            <w:r>
              <w:rPr>
                <w:rFonts w:ascii="Times New Roman" w:eastAsia="Calibri" w:hAnsi="Times New Roman" w:cs="Times New Roman"/>
                <w:sz w:val="28"/>
                <w:szCs w:val="28"/>
              </w:rPr>
              <w:t>Депутат Собрания депутатов</w:t>
            </w:r>
            <w:r>
              <w:rPr>
                <w:rFonts w:ascii="Times New Roman" w:eastAsia="Calibri" w:hAnsi="Times New Roman" w:cs="Times New Roman"/>
                <w:color w:val="000000"/>
                <w:sz w:val="28"/>
                <w:szCs w:val="28"/>
              </w:rPr>
              <w:t xml:space="preserve"> Пролетарского городского поселения</w:t>
            </w:r>
          </w:p>
        </w:tc>
      </w:tr>
      <w:tr w:rsidR="00C556DC" w:rsidTr="00C556DC">
        <w:trPr>
          <w:trHeight w:val="780"/>
        </w:trPr>
        <w:tc>
          <w:tcPr>
            <w:tcW w:w="3168" w:type="dxa"/>
            <w:shd w:val="clear" w:color="auto" w:fill="auto"/>
          </w:tcPr>
          <w:p w:rsidR="00C556DC" w:rsidRDefault="00C556DC" w:rsidP="00C556DC">
            <w:pPr>
              <w:spacing w:after="0" w:line="240" w:lineRule="auto"/>
              <w:rPr>
                <w:rFonts w:ascii="Calibri" w:eastAsia="Calibri" w:hAnsi="Calibri" w:cs="Times New Roman"/>
              </w:rPr>
            </w:pPr>
            <w:r>
              <w:rPr>
                <w:rFonts w:ascii="Times New Roman" w:eastAsia="Calibri" w:hAnsi="Times New Roman" w:cs="Times New Roman"/>
                <w:color w:val="000000"/>
                <w:sz w:val="28"/>
                <w:szCs w:val="28"/>
              </w:rPr>
              <w:t>6. Максименко Михаил Викторович</w:t>
            </w:r>
          </w:p>
        </w:tc>
        <w:tc>
          <w:tcPr>
            <w:tcW w:w="6403" w:type="dxa"/>
            <w:shd w:val="clear" w:color="auto" w:fill="auto"/>
          </w:tcPr>
          <w:p w:rsidR="00C556DC" w:rsidRDefault="00C556DC" w:rsidP="00C556DC">
            <w:pPr>
              <w:spacing w:after="0" w:line="240" w:lineRule="auto"/>
              <w:jc w:val="both"/>
              <w:rPr>
                <w:rFonts w:ascii="Calibri" w:eastAsia="Calibri" w:hAnsi="Calibri" w:cs="Times New Roman"/>
              </w:rPr>
            </w:pPr>
            <w:r>
              <w:rPr>
                <w:rFonts w:ascii="Times New Roman" w:eastAsia="Calibri" w:hAnsi="Times New Roman" w:cs="Times New Roman"/>
                <w:sz w:val="28"/>
                <w:szCs w:val="28"/>
              </w:rPr>
              <w:t>Депутат Собрания депутатов</w:t>
            </w:r>
            <w:r>
              <w:rPr>
                <w:rFonts w:ascii="Times New Roman" w:eastAsia="Calibri" w:hAnsi="Times New Roman" w:cs="Times New Roman"/>
                <w:color w:val="000000"/>
                <w:sz w:val="28"/>
                <w:szCs w:val="28"/>
              </w:rPr>
              <w:t xml:space="preserve"> Пролетарского городского поселения</w:t>
            </w:r>
          </w:p>
        </w:tc>
      </w:tr>
      <w:tr w:rsidR="00C556DC" w:rsidTr="00C556DC">
        <w:trPr>
          <w:trHeight w:val="855"/>
        </w:trPr>
        <w:tc>
          <w:tcPr>
            <w:tcW w:w="3168" w:type="dxa"/>
            <w:shd w:val="clear" w:color="auto" w:fill="auto"/>
          </w:tcPr>
          <w:p w:rsidR="00C556DC" w:rsidRDefault="00C556DC" w:rsidP="00C556DC">
            <w:pPr>
              <w:spacing w:after="0" w:line="240" w:lineRule="auto"/>
              <w:rPr>
                <w:rFonts w:ascii="Calibri" w:eastAsia="Calibri" w:hAnsi="Calibri" w:cs="Times New Roman"/>
              </w:rPr>
            </w:pPr>
            <w:r>
              <w:rPr>
                <w:rFonts w:ascii="Times New Roman" w:eastAsia="Calibri" w:hAnsi="Times New Roman" w:cs="Times New Roman"/>
                <w:color w:val="000000"/>
                <w:sz w:val="28"/>
                <w:szCs w:val="28"/>
              </w:rPr>
              <w:t xml:space="preserve">7. Абросимов Николай Вениаминович </w:t>
            </w:r>
          </w:p>
        </w:tc>
        <w:tc>
          <w:tcPr>
            <w:tcW w:w="6403" w:type="dxa"/>
            <w:shd w:val="clear" w:color="auto" w:fill="auto"/>
          </w:tcPr>
          <w:p w:rsidR="00C556DC" w:rsidRDefault="00C556DC" w:rsidP="00C556DC">
            <w:pPr>
              <w:spacing w:after="0" w:line="240" w:lineRule="auto"/>
              <w:jc w:val="both"/>
              <w:rPr>
                <w:rFonts w:ascii="Calibri" w:eastAsia="Calibri" w:hAnsi="Calibri" w:cs="Times New Roman"/>
              </w:rPr>
            </w:pPr>
            <w:r>
              <w:rPr>
                <w:rFonts w:ascii="Times New Roman" w:eastAsia="Calibri" w:hAnsi="Times New Roman" w:cs="Times New Roman"/>
                <w:sz w:val="28"/>
                <w:szCs w:val="28"/>
              </w:rPr>
              <w:t>И.о. Председателя Совета ветеранов войны,  труда, Вооруженных сил и правоохранительных органов</w:t>
            </w:r>
          </w:p>
        </w:tc>
      </w:tr>
    </w:tbl>
    <w:p w:rsidR="00C556DC" w:rsidRDefault="00C556DC" w:rsidP="00C556DC">
      <w:pPr>
        <w:spacing w:after="0" w:line="240" w:lineRule="auto"/>
        <w:jc w:val="both"/>
        <w:rPr>
          <w:rFonts w:ascii="Calibri" w:eastAsia="Calibri" w:hAnsi="Calibri" w:cs="Times New Roman"/>
          <w:color w:val="000000"/>
          <w:sz w:val="28"/>
          <w:szCs w:val="28"/>
        </w:rPr>
      </w:pPr>
    </w:p>
    <w:p w:rsidR="00C556DC" w:rsidRDefault="00C556DC" w:rsidP="00C556DC">
      <w:pPr>
        <w:spacing w:after="0" w:line="240" w:lineRule="auto"/>
        <w:jc w:val="both"/>
        <w:rPr>
          <w:rFonts w:ascii="Calibri" w:eastAsia="Calibri" w:hAnsi="Calibri" w:cs="Times New Roman"/>
          <w:color w:val="000000"/>
          <w:sz w:val="28"/>
          <w:szCs w:val="28"/>
        </w:rPr>
      </w:pPr>
    </w:p>
    <w:p w:rsidR="00C556DC" w:rsidRDefault="00C556DC" w:rsidP="00C556DC">
      <w:pPr>
        <w:spacing w:after="0" w:line="240" w:lineRule="auto"/>
        <w:jc w:val="both"/>
        <w:rPr>
          <w:rFonts w:ascii="Calibri" w:eastAsia="Calibri" w:hAnsi="Calibri" w:cs="Times New Roman"/>
          <w:color w:val="000000"/>
          <w:sz w:val="28"/>
          <w:szCs w:val="28"/>
        </w:rPr>
      </w:pPr>
    </w:p>
    <w:p w:rsidR="00C556DC" w:rsidRDefault="00C556DC" w:rsidP="00C556DC">
      <w:pPr>
        <w:spacing w:after="0" w:line="240" w:lineRule="auto"/>
        <w:jc w:val="both"/>
        <w:rPr>
          <w:rFonts w:ascii="Calibri" w:eastAsia="Calibri" w:hAnsi="Calibri" w:cs="Times New Roman"/>
          <w:color w:val="000000"/>
          <w:sz w:val="28"/>
          <w:szCs w:val="28"/>
        </w:rPr>
      </w:pPr>
    </w:p>
    <w:p w:rsidR="00C556DC" w:rsidRDefault="00C556DC" w:rsidP="00C556DC">
      <w:pPr>
        <w:spacing w:after="0" w:line="240" w:lineRule="auto"/>
        <w:jc w:val="both"/>
        <w:rPr>
          <w:rFonts w:ascii="Calibri" w:eastAsia="Calibri" w:hAnsi="Calibri" w:cs="Times New Roman"/>
          <w:color w:val="000000"/>
          <w:sz w:val="28"/>
          <w:szCs w:val="28"/>
        </w:rPr>
      </w:pPr>
    </w:p>
    <w:p w:rsidR="00C556DC" w:rsidRDefault="00C556DC" w:rsidP="00C556DC">
      <w:pPr>
        <w:spacing w:after="0" w:line="240" w:lineRule="auto"/>
        <w:jc w:val="both"/>
        <w:rPr>
          <w:rFonts w:ascii="Calibri" w:eastAsia="Calibri" w:hAnsi="Calibri" w:cs="Times New Roman"/>
          <w:color w:val="000000"/>
          <w:sz w:val="28"/>
          <w:szCs w:val="28"/>
        </w:rPr>
      </w:pPr>
    </w:p>
    <w:p w:rsidR="00C556DC" w:rsidRDefault="00C556DC" w:rsidP="00C556DC">
      <w:pPr>
        <w:spacing w:after="0" w:line="240" w:lineRule="auto"/>
        <w:jc w:val="both"/>
        <w:rPr>
          <w:rFonts w:ascii="Calibri" w:eastAsia="Calibri" w:hAnsi="Calibri" w:cs="Times New Roman"/>
          <w:color w:val="000000"/>
          <w:sz w:val="28"/>
          <w:szCs w:val="28"/>
        </w:rPr>
      </w:pPr>
    </w:p>
    <w:p w:rsidR="00C556DC" w:rsidRDefault="00C556DC" w:rsidP="00C556DC">
      <w:pPr>
        <w:spacing w:after="0" w:line="240" w:lineRule="auto"/>
        <w:jc w:val="both"/>
        <w:rPr>
          <w:rFonts w:ascii="Calibri" w:eastAsia="Calibri" w:hAnsi="Calibri" w:cs="Times New Roman"/>
          <w:color w:val="000000"/>
          <w:sz w:val="28"/>
          <w:szCs w:val="28"/>
        </w:rPr>
      </w:pPr>
    </w:p>
    <w:p w:rsidR="00C556DC" w:rsidRDefault="00C556DC" w:rsidP="00C556DC">
      <w:pPr>
        <w:spacing w:after="0" w:line="240" w:lineRule="auto"/>
        <w:jc w:val="both"/>
        <w:rPr>
          <w:rFonts w:ascii="Calibri" w:eastAsia="Calibri" w:hAnsi="Calibri" w:cs="Times New Roman"/>
          <w:color w:val="000000"/>
          <w:sz w:val="28"/>
          <w:szCs w:val="28"/>
        </w:rPr>
      </w:pPr>
    </w:p>
    <w:p w:rsidR="00C556DC" w:rsidRDefault="00C556DC" w:rsidP="00C556DC">
      <w:pPr>
        <w:spacing w:after="0" w:line="240" w:lineRule="auto"/>
        <w:jc w:val="both"/>
        <w:rPr>
          <w:rFonts w:ascii="Calibri" w:eastAsia="Calibri" w:hAnsi="Calibri" w:cs="Times New Roman"/>
          <w:color w:val="000000"/>
          <w:sz w:val="28"/>
          <w:szCs w:val="28"/>
        </w:rPr>
      </w:pPr>
    </w:p>
    <w:p w:rsidR="00C556DC" w:rsidRDefault="00C556DC" w:rsidP="00C556DC">
      <w:pPr>
        <w:spacing w:after="0" w:line="240" w:lineRule="auto"/>
        <w:jc w:val="both"/>
        <w:rPr>
          <w:rFonts w:ascii="Calibri" w:eastAsia="Calibri" w:hAnsi="Calibri" w:cs="Times New Roman"/>
          <w:color w:val="000000"/>
          <w:sz w:val="28"/>
          <w:szCs w:val="28"/>
        </w:rPr>
      </w:pPr>
    </w:p>
    <w:tbl>
      <w:tblPr>
        <w:tblW w:w="0" w:type="auto"/>
        <w:tblInd w:w="4928" w:type="dxa"/>
        <w:tblLayout w:type="fixed"/>
        <w:tblLook w:val="0000"/>
      </w:tblPr>
      <w:tblGrid>
        <w:gridCol w:w="5245"/>
      </w:tblGrid>
      <w:tr w:rsidR="00C556DC" w:rsidTr="00C556DC">
        <w:tc>
          <w:tcPr>
            <w:tcW w:w="5245" w:type="dxa"/>
            <w:shd w:val="clear" w:color="auto" w:fill="auto"/>
          </w:tcPr>
          <w:p w:rsidR="00C556DC" w:rsidRDefault="00C556DC" w:rsidP="00C556DC">
            <w:pPr>
              <w:snapToGrid w:val="0"/>
              <w:spacing w:after="0" w:line="240" w:lineRule="auto"/>
              <w:jc w:val="right"/>
              <w:rPr>
                <w:rFonts w:ascii="Calibri" w:eastAsia="Calibri" w:hAnsi="Calibri" w:cs="Times New Roman"/>
                <w:color w:val="000000"/>
              </w:rPr>
            </w:pPr>
          </w:p>
          <w:p w:rsidR="00C556DC" w:rsidRDefault="00C556DC" w:rsidP="00C556DC">
            <w:pPr>
              <w:spacing w:after="0" w:line="240" w:lineRule="auto"/>
              <w:jc w:val="right"/>
              <w:rPr>
                <w:rFonts w:ascii="Times New Roman" w:eastAsia="Calibri" w:hAnsi="Times New Roman" w:cs="Times New Roman"/>
                <w:color w:val="000000"/>
                <w:sz w:val="28"/>
                <w:szCs w:val="28"/>
              </w:rPr>
            </w:pPr>
          </w:p>
          <w:p w:rsidR="00C556DC" w:rsidRDefault="00C556DC" w:rsidP="00C556DC">
            <w:pPr>
              <w:spacing w:after="0" w:line="240" w:lineRule="auto"/>
              <w:jc w:val="right"/>
              <w:rPr>
                <w:rFonts w:ascii="Times New Roman" w:eastAsia="Calibri" w:hAnsi="Times New Roman" w:cs="Times New Roman"/>
                <w:color w:val="000000"/>
                <w:sz w:val="28"/>
                <w:szCs w:val="28"/>
              </w:rPr>
            </w:pPr>
          </w:p>
          <w:p w:rsidR="00C556DC" w:rsidRDefault="00C556DC" w:rsidP="00C556DC">
            <w:pPr>
              <w:spacing w:after="0" w:line="240" w:lineRule="auto"/>
              <w:jc w:val="right"/>
              <w:rPr>
                <w:rFonts w:ascii="Calibri" w:eastAsia="Calibri" w:hAnsi="Calibri" w:cs="Times New Roman"/>
              </w:rPr>
            </w:pPr>
            <w:r>
              <w:rPr>
                <w:rFonts w:ascii="Times New Roman" w:eastAsia="Calibri" w:hAnsi="Times New Roman" w:cs="Times New Roman"/>
                <w:color w:val="000000"/>
                <w:sz w:val="28"/>
                <w:szCs w:val="28"/>
              </w:rPr>
              <w:t>Приложение № 3</w:t>
            </w:r>
          </w:p>
          <w:p w:rsidR="00C556DC" w:rsidRDefault="00C556DC" w:rsidP="00C556DC">
            <w:pPr>
              <w:widowControl w:val="0"/>
              <w:spacing w:after="0" w:line="240" w:lineRule="auto"/>
              <w:jc w:val="right"/>
              <w:rPr>
                <w:rFonts w:ascii="Calibri" w:eastAsia="Calibri" w:hAnsi="Calibri" w:cs="Times New Roman"/>
              </w:rPr>
            </w:pPr>
            <w:r>
              <w:rPr>
                <w:rFonts w:ascii="Times New Roman" w:eastAsia="Calibri" w:hAnsi="Times New Roman" w:cs="Times New Roman"/>
                <w:color w:val="000000"/>
                <w:sz w:val="28"/>
                <w:szCs w:val="28"/>
              </w:rPr>
              <w:t>к  Решению Собрания депутатов</w:t>
            </w:r>
          </w:p>
          <w:p w:rsidR="00C556DC" w:rsidRDefault="00C556DC" w:rsidP="00C556DC">
            <w:pPr>
              <w:widowControl w:val="0"/>
              <w:spacing w:after="0" w:line="240" w:lineRule="auto"/>
              <w:jc w:val="right"/>
              <w:rPr>
                <w:rFonts w:ascii="Calibri" w:eastAsia="Calibri" w:hAnsi="Calibri" w:cs="Times New Roman"/>
              </w:rPr>
            </w:pPr>
            <w:r>
              <w:rPr>
                <w:rFonts w:ascii="Times New Roman" w:eastAsia="Calibri" w:hAnsi="Times New Roman" w:cs="Times New Roman"/>
                <w:color w:val="000000"/>
                <w:sz w:val="28"/>
                <w:szCs w:val="28"/>
              </w:rPr>
              <w:t xml:space="preserve">Пролетарского городского поселения  </w:t>
            </w:r>
          </w:p>
          <w:p w:rsidR="00C556DC" w:rsidRDefault="00C556DC" w:rsidP="00C556DC">
            <w:pPr>
              <w:spacing w:after="0" w:line="240" w:lineRule="auto"/>
              <w:jc w:val="right"/>
              <w:rPr>
                <w:rFonts w:ascii="Calibri" w:eastAsia="Calibri" w:hAnsi="Calibri" w:cs="Times New Roman"/>
              </w:rPr>
            </w:pPr>
            <w:r>
              <w:rPr>
                <w:rFonts w:ascii="Times New Roman" w:eastAsia="Calibri" w:hAnsi="Times New Roman" w:cs="Times New Roman"/>
                <w:sz w:val="28"/>
                <w:szCs w:val="28"/>
              </w:rPr>
              <w:t>от 29.01.2020 года  №216</w:t>
            </w:r>
            <w:r>
              <w:rPr>
                <w:rFonts w:ascii="Calibri" w:eastAsia="Calibri" w:hAnsi="Calibri" w:cs="Times New Roman"/>
              </w:rPr>
              <w:t xml:space="preserve"> </w:t>
            </w:r>
          </w:p>
        </w:tc>
      </w:tr>
    </w:tbl>
    <w:p w:rsidR="00C556DC" w:rsidRDefault="00C556DC" w:rsidP="00C556DC">
      <w:pPr>
        <w:spacing w:after="0" w:line="240" w:lineRule="auto"/>
        <w:jc w:val="both"/>
        <w:rPr>
          <w:rFonts w:ascii="Calibri" w:eastAsia="Calibri" w:hAnsi="Calibri" w:cs="Times New Roman"/>
        </w:rPr>
      </w:pPr>
      <w:r>
        <w:rPr>
          <w:rFonts w:ascii="Calibri" w:eastAsia="Calibri" w:hAnsi="Calibri" w:cs="Times New Roman"/>
          <w:color w:val="666666"/>
          <w:sz w:val="28"/>
          <w:szCs w:val="28"/>
        </w:rPr>
        <w:lastRenderedPageBreak/>
        <w:t>                                                                    </w:t>
      </w:r>
    </w:p>
    <w:p w:rsidR="00C556DC" w:rsidRDefault="00C556DC" w:rsidP="00C556DC">
      <w:pPr>
        <w:spacing w:after="0" w:line="240" w:lineRule="auto"/>
        <w:jc w:val="center"/>
        <w:rPr>
          <w:rFonts w:ascii="Calibri" w:eastAsia="Calibri" w:hAnsi="Calibri" w:cs="Times New Roman"/>
        </w:rPr>
      </w:pPr>
      <w:r>
        <w:rPr>
          <w:rFonts w:ascii="Times New Roman" w:eastAsia="Calibri" w:hAnsi="Times New Roman" w:cs="Times New Roman"/>
          <w:color w:val="000000"/>
          <w:sz w:val="28"/>
          <w:szCs w:val="28"/>
        </w:rPr>
        <w:t>ОПИСАНИЕ  ДИПЛОМА</w:t>
      </w:r>
    </w:p>
    <w:p w:rsidR="00C556DC" w:rsidRDefault="00C556DC" w:rsidP="00C556DC">
      <w:pPr>
        <w:spacing w:after="0" w:line="240" w:lineRule="auto"/>
        <w:jc w:val="center"/>
        <w:rPr>
          <w:rFonts w:ascii="Calibri" w:eastAsia="Calibri" w:hAnsi="Calibri" w:cs="Times New Roman"/>
        </w:rPr>
      </w:pPr>
      <w:r>
        <w:rPr>
          <w:rFonts w:ascii="Times New Roman" w:eastAsia="Calibri" w:hAnsi="Times New Roman" w:cs="Times New Roman"/>
          <w:color w:val="000000"/>
          <w:sz w:val="28"/>
          <w:szCs w:val="28"/>
        </w:rPr>
        <w:t>ПОЧЕТНОГО ГРАЖДАНИНА </w:t>
      </w:r>
    </w:p>
    <w:p w:rsidR="00C556DC" w:rsidRDefault="00C556DC" w:rsidP="00C556DC">
      <w:pPr>
        <w:spacing w:after="0" w:line="240" w:lineRule="auto"/>
        <w:jc w:val="center"/>
        <w:rPr>
          <w:rFonts w:ascii="Calibri" w:eastAsia="Calibri" w:hAnsi="Calibri" w:cs="Times New Roman"/>
        </w:rPr>
      </w:pPr>
      <w:r>
        <w:rPr>
          <w:rFonts w:ascii="Times New Roman" w:eastAsia="Calibri" w:hAnsi="Times New Roman" w:cs="Times New Roman"/>
          <w:color w:val="000000"/>
          <w:sz w:val="28"/>
          <w:szCs w:val="28"/>
        </w:rPr>
        <w:t>ПРОЛЕТАРСКОГО ГОРОДСКОГО ПОСЕЛЕНИЯ </w:t>
      </w:r>
    </w:p>
    <w:p w:rsidR="00C556DC" w:rsidRDefault="00C556DC" w:rsidP="00C556DC">
      <w:pPr>
        <w:spacing w:after="0" w:line="240" w:lineRule="auto"/>
        <w:jc w:val="center"/>
        <w:rPr>
          <w:rFonts w:ascii="Calibri" w:eastAsia="Calibri" w:hAnsi="Calibri" w:cs="Times New Roman"/>
        </w:rPr>
      </w:pPr>
      <w:r>
        <w:rPr>
          <w:rFonts w:ascii="Times New Roman" w:eastAsia="Calibri" w:hAnsi="Times New Roman" w:cs="Times New Roman"/>
          <w:color w:val="000000"/>
          <w:sz w:val="28"/>
          <w:szCs w:val="28"/>
        </w:rPr>
        <w:t>ПРОЛЕТАРСКОГО РАЙОНА РОСТОВСКОЙ ОБЛАСТИ</w:t>
      </w:r>
    </w:p>
    <w:p w:rsidR="00C556DC" w:rsidRDefault="00C556DC" w:rsidP="00C556DC">
      <w:pPr>
        <w:spacing w:after="0" w:line="240" w:lineRule="auto"/>
        <w:jc w:val="center"/>
        <w:rPr>
          <w:rFonts w:ascii="Times New Roman" w:eastAsia="Calibri" w:hAnsi="Times New Roman" w:cs="Times New Roman"/>
          <w:color w:val="000000"/>
          <w:sz w:val="28"/>
          <w:szCs w:val="28"/>
        </w:rPr>
      </w:pPr>
    </w:p>
    <w:p w:rsidR="00C556DC" w:rsidRDefault="00C556DC" w:rsidP="00C556DC">
      <w:pPr>
        <w:spacing w:after="0" w:line="240" w:lineRule="auto"/>
        <w:ind w:firstLine="708"/>
        <w:jc w:val="both"/>
        <w:rPr>
          <w:rFonts w:ascii="Calibri" w:eastAsia="Calibri" w:hAnsi="Calibri" w:cs="Times New Roman"/>
        </w:rPr>
      </w:pPr>
      <w:r>
        <w:rPr>
          <w:rFonts w:ascii="Times New Roman" w:eastAsia="Calibri" w:hAnsi="Times New Roman" w:cs="Times New Roman"/>
          <w:color w:val="000000"/>
          <w:sz w:val="28"/>
          <w:szCs w:val="28"/>
        </w:rPr>
        <w:t xml:space="preserve">1.Бланк </w:t>
      </w:r>
      <w:proofErr w:type="gramStart"/>
      <w:r>
        <w:rPr>
          <w:rFonts w:ascii="Times New Roman" w:eastAsia="Calibri" w:hAnsi="Times New Roman" w:cs="Times New Roman"/>
          <w:color w:val="000000"/>
          <w:sz w:val="28"/>
          <w:szCs w:val="28"/>
        </w:rPr>
        <w:t>диплома Почетного гражданина Пролетарского городского поселения Пролетарского района Ростовской области</w:t>
      </w:r>
      <w:proofErr w:type="gramEnd"/>
      <w:r>
        <w:rPr>
          <w:rFonts w:ascii="Times New Roman" w:eastAsia="Calibri" w:hAnsi="Times New Roman" w:cs="Times New Roman"/>
          <w:color w:val="000000"/>
          <w:sz w:val="28"/>
          <w:szCs w:val="28"/>
        </w:rPr>
        <w:t>.</w:t>
      </w:r>
    </w:p>
    <w:p w:rsidR="00C556DC" w:rsidRDefault="00C556DC" w:rsidP="00C556DC">
      <w:pPr>
        <w:spacing w:after="0" w:line="240" w:lineRule="auto"/>
        <w:ind w:firstLine="708"/>
        <w:jc w:val="both"/>
        <w:rPr>
          <w:rFonts w:ascii="Calibri" w:eastAsia="Calibri" w:hAnsi="Calibri" w:cs="Times New Roman"/>
        </w:rPr>
      </w:pPr>
      <w:r>
        <w:rPr>
          <w:rFonts w:ascii="Times New Roman" w:eastAsia="Calibri" w:hAnsi="Times New Roman" w:cs="Times New Roman"/>
          <w:color w:val="000000"/>
          <w:sz w:val="28"/>
          <w:szCs w:val="28"/>
        </w:rPr>
        <w:t>2.На обложке расположен по центру текст: «ДИПЛОМ ПОЧЕТНОГО ГРАЖДАНИНА ПРОЛЕТАРСКОГО ГОРОДСКОГО ПОСЕЛЕНИЯ ПРОЛЕТАРСКОГО РАЙОНА РОСТОВСКОЙ ОБЛАСТИ».</w:t>
      </w:r>
    </w:p>
    <w:p w:rsidR="00C556DC" w:rsidRDefault="00C556DC" w:rsidP="00C556DC">
      <w:pPr>
        <w:spacing w:after="0" w:line="240" w:lineRule="auto"/>
        <w:ind w:firstLine="708"/>
        <w:jc w:val="both"/>
        <w:rPr>
          <w:rFonts w:ascii="Calibri" w:eastAsia="Calibri" w:hAnsi="Calibri" w:cs="Times New Roman"/>
        </w:rPr>
      </w:pPr>
      <w:r>
        <w:rPr>
          <w:rFonts w:ascii="Times New Roman" w:eastAsia="Calibri" w:hAnsi="Times New Roman" w:cs="Times New Roman"/>
          <w:color w:val="000000"/>
          <w:sz w:val="28"/>
          <w:szCs w:val="28"/>
        </w:rPr>
        <w:t>3.На правой странице внутреннего разворота обложки по центру выполнен  черным текст:</w:t>
      </w:r>
    </w:p>
    <w:p w:rsidR="00C556DC" w:rsidRDefault="00C556DC" w:rsidP="00C556DC">
      <w:pPr>
        <w:spacing w:after="0" w:line="240" w:lineRule="auto"/>
        <w:ind w:left="708"/>
        <w:jc w:val="both"/>
        <w:rPr>
          <w:rFonts w:ascii="Calibri" w:eastAsia="Calibri" w:hAnsi="Calibri" w:cs="Times New Roman"/>
        </w:rPr>
      </w:pPr>
      <w:r>
        <w:rPr>
          <w:rFonts w:ascii="Times New Roman" w:eastAsia="Calibri" w:hAnsi="Times New Roman" w:cs="Times New Roman"/>
          <w:color w:val="000000"/>
          <w:sz w:val="28"/>
          <w:szCs w:val="28"/>
        </w:rPr>
        <w:t>«За особый вклад  Решением Собрания депутатов Пролетарского городского поселения от ______ № ____   Ф.И.О.________________________ присвоено звание «Почетный гражданин Пролетарского городского поселения Пролетарского района Ростовской области».</w:t>
      </w:r>
    </w:p>
    <w:p w:rsidR="00C556DC" w:rsidRDefault="00C556DC" w:rsidP="00C556DC">
      <w:pPr>
        <w:spacing w:after="0" w:line="240" w:lineRule="auto"/>
        <w:ind w:firstLine="708"/>
        <w:jc w:val="both"/>
        <w:rPr>
          <w:rFonts w:ascii="Calibri" w:eastAsia="Calibri" w:hAnsi="Calibri" w:cs="Times New Roman"/>
        </w:rPr>
      </w:pPr>
      <w:r>
        <w:rPr>
          <w:rFonts w:ascii="Times New Roman" w:eastAsia="Calibri" w:hAnsi="Times New Roman" w:cs="Times New Roman"/>
          <w:color w:val="000000"/>
          <w:sz w:val="28"/>
          <w:szCs w:val="28"/>
        </w:rPr>
        <w:t>4.Внизу на правой странице текст: «Председатель Собрания депутатов – глава Пролетарского городского поселения»  место для подписи, ФИО и печать  «Собрания депутатов – Администрации Пролетарского городского поселения»</w:t>
      </w:r>
      <w:r>
        <w:rPr>
          <w:rFonts w:ascii="Calibri" w:eastAsia="Calibri" w:hAnsi="Calibri" w:cs="Times New Roman"/>
        </w:rPr>
        <w:t>.</w:t>
      </w:r>
    </w:p>
    <w:p w:rsidR="00C556DC" w:rsidRDefault="00C556DC" w:rsidP="00C556DC">
      <w:pPr>
        <w:spacing w:after="0" w:line="240" w:lineRule="auto"/>
        <w:ind w:firstLine="708"/>
        <w:jc w:val="both"/>
        <w:rPr>
          <w:rFonts w:ascii="Calibri" w:eastAsia="Calibri" w:hAnsi="Calibri" w:cs="Times New Roman"/>
        </w:rPr>
      </w:pPr>
    </w:p>
    <w:p w:rsidR="00C556DC" w:rsidRDefault="00C556DC" w:rsidP="00C556DC">
      <w:pPr>
        <w:spacing w:after="0" w:line="240" w:lineRule="auto"/>
        <w:ind w:firstLine="708"/>
        <w:jc w:val="both"/>
        <w:rPr>
          <w:rFonts w:ascii="Calibri" w:eastAsia="Calibri" w:hAnsi="Calibri" w:cs="Times New Roman"/>
        </w:rPr>
      </w:pPr>
    </w:p>
    <w:p w:rsidR="00C556DC" w:rsidRDefault="00C556DC" w:rsidP="00C556DC">
      <w:pPr>
        <w:spacing w:after="0" w:line="240" w:lineRule="auto"/>
        <w:ind w:firstLine="708"/>
        <w:jc w:val="both"/>
        <w:rPr>
          <w:rFonts w:ascii="Calibri" w:eastAsia="Calibri" w:hAnsi="Calibri" w:cs="Times New Roman"/>
        </w:rPr>
      </w:pPr>
    </w:p>
    <w:tbl>
      <w:tblPr>
        <w:tblW w:w="0" w:type="auto"/>
        <w:tblInd w:w="5070" w:type="dxa"/>
        <w:tblLayout w:type="fixed"/>
        <w:tblLook w:val="0000"/>
      </w:tblPr>
      <w:tblGrid>
        <w:gridCol w:w="4677"/>
      </w:tblGrid>
      <w:tr w:rsidR="00C556DC" w:rsidTr="00C556DC">
        <w:tc>
          <w:tcPr>
            <w:tcW w:w="4677" w:type="dxa"/>
            <w:shd w:val="clear" w:color="auto" w:fill="auto"/>
          </w:tcPr>
          <w:p w:rsidR="00C556DC" w:rsidRDefault="00C556DC" w:rsidP="00C556DC">
            <w:pPr>
              <w:spacing w:after="0" w:line="240" w:lineRule="auto"/>
              <w:jc w:val="both"/>
              <w:rPr>
                <w:rFonts w:ascii="Calibri" w:eastAsia="Calibri" w:hAnsi="Calibri" w:cs="Times New Roman"/>
              </w:rPr>
            </w:pPr>
            <w:r>
              <w:rPr>
                <w:rFonts w:ascii="Times New Roman" w:eastAsia="Calibri" w:hAnsi="Times New Roman" w:cs="Times New Roman"/>
                <w:color w:val="666666"/>
                <w:sz w:val="28"/>
                <w:szCs w:val="28"/>
              </w:rPr>
              <w:t>     </w:t>
            </w:r>
          </w:p>
          <w:p w:rsidR="00C556DC" w:rsidRDefault="00C556DC" w:rsidP="00C556DC">
            <w:pPr>
              <w:spacing w:after="0" w:line="240" w:lineRule="auto"/>
              <w:jc w:val="right"/>
              <w:rPr>
                <w:rFonts w:ascii="Calibri" w:eastAsia="Calibri" w:hAnsi="Calibri" w:cs="Times New Roman"/>
              </w:rPr>
            </w:pPr>
            <w:r>
              <w:rPr>
                <w:rFonts w:ascii="Times New Roman" w:eastAsia="Calibri" w:hAnsi="Times New Roman" w:cs="Times New Roman"/>
                <w:color w:val="000000"/>
                <w:sz w:val="28"/>
                <w:szCs w:val="28"/>
              </w:rPr>
              <w:t>Приложение № 4</w:t>
            </w:r>
          </w:p>
          <w:p w:rsidR="00C556DC" w:rsidRDefault="00C556DC" w:rsidP="00C556DC">
            <w:pPr>
              <w:widowControl w:val="0"/>
              <w:spacing w:after="0" w:line="240" w:lineRule="auto"/>
              <w:jc w:val="right"/>
              <w:rPr>
                <w:rFonts w:ascii="Calibri" w:eastAsia="Calibri" w:hAnsi="Calibri" w:cs="Times New Roman"/>
              </w:rPr>
            </w:pPr>
            <w:r>
              <w:rPr>
                <w:rFonts w:ascii="Times New Roman" w:eastAsia="Calibri" w:hAnsi="Times New Roman" w:cs="Times New Roman"/>
                <w:color w:val="000000"/>
                <w:sz w:val="28"/>
                <w:szCs w:val="28"/>
              </w:rPr>
              <w:t>к  Решению Собрания депутатов</w:t>
            </w:r>
          </w:p>
          <w:p w:rsidR="00C556DC" w:rsidRDefault="00C556DC" w:rsidP="00C556DC">
            <w:pPr>
              <w:widowControl w:val="0"/>
              <w:spacing w:after="0" w:line="240" w:lineRule="auto"/>
              <w:jc w:val="right"/>
              <w:rPr>
                <w:rFonts w:ascii="Calibri" w:eastAsia="Calibri" w:hAnsi="Calibri" w:cs="Times New Roman"/>
              </w:rPr>
            </w:pPr>
            <w:r>
              <w:rPr>
                <w:rFonts w:ascii="Times New Roman" w:eastAsia="Calibri" w:hAnsi="Times New Roman" w:cs="Times New Roman"/>
                <w:color w:val="000000"/>
                <w:sz w:val="28"/>
                <w:szCs w:val="28"/>
              </w:rPr>
              <w:t xml:space="preserve">    Пролетарского городского  поселения  </w:t>
            </w:r>
          </w:p>
          <w:p w:rsidR="00C556DC" w:rsidRDefault="00C556DC" w:rsidP="00C556DC">
            <w:pPr>
              <w:spacing w:after="0" w:line="240" w:lineRule="auto"/>
              <w:jc w:val="right"/>
              <w:rPr>
                <w:rFonts w:ascii="Calibri" w:eastAsia="Calibri" w:hAnsi="Calibri" w:cs="Times New Roman"/>
              </w:rPr>
            </w:pPr>
            <w:r>
              <w:rPr>
                <w:rFonts w:ascii="Times New Roman" w:eastAsia="Calibri" w:hAnsi="Times New Roman" w:cs="Times New Roman"/>
                <w:sz w:val="28"/>
                <w:szCs w:val="28"/>
              </w:rPr>
              <w:t xml:space="preserve">                 от 29.01.2020 года № 216</w:t>
            </w:r>
          </w:p>
        </w:tc>
      </w:tr>
    </w:tbl>
    <w:p w:rsidR="00C556DC" w:rsidRDefault="00C556DC" w:rsidP="00C556DC">
      <w:pPr>
        <w:spacing w:after="0" w:line="240" w:lineRule="auto"/>
        <w:rPr>
          <w:rFonts w:ascii="Times New Roman" w:eastAsia="Calibri" w:hAnsi="Times New Roman" w:cs="Times New Roman"/>
          <w:color w:val="000000"/>
          <w:sz w:val="28"/>
          <w:szCs w:val="28"/>
        </w:rPr>
      </w:pPr>
    </w:p>
    <w:p w:rsidR="00C556DC" w:rsidRDefault="00C556DC" w:rsidP="00C556DC">
      <w:pPr>
        <w:spacing w:after="0" w:line="240" w:lineRule="auto"/>
        <w:jc w:val="center"/>
        <w:rPr>
          <w:rFonts w:ascii="Calibri" w:eastAsia="Calibri" w:hAnsi="Calibri" w:cs="Times New Roman"/>
        </w:rPr>
      </w:pPr>
      <w:r>
        <w:rPr>
          <w:rFonts w:ascii="Times New Roman" w:eastAsia="Calibri" w:hAnsi="Times New Roman" w:cs="Times New Roman"/>
          <w:color w:val="000000"/>
          <w:sz w:val="28"/>
          <w:szCs w:val="28"/>
        </w:rPr>
        <w:t>ОПИСАНИЕ  УДОСТОВЕРЕНИЯ</w:t>
      </w:r>
    </w:p>
    <w:p w:rsidR="00C556DC" w:rsidRDefault="00C556DC" w:rsidP="00C556DC">
      <w:pPr>
        <w:spacing w:after="0" w:line="240" w:lineRule="auto"/>
        <w:jc w:val="center"/>
        <w:rPr>
          <w:rFonts w:ascii="Calibri" w:eastAsia="Calibri" w:hAnsi="Calibri" w:cs="Times New Roman"/>
        </w:rPr>
      </w:pPr>
      <w:r>
        <w:rPr>
          <w:rFonts w:ascii="Times New Roman" w:eastAsia="Calibri" w:hAnsi="Times New Roman" w:cs="Times New Roman"/>
          <w:color w:val="000000"/>
          <w:sz w:val="28"/>
          <w:szCs w:val="28"/>
        </w:rPr>
        <w:t>ПОЧЕТНОГО ГРАЖДАНИНА ПРОЛЕТАРСКОГО ГОРОДСКОГО ПОСЕЛЕНИЯ ПРОЛЕТАРСКОГО РАЙОНА</w:t>
      </w:r>
    </w:p>
    <w:p w:rsidR="00C556DC" w:rsidRDefault="00C556DC" w:rsidP="00C556DC">
      <w:pPr>
        <w:spacing w:after="0" w:line="240" w:lineRule="auto"/>
        <w:jc w:val="center"/>
        <w:rPr>
          <w:rFonts w:ascii="Calibri" w:eastAsia="Calibri" w:hAnsi="Calibri" w:cs="Times New Roman"/>
        </w:rPr>
      </w:pPr>
      <w:r>
        <w:rPr>
          <w:rFonts w:ascii="Times New Roman" w:eastAsia="Calibri" w:hAnsi="Times New Roman" w:cs="Times New Roman"/>
          <w:color w:val="000000"/>
          <w:sz w:val="28"/>
          <w:szCs w:val="28"/>
        </w:rPr>
        <w:t>РОСТОВСКОЙ ОБЛАСТИ</w:t>
      </w:r>
    </w:p>
    <w:p w:rsidR="00C556DC" w:rsidRDefault="00C556DC" w:rsidP="00C556DC">
      <w:pPr>
        <w:spacing w:after="0" w:line="240" w:lineRule="auto"/>
        <w:jc w:val="both"/>
        <w:rPr>
          <w:rFonts w:ascii="Times New Roman" w:eastAsia="Calibri" w:hAnsi="Times New Roman" w:cs="Times New Roman"/>
          <w:color w:val="666666"/>
          <w:sz w:val="28"/>
          <w:szCs w:val="28"/>
        </w:rPr>
      </w:pPr>
    </w:p>
    <w:p w:rsidR="00C556DC" w:rsidRDefault="00C556DC" w:rsidP="00C556DC">
      <w:pPr>
        <w:spacing w:after="0" w:line="240" w:lineRule="auto"/>
        <w:ind w:firstLine="720"/>
        <w:jc w:val="both"/>
        <w:rPr>
          <w:rFonts w:ascii="Calibri" w:eastAsia="Calibri" w:hAnsi="Calibri" w:cs="Times New Roman"/>
        </w:rPr>
      </w:pPr>
      <w:r>
        <w:rPr>
          <w:rFonts w:ascii="Times New Roman" w:eastAsia="Calibri" w:hAnsi="Times New Roman" w:cs="Times New Roman"/>
          <w:color w:val="000000"/>
          <w:sz w:val="28"/>
          <w:szCs w:val="28"/>
        </w:rPr>
        <w:t xml:space="preserve">1. Бланк удостоверения Почетного гражданина  Пролетарского городского поселения Пролетарского района Ростовской области (далее – удостоверение) представляет собой двухстраничную книжку размером 100 </w:t>
      </w:r>
      <w:proofErr w:type="spellStart"/>
      <w:r>
        <w:rPr>
          <w:rFonts w:ascii="Times New Roman" w:eastAsia="Calibri" w:hAnsi="Times New Roman" w:cs="Times New Roman"/>
          <w:color w:val="000000"/>
          <w:sz w:val="28"/>
          <w:szCs w:val="28"/>
        </w:rPr>
        <w:t>х</w:t>
      </w:r>
      <w:proofErr w:type="spellEnd"/>
      <w:r>
        <w:rPr>
          <w:rFonts w:ascii="Times New Roman" w:eastAsia="Calibri" w:hAnsi="Times New Roman" w:cs="Times New Roman"/>
          <w:color w:val="000000"/>
          <w:sz w:val="28"/>
          <w:szCs w:val="28"/>
        </w:rPr>
        <w:t xml:space="preserve"> 70 мм.</w:t>
      </w:r>
    </w:p>
    <w:p w:rsidR="00C556DC" w:rsidRDefault="00C556DC" w:rsidP="00C556DC">
      <w:pPr>
        <w:spacing w:after="0" w:line="240" w:lineRule="auto"/>
        <w:ind w:left="1065" w:hanging="360"/>
        <w:jc w:val="both"/>
        <w:rPr>
          <w:rFonts w:ascii="Calibri" w:eastAsia="Calibri" w:hAnsi="Calibri" w:cs="Times New Roman"/>
        </w:rPr>
      </w:pPr>
      <w:r>
        <w:rPr>
          <w:rFonts w:ascii="Times New Roman" w:eastAsia="Calibri" w:hAnsi="Times New Roman" w:cs="Times New Roman"/>
          <w:color w:val="000000"/>
          <w:sz w:val="28"/>
          <w:szCs w:val="28"/>
        </w:rPr>
        <w:lastRenderedPageBreak/>
        <w:t>2. На обложке тиснением с позолотой надпись «УДОСТОВЕРЕНИЕ».</w:t>
      </w:r>
    </w:p>
    <w:p w:rsidR="00C556DC" w:rsidRDefault="00C556DC" w:rsidP="00C556DC">
      <w:pPr>
        <w:spacing w:after="0" w:line="240" w:lineRule="auto"/>
        <w:ind w:firstLine="720"/>
        <w:jc w:val="both"/>
        <w:rPr>
          <w:rFonts w:ascii="Calibri" w:eastAsia="Calibri" w:hAnsi="Calibri" w:cs="Times New Roman"/>
        </w:rPr>
      </w:pPr>
      <w:r>
        <w:rPr>
          <w:rFonts w:ascii="Times New Roman" w:eastAsia="Calibri" w:hAnsi="Times New Roman" w:cs="Times New Roman"/>
          <w:color w:val="000000"/>
          <w:sz w:val="28"/>
          <w:szCs w:val="28"/>
        </w:rPr>
        <w:t xml:space="preserve">3. На левой внутренней стороне удостоверения  в левой части     вклеивается  фотография размером  30 </w:t>
      </w:r>
      <w:proofErr w:type="spellStart"/>
      <w:r>
        <w:rPr>
          <w:rFonts w:ascii="Times New Roman" w:eastAsia="Calibri" w:hAnsi="Times New Roman" w:cs="Times New Roman"/>
          <w:color w:val="000000"/>
          <w:sz w:val="28"/>
          <w:szCs w:val="28"/>
        </w:rPr>
        <w:t>х</w:t>
      </w:r>
      <w:proofErr w:type="spellEnd"/>
      <w:r>
        <w:rPr>
          <w:rFonts w:ascii="Times New Roman" w:eastAsia="Calibri" w:hAnsi="Times New Roman" w:cs="Times New Roman"/>
          <w:color w:val="000000"/>
          <w:sz w:val="28"/>
          <w:szCs w:val="28"/>
        </w:rPr>
        <w:t xml:space="preserve"> 40 мм, без уголка. Справа от фотографии по центру текст «Звание присвоено решением Собрания депутатов Пролетарского городского поселения </w:t>
      </w:r>
      <w:proofErr w:type="gramStart"/>
      <w:r>
        <w:rPr>
          <w:rFonts w:ascii="Times New Roman" w:eastAsia="Calibri" w:hAnsi="Times New Roman" w:cs="Times New Roman"/>
          <w:color w:val="000000"/>
          <w:sz w:val="28"/>
          <w:szCs w:val="28"/>
        </w:rPr>
        <w:t>от</w:t>
      </w:r>
      <w:proofErr w:type="gramEnd"/>
      <w:r>
        <w:rPr>
          <w:rFonts w:ascii="Times New Roman" w:eastAsia="Calibri" w:hAnsi="Times New Roman" w:cs="Times New Roman"/>
          <w:color w:val="000000"/>
          <w:sz w:val="28"/>
          <w:szCs w:val="28"/>
        </w:rPr>
        <w:t xml:space="preserve"> ___________ №_____».</w:t>
      </w:r>
    </w:p>
    <w:p w:rsidR="00C556DC" w:rsidRPr="00BC06F4" w:rsidRDefault="00C556DC" w:rsidP="00BC06F4">
      <w:pPr>
        <w:spacing w:after="0" w:line="240" w:lineRule="auto"/>
        <w:ind w:firstLine="720"/>
        <w:jc w:val="both"/>
        <w:rPr>
          <w:rFonts w:ascii="Calibri" w:eastAsia="Calibri" w:hAnsi="Calibri" w:cs="Times New Roman"/>
        </w:rPr>
      </w:pPr>
      <w:r>
        <w:rPr>
          <w:rFonts w:ascii="Times New Roman" w:eastAsia="Calibri" w:hAnsi="Times New Roman" w:cs="Times New Roman"/>
          <w:color w:val="000000"/>
          <w:sz w:val="28"/>
          <w:szCs w:val="28"/>
        </w:rPr>
        <w:t xml:space="preserve">4. </w:t>
      </w:r>
      <w:proofErr w:type="gramStart"/>
      <w:r>
        <w:rPr>
          <w:rFonts w:ascii="Times New Roman" w:eastAsia="Calibri" w:hAnsi="Times New Roman" w:cs="Times New Roman"/>
          <w:color w:val="000000"/>
          <w:sz w:val="28"/>
          <w:szCs w:val="28"/>
        </w:rPr>
        <w:t>На правой внутренней стороне удостоверения  по центру в верхней    части расположены  слова в две строки «ПОЧЕТНЫЙ  ГРАЖДАНИН  Пролетарского городского поселения Ростовской области», в средней  части в две строки «Фамилия Имя Отчество», в нижней части  «Председатель Собрания депутатов – глава Пролетарского городского поселения», ФИО, место для подписи, печать «Собрания депутатов – Администрации Пролетарского городского поселения».</w:t>
      </w:r>
      <w:proofErr w:type="gramEnd"/>
    </w:p>
    <w:p w:rsidR="00C556DC" w:rsidRPr="00BC06F4" w:rsidRDefault="00C556DC" w:rsidP="00BC06F4">
      <w:pPr>
        <w:spacing w:after="0" w:line="240" w:lineRule="auto"/>
        <w:jc w:val="both"/>
        <w:rPr>
          <w:rFonts w:ascii="Times New Roman" w:hAnsi="Times New Roman" w:cs="Times New Roman"/>
          <w:sz w:val="28"/>
          <w:szCs w:val="28"/>
        </w:rPr>
      </w:pPr>
    </w:p>
    <w:p w:rsidR="00BC06F4" w:rsidRPr="00BC06F4" w:rsidRDefault="00BC06F4" w:rsidP="00BC06F4">
      <w:pPr>
        <w:tabs>
          <w:tab w:val="center" w:pos="5315"/>
          <w:tab w:val="left" w:pos="9330"/>
        </w:tabs>
        <w:autoSpaceDE w:val="0"/>
        <w:autoSpaceDN w:val="0"/>
        <w:adjustRightInd w:val="0"/>
        <w:spacing w:after="0" w:line="240" w:lineRule="auto"/>
        <w:jc w:val="center"/>
        <w:rPr>
          <w:rFonts w:ascii="Times New Roman" w:hAnsi="Times New Roman" w:cs="Times New Roman"/>
          <w:b/>
          <w:sz w:val="28"/>
          <w:szCs w:val="28"/>
        </w:rPr>
      </w:pPr>
      <w:r w:rsidRPr="00BC06F4">
        <w:rPr>
          <w:rFonts w:ascii="Times New Roman" w:hAnsi="Times New Roman" w:cs="Times New Roman"/>
          <w:b/>
          <w:sz w:val="28"/>
          <w:szCs w:val="28"/>
        </w:rPr>
        <w:t>РОССИЙСКАЯ ФЕДЕРАЦИЯ</w:t>
      </w:r>
    </w:p>
    <w:p w:rsidR="00BC06F4" w:rsidRPr="00BC06F4" w:rsidRDefault="00BC06F4" w:rsidP="00BC06F4">
      <w:pPr>
        <w:autoSpaceDE w:val="0"/>
        <w:autoSpaceDN w:val="0"/>
        <w:adjustRightInd w:val="0"/>
        <w:spacing w:after="0" w:line="240" w:lineRule="auto"/>
        <w:jc w:val="center"/>
        <w:rPr>
          <w:rFonts w:ascii="Times New Roman" w:hAnsi="Times New Roman" w:cs="Times New Roman"/>
          <w:b/>
          <w:sz w:val="28"/>
          <w:szCs w:val="28"/>
        </w:rPr>
      </w:pPr>
      <w:r w:rsidRPr="00BC06F4">
        <w:rPr>
          <w:rFonts w:ascii="Times New Roman" w:hAnsi="Times New Roman" w:cs="Times New Roman"/>
          <w:b/>
          <w:caps/>
          <w:sz w:val="28"/>
          <w:szCs w:val="28"/>
        </w:rPr>
        <w:t>Собрание депутатов</w:t>
      </w:r>
      <w:r w:rsidRPr="00BC06F4">
        <w:rPr>
          <w:rFonts w:ascii="Times New Roman" w:hAnsi="Times New Roman" w:cs="Times New Roman"/>
          <w:b/>
          <w:sz w:val="28"/>
          <w:szCs w:val="28"/>
        </w:rPr>
        <w:t xml:space="preserve"> </w:t>
      </w:r>
    </w:p>
    <w:p w:rsidR="00BC06F4" w:rsidRPr="00BC06F4" w:rsidRDefault="00BC06F4" w:rsidP="00BC06F4">
      <w:pPr>
        <w:autoSpaceDE w:val="0"/>
        <w:autoSpaceDN w:val="0"/>
        <w:adjustRightInd w:val="0"/>
        <w:spacing w:after="0" w:line="240" w:lineRule="auto"/>
        <w:jc w:val="center"/>
        <w:rPr>
          <w:rFonts w:ascii="Times New Roman" w:hAnsi="Times New Roman" w:cs="Times New Roman"/>
          <w:b/>
          <w:caps/>
          <w:sz w:val="28"/>
          <w:szCs w:val="28"/>
        </w:rPr>
      </w:pPr>
      <w:r w:rsidRPr="00BC06F4">
        <w:rPr>
          <w:rFonts w:ascii="Times New Roman" w:hAnsi="Times New Roman" w:cs="Times New Roman"/>
          <w:b/>
          <w:sz w:val="28"/>
          <w:szCs w:val="28"/>
        </w:rPr>
        <w:t xml:space="preserve">ПРОЛЕТАРСКОГО ГОРОДСКОГО </w:t>
      </w:r>
      <w:r w:rsidRPr="00BC06F4">
        <w:rPr>
          <w:rFonts w:ascii="Times New Roman" w:hAnsi="Times New Roman" w:cs="Times New Roman"/>
          <w:b/>
          <w:caps/>
          <w:sz w:val="28"/>
          <w:szCs w:val="28"/>
        </w:rPr>
        <w:t xml:space="preserve">поселения </w:t>
      </w:r>
    </w:p>
    <w:p w:rsidR="00BC06F4" w:rsidRPr="00BC06F4" w:rsidRDefault="00BC06F4" w:rsidP="00BC06F4">
      <w:pPr>
        <w:autoSpaceDE w:val="0"/>
        <w:autoSpaceDN w:val="0"/>
        <w:adjustRightInd w:val="0"/>
        <w:spacing w:after="0" w:line="240" w:lineRule="auto"/>
        <w:jc w:val="center"/>
        <w:rPr>
          <w:rFonts w:ascii="Times New Roman" w:hAnsi="Times New Roman" w:cs="Times New Roman"/>
          <w:b/>
          <w:caps/>
          <w:sz w:val="28"/>
          <w:szCs w:val="28"/>
        </w:rPr>
      </w:pPr>
      <w:r w:rsidRPr="00BC06F4">
        <w:rPr>
          <w:rFonts w:ascii="Times New Roman" w:hAnsi="Times New Roman" w:cs="Times New Roman"/>
          <w:b/>
          <w:caps/>
          <w:sz w:val="28"/>
          <w:szCs w:val="28"/>
        </w:rPr>
        <w:t>Пролетарского района</w:t>
      </w:r>
    </w:p>
    <w:p w:rsidR="00BC06F4" w:rsidRPr="00BC06F4" w:rsidRDefault="00BC06F4" w:rsidP="00BC06F4">
      <w:pPr>
        <w:autoSpaceDE w:val="0"/>
        <w:autoSpaceDN w:val="0"/>
        <w:adjustRightInd w:val="0"/>
        <w:spacing w:after="0" w:line="240" w:lineRule="auto"/>
        <w:jc w:val="center"/>
        <w:rPr>
          <w:rFonts w:ascii="Times New Roman" w:hAnsi="Times New Roman" w:cs="Times New Roman"/>
          <w:b/>
          <w:caps/>
          <w:sz w:val="28"/>
          <w:szCs w:val="28"/>
        </w:rPr>
      </w:pPr>
      <w:r w:rsidRPr="00BC06F4">
        <w:rPr>
          <w:rFonts w:ascii="Times New Roman" w:hAnsi="Times New Roman" w:cs="Times New Roman"/>
          <w:b/>
          <w:caps/>
          <w:sz w:val="28"/>
          <w:szCs w:val="28"/>
        </w:rPr>
        <w:t>Ростовской области</w:t>
      </w:r>
    </w:p>
    <w:p w:rsidR="00BC06F4" w:rsidRPr="00BC06F4" w:rsidRDefault="00BC06F4" w:rsidP="00BC06F4">
      <w:pPr>
        <w:autoSpaceDE w:val="0"/>
        <w:autoSpaceDN w:val="0"/>
        <w:adjustRightInd w:val="0"/>
        <w:spacing w:after="0" w:line="240" w:lineRule="auto"/>
        <w:ind w:firstLine="540"/>
        <w:jc w:val="both"/>
        <w:rPr>
          <w:rFonts w:ascii="Times New Roman" w:hAnsi="Times New Roman" w:cs="Times New Roman"/>
          <w:b/>
          <w:sz w:val="28"/>
          <w:szCs w:val="28"/>
        </w:rPr>
      </w:pPr>
    </w:p>
    <w:p w:rsidR="00BC06F4" w:rsidRPr="00BC06F4" w:rsidRDefault="00BC06F4" w:rsidP="00BC06F4">
      <w:pPr>
        <w:spacing w:after="0" w:line="240" w:lineRule="auto"/>
        <w:jc w:val="center"/>
        <w:outlineLvl w:val="0"/>
        <w:rPr>
          <w:rFonts w:ascii="Times New Roman" w:hAnsi="Times New Roman" w:cs="Times New Roman"/>
          <w:b/>
          <w:sz w:val="28"/>
          <w:szCs w:val="28"/>
        </w:rPr>
      </w:pPr>
      <w:r w:rsidRPr="00BC06F4">
        <w:rPr>
          <w:rFonts w:ascii="Times New Roman" w:hAnsi="Times New Roman" w:cs="Times New Roman"/>
          <w:b/>
          <w:sz w:val="28"/>
          <w:szCs w:val="28"/>
        </w:rPr>
        <w:t>РЕШЕНИЕ</w:t>
      </w:r>
    </w:p>
    <w:p w:rsidR="00BC06F4" w:rsidRPr="00BC06F4" w:rsidRDefault="00BC06F4" w:rsidP="00BC06F4">
      <w:pPr>
        <w:spacing w:after="0" w:line="240" w:lineRule="auto"/>
        <w:ind w:firstLine="540"/>
        <w:jc w:val="center"/>
        <w:outlineLvl w:val="0"/>
        <w:rPr>
          <w:rFonts w:ascii="Times New Roman" w:hAnsi="Times New Roman" w:cs="Times New Roman"/>
          <w:sz w:val="28"/>
          <w:szCs w:val="28"/>
        </w:rPr>
      </w:pPr>
      <w:proofErr w:type="gramStart"/>
      <w:r w:rsidRPr="00BC06F4">
        <w:rPr>
          <w:rFonts w:ascii="Times New Roman" w:hAnsi="Times New Roman" w:cs="Times New Roman"/>
          <w:sz w:val="28"/>
          <w:szCs w:val="28"/>
        </w:rPr>
        <w:t>Об утверждении Порядка принятия решения о применении мер ответственности к депутату Собрания депутатов Пролетарского городского поселения Пролетарского района, председателю Собрания депутатов – главе Пролетарского городского поселения, представившим недостоверные или неполные сведения о своих доходах, расходах, об имуществе и обязательствах имущественного характера, а также сведения о доходах, расходах, об имуществе и обязательствах имущественного характера своих супруги (супруга) и несовершеннолетних детей, если искажение</w:t>
      </w:r>
      <w:proofErr w:type="gramEnd"/>
      <w:r w:rsidRPr="00BC06F4">
        <w:rPr>
          <w:rFonts w:ascii="Times New Roman" w:hAnsi="Times New Roman" w:cs="Times New Roman"/>
          <w:sz w:val="28"/>
          <w:szCs w:val="28"/>
        </w:rPr>
        <w:t xml:space="preserve"> этих сведений является несущественным</w:t>
      </w:r>
    </w:p>
    <w:p w:rsidR="00BC06F4" w:rsidRPr="00BC06F4" w:rsidRDefault="00BC06F4" w:rsidP="00BC06F4">
      <w:pPr>
        <w:spacing w:after="0" w:line="240" w:lineRule="auto"/>
        <w:jc w:val="center"/>
        <w:rPr>
          <w:rFonts w:ascii="Times New Roman" w:hAnsi="Times New Roman" w:cs="Times New Roman"/>
          <w:sz w:val="28"/>
          <w:szCs w:val="28"/>
        </w:rPr>
      </w:pPr>
    </w:p>
    <w:tbl>
      <w:tblPr>
        <w:tblW w:w="0" w:type="auto"/>
        <w:tblLook w:val="01E0"/>
      </w:tblPr>
      <w:tblGrid>
        <w:gridCol w:w="3253"/>
        <w:gridCol w:w="2894"/>
        <w:gridCol w:w="3554"/>
      </w:tblGrid>
      <w:tr w:rsidR="00BC06F4" w:rsidRPr="00BC06F4" w:rsidTr="00F47505">
        <w:tc>
          <w:tcPr>
            <w:tcW w:w="3284" w:type="dxa"/>
            <w:hideMark/>
          </w:tcPr>
          <w:p w:rsidR="00BC06F4" w:rsidRPr="00BC06F4" w:rsidRDefault="00BC06F4" w:rsidP="00BC06F4">
            <w:pPr>
              <w:spacing w:after="0" w:line="240" w:lineRule="auto"/>
              <w:jc w:val="center"/>
              <w:rPr>
                <w:rFonts w:ascii="Times New Roman" w:hAnsi="Times New Roman" w:cs="Times New Roman"/>
                <w:b/>
                <w:sz w:val="28"/>
                <w:szCs w:val="28"/>
              </w:rPr>
            </w:pPr>
            <w:r w:rsidRPr="00BC06F4">
              <w:rPr>
                <w:rFonts w:ascii="Times New Roman" w:hAnsi="Times New Roman" w:cs="Times New Roman"/>
                <w:b/>
                <w:sz w:val="28"/>
                <w:szCs w:val="28"/>
              </w:rPr>
              <w:t>Принято</w:t>
            </w:r>
          </w:p>
          <w:p w:rsidR="00BC06F4" w:rsidRPr="00BC06F4" w:rsidRDefault="00BC06F4" w:rsidP="00BC06F4">
            <w:pPr>
              <w:overflowPunct w:val="0"/>
              <w:autoSpaceDE w:val="0"/>
              <w:autoSpaceDN w:val="0"/>
              <w:adjustRightInd w:val="0"/>
              <w:spacing w:after="0" w:line="240" w:lineRule="auto"/>
              <w:jc w:val="center"/>
              <w:rPr>
                <w:rFonts w:ascii="Times New Roman" w:hAnsi="Times New Roman" w:cs="Times New Roman"/>
                <w:b/>
                <w:sz w:val="28"/>
                <w:szCs w:val="28"/>
              </w:rPr>
            </w:pPr>
            <w:r w:rsidRPr="00BC06F4">
              <w:rPr>
                <w:rFonts w:ascii="Times New Roman" w:hAnsi="Times New Roman" w:cs="Times New Roman"/>
                <w:b/>
                <w:sz w:val="28"/>
                <w:szCs w:val="28"/>
              </w:rPr>
              <w:t>Собранием депутатов</w:t>
            </w:r>
          </w:p>
        </w:tc>
        <w:tc>
          <w:tcPr>
            <w:tcW w:w="2944" w:type="dxa"/>
          </w:tcPr>
          <w:p w:rsidR="00BC06F4" w:rsidRPr="00BC06F4" w:rsidRDefault="00BC06F4" w:rsidP="00BC06F4">
            <w:pPr>
              <w:overflowPunct w:val="0"/>
              <w:autoSpaceDE w:val="0"/>
              <w:autoSpaceDN w:val="0"/>
              <w:adjustRightInd w:val="0"/>
              <w:spacing w:after="0" w:line="240" w:lineRule="auto"/>
              <w:jc w:val="center"/>
              <w:rPr>
                <w:rFonts w:ascii="Times New Roman" w:hAnsi="Times New Roman" w:cs="Times New Roman"/>
                <w:b/>
                <w:sz w:val="28"/>
                <w:szCs w:val="28"/>
              </w:rPr>
            </w:pPr>
          </w:p>
        </w:tc>
        <w:tc>
          <w:tcPr>
            <w:tcW w:w="3600" w:type="dxa"/>
          </w:tcPr>
          <w:p w:rsidR="00BC06F4" w:rsidRPr="00BC06F4" w:rsidRDefault="00BC06F4" w:rsidP="00BC06F4">
            <w:pPr>
              <w:spacing w:after="0" w:line="240" w:lineRule="auto"/>
              <w:jc w:val="center"/>
              <w:rPr>
                <w:rFonts w:ascii="Times New Roman" w:hAnsi="Times New Roman" w:cs="Times New Roman"/>
                <w:b/>
                <w:sz w:val="28"/>
                <w:szCs w:val="28"/>
              </w:rPr>
            </w:pPr>
          </w:p>
          <w:p w:rsidR="00BC06F4" w:rsidRPr="00BC06F4" w:rsidRDefault="00BC06F4" w:rsidP="00BC06F4">
            <w:pPr>
              <w:overflowPunct w:val="0"/>
              <w:autoSpaceDE w:val="0"/>
              <w:autoSpaceDN w:val="0"/>
              <w:adjustRightInd w:val="0"/>
              <w:spacing w:after="0" w:line="240" w:lineRule="auto"/>
              <w:jc w:val="center"/>
              <w:rPr>
                <w:rFonts w:ascii="Times New Roman" w:hAnsi="Times New Roman" w:cs="Times New Roman"/>
                <w:b/>
                <w:sz w:val="28"/>
                <w:szCs w:val="28"/>
              </w:rPr>
            </w:pPr>
            <w:r w:rsidRPr="00BC06F4">
              <w:rPr>
                <w:rFonts w:ascii="Times New Roman" w:hAnsi="Times New Roman" w:cs="Times New Roman"/>
                <w:b/>
                <w:sz w:val="28"/>
                <w:szCs w:val="28"/>
              </w:rPr>
              <w:t>29 января 2020 года</w:t>
            </w:r>
          </w:p>
        </w:tc>
      </w:tr>
    </w:tbl>
    <w:p w:rsidR="00BC06F4" w:rsidRPr="00BC06F4" w:rsidRDefault="00BC06F4" w:rsidP="00BC06F4">
      <w:pPr>
        <w:widowControl w:val="0"/>
        <w:spacing w:after="0" w:line="240" w:lineRule="auto"/>
        <w:rPr>
          <w:rFonts w:ascii="Times New Roman" w:hAnsi="Times New Roman" w:cs="Times New Roman"/>
          <w:color w:val="000000"/>
          <w:sz w:val="28"/>
          <w:szCs w:val="28"/>
        </w:rPr>
      </w:pPr>
    </w:p>
    <w:p w:rsidR="00BC06F4" w:rsidRPr="00BC06F4" w:rsidRDefault="00BC06F4" w:rsidP="00BC06F4">
      <w:pPr>
        <w:spacing w:after="0" w:line="240" w:lineRule="auto"/>
        <w:ind w:firstLine="708"/>
        <w:jc w:val="both"/>
        <w:rPr>
          <w:rFonts w:ascii="Times New Roman" w:eastAsia="Calibri" w:hAnsi="Times New Roman" w:cs="Times New Roman"/>
          <w:sz w:val="28"/>
          <w:szCs w:val="28"/>
        </w:rPr>
      </w:pPr>
      <w:r w:rsidRPr="00BC06F4">
        <w:rPr>
          <w:rFonts w:ascii="Times New Roman" w:hAnsi="Times New Roman" w:cs="Times New Roman"/>
          <w:sz w:val="28"/>
          <w:szCs w:val="28"/>
        </w:rPr>
        <w:t xml:space="preserve">В соответствии с Федеральными законами от 06.10.2003 № 131-ФЗ                «Об общих принципах организации местного самоуправления в Российской Федерации» и </w:t>
      </w:r>
      <w:r w:rsidRPr="00BC06F4">
        <w:rPr>
          <w:rFonts w:ascii="Times New Roman" w:eastAsia="Calibri" w:hAnsi="Times New Roman" w:cs="Times New Roman"/>
          <w:sz w:val="28"/>
          <w:szCs w:val="28"/>
        </w:rPr>
        <w:t xml:space="preserve">от 25.12.2008 № 273-ФЗ «О противодействии коррупции», </w:t>
      </w:r>
      <w:r w:rsidRPr="00BC06F4">
        <w:rPr>
          <w:rFonts w:ascii="Times New Roman" w:hAnsi="Times New Roman" w:cs="Times New Roman"/>
          <w:bCs/>
          <w:sz w:val="28"/>
          <w:szCs w:val="28"/>
        </w:rPr>
        <w:t xml:space="preserve">Областным законом от 12.05.2009 № 218-ЗС «О противодействии коррупции               в Ростовской области» </w:t>
      </w:r>
      <w:r w:rsidRPr="00BC06F4">
        <w:rPr>
          <w:rFonts w:ascii="Times New Roman" w:hAnsi="Times New Roman" w:cs="Times New Roman"/>
          <w:sz w:val="28"/>
          <w:szCs w:val="28"/>
        </w:rPr>
        <w:t xml:space="preserve">Собрание депутатов Пролетарского городского поселения </w:t>
      </w:r>
    </w:p>
    <w:p w:rsidR="00BC06F4" w:rsidRPr="00BC06F4" w:rsidRDefault="00BC06F4" w:rsidP="00BC06F4">
      <w:pPr>
        <w:widowControl w:val="0"/>
        <w:spacing w:after="0" w:line="240" w:lineRule="auto"/>
        <w:jc w:val="center"/>
        <w:rPr>
          <w:rFonts w:ascii="Times New Roman" w:hAnsi="Times New Roman" w:cs="Times New Roman"/>
          <w:color w:val="000000"/>
          <w:sz w:val="28"/>
          <w:szCs w:val="28"/>
        </w:rPr>
      </w:pPr>
    </w:p>
    <w:p w:rsidR="00BC06F4" w:rsidRPr="00BC06F4" w:rsidRDefault="00BC06F4" w:rsidP="00BC06F4">
      <w:pPr>
        <w:widowControl w:val="0"/>
        <w:spacing w:after="0" w:line="240" w:lineRule="auto"/>
        <w:jc w:val="center"/>
        <w:rPr>
          <w:rFonts w:ascii="Times New Roman" w:hAnsi="Times New Roman" w:cs="Times New Roman"/>
          <w:color w:val="000000"/>
          <w:sz w:val="28"/>
          <w:szCs w:val="28"/>
        </w:rPr>
      </w:pPr>
      <w:r w:rsidRPr="00BC06F4">
        <w:rPr>
          <w:rFonts w:ascii="Times New Roman" w:hAnsi="Times New Roman" w:cs="Times New Roman"/>
          <w:color w:val="000000"/>
          <w:sz w:val="28"/>
          <w:szCs w:val="28"/>
        </w:rPr>
        <w:t>РЕШИЛО:</w:t>
      </w:r>
    </w:p>
    <w:p w:rsidR="00BC06F4" w:rsidRPr="00BC06F4" w:rsidRDefault="00BC06F4" w:rsidP="00BC06F4">
      <w:pPr>
        <w:widowControl w:val="0"/>
        <w:spacing w:after="0" w:line="240" w:lineRule="auto"/>
        <w:ind w:firstLine="708"/>
        <w:jc w:val="both"/>
        <w:rPr>
          <w:rFonts w:ascii="Times New Roman" w:hAnsi="Times New Roman" w:cs="Times New Roman"/>
          <w:color w:val="000000"/>
          <w:sz w:val="28"/>
          <w:szCs w:val="28"/>
        </w:rPr>
      </w:pPr>
    </w:p>
    <w:p w:rsidR="00BC06F4" w:rsidRPr="00BC06F4" w:rsidRDefault="00BC06F4" w:rsidP="00BC06F4">
      <w:pPr>
        <w:widowControl w:val="0"/>
        <w:spacing w:after="0" w:line="240" w:lineRule="auto"/>
        <w:ind w:firstLine="708"/>
        <w:jc w:val="both"/>
        <w:rPr>
          <w:rFonts w:ascii="Times New Roman" w:hAnsi="Times New Roman" w:cs="Times New Roman"/>
          <w:color w:val="000000"/>
          <w:sz w:val="28"/>
          <w:szCs w:val="28"/>
        </w:rPr>
      </w:pPr>
      <w:r w:rsidRPr="00BC06F4">
        <w:rPr>
          <w:rFonts w:ascii="Times New Roman" w:hAnsi="Times New Roman" w:cs="Times New Roman"/>
          <w:color w:val="000000"/>
          <w:sz w:val="28"/>
          <w:szCs w:val="28"/>
        </w:rPr>
        <w:t xml:space="preserve">1. Утвердить </w:t>
      </w:r>
      <w:r w:rsidRPr="00BC06F4">
        <w:rPr>
          <w:rFonts w:ascii="Times New Roman" w:hAnsi="Times New Roman" w:cs="Times New Roman"/>
          <w:sz w:val="28"/>
          <w:szCs w:val="28"/>
        </w:rPr>
        <w:t>Порядок принятия решения о применении мер ответственности к депутату Собрания депутатов Пролетарского городского поселения Пролетарского района, председателю Собрания депутатов – главе Пролетарского городского поселения</w:t>
      </w:r>
      <w:proofErr w:type="gramStart"/>
      <w:r w:rsidRPr="00BC06F4">
        <w:rPr>
          <w:rFonts w:ascii="Times New Roman" w:hAnsi="Times New Roman" w:cs="Times New Roman"/>
          <w:sz w:val="28"/>
          <w:szCs w:val="28"/>
        </w:rPr>
        <w:t xml:space="preserve"> ,</w:t>
      </w:r>
      <w:proofErr w:type="gramEnd"/>
      <w:r w:rsidRPr="00BC06F4">
        <w:rPr>
          <w:rFonts w:ascii="Times New Roman" w:hAnsi="Times New Roman" w:cs="Times New Roman"/>
          <w:sz w:val="28"/>
          <w:szCs w:val="28"/>
        </w:rPr>
        <w:t xml:space="preserve"> представившим недостоверные или </w:t>
      </w:r>
      <w:r w:rsidRPr="00BC06F4">
        <w:rPr>
          <w:rFonts w:ascii="Times New Roman" w:hAnsi="Times New Roman" w:cs="Times New Roman"/>
          <w:sz w:val="28"/>
          <w:szCs w:val="28"/>
        </w:rPr>
        <w:lastRenderedPageBreak/>
        <w:t>неполные сведения о своих доходах, расходах, об имуществе и обязательствах имущественного характера, а также сведения о доходах, расходах, об имуществе и обязательствах имущественного характера своих супруги (супруга) и несовершеннолетних детей, если искажение этих сведений является несущественным согласно приложению</w:t>
      </w:r>
      <w:r w:rsidRPr="00BC06F4">
        <w:rPr>
          <w:rFonts w:ascii="Times New Roman" w:hAnsi="Times New Roman" w:cs="Times New Roman"/>
          <w:color w:val="000000"/>
          <w:sz w:val="28"/>
          <w:szCs w:val="28"/>
        </w:rPr>
        <w:t>.</w:t>
      </w:r>
    </w:p>
    <w:p w:rsidR="00BC06F4" w:rsidRPr="00BC06F4" w:rsidRDefault="00BC06F4" w:rsidP="00BC06F4">
      <w:pPr>
        <w:pStyle w:val="ConsPlusNormal"/>
        <w:ind w:firstLine="709"/>
        <w:jc w:val="both"/>
        <w:rPr>
          <w:rFonts w:ascii="Times New Roman" w:hAnsi="Times New Roman" w:cs="Times New Roman"/>
          <w:color w:val="000000"/>
          <w:sz w:val="28"/>
          <w:szCs w:val="28"/>
        </w:rPr>
      </w:pPr>
      <w:r w:rsidRPr="00BC06F4">
        <w:rPr>
          <w:rFonts w:ascii="Times New Roman" w:hAnsi="Times New Roman" w:cs="Times New Roman"/>
          <w:color w:val="000000"/>
          <w:sz w:val="28"/>
          <w:szCs w:val="28"/>
        </w:rPr>
        <w:t>2. Настоящее решение вступает в силу со дня его официального опубликования.</w:t>
      </w:r>
    </w:p>
    <w:p w:rsidR="00BC06F4" w:rsidRPr="00BC06F4" w:rsidRDefault="00BC06F4" w:rsidP="00BC06F4">
      <w:pPr>
        <w:pStyle w:val="ConsPlusNormal"/>
        <w:ind w:firstLine="709"/>
        <w:jc w:val="both"/>
        <w:rPr>
          <w:rFonts w:ascii="Times New Roman" w:hAnsi="Times New Roman" w:cs="Times New Roman"/>
          <w:color w:val="000000"/>
          <w:sz w:val="28"/>
          <w:szCs w:val="28"/>
        </w:rPr>
      </w:pPr>
      <w:r w:rsidRPr="00BC06F4">
        <w:rPr>
          <w:rFonts w:ascii="Times New Roman" w:hAnsi="Times New Roman" w:cs="Times New Roman"/>
          <w:color w:val="000000"/>
          <w:sz w:val="28"/>
          <w:szCs w:val="28"/>
        </w:rPr>
        <w:t xml:space="preserve">3. </w:t>
      </w:r>
      <w:proofErr w:type="gramStart"/>
      <w:r w:rsidRPr="00BC06F4">
        <w:rPr>
          <w:rFonts w:ascii="Times New Roman" w:hAnsi="Times New Roman" w:cs="Times New Roman"/>
          <w:color w:val="000000"/>
          <w:sz w:val="28"/>
          <w:szCs w:val="28"/>
        </w:rPr>
        <w:t>Контроль за</w:t>
      </w:r>
      <w:proofErr w:type="gramEnd"/>
      <w:r w:rsidRPr="00BC06F4">
        <w:rPr>
          <w:rFonts w:ascii="Times New Roman" w:hAnsi="Times New Roman" w:cs="Times New Roman"/>
          <w:color w:val="000000"/>
          <w:sz w:val="28"/>
          <w:szCs w:val="28"/>
        </w:rPr>
        <w:t xml:space="preserve"> исполнением решения оставляю за собой.</w:t>
      </w:r>
    </w:p>
    <w:p w:rsidR="00BC06F4" w:rsidRPr="00BC06F4" w:rsidRDefault="00BC06F4" w:rsidP="00BC06F4">
      <w:pPr>
        <w:pStyle w:val="ConsPlusNormal"/>
        <w:jc w:val="both"/>
        <w:rPr>
          <w:rFonts w:ascii="Times New Roman" w:hAnsi="Times New Roman" w:cs="Times New Roman"/>
          <w:color w:val="000000"/>
          <w:sz w:val="28"/>
          <w:szCs w:val="28"/>
        </w:rPr>
      </w:pPr>
    </w:p>
    <w:tbl>
      <w:tblPr>
        <w:tblW w:w="10456" w:type="dxa"/>
        <w:tblLook w:val="04A0"/>
      </w:tblPr>
      <w:tblGrid>
        <w:gridCol w:w="5778"/>
        <w:gridCol w:w="4678"/>
      </w:tblGrid>
      <w:tr w:rsidR="00BC06F4" w:rsidRPr="00BC06F4" w:rsidTr="00F47505">
        <w:tc>
          <w:tcPr>
            <w:tcW w:w="5778" w:type="dxa"/>
            <w:hideMark/>
          </w:tcPr>
          <w:p w:rsidR="00BC06F4" w:rsidRPr="00BC06F4" w:rsidRDefault="00BC06F4" w:rsidP="00BC06F4">
            <w:pPr>
              <w:pStyle w:val="ConsPlusNormal"/>
              <w:ind w:firstLine="0"/>
              <w:jc w:val="both"/>
              <w:rPr>
                <w:rFonts w:ascii="Times New Roman" w:hAnsi="Times New Roman" w:cs="Times New Roman"/>
                <w:color w:val="000000"/>
                <w:sz w:val="28"/>
                <w:szCs w:val="28"/>
              </w:rPr>
            </w:pPr>
            <w:r w:rsidRPr="00BC06F4">
              <w:rPr>
                <w:rFonts w:ascii="Times New Roman" w:hAnsi="Times New Roman" w:cs="Times New Roman"/>
                <w:color w:val="000000"/>
                <w:sz w:val="28"/>
                <w:szCs w:val="28"/>
              </w:rPr>
              <w:t>Председатель Собрания депутатов –</w:t>
            </w:r>
          </w:p>
          <w:p w:rsidR="00BC06F4" w:rsidRPr="00BC06F4" w:rsidRDefault="00BC06F4" w:rsidP="00BC06F4">
            <w:pPr>
              <w:pStyle w:val="ConsPlusNormal"/>
              <w:ind w:firstLine="0"/>
              <w:jc w:val="both"/>
              <w:rPr>
                <w:rFonts w:ascii="Times New Roman" w:hAnsi="Times New Roman" w:cs="Times New Roman"/>
                <w:color w:val="000000"/>
                <w:sz w:val="28"/>
                <w:szCs w:val="28"/>
              </w:rPr>
            </w:pPr>
            <w:r w:rsidRPr="00BC06F4">
              <w:rPr>
                <w:rFonts w:ascii="Times New Roman" w:hAnsi="Times New Roman" w:cs="Times New Roman"/>
                <w:color w:val="000000"/>
                <w:sz w:val="28"/>
                <w:szCs w:val="28"/>
              </w:rPr>
              <w:t xml:space="preserve"> глава </w:t>
            </w:r>
            <w:r w:rsidRPr="00BC06F4">
              <w:rPr>
                <w:rFonts w:ascii="Times New Roman" w:hAnsi="Times New Roman" w:cs="Times New Roman"/>
                <w:sz w:val="28"/>
                <w:szCs w:val="28"/>
              </w:rPr>
              <w:t xml:space="preserve">Пролетарского городского поселения </w:t>
            </w:r>
          </w:p>
        </w:tc>
        <w:tc>
          <w:tcPr>
            <w:tcW w:w="4678" w:type="dxa"/>
          </w:tcPr>
          <w:p w:rsidR="00BC06F4" w:rsidRPr="00BC06F4" w:rsidRDefault="00BC06F4" w:rsidP="00BC06F4">
            <w:pPr>
              <w:pStyle w:val="ConsPlusNormal"/>
              <w:ind w:firstLine="709"/>
              <w:jc w:val="right"/>
              <w:rPr>
                <w:rFonts w:ascii="Times New Roman" w:hAnsi="Times New Roman" w:cs="Times New Roman"/>
                <w:color w:val="000000"/>
                <w:sz w:val="28"/>
                <w:szCs w:val="28"/>
              </w:rPr>
            </w:pPr>
          </w:p>
          <w:p w:rsidR="00BC06F4" w:rsidRPr="00BC06F4" w:rsidRDefault="00BC06F4" w:rsidP="00BC06F4">
            <w:pPr>
              <w:pStyle w:val="ConsPlusNormal"/>
              <w:ind w:firstLine="709"/>
              <w:jc w:val="center"/>
              <w:rPr>
                <w:rFonts w:ascii="Times New Roman" w:hAnsi="Times New Roman" w:cs="Times New Roman"/>
                <w:color w:val="000000"/>
                <w:sz w:val="28"/>
                <w:szCs w:val="28"/>
              </w:rPr>
            </w:pPr>
            <w:r w:rsidRPr="00BC06F4">
              <w:rPr>
                <w:rFonts w:ascii="Times New Roman" w:hAnsi="Times New Roman" w:cs="Times New Roman"/>
                <w:color w:val="000000"/>
                <w:sz w:val="28"/>
                <w:szCs w:val="28"/>
              </w:rPr>
              <w:t xml:space="preserve">                     Н.А.Кузьмина</w:t>
            </w:r>
          </w:p>
        </w:tc>
      </w:tr>
    </w:tbl>
    <w:p w:rsidR="00BC06F4" w:rsidRPr="00BC06F4" w:rsidRDefault="00BC06F4" w:rsidP="00BC06F4">
      <w:pPr>
        <w:spacing w:after="0" w:line="240" w:lineRule="auto"/>
        <w:jc w:val="both"/>
        <w:rPr>
          <w:rFonts w:ascii="Times New Roman" w:hAnsi="Times New Roman" w:cs="Times New Roman"/>
          <w:sz w:val="28"/>
          <w:szCs w:val="28"/>
        </w:rPr>
      </w:pPr>
    </w:p>
    <w:p w:rsidR="00BC06F4" w:rsidRPr="00BC06F4" w:rsidRDefault="00BC06F4" w:rsidP="00BC06F4">
      <w:pPr>
        <w:spacing w:after="0" w:line="240" w:lineRule="auto"/>
        <w:jc w:val="both"/>
        <w:rPr>
          <w:rFonts w:ascii="Times New Roman" w:hAnsi="Times New Roman" w:cs="Times New Roman"/>
          <w:sz w:val="28"/>
          <w:szCs w:val="28"/>
        </w:rPr>
      </w:pPr>
    </w:p>
    <w:p w:rsidR="00BC06F4" w:rsidRPr="00BC06F4" w:rsidRDefault="00BC06F4" w:rsidP="00BC06F4">
      <w:pPr>
        <w:spacing w:after="0" w:line="240" w:lineRule="auto"/>
        <w:jc w:val="both"/>
        <w:rPr>
          <w:rFonts w:ascii="Times New Roman" w:hAnsi="Times New Roman" w:cs="Times New Roman"/>
          <w:sz w:val="28"/>
          <w:szCs w:val="28"/>
        </w:rPr>
      </w:pPr>
    </w:p>
    <w:p w:rsidR="00BC06F4" w:rsidRPr="00BC06F4" w:rsidRDefault="00BC06F4" w:rsidP="00BC06F4">
      <w:pPr>
        <w:spacing w:after="0" w:line="240" w:lineRule="auto"/>
        <w:jc w:val="both"/>
        <w:rPr>
          <w:rFonts w:ascii="Times New Roman" w:hAnsi="Times New Roman" w:cs="Times New Roman"/>
          <w:sz w:val="28"/>
          <w:szCs w:val="28"/>
        </w:rPr>
      </w:pPr>
      <w:r w:rsidRPr="00BC06F4">
        <w:rPr>
          <w:rFonts w:ascii="Times New Roman" w:hAnsi="Times New Roman" w:cs="Times New Roman"/>
          <w:sz w:val="28"/>
          <w:szCs w:val="28"/>
        </w:rPr>
        <w:t>г. Пролетарск</w:t>
      </w:r>
    </w:p>
    <w:p w:rsidR="00BC06F4" w:rsidRPr="00BC06F4" w:rsidRDefault="00BC06F4" w:rsidP="00BC06F4">
      <w:pPr>
        <w:spacing w:after="0" w:line="240" w:lineRule="auto"/>
        <w:jc w:val="both"/>
        <w:rPr>
          <w:rFonts w:ascii="Times New Roman" w:hAnsi="Times New Roman" w:cs="Times New Roman"/>
          <w:sz w:val="28"/>
          <w:szCs w:val="28"/>
        </w:rPr>
      </w:pPr>
      <w:r w:rsidRPr="00BC06F4">
        <w:rPr>
          <w:rFonts w:ascii="Times New Roman" w:hAnsi="Times New Roman" w:cs="Times New Roman"/>
          <w:sz w:val="28"/>
          <w:szCs w:val="28"/>
        </w:rPr>
        <w:t>29.01.2020 года</w:t>
      </w:r>
    </w:p>
    <w:p w:rsidR="00BC06F4" w:rsidRPr="00BC06F4" w:rsidRDefault="00BC06F4" w:rsidP="00BC06F4">
      <w:pPr>
        <w:spacing w:after="0" w:line="240" w:lineRule="auto"/>
        <w:jc w:val="both"/>
        <w:rPr>
          <w:rFonts w:ascii="Times New Roman" w:hAnsi="Times New Roman" w:cs="Times New Roman"/>
          <w:sz w:val="28"/>
          <w:szCs w:val="28"/>
        </w:rPr>
      </w:pPr>
      <w:r w:rsidRPr="00BC06F4">
        <w:rPr>
          <w:rFonts w:ascii="Times New Roman" w:hAnsi="Times New Roman" w:cs="Times New Roman"/>
          <w:sz w:val="28"/>
          <w:szCs w:val="28"/>
        </w:rPr>
        <w:t>№ 217</w:t>
      </w:r>
    </w:p>
    <w:p w:rsidR="00BC06F4" w:rsidRPr="00BC06F4" w:rsidRDefault="00BC06F4" w:rsidP="00BC06F4">
      <w:pPr>
        <w:pStyle w:val="ConsPlusNormal"/>
        <w:tabs>
          <w:tab w:val="left" w:pos="7088"/>
        </w:tabs>
        <w:ind w:left="4678" w:firstLine="851"/>
        <w:jc w:val="center"/>
        <w:rPr>
          <w:rFonts w:ascii="Times New Roman" w:hAnsi="Times New Roman" w:cs="Times New Roman"/>
          <w:color w:val="000000"/>
          <w:sz w:val="28"/>
          <w:szCs w:val="28"/>
        </w:rPr>
      </w:pPr>
    </w:p>
    <w:p w:rsidR="00BC06F4" w:rsidRPr="00BC06F4" w:rsidRDefault="00BC06F4" w:rsidP="00BC06F4">
      <w:pPr>
        <w:pStyle w:val="ConsPlusNormal"/>
        <w:tabs>
          <w:tab w:val="left" w:pos="7088"/>
        </w:tabs>
        <w:ind w:left="4678" w:firstLine="851"/>
        <w:jc w:val="center"/>
        <w:rPr>
          <w:rFonts w:ascii="Times New Roman" w:hAnsi="Times New Roman" w:cs="Times New Roman"/>
          <w:color w:val="000000"/>
          <w:sz w:val="28"/>
          <w:szCs w:val="28"/>
        </w:rPr>
      </w:pPr>
    </w:p>
    <w:p w:rsidR="00BC06F4" w:rsidRPr="00BC06F4" w:rsidRDefault="00BC06F4" w:rsidP="00BC06F4">
      <w:pPr>
        <w:pStyle w:val="ConsPlusNormal"/>
        <w:tabs>
          <w:tab w:val="left" w:pos="7088"/>
        </w:tabs>
        <w:ind w:left="4678" w:firstLine="851"/>
        <w:jc w:val="center"/>
        <w:rPr>
          <w:rFonts w:ascii="Times New Roman" w:hAnsi="Times New Roman" w:cs="Times New Roman"/>
          <w:color w:val="000000"/>
          <w:sz w:val="28"/>
          <w:szCs w:val="28"/>
        </w:rPr>
      </w:pPr>
    </w:p>
    <w:p w:rsidR="00BC06F4" w:rsidRPr="00BC06F4" w:rsidRDefault="00BC06F4" w:rsidP="00BC06F4">
      <w:pPr>
        <w:pStyle w:val="ConsPlusNormal"/>
        <w:tabs>
          <w:tab w:val="left" w:pos="7088"/>
        </w:tabs>
        <w:ind w:firstLine="5245"/>
        <w:rPr>
          <w:rFonts w:ascii="Times New Roman" w:hAnsi="Times New Roman" w:cs="Times New Roman"/>
          <w:color w:val="000000"/>
          <w:sz w:val="28"/>
          <w:szCs w:val="28"/>
        </w:rPr>
      </w:pPr>
      <w:r w:rsidRPr="00BC06F4">
        <w:rPr>
          <w:rFonts w:ascii="Times New Roman" w:hAnsi="Times New Roman" w:cs="Times New Roman"/>
          <w:color w:val="000000"/>
          <w:sz w:val="28"/>
          <w:szCs w:val="28"/>
        </w:rPr>
        <w:t>Приложение</w:t>
      </w:r>
    </w:p>
    <w:p w:rsidR="00BC06F4" w:rsidRPr="00BC06F4" w:rsidRDefault="00BC06F4" w:rsidP="00BC06F4">
      <w:pPr>
        <w:pStyle w:val="ConsPlusNormal"/>
        <w:tabs>
          <w:tab w:val="left" w:pos="6804"/>
        </w:tabs>
        <w:ind w:firstLine="5245"/>
        <w:rPr>
          <w:rFonts w:ascii="Times New Roman" w:hAnsi="Times New Roman" w:cs="Times New Roman"/>
          <w:color w:val="000000"/>
          <w:sz w:val="28"/>
          <w:szCs w:val="28"/>
        </w:rPr>
      </w:pPr>
      <w:r w:rsidRPr="00BC06F4">
        <w:rPr>
          <w:rFonts w:ascii="Times New Roman" w:hAnsi="Times New Roman" w:cs="Times New Roman"/>
          <w:color w:val="000000"/>
          <w:sz w:val="28"/>
          <w:szCs w:val="28"/>
        </w:rPr>
        <w:t xml:space="preserve">к решению Собрания депутатов </w:t>
      </w:r>
    </w:p>
    <w:p w:rsidR="00BC06F4" w:rsidRPr="00BC06F4" w:rsidRDefault="00BC06F4" w:rsidP="00BC06F4">
      <w:pPr>
        <w:pStyle w:val="ConsPlusNormal"/>
        <w:tabs>
          <w:tab w:val="left" w:pos="6804"/>
        </w:tabs>
        <w:ind w:firstLine="5245"/>
        <w:rPr>
          <w:rFonts w:ascii="Times New Roman" w:hAnsi="Times New Roman" w:cs="Times New Roman"/>
          <w:color w:val="000000"/>
          <w:sz w:val="28"/>
          <w:szCs w:val="28"/>
        </w:rPr>
      </w:pPr>
      <w:r w:rsidRPr="00BC06F4">
        <w:rPr>
          <w:rFonts w:ascii="Times New Roman" w:hAnsi="Times New Roman" w:cs="Times New Roman"/>
          <w:sz w:val="28"/>
          <w:szCs w:val="28"/>
        </w:rPr>
        <w:t xml:space="preserve">Пролетарского городского поселения </w:t>
      </w:r>
      <w:r w:rsidRPr="00BC06F4">
        <w:rPr>
          <w:rFonts w:ascii="Times New Roman" w:hAnsi="Times New Roman" w:cs="Times New Roman"/>
          <w:color w:val="000000"/>
          <w:sz w:val="28"/>
          <w:szCs w:val="28"/>
        </w:rPr>
        <w:t xml:space="preserve"> </w:t>
      </w:r>
      <w:r w:rsidRPr="00BC06F4">
        <w:rPr>
          <w:rFonts w:ascii="Times New Roman" w:hAnsi="Times New Roman" w:cs="Times New Roman"/>
          <w:color w:val="000000"/>
          <w:sz w:val="28"/>
          <w:szCs w:val="28"/>
        </w:rPr>
        <w:br/>
        <w:t xml:space="preserve">                                                                           от 29.01.2020 № 217</w:t>
      </w:r>
    </w:p>
    <w:p w:rsidR="00BC06F4" w:rsidRPr="00BC06F4" w:rsidRDefault="00BC06F4" w:rsidP="00BC06F4">
      <w:pPr>
        <w:pStyle w:val="ConsPlusNormal"/>
        <w:jc w:val="right"/>
        <w:rPr>
          <w:rFonts w:ascii="Times New Roman" w:hAnsi="Times New Roman" w:cs="Times New Roman"/>
          <w:color w:val="000000"/>
          <w:sz w:val="28"/>
          <w:szCs w:val="28"/>
        </w:rPr>
      </w:pPr>
    </w:p>
    <w:bookmarkStart w:id="16" w:name="Par23"/>
    <w:bookmarkEnd w:id="16"/>
    <w:p w:rsidR="00BC06F4" w:rsidRPr="00BC06F4" w:rsidRDefault="00A35A07" w:rsidP="00BC06F4">
      <w:pPr>
        <w:pStyle w:val="ConsPlusNormal"/>
        <w:ind w:firstLine="540"/>
        <w:jc w:val="center"/>
        <w:rPr>
          <w:rFonts w:ascii="Times New Roman" w:hAnsi="Times New Roman" w:cs="Times New Roman"/>
          <w:color w:val="000000"/>
          <w:sz w:val="28"/>
          <w:szCs w:val="28"/>
        </w:rPr>
      </w:pPr>
      <w:r w:rsidRPr="00BC06F4">
        <w:rPr>
          <w:rFonts w:ascii="Times New Roman" w:hAnsi="Times New Roman" w:cs="Times New Roman"/>
          <w:color w:val="000000"/>
          <w:sz w:val="28"/>
          <w:szCs w:val="28"/>
        </w:rPr>
        <w:fldChar w:fldCharType="begin"/>
      </w:r>
      <w:r w:rsidR="00BC06F4" w:rsidRPr="00BC06F4">
        <w:rPr>
          <w:rFonts w:ascii="Times New Roman" w:hAnsi="Times New Roman" w:cs="Times New Roman"/>
          <w:color w:val="000000"/>
          <w:sz w:val="28"/>
          <w:szCs w:val="28"/>
        </w:rPr>
        <w:instrText xml:space="preserve"> HYPERLINK "file:///C:\\Windows\\system32\\config\\systemprofile\\Desktop\\собрание%20депутатов\\решение%20СДПР%20об%20ответственности%202019.doc" \l "Par23" </w:instrText>
      </w:r>
      <w:r w:rsidRPr="00BC06F4">
        <w:rPr>
          <w:rFonts w:ascii="Times New Roman" w:hAnsi="Times New Roman" w:cs="Times New Roman"/>
          <w:color w:val="000000"/>
          <w:sz w:val="28"/>
          <w:szCs w:val="28"/>
        </w:rPr>
        <w:fldChar w:fldCharType="separate"/>
      </w:r>
      <w:r w:rsidR="00BC06F4" w:rsidRPr="00BC06F4">
        <w:rPr>
          <w:rStyle w:val="af0"/>
          <w:rFonts w:ascii="Times New Roman" w:hAnsi="Times New Roman" w:cs="Times New Roman"/>
          <w:color w:val="000000"/>
          <w:sz w:val="28"/>
          <w:szCs w:val="28"/>
        </w:rPr>
        <w:t>ПОРЯДОК</w:t>
      </w:r>
      <w:r w:rsidRPr="00BC06F4">
        <w:rPr>
          <w:rFonts w:ascii="Times New Roman" w:hAnsi="Times New Roman" w:cs="Times New Roman"/>
          <w:color w:val="000000"/>
          <w:sz w:val="28"/>
          <w:szCs w:val="28"/>
        </w:rPr>
        <w:fldChar w:fldCharType="end"/>
      </w:r>
    </w:p>
    <w:p w:rsidR="00BC06F4" w:rsidRPr="00BC06F4" w:rsidRDefault="00BC06F4" w:rsidP="00BC06F4">
      <w:pPr>
        <w:spacing w:after="0" w:line="240" w:lineRule="auto"/>
        <w:ind w:firstLine="540"/>
        <w:jc w:val="center"/>
        <w:outlineLvl w:val="0"/>
        <w:rPr>
          <w:rFonts w:ascii="Times New Roman" w:hAnsi="Times New Roman" w:cs="Times New Roman"/>
          <w:sz w:val="28"/>
          <w:szCs w:val="28"/>
        </w:rPr>
      </w:pPr>
      <w:proofErr w:type="gramStart"/>
      <w:r w:rsidRPr="00BC06F4">
        <w:rPr>
          <w:rFonts w:ascii="Times New Roman" w:hAnsi="Times New Roman" w:cs="Times New Roman"/>
          <w:sz w:val="28"/>
          <w:szCs w:val="28"/>
        </w:rPr>
        <w:t>принятия решения о применении мер ответственности к депутату Собрания депутатов Пролетарского района, председателю Собрания депутатов – главе Пролетарского района, представившим недостоверные или неполные сведения о своих доходах, расходах, об имуществе и обязательствах имущественного характера, а также сведения о доходах, расходах, об имуществе и обязательствах имущественного характера своих супруги (супруга) и несовершеннолетних детей, если искажение этих сведений является несущественным</w:t>
      </w:r>
      <w:proofErr w:type="gramEnd"/>
    </w:p>
    <w:p w:rsidR="00BC06F4" w:rsidRPr="00BC06F4" w:rsidRDefault="00BC06F4" w:rsidP="00BC06F4">
      <w:pPr>
        <w:pStyle w:val="ConsPlusNormal"/>
        <w:jc w:val="center"/>
        <w:rPr>
          <w:rFonts w:ascii="Times New Roman" w:hAnsi="Times New Roman" w:cs="Times New Roman"/>
          <w:color w:val="000000"/>
          <w:sz w:val="28"/>
          <w:szCs w:val="28"/>
        </w:rPr>
      </w:pPr>
    </w:p>
    <w:p w:rsidR="00BC06F4" w:rsidRPr="00BC06F4" w:rsidRDefault="00BC06F4" w:rsidP="00BC06F4">
      <w:pPr>
        <w:pStyle w:val="ConsPlusNormal"/>
        <w:ind w:firstLine="709"/>
        <w:jc w:val="both"/>
        <w:rPr>
          <w:rFonts w:ascii="Times New Roman" w:hAnsi="Times New Roman" w:cs="Times New Roman"/>
          <w:color w:val="000000"/>
          <w:sz w:val="28"/>
          <w:szCs w:val="28"/>
        </w:rPr>
      </w:pPr>
      <w:r w:rsidRPr="00BC06F4">
        <w:rPr>
          <w:rFonts w:ascii="Times New Roman" w:hAnsi="Times New Roman" w:cs="Times New Roman"/>
          <w:color w:val="000000"/>
          <w:sz w:val="28"/>
          <w:szCs w:val="28"/>
        </w:rPr>
        <w:t xml:space="preserve">1. </w:t>
      </w:r>
      <w:proofErr w:type="gramStart"/>
      <w:r w:rsidRPr="00BC06F4">
        <w:rPr>
          <w:rFonts w:ascii="Times New Roman" w:hAnsi="Times New Roman" w:cs="Times New Roman"/>
          <w:color w:val="000000"/>
          <w:sz w:val="28"/>
          <w:szCs w:val="28"/>
        </w:rPr>
        <w:t>Настоящий Порядок в соответствии с частью 7</w:t>
      </w:r>
      <w:r w:rsidRPr="00BC06F4">
        <w:rPr>
          <w:rFonts w:ascii="Times New Roman" w:hAnsi="Times New Roman" w:cs="Times New Roman"/>
          <w:color w:val="000000"/>
          <w:sz w:val="28"/>
          <w:szCs w:val="28"/>
          <w:vertAlign w:val="superscript"/>
        </w:rPr>
        <w:t>3-2</w:t>
      </w:r>
      <w:r w:rsidRPr="00BC06F4">
        <w:rPr>
          <w:rFonts w:ascii="Times New Roman" w:hAnsi="Times New Roman" w:cs="Times New Roman"/>
          <w:color w:val="000000"/>
          <w:sz w:val="28"/>
          <w:szCs w:val="28"/>
        </w:rPr>
        <w:t xml:space="preserve"> статьи 40 Федерального закона от 06.10.2003 № 131-ФЗ «Об общих принципах организации местного самоуправления в Российской Федерации», частью 2 статьи 13</w:t>
      </w:r>
      <w:r w:rsidRPr="00BC06F4">
        <w:rPr>
          <w:rFonts w:ascii="Times New Roman" w:hAnsi="Times New Roman" w:cs="Times New Roman"/>
          <w:color w:val="000000"/>
          <w:sz w:val="28"/>
          <w:szCs w:val="28"/>
          <w:vertAlign w:val="superscript"/>
        </w:rPr>
        <w:t>5</w:t>
      </w:r>
      <w:r w:rsidRPr="00BC06F4">
        <w:rPr>
          <w:rFonts w:ascii="Times New Roman" w:hAnsi="Times New Roman" w:cs="Times New Roman"/>
          <w:color w:val="000000"/>
          <w:sz w:val="28"/>
          <w:szCs w:val="28"/>
        </w:rPr>
        <w:t xml:space="preserve"> Областного закона </w:t>
      </w:r>
      <w:r w:rsidRPr="00BC06F4">
        <w:rPr>
          <w:rFonts w:ascii="Times New Roman" w:hAnsi="Times New Roman" w:cs="Times New Roman"/>
          <w:bCs/>
          <w:color w:val="000000"/>
          <w:sz w:val="28"/>
          <w:szCs w:val="28"/>
        </w:rPr>
        <w:t xml:space="preserve">от 12.05.2009 № 218-ЗС «О противодействии коррупции в Ростовской области», Уставом муниципального образования «Пролетарское городское поселение » </w:t>
      </w:r>
      <w:r w:rsidRPr="00BC06F4">
        <w:rPr>
          <w:rFonts w:ascii="Times New Roman" w:hAnsi="Times New Roman" w:cs="Times New Roman"/>
          <w:color w:val="000000"/>
          <w:sz w:val="28"/>
          <w:szCs w:val="28"/>
        </w:rPr>
        <w:t xml:space="preserve">устанавливает процедуру принятия решения о применении мер ответственности к </w:t>
      </w:r>
      <w:r w:rsidRPr="00BC06F4">
        <w:rPr>
          <w:rFonts w:ascii="Times New Roman" w:hAnsi="Times New Roman" w:cs="Times New Roman"/>
          <w:sz w:val="28"/>
          <w:szCs w:val="28"/>
        </w:rPr>
        <w:t>депутату Собрания депутатов Пролетарского городского поселения Пролетарского</w:t>
      </w:r>
      <w:proofErr w:type="gramEnd"/>
      <w:r w:rsidRPr="00BC06F4">
        <w:rPr>
          <w:rFonts w:ascii="Times New Roman" w:hAnsi="Times New Roman" w:cs="Times New Roman"/>
          <w:sz w:val="28"/>
          <w:szCs w:val="28"/>
        </w:rPr>
        <w:t xml:space="preserve"> </w:t>
      </w:r>
      <w:proofErr w:type="gramStart"/>
      <w:r w:rsidRPr="00BC06F4">
        <w:rPr>
          <w:rFonts w:ascii="Times New Roman" w:hAnsi="Times New Roman" w:cs="Times New Roman"/>
          <w:sz w:val="28"/>
          <w:szCs w:val="28"/>
        </w:rPr>
        <w:t xml:space="preserve">района, председателю Собрания депутатов – главе Пролетарского городского поселения </w:t>
      </w:r>
      <w:r w:rsidRPr="00BC06F4">
        <w:rPr>
          <w:rFonts w:ascii="Times New Roman" w:hAnsi="Times New Roman" w:cs="Times New Roman"/>
          <w:color w:val="000000"/>
          <w:sz w:val="28"/>
          <w:szCs w:val="28"/>
        </w:rPr>
        <w:t xml:space="preserve"> (далее – лица, замещающие муниципальные должности), представившим </w:t>
      </w:r>
      <w:r w:rsidRPr="00BC06F4">
        <w:rPr>
          <w:rFonts w:ascii="Times New Roman" w:hAnsi="Times New Roman" w:cs="Times New Roman"/>
          <w:color w:val="000000"/>
          <w:sz w:val="28"/>
          <w:szCs w:val="28"/>
        </w:rPr>
        <w:lastRenderedPageBreak/>
        <w:t>недостоверные или неполные сведения о своих доходах, об имуществе и обязательствах имущественного характера, а также о доходах, об имуществе и обязательствах имущественного характера своих супруги (супруга) и несовершеннолетних детей, сведения о своих расходах, а также о расходах своих супруги (супруга) и несовершеннолетних детей по каждой сделке</w:t>
      </w:r>
      <w:proofErr w:type="gramEnd"/>
      <w:r w:rsidRPr="00BC06F4">
        <w:rPr>
          <w:rFonts w:ascii="Times New Roman" w:hAnsi="Times New Roman" w:cs="Times New Roman"/>
          <w:color w:val="000000"/>
          <w:sz w:val="28"/>
          <w:szCs w:val="28"/>
        </w:rPr>
        <w:t xml:space="preserve"> </w:t>
      </w:r>
      <w:proofErr w:type="gramStart"/>
      <w:r w:rsidRPr="00BC06F4">
        <w:rPr>
          <w:rFonts w:ascii="Times New Roman" w:hAnsi="Times New Roman" w:cs="Times New Roman"/>
          <w:color w:val="000000"/>
          <w:sz w:val="28"/>
          <w:szCs w:val="28"/>
        </w:rPr>
        <w:t>по приобретению земельного участка, другого объекта недвижимости, транспортного средства, ценных бумаг, акций (долей участия, паев в уставных (складочных) капиталах организаций), совершенной им, его супругой (супругом) и (или) несовершеннолетними детьми в течение календарного года, предшествующего году представления сведений (далее – отчетный период), если общая сумма таких сделок превышает общий доход данного лица и его супруги (супруга) за три последних года, предшествующих отчетному</w:t>
      </w:r>
      <w:proofErr w:type="gramEnd"/>
      <w:r w:rsidRPr="00BC06F4">
        <w:rPr>
          <w:rFonts w:ascii="Times New Roman" w:hAnsi="Times New Roman" w:cs="Times New Roman"/>
          <w:color w:val="000000"/>
          <w:sz w:val="28"/>
          <w:szCs w:val="28"/>
        </w:rPr>
        <w:t xml:space="preserve"> периоду, и об источниках получения средств, за счет которых совершены эти сделки (далее – сведения о доходах и об имуществе, сведения о расходах), если искажение этих сведений является несущественным.</w:t>
      </w:r>
    </w:p>
    <w:p w:rsidR="00BC06F4" w:rsidRPr="00BC06F4" w:rsidRDefault="00BC06F4" w:rsidP="00BC06F4">
      <w:pPr>
        <w:pStyle w:val="ConsPlusNormal"/>
        <w:ind w:firstLine="709"/>
        <w:jc w:val="both"/>
        <w:rPr>
          <w:rFonts w:ascii="Times New Roman" w:hAnsi="Times New Roman" w:cs="Times New Roman"/>
          <w:color w:val="000000"/>
          <w:sz w:val="28"/>
          <w:szCs w:val="28"/>
        </w:rPr>
      </w:pPr>
      <w:r w:rsidRPr="00BC06F4">
        <w:rPr>
          <w:rFonts w:ascii="Times New Roman" w:hAnsi="Times New Roman" w:cs="Times New Roman"/>
          <w:color w:val="000000"/>
          <w:sz w:val="28"/>
          <w:szCs w:val="28"/>
        </w:rPr>
        <w:t>2. К лицам, замещающим муниципальные должности, представившим недостоверные или неполные сведения о доходах и об имуществе, сведения о расходах, если искажение этих сведений является несущественным, могут быть применены следующие меры ответственности:</w:t>
      </w:r>
    </w:p>
    <w:p w:rsidR="00BC06F4" w:rsidRPr="00BC06F4" w:rsidRDefault="00BC06F4" w:rsidP="00BC06F4">
      <w:pPr>
        <w:pStyle w:val="ConsPlusNormal"/>
        <w:ind w:firstLine="709"/>
        <w:jc w:val="both"/>
        <w:rPr>
          <w:rFonts w:ascii="Times New Roman" w:hAnsi="Times New Roman" w:cs="Times New Roman"/>
          <w:color w:val="000000"/>
          <w:sz w:val="28"/>
          <w:szCs w:val="28"/>
        </w:rPr>
      </w:pPr>
      <w:r w:rsidRPr="00BC06F4">
        <w:rPr>
          <w:rFonts w:ascii="Times New Roman" w:hAnsi="Times New Roman" w:cs="Times New Roman"/>
          <w:color w:val="000000"/>
          <w:sz w:val="28"/>
          <w:szCs w:val="28"/>
        </w:rPr>
        <w:t>1) предупреждение;</w:t>
      </w:r>
    </w:p>
    <w:p w:rsidR="00BC06F4" w:rsidRPr="00BC06F4" w:rsidRDefault="00BC06F4" w:rsidP="00BC06F4">
      <w:pPr>
        <w:pStyle w:val="ConsPlusNormal"/>
        <w:ind w:firstLine="709"/>
        <w:jc w:val="both"/>
        <w:rPr>
          <w:rFonts w:ascii="Times New Roman" w:hAnsi="Times New Roman" w:cs="Times New Roman"/>
          <w:color w:val="000000"/>
          <w:sz w:val="28"/>
          <w:szCs w:val="28"/>
        </w:rPr>
      </w:pPr>
      <w:r w:rsidRPr="00BC06F4">
        <w:rPr>
          <w:rFonts w:ascii="Times New Roman" w:hAnsi="Times New Roman" w:cs="Times New Roman"/>
          <w:color w:val="000000"/>
          <w:sz w:val="28"/>
          <w:szCs w:val="28"/>
        </w:rPr>
        <w:t>2) освобождение депутата Собрания депутатов Пролетарского городского поселения  от должности в Собрании депутатов Пролетарского городского поселения  с лишением права занимать должности в Собрании депутатов Пролетарского городского поселения  до прекращения срока его полномочий;</w:t>
      </w:r>
    </w:p>
    <w:p w:rsidR="00BC06F4" w:rsidRPr="00BC06F4" w:rsidRDefault="00BC06F4" w:rsidP="00BC06F4">
      <w:pPr>
        <w:pStyle w:val="ConsPlusNormal"/>
        <w:ind w:firstLine="709"/>
        <w:jc w:val="both"/>
        <w:rPr>
          <w:rFonts w:ascii="Times New Roman" w:hAnsi="Times New Roman" w:cs="Times New Roman"/>
          <w:color w:val="000000"/>
          <w:sz w:val="28"/>
          <w:szCs w:val="28"/>
        </w:rPr>
      </w:pPr>
      <w:r w:rsidRPr="00BC06F4">
        <w:rPr>
          <w:rFonts w:ascii="Times New Roman" w:hAnsi="Times New Roman" w:cs="Times New Roman"/>
          <w:color w:val="000000"/>
          <w:sz w:val="28"/>
          <w:szCs w:val="28"/>
        </w:rPr>
        <w:t>3) освобождение от осуществления полномочий на постоянной основе с лишением права осуществлять полномочия на постоянной основе до прекращения срока его полномочий;</w:t>
      </w:r>
    </w:p>
    <w:p w:rsidR="00BC06F4" w:rsidRPr="00BC06F4" w:rsidRDefault="00BC06F4" w:rsidP="00BC06F4">
      <w:pPr>
        <w:pStyle w:val="ConsPlusNormal"/>
        <w:ind w:firstLine="709"/>
        <w:jc w:val="both"/>
        <w:rPr>
          <w:rFonts w:ascii="Times New Roman" w:hAnsi="Times New Roman" w:cs="Times New Roman"/>
          <w:color w:val="000000"/>
          <w:sz w:val="28"/>
          <w:szCs w:val="28"/>
        </w:rPr>
      </w:pPr>
      <w:r w:rsidRPr="00BC06F4">
        <w:rPr>
          <w:rFonts w:ascii="Times New Roman" w:hAnsi="Times New Roman" w:cs="Times New Roman"/>
          <w:color w:val="000000"/>
          <w:sz w:val="28"/>
          <w:szCs w:val="28"/>
        </w:rPr>
        <w:t>4) запрет занимать должности в Собрании депутатов Пролетарского городского поселения  до прекращения срока его полномочий;</w:t>
      </w:r>
    </w:p>
    <w:p w:rsidR="00BC06F4" w:rsidRPr="00BC06F4" w:rsidRDefault="00BC06F4" w:rsidP="00BC06F4">
      <w:pPr>
        <w:pStyle w:val="ConsPlusNormal"/>
        <w:ind w:firstLine="709"/>
        <w:jc w:val="both"/>
        <w:rPr>
          <w:rFonts w:ascii="Times New Roman" w:hAnsi="Times New Roman" w:cs="Times New Roman"/>
          <w:color w:val="000000"/>
          <w:sz w:val="28"/>
          <w:szCs w:val="28"/>
        </w:rPr>
      </w:pPr>
      <w:r w:rsidRPr="00BC06F4">
        <w:rPr>
          <w:rFonts w:ascii="Times New Roman" w:hAnsi="Times New Roman" w:cs="Times New Roman"/>
          <w:color w:val="000000"/>
          <w:sz w:val="28"/>
          <w:szCs w:val="28"/>
        </w:rPr>
        <w:t>5) запрет исполнять полномочия на постоянной основе до прекращения срока его полномочий.</w:t>
      </w:r>
    </w:p>
    <w:p w:rsidR="00BC06F4" w:rsidRPr="00BC06F4" w:rsidRDefault="00BC06F4" w:rsidP="00BC06F4">
      <w:pPr>
        <w:pStyle w:val="ConsPlusNormal"/>
        <w:ind w:firstLine="709"/>
        <w:jc w:val="both"/>
        <w:rPr>
          <w:rFonts w:ascii="Times New Roman" w:hAnsi="Times New Roman" w:cs="Times New Roman"/>
          <w:sz w:val="28"/>
          <w:szCs w:val="28"/>
        </w:rPr>
      </w:pPr>
      <w:r w:rsidRPr="00BC06F4">
        <w:rPr>
          <w:rFonts w:ascii="Times New Roman" w:hAnsi="Times New Roman" w:cs="Times New Roman"/>
          <w:color w:val="000000"/>
          <w:sz w:val="28"/>
          <w:szCs w:val="28"/>
        </w:rPr>
        <w:t xml:space="preserve">3. </w:t>
      </w:r>
      <w:proofErr w:type="gramStart"/>
      <w:r w:rsidRPr="00BC06F4">
        <w:rPr>
          <w:rFonts w:ascii="Times New Roman" w:hAnsi="Times New Roman" w:cs="Times New Roman"/>
          <w:sz w:val="28"/>
          <w:szCs w:val="28"/>
        </w:rPr>
        <w:t>Применение к лицам, замещающим муниципальные должности, одной из мер ответственности, указанных в пункте 2 настоящего Порядка (далее – меры ответственности), осуществляется на основании обращения Губернатора Ростовской области с заявлением о применении данных мер ответственности ввиду признания искажения представленных сведений о доходах и об имуществе, сведений о расходах несущественным (далее – обращение Губернатора Ростовской области).</w:t>
      </w:r>
      <w:proofErr w:type="gramEnd"/>
    </w:p>
    <w:p w:rsidR="00BC06F4" w:rsidRPr="00BC06F4" w:rsidRDefault="00BC06F4" w:rsidP="00BC06F4">
      <w:pPr>
        <w:spacing w:after="0" w:line="240" w:lineRule="auto"/>
        <w:ind w:firstLine="709"/>
        <w:jc w:val="both"/>
        <w:rPr>
          <w:rFonts w:ascii="Times New Roman" w:hAnsi="Times New Roman" w:cs="Times New Roman"/>
          <w:sz w:val="28"/>
          <w:szCs w:val="28"/>
        </w:rPr>
      </w:pPr>
      <w:r w:rsidRPr="00BC06F4">
        <w:rPr>
          <w:rFonts w:ascii="Times New Roman" w:hAnsi="Times New Roman" w:cs="Times New Roman"/>
          <w:sz w:val="28"/>
          <w:szCs w:val="28"/>
        </w:rPr>
        <w:t xml:space="preserve">Лица, замещающие муниципальные должности, указанные в обращении Губернатора Ростовской области, уведомляются о поступлении соответствующего обращения в течение трех дней со дня его поступления в Собрание депутатов </w:t>
      </w:r>
      <w:r w:rsidRPr="00BC06F4">
        <w:rPr>
          <w:rFonts w:ascii="Times New Roman" w:hAnsi="Times New Roman" w:cs="Times New Roman"/>
          <w:color w:val="000000"/>
          <w:sz w:val="28"/>
          <w:szCs w:val="28"/>
        </w:rPr>
        <w:t>Пролетарского городского поселения</w:t>
      </w:r>
      <w:r w:rsidRPr="00BC06F4">
        <w:rPr>
          <w:rFonts w:ascii="Times New Roman" w:hAnsi="Times New Roman" w:cs="Times New Roman"/>
          <w:sz w:val="28"/>
          <w:szCs w:val="28"/>
        </w:rPr>
        <w:t>.</w:t>
      </w:r>
    </w:p>
    <w:p w:rsidR="00BC06F4" w:rsidRPr="00BC06F4" w:rsidRDefault="00BC06F4" w:rsidP="00BC06F4">
      <w:pPr>
        <w:pStyle w:val="ConsPlusNormal"/>
        <w:ind w:firstLine="709"/>
        <w:jc w:val="both"/>
        <w:rPr>
          <w:rFonts w:ascii="Times New Roman" w:hAnsi="Times New Roman" w:cs="Times New Roman"/>
          <w:sz w:val="28"/>
          <w:szCs w:val="28"/>
        </w:rPr>
      </w:pPr>
      <w:r w:rsidRPr="00BC06F4">
        <w:rPr>
          <w:rFonts w:ascii="Times New Roman" w:hAnsi="Times New Roman" w:cs="Times New Roman"/>
          <w:sz w:val="28"/>
          <w:szCs w:val="28"/>
        </w:rPr>
        <w:t xml:space="preserve">4. Обращение Губернатора Ростовской области подлежит предварительному рассмотрению комиссией по мандатным вопросам и депутатской этике Собрания депутатов </w:t>
      </w:r>
      <w:r w:rsidRPr="00BC06F4">
        <w:rPr>
          <w:rFonts w:ascii="Times New Roman" w:hAnsi="Times New Roman" w:cs="Times New Roman"/>
          <w:color w:val="000000"/>
          <w:sz w:val="28"/>
          <w:szCs w:val="28"/>
        </w:rPr>
        <w:t xml:space="preserve">Пролетарского городского поселения  </w:t>
      </w:r>
      <w:r w:rsidRPr="00BC06F4">
        <w:rPr>
          <w:rFonts w:ascii="Times New Roman" w:hAnsi="Times New Roman" w:cs="Times New Roman"/>
          <w:sz w:val="28"/>
          <w:szCs w:val="28"/>
        </w:rPr>
        <w:lastRenderedPageBreak/>
        <w:t xml:space="preserve">(далее - комиссия) до вынесения на заседание Собрания депутатов </w:t>
      </w:r>
      <w:r w:rsidRPr="00BC06F4">
        <w:rPr>
          <w:rFonts w:ascii="Times New Roman" w:hAnsi="Times New Roman" w:cs="Times New Roman"/>
          <w:color w:val="000000"/>
          <w:sz w:val="28"/>
          <w:szCs w:val="28"/>
        </w:rPr>
        <w:t xml:space="preserve">Пролетарского городского поселения </w:t>
      </w:r>
      <w:r w:rsidRPr="00BC06F4">
        <w:rPr>
          <w:rFonts w:ascii="Times New Roman" w:hAnsi="Times New Roman" w:cs="Times New Roman"/>
          <w:sz w:val="28"/>
          <w:szCs w:val="28"/>
        </w:rPr>
        <w:t>вопроса о применении к лицам, замещающим муниципальные должности, мер ответственности.</w:t>
      </w:r>
    </w:p>
    <w:p w:rsidR="00BC06F4" w:rsidRPr="00BC06F4" w:rsidRDefault="00BC06F4" w:rsidP="00BC06F4">
      <w:pPr>
        <w:pStyle w:val="ConsPlusNormal"/>
        <w:ind w:firstLine="709"/>
        <w:jc w:val="both"/>
        <w:rPr>
          <w:rFonts w:ascii="Times New Roman" w:hAnsi="Times New Roman" w:cs="Times New Roman"/>
          <w:sz w:val="28"/>
          <w:szCs w:val="28"/>
        </w:rPr>
      </w:pPr>
      <w:r w:rsidRPr="00BC06F4">
        <w:rPr>
          <w:rFonts w:ascii="Times New Roman" w:hAnsi="Times New Roman" w:cs="Times New Roman"/>
          <w:sz w:val="28"/>
          <w:szCs w:val="28"/>
        </w:rPr>
        <w:t>Комиссия проверяет и оценивает фактические обстоятельства, являющиеся основанием для применения к лицам, замещающим муниципальные должности, мер ответственности, указанных в обращении Губернатора Ростовской области. По результатам заседания комиссия готовит соответствующее заключение (далее – заключение комиссии).</w:t>
      </w:r>
    </w:p>
    <w:p w:rsidR="00BC06F4" w:rsidRPr="00BC06F4" w:rsidRDefault="00BC06F4" w:rsidP="00BC06F4">
      <w:pPr>
        <w:pStyle w:val="ConsPlusNormal"/>
        <w:ind w:firstLine="709"/>
        <w:jc w:val="both"/>
        <w:rPr>
          <w:rFonts w:ascii="Times New Roman" w:hAnsi="Times New Roman" w:cs="Times New Roman"/>
          <w:sz w:val="28"/>
          <w:szCs w:val="28"/>
        </w:rPr>
      </w:pPr>
      <w:r w:rsidRPr="00BC06F4">
        <w:rPr>
          <w:rFonts w:ascii="Times New Roman" w:hAnsi="Times New Roman" w:cs="Times New Roman"/>
          <w:sz w:val="28"/>
          <w:szCs w:val="28"/>
        </w:rPr>
        <w:t xml:space="preserve">5. Председательствующим на заседании Собрания депутатов </w:t>
      </w:r>
      <w:r w:rsidRPr="00BC06F4">
        <w:rPr>
          <w:rFonts w:ascii="Times New Roman" w:hAnsi="Times New Roman" w:cs="Times New Roman"/>
          <w:color w:val="000000"/>
          <w:sz w:val="28"/>
          <w:szCs w:val="28"/>
        </w:rPr>
        <w:t>Пролетарского городского поселения</w:t>
      </w:r>
      <w:proofErr w:type="gramStart"/>
      <w:r w:rsidRPr="00BC06F4">
        <w:rPr>
          <w:rFonts w:ascii="Times New Roman" w:hAnsi="Times New Roman" w:cs="Times New Roman"/>
          <w:color w:val="000000"/>
          <w:sz w:val="28"/>
          <w:szCs w:val="28"/>
        </w:rPr>
        <w:t xml:space="preserve"> </w:t>
      </w:r>
      <w:r w:rsidRPr="00BC06F4">
        <w:rPr>
          <w:rFonts w:ascii="Times New Roman" w:hAnsi="Times New Roman" w:cs="Times New Roman"/>
          <w:sz w:val="28"/>
          <w:szCs w:val="28"/>
        </w:rPr>
        <w:t>,</w:t>
      </w:r>
      <w:proofErr w:type="gramEnd"/>
      <w:r w:rsidRPr="00BC06F4">
        <w:rPr>
          <w:rFonts w:ascii="Times New Roman" w:hAnsi="Times New Roman" w:cs="Times New Roman"/>
          <w:sz w:val="28"/>
          <w:szCs w:val="28"/>
        </w:rPr>
        <w:t xml:space="preserve"> на котором рассматривается вопрос о применении к лицам, замещающим муниципальные должности, мер ответственности, является председатель Собрания депутатов – глава </w:t>
      </w:r>
      <w:r w:rsidRPr="00BC06F4">
        <w:rPr>
          <w:rFonts w:ascii="Times New Roman" w:hAnsi="Times New Roman" w:cs="Times New Roman"/>
          <w:color w:val="000000"/>
          <w:sz w:val="28"/>
          <w:szCs w:val="28"/>
        </w:rPr>
        <w:t xml:space="preserve">Пролетарского городского поселения </w:t>
      </w:r>
      <w:r w:rsidRPr="00BC06F4">
        <w:rPr>
          <w:rFonts w:ascii="Times New Roman" w:hAnsi="Times New Roman" w:cs="Times New Roman"/>
          <w:sz w:val="28"/>
          <w:szCs w:val="28"/>
        </w:rPr>
        <w:t>.</w:t>
      </w:r>
    </w:p>
    <w:p w:rsidR="00BC06F4" w:rsidRPr="00BC06F4" w:rsidRDefault="00BC06F4" w:rsidP="00BC06F4">
      <w:pPr>
        <w:pStyle w:val="ConsPlusNormal"/>
        <w:ind w:firstLine="709"/>
        <w:jc w:val="both"/>
        <w:rPr>
          <w:rFonts w:ascii="Times New Roman" w:hAnsi="Times New Roman" w:cs="Times New Roman"/>
          <w:sz w:val="28"/>
          <w:szCs w:val="28"/>
        </w:rPr>
      </w:pPr>
      <w:r w:rsidRPr="00BC06F4">
        <w:rPr>
          <w:rFonts w:ascii="Times New Roman" w:hAnsi="Times New Roman" w:cs="Times New Roman"/>
          <w:sz w:val="28"/>
          <w:szCs w:val="28"/>
        </w:rPr>
        <w:t xml:space="preserve">В случае, если на данном заседании рассматривается вопрос о применении мер ответственности к председателю Собрания депутатов – главе </w:t>
      </w:r>
      <w:r w:rsidRPr="00BC06F4">
        <w:rPr>
          <w:rFonts w:ascii="Times New Roman" w:hAnsi="Times New Roman" w:cs="Times New Roman"/>
          <w:color w:val="000000"/>
          <w:sz w:val="28"/>
          <w:szCs w:val="28"/>
        </w:rPr>
        <w:t>Пролетарского городского поселения</w:t>
      </w:r>
      <w:proofErr w:type="gramStart"/>
      <w:r w:rsidRPr="00BC06F4">
        <w:rPr>
          <w:rFonts w:ascii="Times New Roman" w:hAnsi="Times New Roman" w:cs="Times New Roman"/>
          <w:color w:val="000000"/>
          <w:sz w:val="28"/>
          <w:szCs w:val="28"/>
        </w:rPr>
        <w:t xml:space="preserve"> </w:t>
      </w:r>
      <w:r w:rsidRPr="00BC06F4">
        <w:rPr>
          <w:rFonts w:ascii="Times New Roman" w:hAnsi="Times New Roman" w:cs="Times New Roman"/>
          <w:sz w:val="28"/>
          <w:szCs w:val="28"/>
        </w:rPr>
        <w:t>,</w:t>
      </w:r>
      <w:proofErr w:type="gramEnd"/>
      <w:r w:rsidRPr="00BC06F4">
        <w:rPr>
          <w:rFonts w:ascii="Times New Roman" w:hAnsi="Times New Roman" w:cs="Times New Roman"/>
          <w:sz w:val="28"/>
          <w:szCs w:val="28"/>
        </w:rPr>
        <w:t xml:space="preserve"> указанное заседание проходит под председательством заместителя председателя Собрания депутатов </w:t>
      </w:r>
      <w:r w:rsidRPr="00BC06F4">
        <w:rPr>
          <w:rFonts w:ascii="Times New Roman" w:hAnsi="Times New Roman" w:cs="Times New Roman"/>
          <w:color w:val="000000"/>
          <w:sz w:val="28"/>
          <w:szCs w:val="28"/>
        </w:rPr>
        <w:t xml:space="preserve">Пролетарского городского поселения </w:t>
      </w:r>
      <w:r w:rsidRPr="00BC06F4">
        <w:rPr>
          <w:rFonts w:ascii="Times New Roman" w:hAnsi="Times New Roman" w:cs="Times New Roman"/>
          <w:sz w:val="28"/>
          <w:szCs w:val="28"/>
        </w:rPr>
        <w:t xml:space="preserve">, либо в случае отсутствия заместителя председателя Собрания депутатов </w:t>
      </w:r>
      <w:r w:rsidRPr="00BC06F4">
        <w:rPr>
          <w:rFonts w:ascii="Times New Roman" w:hAnsi="Times New Roman" w:cs="Times New Roman"/>
          <w:color w:val="000000"/>
          <w:sz w:val="28"/>
          <w:szCs w:val="28"/>
        </w:rPr>
        <w:t xml:space="preserve">Пролетарского городского поселения </w:t>
      </w:r>
      <w:r w:rsidRPr="00BC06F4">
        <w:rPr>
          <w:rFonts w:ascii="Times New Roman" w:hAnsi="Times New Roman" w:cs="Times New Roman"/>
          <w:sz w:val="28"/>
          <w:szCs w:val="28"/>
        </w:rPr>
        <w:t xml:space="preserve"> – под председательством депутата, избранного из числа присутствующих на заседании депутатов Собрания депутатов </w:t>
      </w:r>
      <w:r w:rsidRPr="00BC06F4">
        <w:rPr>
          <w:rFonts w:ascii="Times New Roman" w:hAnsi="Times New Roman" w:cs="Times New Roman"/>
          <w:color w:val="000000"/>
          <w:sz w:val="28"/>
          <w:szCs w:val="28"/>
        </w:rPr>
        <w:t xml:space="preserve">Пролетарского городского поселения </w:t>
      </w:r>
      <w:r w:rsidRPr="00BC06F4">
        <w:rPr>
          <w:rFonts w:ascii="Times New Roman" w:hAnsi="Times New Roman" w:cs="Times New Roman"/>
          <w:sz w:val="28"/>
          <w:szCs w:val="28"/>
        </w:rPr>
        <w:t xml:space="preserve"> непосредственно перед началом заседания простым большинством голосов депутатов.</w:t>
      </w:r>
    </w:p>
    <w:p w:rsidR="00BC06F4" w:rsidRPr="00BC06F4" w:rsidRDefault="00BC06F4" w:rsidP="00BC06F4">
      <w:pPr>
        <w:widowControl w:val="0"/>
        <w:spacing w:after="0" w:line="240" w:lineRule="auto"/>
        <w:ind w:firstLine="709"/>
        <w:jc w:val="both"/>
        <w:rPr>
          <w:rFonts w:ascii="Times New Roman" w:hAnsi="Times New Roman" w:cs="Times New Roman"/>
          <w:sz w:val="28"/>
          <w:szCs w:val="28"/>
        </w:rPr>
      </w:pPr>
      <w:r w:rsidRPr="00BC06F4">
        <w:rPr>
          <w:rFonts w:ascii="Times New Roman" w:hAnsi="Times New Roman" w:cs="Times New Roman"/>
          <w:sz w:val="28"/>
          <w:szCs w:val="28"/>
        </w:rPr>
        <w:t xml:space="preserve">6. Решение о применении к лицу, замещающему муниципальную должность, мер ответственности принимается большинством голосов от установленной численности депутатов Собрания депутатов </w:t>
      </w:r>
      <w:r w:rsidRPr="00BC06F4">
        <w:rPr>
          <w:rFonts w:ascii="Times New Roman" w:hAnsi="Times New Roman" w:cs="Times New Roman"/>
          <w:color w:val="000000"/>
          <w:sz w:val="28"/>
          <w:szCs w:val="28"/>
        </w:rPr>
        <w:t xml:space="preserve">Пролетарского городского поселения </w:t>
      </w:r>
      <w:r w:rsidRPr="00BC06F4">
        <w:rPr>
          <w:rFonts w:ascii="Times New Roman" w:hAnsi="Times New Roman" w:cs="Times New Roman"/>
          <w:sz w:val="28"/>
          <w:szCs w:val="28"/>
        </w:rPr>
        <w:t xml:space="preserve"> .</w:t>
      </w:r>
    </w:p>
    <w:p w:rsidR="00BC06F4" w:rsidRPr="00BC06F4" w:rsidRDefault="00BC06F4" w:rsidP="00BC06F4">
      <w:pPr>
        <w:pStyle w:val="ConsPlusNormal"/>
        <w:ind w:firstLine="709"/>
        <w:jc w:val="both"/>
        <w:rPr>
          <w:rFonts w:ascii="Times New Roman" w:hAnsi="Times New Roman" w:cs="Times New Roman"/>
          <w:sz w:val="28"/>
          <w:szCs w:val="28"/>
        </w:rPr>
      </w:pPr>
      <w:r w:rsidRPr="00BC06F4">
        <w:rPr>
          <w:rFonts w:ascii="Times New Roman" w:hAnsi="Times New Roman" w:cs="Times New Roman"/>
          <w:sz w:val="28"/>
          <w:szCs w:val="28"/>
        </w:rPr>
        <w:t xml:space="preserve">7. При рассмотрении и принятии Собранием депутатов </w:t>
      </w:r>
      <w:r w:rsidRPr="00BC06F4">
        <w:rPr>
          <w:rFonts w:ascii="Times New Roman" w:hAnsi="Times New Roman" w:cs="Times New Roman"/>
          <w:color w:val="000000"/>
          <w:sz w:val="28"/>
          <w:szCs w:val="28"/>
        </w:rPr>
        <w:t xml:space="preserve">Пролетарского городского поселения </w:t>
      </w:r>
      <w:r w:rsidRPr="00BC06F4">
        <w:rPr>
          <w:rFonts w:ascii="Times New Roman" w:hAnsi="Times New Roman" w:cs="Times New Roman"/>
          <w:sz w:val="28"/>
          <w:szCs w:val="28"/>
        </w:rPr>
        <w:t xml:space="preserve"> о применении мер ответственности к лицам, замещающим муниципальные должности, им должны быть обеспечены:</w:t>
      </w:r>
    </w:p>
    <w:p w:rsidR="00BC06F4" w:rsidRPr="00BC06F4" w:rsidRDefault="00BC06F4" w:rsidP="00BC06F4">
      <w:pPr>
        <w:pStyle w:val="ConsPlusNormal"/>
        <w:ind w:firstLine="709"/>
        <w:jc w:val="both"/>
        <w:rPr>
          <w:rFonts w:ascii="Times New Roman" w:hAnsi="Times New Roman" w:cs="Times New Roman"/>
          <w:sz w:val="28"/>
          <w:szCs w:val="28"/>
        </w:rPr>
      </w:pPr>
      <w:r w:rsidRPr="00BC06F4">
        <w:rPr>
          <w:rFonts w:ascii="Times New Roman" w:hAnsi="Times New Roman" w:cs="Times New Roman"/>
          <w:sz w:val="28"/>
          <w:szCs w:val="28"/>
        </w:rPr>
        <w:t>1) заблаговременное получение уведомления о дате и месте проведения соответствующего заседания, а также ознакомление с обращением Губернатора Ростовской области и заключением комиссии;</w:t>
      </w:r>
    </w:p>
    <w:p w:rsidR="00BC06F4" w:rsidRPr="00BC06F4" w:rsidRDefault="00BC06F4" w:rsidP="00BC06F4">
      <w:pPr>
        <w:pStyle w:val="ConsPlusNormal"/>
        <w:ind w:firstLine="709"/>
        <w:jc w:val="both"/>
        <w:rPr>
          <w:rFonts w:ascii="Times New Roman" w:hAnsi="Times New Roman" w:cs="Times New Roman"/>
          <w:sz w:val="28"/>
          <w:szCs w:val="28"/>
        </w:rPr>
      </w:pPr>
      <w:r w:rsidRPr="00BC06F4">
        <w:rPr>
          <w:rFonts w:ascii="Times New Roman" w:hAnsi="Times New Roman" w:cs="Times New Roman"/>
          <w:sz w:val="28"/>
          <w:szCs w:val="28"/>
        </w:rPr>
        <w:t>2) предоставление возможности дать пояснения по факту представления ими недостоверных или неполных сведений о доходах и об имуществе, сведений о расходах.</w:t>
      </w:r>
    </w:p>
    <w:p w:rsidR="00BC06F4" w:rsidRPr="00BC06F4" w:rsidRDefault="00BC06F4" w:rsidP="00BC06F4">
      <w:pPr>
        <w:pStyle w:val="ConsPlusNormal"/>
        <w:ind w:firstLine="709"/>
        <w:jc w:val="both"/>
        <w:rPr>
          <w:rFonts w:ascii="Times New Roman" w:hAnsi="Times New Roman" w:cs="Times New Roman"/>
          <w:sz w:val="28"/>
          <w:szCs w:val="28"/>
        </w:rPr>
      </w:pPr>
      <w:r w:rsidRPr="00BC06F4">
        <w:rPr>
          <w:rFonts w:ascii="Times New Roman" w:hAnsi="Times New Roman" w:cs="Times New Roman"/>
          <w:sz w:val="28"/>
          <w:szCs w:val="28"/>
        </w:rPr>
        <w:t xml:space="preserve">8. </w:t>
      </w:r>
      <w:proofErr w:type="gramStart"/>
      <w:r w:rsidRPr="00BC06F4">
        <w:rPr>
          <w:rFonts w:ascii="Times New Roman" w:hAnsi="Times New Roman" w:cs="Times New Roman"/>
          <w:sz w:val="28"/>
          <w:szCs w:val="28"/>
        </w:rPr>
        <w:t xml:space="preserve">При принятии решения о выборе конкретной меры ответственности Собранием депутатов </w:t>
      </w:r>
      <w:r w:rsidRPr="00BC06F4">
        <w:rPr>
          <w:rFonts w:ascii="Times New Roman" w:hAnsi="Times New Roman" w:cs="Times New Roman"/>
          <w:color w:val="000000"/>
          <w:sz w:val="28"/>
          <w:szCs w:val="28"/>
        </w:rPr>
        <w:t xml:space="preserve">Пролетарского городского поселения </w:t>
      </w:r>
      <w:r w:rsidRPr="00BC06F4">
        <w:rPr>
          <w:rFonts w:ascii="Times New Roman" w:hAnsi="Times New Roman" w:cs="Times New Roman"/>
          <w:sz w:val="28"/>
          <w:szCs w:val="28"/>
        </w:rPr>
        <w:t xml:space="preserve"> учитываются вина лица, замещающего муниципальную должность, причины и условия, при которых им были представлены недостоверные или неполные сведения о доходах и об имуществе, сведения о расходах, характер и степень искажения этих сведений, соблюдение указанным лицом ограничений и запретов, исполнение им обязанностей, установленных в целях противодействия коррупции, отсутствие</w:t>
      </w:r>
      <w:proofErr w:type="gramEnd"/>
      <w:r w:rsidRPr="00BC06F4">
        <w:rPr>
          <w:rFonts w:ascii="Times New Roman" w:hAnsi="Times New Roman" w:cs="Times New Roman"/>
          <w:sz w:val="28"/>
          <w:szCs w:val="28"/>
        </w:rPr>
        <w:t xml:space="preserve"> фактов сокрытия имущества и иных объектов налогообложения от налоговых органов Российской Федерации, органов, осуществляющих учет и регистрацию отдельных видов имущества и (или) </w:t>
      </w:r>
      <w:r w:rsidRPr="00BC06F4">
        <w:rPr>
          <w:rFonts w:ascii="Times New Roman" w:hAnsi="Times New Roman" w:cs="Times New Roman"/>
          <w:sz w:val="28"/>
          <w:szCs w:val="28"/>
        </w:rPr>
        <w:lastRenderedPageBreak/>
        <w:t>прав на него, а также заключение комиссии.</w:t>
      </w:r>
    </w:p>
    <w:p w:rsidR="00BC06F4" w:rsidRPr="00BC06F4" w:rsidRDefault="00BC06F4" w:rsidP="00BC06F4">
      <w:pPr>
        <w:pStyle w:val="ConsPlusNormal"/>
        <w:ind w:firstLine="709"/>
        <w:jc w:val="both"/>
        <w:rPr>
          <w:rFonts w:ascii="Times New Roman" w:hAnsi="Times New Roman" w:cs="Times New Roman"/>
          <w:sz w:val="28"/>
          <w:szCs w:val="28"/>
        </w:rPr>
      </w:pPr>
      <w:r w:rsidRPr="00BC06F4">
        <w:rPr>
          <w:rFonts w:ascii="Times New Roman" w:hAnsi="Times New Roman" w:cs="Times New Roman"/>
          <w:color w:val="000000"/>
          <w:sz w:val="28"/>
          <w:szCs w:val="28"/>
        </w:rPr>
        <w:t xml:space="preserve">9. </w:t>
      </w:r>
      <w:proofErr w:type="gramStart"/>
      <w:r w:rsidRPr="00BC06F4">
        <w:rPr>
          <w:rFonts w:ascii="Times New Roman" w:hAnsi="Times New Roman" w:cs="Times New Roman"/>
          <w:sz w:val="28"/>
          <w:szCs w:val="28"/>
        </w:rPr>
        <w:t xml:space="preserve">Применение к лицу, замещающему муниципальную должность, одной из мер ответственности осуществляется не позднее шести месяцев со дня поступления в Собрание депутатов </w:t>
      </w:r>
      <w:r w:rsidRPr="00BC06F4">
        <w:rPr>
          <w:rFonts w:ascii="Times New Roman" w:hAnsi="Times New Roman" w:cs="Times New Roman"/>
          <w:color w:val="000000"/>
          <w:sz w:val="28"/>
          <w:szCs w:val="28"/>
        </w:rPr>
        <w:t xml:space="preserve">Пролетарского городского поселения </w:t>
      </w:r>
      <w:r w:rsidRPr="00BC06F4">
        <w:rPr>
          <w:rFonts w:ascii="Times New Roman" w:hAnsi="Times New Roman" w:cs="Times New Roman"/>
          <w:sz w:val="28"/>
          <w:szCs w:val="28"/>
        </w:rPr>
        <w:t xml:space="preserve"> обращения Губернатора Ростовской области и не позднее трех лет со дня представления сведений о доходах и об имуществе, сведений о расходах, указанных в пункте 1 настоящего Порядка.</w:t>
      </w:r>
      <w:proofErr w:type="gramEnd"/>
    </w:p>
    <w:p w:rsidR="00BC06F4" w:rsidRPr="00BC06F4" w:rsidRDefault="00BC06F4" w:rsidP="00BC06F4">
      <w:pPr>
        <w:pStyle w:val="ConsPlusNormal"/>
        <w:ind w:firstLine="709"/>
        <w:jc w:val="both"/>
        <w:rPr>
          <w:rFonts w:ascii="Times New Roman" w:hAnsi="Times New Roman" w:cs="Times New Roman"/>
          <w:sz w:val="28"/>
          <w:szCs w:val="28"/>
        </w:rPr>
      </w:pPr>
      <w:r w:rsidRPr="00BC06F4">
        <w:rPr>
          <w:rFonts w:ascii="Times New Roman" w:hAnsi="Times New Roman" w:cs="Times New Roman"/>
          <w:sz w:val="28"/>
          <w:szCs w:val="28"/>
        </w:rPr>
        <w:t xml:space="preserve">10. Лицо, замещающее муниципальную должность, уведомляется о применении к нему мер ответственности в течение трех рабочих дней со дня принятия Собранием депутатов </w:t>
      </w:r>
      <w:r w:rsidRPr="00BC06F4">
        <w:rPr>
          <w:rFonts w:ascii="Times New Roman" w:hAnsi="Times New Roman" w:cs="Times New Roman"/>
          <w:color w:val="000000"/>
          <w:sz w:val="28"/>
          <w:szCs w:val="28"/>
        </w:rPr>
        <w:t xml:space="preserve">Пролетарского городского поселения </w:t>
      </w:r>
      <w:r w:rsidRPr="00BC06F4">
        <w:rPr>
          <w:rFonts w:ascii="Times New Roman" w:hAnsi="Times New Roman" w:cs="Times New Roman"/>
          <w:sz w:val="28"/>
          <w:szCs w:val="28"/>
        </w:rPr>
        <w:t xml:space="preserve"> соответствующего решения. По требованию лица, замещающего муниципальную должность, ему выдается надлежащим образом заверенная копия решения о применении к нему мер ответственности.</w:t>
      </w:r>
    </w:p>
    <w:p w:rsidR="00BC06F4" w:rsidRPr="00BC06F4" w:rsidRDefault="00BC06F4" w:rsidP="00BC06F4">
      <w:pPr>
        <w:pStyle w:val="ConsPlusNormal"/>
        <w:ind w:firstLine="709"/>
        <w:jc w:val="both"/>
        <w:rPr>
          <w:rFonts w:ascii="Times New Roman" w:hAnsi="Times New Roman" w:cs="Times New Roman"/>
          <w:sz w:val="28"/>
          <w:szCs w:val="28"/>
        </w:rPr>
      </w:pPr>
      <w:r w:rsidRPr="00BC06F4">
        <w:rPr>
          <w:rFonts w:ascii="Times New Roman" w:hAnsi="Times New Roman" w:cs="Times New Roman"/>
          <w:sz w:val="28"/>
          <w:szCs w:val="28"/>
        </w:rPr>
        <w:t>11. Лицо, замещающее муниципальную должность, вправе обжаловать решение о применении к нему мер ответственности в судебном порядке.</w:t>
      </w:r>
    </w:p>
    <w:p w:rsidR="00BC06F4" w:rsidRPr="00BC06F4" w:rsidRDefault="00BC06F4" w:rsidP="00BC06F4">
      <w:pPr>
        <w:pStyle w:val="ConsPlusNormal"/>
        <w:ind w:firstLine="709"/>
        <w:jc w:val="both"/>
        <w:rPr>
          <w:rFonts w:ascii="Times New Roman" w:hAnsi="Times New Roman" w:cs="Times New Roman"/>
          <w:color w:val="000000"/>
          <w:sz w:val="28"/>
          <w:szCs w:val="28"/>
        </w:rPr>
      </w:pPr>
      <w:r w:rsidRPr="00BC06F4">
        <w:rPr>
          <w:rFonts w:ascii="Times New Roman" w:hAnsi="Times New Roman" w:cs="Times New Roman"/>
          <w:sz w:val="28"/>
          <w:szCs w:val="28"/>
        </w:rPr>
        <w:t xml:space="preserve">12. </w:t>
      </w:r>
      <w:proofErr w:type="gramStart"/>
      <w:r w:rsidRPr="00BC06F4">
        <w:rPr>
          <w:rFonts w:ascii="Times New Roman" w:hAnsi="Times New Roman" w:cs="Times New Roman"/>
          <w:sz w:val="28"/>
          <w:szCs w:val="28"/>
        </w:rPr>
        <w:t xml:space="preserve">Информация о применении к лицу, замещающему муниципальную должность, мер ответственности размещается на персональной странице Пролетарского городского поселения официального сайта Администрации Пролетарского района Ростовской области в разделе «Собрание депутатов </w:t>
      </w:r>
      <w:r w:rsidRPr="00BC06F4">
        <w:rPr>
          <w:rFonts w:ascii="Times New Roman" w:hAnsi="Times New Roman" w:cs="Times New Roman"/>
          <w:color w:val="000000"/>
          <w:sz w:val="28"/>
          <w:szCs w:val="28"/>
        </w:rPr>
        <w:t xml:space="preserve">Пролетарского городского поселения» </w:t>
      </w:r>
      <w:r w:rsidRPr="00BC06F4">
        <w:rPr>
          <w:rFonts w:ascii="Times New Roman" w:hAnsi="Times New Roman" w:cs="Times New Roman"/>
          <w:sz w:val="28"/>
          <w:szCs w:val="28"/>
        </w:rPr>
        <w:t>в информационно-телекоммуникационной сети «Интернет», а также направляется в адрес Губернатора Ростовской области не позднее 10 дней со дня принятия соответствующего решения.</w:t>
      </w:r>
      <w:proofErr w:type="gramEnd"/>
    </w:p>
    <w:p w:rsidR="00BC06F4" w:rsidRPr="00BC06F4" w:rsidRDefault="00BC06F4" w:rsidP="00BC06F4">
      <w:pPr>
        <w:spacing w:after="0" w:line="240" w:lineRule="auto"/>
        <w:ind w:right="4110"/>
        <w:rPr>
          <w:rFonts w:ascii="Times New Roman" w:hAnsi="Times New Roman" w:cs="Times New Roman"/>
          <w:sz w:val="28"/>
          <w:szCs w:val="28"/>
        </w:rPr>
      </w:pPr>
    </w:p>
    <w:p w:rsidR="00C556DC" w:rsidRPr="00BC06F4" w:rsidRDefault="00C556DC" w:rsidP="00BC06F4">
      <w:pPr>
        <w:spacing w:after="0" w:line="240" w:lineRule="auto"/>
        <w:jc w:val="both"/>
        <w:rPr>
          <w:rFonts w:ascii="Times New Roman" w:hAnsi="Times New Roman" w:cs="Times New Roman"/>
          <w:sz w:val="28"/>
          <w:szCs w:val="28"/>
        </w:rPr>
      </w:pPr>
    </w:p>
    <w:p w:rsidR="00C556DC" w:rsidRPr="00BC06F4" w:rsidRDefault="00C556DC" w:rsidP="00BC06F4">
      <w:pPr>
        <w:autoSpaceDE w:val="0"/>
        <w:autoSpaceDN w:val="0"/>
        <w:adjustRightInd w:val="0"/>
        <w:spacing w:after="0" w:line="240" w:lineRule="auto"/>
        <w:jc w:val="center"/>
        <w:rPr>
          <w:rFonts w:ascii="Times New Roman" w:hAnsi="Times New Roman" w:cs="Times New Roman"/>
          <w:b/>
          <w:bCs/>
          <w:smallCaps/>
          <w:sz w:val="28"/>
          <w:szCs w:val="28"/>
        </w:rPr>
      </w:pPr>
    </w:p>
    <w:sectPr w:rsidR="00C556DC" w:rsidRPr="00BC06F4" w:rsidSect="00C66707">
      <w:pgSz w:w="11906" w:h="16838"/>
      <w:pgMar w:top="709" w:right="624" w:bottom="1134" w:left="179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06B77" w:rsidRDefault="00806B77" w:rsidP="00A10F69">
      <w:pPr>
        <w:spacing w:after="0" w:line="240" w:lineRule="auto"/>
      </w:pPr>
      <w:r>
        <w:separator/>
      </w:r>
    </w:p>
  </w:endnote>
  <w:endnote w:type="continuationSeparator" w:id="0">
    <w:p w:rsidR="00806B77" w:rsidRDefault="00806B77" w:rsidP="00A10F6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Andale Sans UI">
    <w:altName w:val="Times New Roman"/>
    <w:charset w:val="00"/>
    <w:family w:val="auto"/>
    <w:pitch w:val="variable"/>
    <w:sig w:usb0="00000000" w:usb1="00000000" w:usb2="00000000" w:usb3="00000000" w:csb0="00000000" w:csb1="00000000"/>
  </w:font>
  <w:font w:name="Lucida Sans Unicode">
    <w:panose1 w:val="020B0602030504020204"/>
    <w:charset w:val="CC"/>
    <w:family w:val="swiss"/>
    <w:pitch w:val="variable"/>
    <w:sig w:usb0="80000AFF" w:usb1="0000396B" w:usb2="00000000" w:usb3="00000000" w:csb0="000000BF" w:csb1="00000000"/>
  </w:font>
  <w:font w:name="Verdana">
    <w:panose1 w:val="020B0604030504040204"/>
    <w:charset w:val="CC"/>
    <w:family w:val="swiss"/>
    <w:pitch w:val="variable"/>
    <w:sig w:usb0="A00006FF" w:usb1="4000205B" w:usb2="00000010" w:usb3="00000000" w:csb0="0000019F" w:csb1="00000000"/>
  </w:font>
  <w:font w:name="Georgia">
    <w:panose1 w:val="02040502050405020303"/>
    <w:charset w:val="CC"/>
    <w:family w:val="roman"/>
    <w:pitch w:val="variable"/>
    <w:sig w:usb0="00000287" w:usb1="00000000" w:usb2="00000000" w:usb3="00000000" w:csb0="0000009F" w:csb1="00000000"/>
  </w:font>
  <w:font w:name="StarSymbol">
    <w:altName w:val="Arial Unicode MS"/>
    <w:charset w:val="80"/>
    <w:family w:val="auto"/>
    <w:pitch w:val="default"/>
    <w:sig w:usb0="00000000" w:usb1="00000000" w:usb2="00000000" w:usb3="00000000" w:csb0="00000000" w:csb1="00000000"/>
  </w:font>
  <w:font w:name="MS Mincho">
    <w:altName w:val="ＭＳ 明朝"/>
    <w:panose1 w:val="02020609040205080304"/>
    <w:charset w:val="80"/>
    <w:family w:val="modern"/>
    <w:pitch w:val="fixed"/>
    <w:sig w:usb0="A00002BF" w:usb1="68C7FCFB" w:usb2="00000010" w:usb3="00000000" w:csb0="0002009F" w:csb1="00000000"/>
  </w:font>
  <w:font w:name="Book Antiqua">
    <w:panose1 w:val="02040602050305030304"/>
    <w:charset w:val="CC"/>
    <w:family w:val="roman"/>
    <w:pitch w:val="variable"/>
    <w:sig w:usb0="00000287" w:usb1="00000000" w:usb2="00000000" w:usb3="00000000" w:csb0="0000009F" w:csb1="00000000"/>
  </w:font>
  <w:font w:name="OEKGHE+OfficinaSerifWinC">
    <w:altName w:val="Times New Roman"/>
    <w:panose1 w:val="00000000000000000000"/>
    <w:charset w:val="00"/>
    <w:family w:val="roman"/>
    <w:notTrueType/>
    <w:pitch w:val="default"/>
    <w:sig w:usb0="00000003" w:usb1="00000000" w:usb2="00000000" w:usb3="00000000" w:csb0="00000001" w:csb1="00000000"/>
  </w:font>
  <w:font w:name="Franklin Gothic Medium">
    <w:panose1 w:val="020B06030201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G Souvenir">
    <w:altName w:val="Times New Roman"/>
    <w:charset w:val="00"/>
    <w:family w:val="roman"/>
    <w:pitch w:val="variable"/>
    <w:sig w:usb0="00000000" w:usb1="00000000" w:usb2="00000000" w:usb3="00000000" w:csb0="00000000" w:csb1="00000000"/>
  </w:font>
  <w:font w:name="Mangal">
    <w:panose1 w:val="00000400000000000000"/>
    <w:charset w:val="01"/>
    <w:family w:val="roman"/>
    <w:notTrueType/>
    <w:pitch w:val="variable"/>
    <w:sig w:usb0="00002000" w:usb1="00000000" w:usb2="00000000" w:usb3="00000000" w:csb0="00000000" w:csb1="00000000"/>
  </w:font>
  <w:font w:name="Microsoft Sans Serif">
    <w:panose1 w:val="020B0604020202020204"/>
    <w:charset w:val="CC"/>
    <w:family w:val="swiss"/>
    <w:pitch w:val="variable"/>
    <w:sig w:usb0="E5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00006FF" w:usb1="0000FCFF" w:usb2="00000001" w:usb3="00000000" w:csb0="0000019F" w:csb1="00000000"/>
  </w:font>
  <w:font w:name="Arial Narrow">
    <w:panose1 w:val="020B0606020202030204"/>
    <w:charset w:val="CC"/>
    <w:family w:val="swiss"/>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06B77" w:rsidRDefault="00806B77" w:rsidP="00A10F69">
      <w:pPr>
        <w:spacing w:after="0" w:line="240" w:lineRule="auto"/>
      </w:pPr>
      <w:r>
        <w:separator/>
      </w:r>
    </w:p>
  </w:footnote>
  <w:footnote w:type="continuationSeparator" w:id="0">
    <w:p w:rsidR="00806B77" w:rsidRDefault="00806B77" w:rsidP="00A10F6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3C7A6B4A"/>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0A14F37A"/>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FA02AD12"/>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D152E2A8"/>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0C02F09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61E2A4E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5608C35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7CAA0F80"/>
    <w:lvl w:ilvl="0">
      <w:start w:val="1"/>
      <w:numFmt w:val="bullet"/>
      <w:pStyle w:val="2"/>
      <w:lvlText w:val=""/>
      <w:lvlJc w:val="left"/>
      <w:pPr>
        <w:tabs>
          <w:tab w:val="num" w:pos="643"/>
        </w:tabs>
        <w:ind w:left="643" w:hanging="360"/>
      </w:pPr>
      <w:rPr>
        <w:rFonts w:ascii="Symbol" w:hAnsi="Symbol" w:hint="default"/>
      </w:rPr>
    </w:lvl>
  </w:abstractNum>
  <w:abstractNum w:abstractNumId="8">
    <w:nsid w:val="FFFFFF88"/>
    <w:multiLevelType w:val="singleLevel"/>
    <w:tmpl w:val="267CD9EC"/>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5E1CF442"/>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singleLevel"/>
    <w:tmpl w:val="00000002"/>
    <w:name w:val="WW8Num2"/>
    <w:lvl w:ilvl="0">
      <w:start w:val="1"/>
      <w:numFmt w:val="decimal"/>
      <w:lvlText w:val="%1."/>
      <w:lvlJc w:val="left"/>
      <w:pPr>
        <w:tabs>
          <w:tab w:val="num" w:pos="0"/>
        </w:tabs>
        <w:ind w:left="720" w:hanging="360"/>
      </w:pPr>
    </w:lvl>
  </w:abstractNum>
  <w:abstractNum w:abstractNumId="11">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nsid w:val="00000004"/>
    <w:multiLevelType w:val="singleLevel"/>
    <w:tmpl w:val="00000004"/>
    <w:name w:val="WW8Num4"/>
    <w:lvl w:ilvl="0">
      <w:start w:val="1"/>
      <w:numFmt w:val="decimal"/>
      <w:lvlText w:val="%1."/>
      <w:lvlJc w:val="left"/>
      <w:pPr>
        <w:tabs>
          <w:tab w:val="num" w:pos="0"/>
        </w:tabs>
        <w:ind w:left="360" w:hanging="360"/>
      </w:pPr>
    </w:lvl>
  </w:abstractNum>
  <w:abstractNum w:abstractNumId="13">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3"/>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nsid w:val="00000006"/>
    <w:multiLevelType w:val="multilevel"/>
    <w:tmpl w:val="00000006"/>
    <w:name w:val="WW8Num9"/>
    <w:lvl w:ilvl="0">
      <w:start w:val="1"/>
      <w:numFmt w:val="decimal"/>
      <w:lvlText w:val="%1."/>
      <w:lvlJc w:val="left"/>
      <w:pPr>
        <w:tabs>
          <w:tab w:val="num" w:pos="720"/>
        </w:tabs>
        <w:ind w:left="720" w:hanging="360"/>
      </w:pPr>
    </w:lvl>
    <w:lvl w:ilvl="1">
      <w:start w:val="4"/>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nsid w:val="00000007"/>
    <w:multiLevelType w:val="multilevel"/>
    <w:tmpl w:val="00000007"/>
    <w:name w:val="WW8Num10"/>
    <w:lvl w:ilvl="0">
      <w:start w:val="1"/>
      <w:numFmt w:val="decimal"/>
      <w:lvlText w:val="%1."/>
      <w:lvlJc w:val="left"/>
      <w:pPr>
        <w:tabs>
          <w:tab w:val="num" w:pos="720"/>
        </w:tabs>
        <w:ind w:left="720" w:hanging="360"/>
      </w:pPr>
    </w:lvl>
    <w:lvl w:ilvl="1">
      <w:start w:val="8"/>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nsid w:val="00000008"/>
    <w:multiLevelType w:val="multilevel"/>
    <w:tmpl w:val="00000008"/>
    <w:name w:val="WW8Num11"/>
    <w:lvl w:ilvl="0">
      <w:start w:val="1"/>
      <w:numFmt w:val="decimal"/>
      <w:lvlText w:val="%1."/>
      <w:lvlJc w:val="left"/>
      <w:pPr>
        <w:tabs>
          <w:tab w:val="num" w:pos="720"/>
        </w:tabs>
        <w:ind w:left="720" w:hanging="360"/>
      </w:pPr>
    </w:lvl>
    <w:lvl w:ilvl="1">
      <w:start w:val="4"/>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nsid w:val="00000009"/>
    <w:multiLevelType w:val="multilevel"/>
    <w:tmpl w:val="00000009"/>
    <w:name w:val="WW8Num1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nsid w:val="0000000A"/>
    <w:multiLevelType w:val="multilevel"/>
    <w:tmpl w:val="0000000A"/>
    <w:name w:val="WW8Num13"/>
    <w:lvl w:ilvl="0">
      <w:start w:val="1"/>
      <w:numFmt w:val="decimal"/>
      <w:lvlText w:val="%1."/>
      <w:lvlJc w:val="left"/>
      <w:pPr>
        <w:tabs>
          <w:tab w:val="num" w:pos="720"/>
        </w:tabs>
        <w:ind w:left="720" w:hanging="360"/>
      </w:pPr>
    </w:lvl>
    <w:lvl w:ilvl="1">
      <w:start w:val="4"/>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nsid w:val="0000000B"/>
    <w:multiLevelType w:val="multilevel"/>
    <w:tmpl w:val="0000000B"/>
    <w:name w:val="WW8Num1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0"/>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nsid w:val="0000000C"/>
    <w:multiLevelType w:val="multilevel"/>
    <w:tmpl w:val="0000000C"/>
    <w:name w:val="WW8Num15"/>
    <w:lvl w:ilvl="0">
      <w:start w:val="1"/>
      <w:numFmt w:val="decimal"/>
      <w:lvlText w:val="%1."/>
      <w:lvlJc w:val="left"/>
      <w:pPr>
        <w:tabs>
          <w:tab w:val="num" w:pos="720"/>
        </w:tabs>
        <w:ind w:left="720" w:hanging="360"/>
      </w:pPr>
    </w:lvl>
    <w:lvl w:ilvl="1">
      <w:start w:val="6"/>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1">
    <w:nsid w:val="0000000D"/>
    <w:multiLevelType w:val="multilevel"/>
    <w:tmpl w:val="0000000D"/>
    <w:name w:val="WW8Num1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2">
    <w:nsid w:val="0000000E"/>
    <w:multiLevelType w:val="multilevel"/>
    <w:tmpl w:val="0000000E"/>
    <w:name w:val="WW8Num18"/>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3"/>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3">
    <w:nsid w:val="0000000F"/>
    <w:multiLevelType w:val="multilevel"/>
    <w:tmpl w:val="0000000F"/>
    <w:name w:val="WW8Num19"/>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6"/>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4">
    <w:nsid w:val="00000010"/>
    <w:multiLevelType w:val="multilevel"/>
    <w:tmpl w:val="00000010"/>
    <w:name w:val="WW8Num2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5">
    <w:nsid w:val="00000011"/>
    <w:multiLevelType w:val="multilevel"/>
    <w:tmpl w:val="00000011"/>
    <w:name w:val="WW8Num2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4"/>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6">
    <w:nsid w:val="00000012"/>
    <w:multiLevelType w:val="multilevel"/>
    <w:tmpl w:val="00000012"/>
    <w:name w:val="WW8Num22"/>
    <w:lvl w:ilvl="0">
      <w:start w:val="1"/>
      <w:numFmt w:val="decimal"/>
      <w:lvlText w:val="%1."/>
      <w:lvlJc w:val="left"/>
      <w:pPr>
        <w:tabs>
          <w:tab w:val="num" w:pos="720"/>
        </w:tabs>
        <w:ind w:left="720" w:hanging="360"/>
      </w:pPr>
    </w:lvl>
    <w:lvl w:ilvl="1">
      <w:start w:val="2"/>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7">
    <w:nsid w:val="00000013"/>
    <w:multiLevelType w:val="multilevel"/>
    <w:tmpl w:val="00000013"/>
    <w:name w:val="WW8Num23"/>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8">
    <w:nsid w:val="00000014"/>
    <w:multiLevelType w:val="multilevel"/>
    <w:tmpl w:val="00000014"/>
    <w:name w:val="WW8Num24"/>
    <w:lvl w:ilvl="0">
      <w:start w:val="1"/>
      <w:numFmt w:val="decimal"/>
      <w:lvlText w:val="%1."/>
      <w:lvlJc w:val="left"/>
      <w:pPr>
        <w:tabs>
          <w:tab w:val="num" w:pos="720"/>
        </w:tabs>
        <w:ind w:left="720" w:hanging="360"/>
      </w:pPr>
    </w:lvl>
    <w:lvl w:ilvl="1">
      <w:start w:val="2"/>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9">
    <w:nsid w:val="00000015"/>
    <w:multiLevelType w:val="multilevel"/>
    <w:tmpl w:val="00000015"/>
    <w:name w:val="WW8Num25"/>
    <w:lvl w:ilvl="0">
      <w:start w:val="1"/>
      <w:numFmt w:val="decimal"/>
      <w:lvlText w:val="%1."/>
      <w:lvlJc w:val="left"/>
      <w:pPr>
        <w:tabs>
          <w:tab w:val="num" w:pos="720"/>
        </w:tabs>
        <w:ind w:left="720" w:hanging="360"/>
      </w:pPr>
    </w:lvl>
    <w:lvl w:ilvl="1">
      <w:start w:val="6"/>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0">
    <w:nsid w:val="00000016"/>
    <w:multiLevelType w:val="multilevel"/>
    <w:tmpl w:val="00000016"/>
    <w:name w:val="WW8Num26"/>
    <w:lvl w:ilvl="0">
      <w:start w:val="1"/>
      <w:numFmt w:val="decimal"/>
      <w:lvlText w:val="%1."/>
      <w:lvlJc w:val="left"/>
      <w:pPr>
        <w:tabs>
          <w:tab w:val="num" w:pos="720"/>
        </w:tabs>
        <w:ind w:left="720" w:hanging="360"/>
      </w:pPr>
    </w:lvl>
    <w:lvl w:ilvl="1">
      <w:start w:val="2"/>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1">
    <w:nsid w:val="00000017"/>
    <w:multiLevelType w:val="multilevel"/>
    <w:tmpl w:val="00000017"/>
    <w:name w:val="WW8Num27"/>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2">
    <w:nsid w:val="00000018"/>
    <w:multiLevelType w:val="multilevel"/>
    <w:tmpl w:val="00000018"/>
    <w:name w:val="WW8Num2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3">
    <w:nsid w:val="075B645A"/>
    <w:multiLevelType w:val="hybridMultilevel"/>
    <w:tmpl w:val="5D3AD590"/>
    <w:lvl w:ilvl="0" w:tplc="197AB96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nsid w:val="07ED2CF4"/>
    <w:multiLevelType w:val="multilevel"/>
    <w:tmpl w:val="7FAC63A0"/>
    <w:styleLink w:val="WW8Num2"/>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5">
    <w:nsid w:val="1C8A013E"/>
    <w:multiLevelType w:val="hybridMultilevel"/>
    <w:tmpl w:val="295CFBCA"/>
    <w:lvl w:ilvl="0" w:tplc="AD52B592">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6">
    <w:nsid w:val="2BC32338"/>
    <w:multiLevelType w:val="hybridMultilevel"/>
    <w:tmpl w:val="491C34C6"/>
    <w:lvl w:ilvl="0" w:tplc="2BD622D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nsid w:val="2F311932"/>
    <w:multiLevelType w:val="hybridMultilevel"/>
    <w:tmpl w:val="8264B988"/>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8">
    <w:nsid w:val="37FD31C1"/>
    <w:multiLevelType w:val="hybridMultilevel"/>
    <w:tmpl w:val="B74C73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3A9A69BC"/>
    <w:multiLevelType w:val="hybridMultilevel"/>
    <w:tmpl w:val="FF922172"/>
    <w:lvl w:ilvl="0" w:tplc="86A4BA20">
      <w:start w:val="1"/>
      <w:numFmt w:val="decimal"/>
      <w:lvlText w:val="%1."/>
      <w:lvlJc w:val="left"/>
      <w:pPr>
        <w:ind w:left="1699" w:hanging="9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nsid w:val="566D69F5"/>
    <w:multiLevelType w:val="hybridMultilevel"/>
    <w:tmpl w:val="FA36A28C"/>
    <w:lvl w:ilvl="0" w:tplc="167CDD08">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1">
    <w:nsid w:val="575941C2"/>
    <w:multiLevelType w:val="hybridMultilevel"/>
    <w:tmpl w:val="922C3C6E"/>
    <w:lvl w:ilvl="0" w:tplc="8112F5BC">
      <w:start w:val="1"/>
      <w:numFmt w:val="bullet"/>
      <w:pStyle w:val="a"/>
      <w:lvlText w:val=""/>
      <w:lvlJc w:val="left"/>
      <w:pPr>
        <w:tabs>
          <w:tab w:val="num" w:pos="1106"/>
        </w:tabs>
        <w:ind w:left="1106" w:hanging="397"/>
      </w:pPr>
      <w:rPr>
        <w:rFonts w:ascii="Symbol" w:hAnsi="Symbol" w:hint="default"/>
        <w:color w:val="auto"/>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42">
    <w:nsid w:val="5A6639E6"/>
    <w:multiLevelType w:val="hybridMultilevel"/>
    <w:tmpl w:val="868E8358"/>
    <w:lvl w:ilvl="0" w:tplc="399A4898">
      <w:start w:val="1"/>
      <w:numFmt w:val="decimal"/>
      <w:lvlText w:val="%1)"/>
      <w:lvlJc w:val="left"/>
      <w:pPr>
        <w:ind w:left="1211" w:hanging="360"/>
      </w:pPr>
      <w:rPr>
        <w:rFonts w:hint="default"/>
        <w:color w:val="auto"/>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3">
    <w:nsid w:val="5BE8244E"/>
    <w:multiLevelType w:val="hybridMultilevel"/>
    <w:tmpl w:val="6A10562E"/>
    <w:lvl w:ilvl="0" w:tplc="84E85810">
      <w:start w:val="1"/>
      <w:numFmt w:val="decimal"/>
      <w:lvlText w:val="%1)"/>
      <w:lvlJc w:val="left"/>
      <w:pPr>
        <w:ind w:left="1070" w:hanging="360"/>
      </w:pPr>
      <w:rPr>
        <w:rFonts w:hint="default"/>
        <w:color w:val="FF000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4">
    <w:nsid w:val="675A37E8"/>
    <w:multiLevelType w:val="multilevel"/>
    <w:tmpl w:val="2CCC04EC"/>
    <w:lvl w:ilvl="0">
      <w:start w:val="65535"/>
      <w:numFmt w:val="bullet"/>
      <w:lvlText w:val="-"/>
      <w:lvlJc w:val="left"/>
      <w:pPr>
        <w:tabs>
          <w:tab w:val="num" w:pos="1607"/>
        </w:tabs>
        <w:ind w:left="1588" w:hanging="341"/>
      </w:pPr>
      <w:rPr>
        <w:rFonts w:ascii="Times New Roman" w:hAnsi="Times New Roman" w:cs="Times New Roman" w:hint="default"/>
      </w:rPr>
    </w:lvl>
    <w:lvl w:ilvl="1">
      <w:start w:val="1"/>
      <w:numFmt w:val="none"/>
      <w:lvlText w:val="3.5"/>
      <w:lvlJc w:val="left"/>
      <w:pPr>
        <w:tabs>
          <w:tab w:val="num" w:pos="1247"/>
        </w:tabs>
        <w:ind w:left="1247" w:hanging="510"/>
      </w:pPr>
    </w:lvl>
    <w:lvl w:ilvl="2">
      <w:start w:val="1"/>
      <w:numFmt w:val="none"/>
      <w:lvlText w:val="3.6"/>
      <w:lvlJc w:val="left"/>
      <w:pPr>
        <w:tabs>
          <w:tab w:val="num" w:pos="1134"/>
        </w:tabs>
        <w:ind w:left="1134" w:hanging="397"/>
      </w:pPr>
    </w:lvl>
    <w:lvl w:ilvl="3">
      <w:start w:val="1"/>
      <w:numFmt w:val="decimal"/>
      <w:lvlText w:val="%1.%2.%3.%4."/>
      <w:lvlJc w:val="left"/>
      <w:pPr>
        <w:tabs>
          <w:tab w:val="num" w:pos="2160"/>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320"/>
        </w:tabs>
        <w:ind w:left="4320" w:hanging="1440"/>
      </w:pPr>
    </w:lvl>
  </w:abstractNum>
  <w:abstractNum w:abstractNumId="45">
    <w:nsid w:val="774158F3"/>
    <w:multiLevelType w:val="hybridMultilevel"/>
    <w:tmpl w:val="307C7122"/>
    <w:lvl w:ilvl="0" w:tplc="A726011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7"/>
  </w:num>
  <w:num w:numId="2">
    <w:abstractNumId w:val="34"/>
  </w:num>
  <w:num w:numId="3">
    <w:abstractNumId w:val="41"/>
  </w:num>
  <w:num w:numId="4">
    <w:abstractNumId w:val="38"/>
  </w:num>
  <w:num w:numId="5">
    <w:abstractNumId w:val="37"/>
  </w:num>
  <w:num w:numId="6">
    <w:abstractNumId w:val="36"/>
  </w:num>
  <w:num w:numId="7">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 w:numId="17">
    <w:abstractNumId w:val="39"/>
  </w:num>
  <w:num w:numId="18">
    <w:abstractNumId w:val="45"/>
  </w:num>
  <w:num w:numId="19">
    <w:abstractNumId w:val="33"/>
  </w:num>
  <w:num w:numId="20">
    <w:abstractNumId w:val="42"/>
  </w:num>
  <w:num w:numId="21">
    <w:abstractNumId w:val="43"/>
  </w:num>
  <w:num w:numId="22">
    <w:abstractNumId w:val="35"/>
  </w:num>
  <w:num w:numId="23">
    <w:abstractNumId w:val="40"/>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hdrShapeDefaults>
    <o:shapedefaults v:ext="edit" spidmax="235522"/>
  </w:hdrShapeDefaults>
  <w:footnotePr>
    <w:footnote w:id="-1"/>
    <w:footnote w:id="0"/>
  </w:footnotePr>
  <w:endnotePr>
    <w:endnote w:id="-1"/>
    <w:endnote w:id="0"/>
  </w:endnotePr>
  <w:compat/>
  <w:rsids>
    <w:rsidRoot w:val="00CE7E6B"/>
    <w:rsid w:val="00000467"/>
    <w:rsid w:val="000013EF"/>
    <w:rsid w:val="000018C9"/>
    <w:rsid w:val="00001C6E"/>
    <w:rsid w:val="000027CB"/>
    <w:rsid w:val="00002ACE"/>
    <w:rsid w:val="00003060"/>
    <w:rsid w:val="00003755"/>
    <w:rsid w:val="00004578"/>
    <w:rsid w:val="000045FA"/>
    <w:rsid w:val="0000471F"/>
    <w:rsid w:val="000049B8"/>
    <w:rsid w:val="00004DA1"/>
    <w:rsid w:val="000057D6"/>
    <w:rsid w:val="00005964"/>
    <w:rsid w:val="00005F05"/>
    <w:rsid w:val="0000614C"/>
    <w:rsid w:val="000062CB"/>
    <w:rsid w:val="00006407"/>
    <w:rsid w:val="00006A13"/>
    <w:rsid w:val="00006A52"/>
    <w:rsid w:val="00006B35"/>
    <w:rsid w:val="0000711D"/>
    <w:rsid w:val="00010051"/>
    <w:rsid w:val="0001012E"/>
    <w:rsid w:val="00010494"/>
    <w:rsid w:val="000107BC"/>
    <w:rsid w:val="0001084E"/>
    <w:rsid w:val="00010875"/>
    <w:rsid w:val="00010916"/>
    <w:rsid w:val="000114CD"/>
    <w:rsid w:val="00011878"/>
    <w:rsid w:val="00011A46"/>
    <w:rsid w:val="0001246D"/>
    <w:rsid w:val="000137F1"/>
    <w:rsid w:val="0001381F"/>
    <w:rsid w:val="00013A2D"/>
    <w:rsid w:val="00013C67"/>
    <w:rsid w:val="00013D53"/>
    <w:rsid w:val="00013ECF"/>
    <w:rsid w:val="0001418C"/>
    <w:rsid w:val="000143E0"/>
    <w:rsid w:val="00014C3E"/>
    <w:rsid w:val="00014FB3"/>
    <w:rsid w:val="00016564"/>
    <w:rsid w:val="00017E5A"/>
    <w:rsid w:val="000200D2"/>
    <w:rsid w:val="00020546"/>
    <w:rsid w:val="00020EA6"/>
    <w:rsid w:val="00020F5F"/>
    <w:rsid w:val="00021499"/>
    <w:rsid w:val="00021AE9"/>
    <w:rsid w:val="00021CBA"/>
    <w:rsid w:val="00021FF2"/>
    <w:rsid w:val="000221D7"/>
    <w:rsid w:val="00022328"/>
    <w:rsid w:val="00022F0B"/>
    <w:rsid w:val="000230CB"/>
    <w:rsid w:val="0002391B"/>
    <w:rsid w:val="00023948"/>
    <w:rsid w:val="00023D63"/>
    <w:rsid w:val="0002424A"/>
    <w:rsid w:val="0002444F"/>
    <w:rsid w:val="000247F5"/>
    <w:rsid w:val="000248CF"/>
    <w:rsid w:val="00024C55"/>
    <w:rsid w:val="00025126"/>
    <w:rsid w:val="0002540C"/>
    <w:rsid w:val="0002556C"/>
    <w:rsid w:val="000255B0"/>
    <w:rsid w:val="00025C4B"/>
    <w:rsid w:val="00025C64"/>
    <w:rsid w:val="00025CF3"/>
    <w:rsid w:val="0002679D"/>
    <w:rsid w:val="000269A1"/>
    <w:rsid w:val="00026D8A"/>
    <w:rsid w:val="00026FC4"/>
    <w:rsid w:val="00027008"/>
    <w:rsid w:val="000272CC"/>
    <w:rsid w:val="0002755A"/>
    <w:rsid w:val="0002765B"/>
    <w:rsid w:val="0002769C"/>
    <w:rsid w:val="0002798B"/>
    <w:rsid w:val="00027ED2"/>
    <w:rsid w:val="000304DB"/>
    <w:rsid w:val="000309EE"/>
    <w:rsid w:val="0003139D"/>
    <w:rsid w:val="0003183C"/>
    <w:rsid w:val="00031991"/>
    <w:rsid w:val="00031B0F"/>
    <w:rsid w:val="00031D0B"/>
    <w:rsid w:val="00031F6A"/>
    <w:rsid w:val="000328F5"/>
    <w:rsid w:val="00032DE3"/>
    <w:rsid w:val="000331A6"/>
    <w:rsid w:val="00033290"/>
    <w:rsid w:val="00033A1D"/>
    <w:rsid w:val="00033B76"/>
    <w:rsid w:val="00033CDD"/>
    <w:rsid w:val="0003439D"/>
    <w:rsid w:val="00034502"/>
    <w:rsid w:val="0003498C"/>
    <w:rsid w:val="00035117"/>
    <w:rsid w:val="000353EA"/>
    <w:rsid w:val="00035471"/>
    <w:rsid w:val="00035A3A"/>
    <w:rsid w:val="000361A9"/>
    <w:rsid w:val="00036955"/>
    <w:rsid w:val="00036978"/>
    <w:rsid w:val="00036D21"/>
    <w:rsid w:val="000371A1"/>
    <w:rsid w:val="0003752B"/>
    <w:rsid w:val="00037A13"/>
    <w:rsid w:val="00037AFC"/>
    <w:rsid w:val="00037D4E"/>
    <w:rsid w:val="00037F01"/>
    <w:rsid w:val="00040544"/>
    <w:rsid w:val="000408D7"/>
    <w:rsid w:val="00040B4D"/>
    <w:rsid w:val="00040D5E"/>
    <w:rsid w:val="00040D89"/>
    <w:rsid w:val="000415AF"/>
    <w:rsid w:val="00041E23"/>
    <w:rsid w:val="00042109"/>
    <w:rsid w:val="00042135"/>
    <w:rsid w:val="000421FC"/>
    <w:rsid w:val="000425DC"/>
    <w:rsid w:val="0004265B"/>
    <w:rsid w:val="00042882"/>
    <w:rsid w:val="000429B7"/>
    <w:rsid w:val="00042BB6"/>
    <w:rsid w:val="00042CEC"/>
    <w:rsid w:val="000436B3"/>
    <w:rsid w:val="000438BA"/>
    <w:rsid w:val="000439E8"/>
    <w:rsid w:val="000448C9"/>
    <w:rsid w:val="000450EF"/>
    <w:rsid w:val="000453AE"/>
    <w:rsid w:val="0004553F"/>
    <w:rsid w:val="0004567F"/>
    <w:rsid w:val="00045868"/>
    <w:rsid w:val="00045AF1"/>
    <w:rsid w:val="0004630E"/>
    <w:rsid w:val="00046E30"/>
    <w:rsid w:val="0004705A"/>
    <w:rsid w:val="00047268"/>
    <w:rsid w:val="0004754B"/>
    <w:rsid w:val="00047553"/>
    <w:rsid w:val="00047574"/>
    <w:rsid w:val="00047749"/>
    <w:rsid w:val="000477D7"/>
    <w:rsid w:val="00047954"/>
    <w:rsid w:val="00047CC8"/>
    <w:rsid w:val="00047EF5"/>
    <w:rsid w:val="00047F1C"/>
    <w:rsid w:val="00047F52"/>
    <w:rsid w:val="00047FE6"/>
    <w:rsid w:val="00050649"/>
    <w:rsid w:val="00050650"/>
    <w:rsid w:val="00050721"/>
    <w:rsid w:val="00050F7D"/>
    <w:rsid w:val="00051449"/>
    <w:rsid w:val="000514C8"/>
    <w:rsid w:val="00051603"/>
    <w:rsid w:val="00051A55"/>
    <w:rsid w:val="00051B42"/>
    <w:rsid w:val="00051E9F"/>
    <w:rsid w:val="00051F0C"/>
    <w:rsid w:val="0005226E"/>
    <w:rsid w:val="0005229E"/>
    <w:rsid w:val="00052C3A"/>
    <w:rsid w:val="00053C22"/>
    <w:rsid w:val="00053FDE"/>
    <w:rsid w:val="000540FB"/>
    <w:rsid w:val="00054C40"/>
    <w:rsid w:val="00055202"/>
    <w:rsid w:val="00055CA8"/>
    <w:rsid w:val="0005663A"/>
    <w:rsid w:val="00056A0B"/>
    <w:rsid w:val="00056AB1"/>
    <w:rsid w:val="00056F6B"/>
    <w:rsid w:val="0005707B"/>
    <w:rsid w:val="00057120"/>
    <w:rsid w:val="000574F6"/>
    <w:rsid w:val="00057A53"/>
    <w:rsid w:val="00057AA1"/>
    <w:rsid w:val="00057F40"/>
    <w:rsid w:val="00060019"/>
    <w:rsid w:val="00060474"/>
    <w:rsid w:val="000607C0"/>
    <w:rsid w:val="0006126F"/>
    <w:rsid w:val="00061526"/>
    <w:rsid w:val="000615F6"/>
    <w:rsid w:val="00061688"/>
    <w:rsid w:val="00062326"/>
    <w:rsid w:val="000631E5"/>
    <w:rsid w:val="00063D01"/>
    <w:rsid w:val="00063D7C"/>
    <w:rsid w:val="00063FD0"/>
    <w:rsid w:val="000643C6"/>
    <w:rsid w:val="000644BC"/>
    <w:rsid w:val="000650D7"/>
    <w:rsid w:val="00065403"/>
    <w:rsid w:val="000657E2"/>
    <w:rsid w:val="000660D1"/>
    <w:rsid w:val="0006632C"/>
    <w:rsid w:val="00066470"/>
    <w:rsid w:val="0006786B"/>
    <w:rsid w:val="00067B54"/>
    <w:rsid w:val="000709B3"/>
    <w:rsid w:val="00070AAE"/>
    <w:rsid w:val="00070DE4"/>
    <w:rsid w:val="00071523"/>
    <w:rsid w:val="000717A3"/>
    <w:rsid w:val="0007186E"/>
    <w:rsid w:val="00071F52"/>
    <w:rsid w:val="000721AB"/>
    <w:rsid w:val="00072306"/>
    <w:rsid w:val="0007291B"/>
    <w:rsid w:val="00072FA9"/>
    <w:rsid w:val="00073006"/>
    <w:rsid w:val="0007316D"/>
    <w:rsid w:val="0007356A"/>
    <w:rsid w:val="0007394A"/>
    <w:rsid w:val="00073E10"/>
    <w:rsid w:val="0007413D"/>
    <w:rsid w:val="00074980"/>
    <w:rsid w:val="00074991"/>
    <w:rsid w:val="00074CB0"/>
    <w:rsid w:val="0007554D"/>
    <w:rsid w:val="00075787"/>
    <w:rsid w:val="00075870"/>
    <w:rsid w:val="000758D9"/>
    <w:rsid w:val="00075A8F"/>
    <w:rsid w:val="00075D20"/>
    <w:rsid w:val="000767DA"/>
    <w:rsid w:val="000768AB"/>
    <w:rsid w:val="00076918"/>
    <w:rsid w:val="00076B84"/>
    <w:rsid w:val="000772C8"/>
    <w:rsid w:val="00077E9B"/>
    <w:rsid w:val="00077FF7"/>
    <w:rsid w:val="000803EE"/>
    <w:rsid w:val="00080BC7"/>
    <w:rsid w:val="00080D18"/>
    <w:rsid w:val="00080DD0"/>
    <w:rsid w:val="0008172F"/>
    <w:rsid w:val="0008190C"/>
    <w:rsid w:val="00082086"/>
    <w:rsid w:val="00082232"/>
    <w:rsid w:val="00082B93"/>
    <w:rsid w:val="00082EB4"/>
    <w:rsid w:val="000832D8"/>
    <w:rsid w:val="00083791"/>
    <w:rsid w:val="000839DD"/>
    <w:rsid w:val="00083EC9"/>
    <w:rsid w:val="00083F04"/>
    <w:rsid w:val="00084672"/>
    <w:rsid w:val="0008487E"/>
    <w:rsid w:val="00084A4E"/>
    <w:rsid w:val="00084B75"/>
    <w:rsid w:val="00084C80"/>
    <w:rsid w:val="00085074"/>
    <w:rsid w:val="0008536E"/>
    <w:rsid w:val="00085AE6"/>
    <w:rsid w:val="00085F83"/>
    <w:rsid w:val="00086616"/>
    <w:rsid w:val="0008663F"/>
    <w:rsid w:val="000866FE"/>
    <w:rsid w:val="0008674A"/>
    <w:rsid w:val="00086BC1"/>
    <w:rsid w:val="000872CE"/>
    <w:rsid w:val="000879FD"/>
    <w:rsid w:val="00087BA2"/>
    <w:rsid w:val="00087BAE"/>
    <w:rsid w:val="00087DEE"/>
    <w:rsid w:val="00090471"/>
    <w:rsid w:val="00090689"/>
    <w:rsid w:val="0009081D"/>
    <w:rsid w:val="000914CC"/>
    <w:rsid w:val="00091FDB"/>
    <w:rsid w:val="00092173"/>
    <w:rsid w:val="000922CD"/>
    <w:rsid w:val="00092531"/>
    <w:rsid w:val="0009396D"/>
    <w:rsid w:val="0009431D"/>
    <w:rsid w:val="00094354"/>
    <w:rsid w:val="0009443C"/>
    <w:rsid w:val="000948C1"/>
    <w:rsid w:val="00094B77"/>
    <w:rsid w:val="00094E73"/>
    <w:rsid w:val="00095046"/>
    <w:rsid w:val="000955D8"/>
    <w:rsid w:val="00095AAA"/>
    <w:rsid w:val="00095C5A"/>
    <w:rsid w:val="00095FC5"/>
    <w:rsid w:val="00096321"/>
    <w:rsid w:val="00096B2C"/>
    <w:rsid w:val="000975AB"/>
    <w:rsid w:val="000975BA"/>
    <w:rsid w:val="0009761A"/>
    <w:rsid w:val="00097BF5"/>
    <w:rsid w:val="000A01ED"/>
    <w:rsid w:val="000A0328"/>
    <w:rsid w:val="000A0439"/>
    <w:rsid w:val="000A0866"/>
    <w:rsid w:val="000A0D5B"/>
    <w:rsid w:val="000A0F38"/>
    <w:rsid w:val="000A1881"/>
    <w:rsid w:val="000A19F3"/>
    <w:rsid w:val="000A20EF"/>
    <w:rsid w:val="000A2412"/>
    <w:rsid w:val="000A2758"/>
    <w:rsid w:val="000A2947"/>
    <w:rsid w:val="000A2A49"/>
    <w:rsid w:val="000A2C46"/>
    <w:rsid w:val="000A2F11"/>
    <w:rsid w:val="000A3038"/>
    <w:rsid w:val="000A3FFE"/>
    <w:rsid w:val="000A4517"/>
    <w:rsid w:val="000A476C"/>
    <w:rsid w:val="000A493F"/>
    <w:rsid w:val="000A4B8C"/>
    <w:rsid w:val="000A4C8A"/>
    <w:rsid w:val="000A4D6C"/>
    <w:rsid w:val="000A58CF"/>
    <w:rsid w:val="000A64F8"/>
    <w:rsid w:val="000A693D"/>
    <w:rsid w:val="000A698D"/>
    <w:rsid w:val="000A6AD5"/>
    <w:rsid w:val="000A6D21"/>
    <w:rsid w:val="000A721B"/>
    <w:rsid w:val="000A7987"/>
    <w:rsid w:val="000A7D97"/>
    <w:rsid w:val="000B11AA"/>
    <w:rsid w:val="000B140C"/>
    <w:rsid w:val="000B1F77"/>
    <w:rsid w:val="000B20ED"/>
    <w:rsid w:val="000B264E"/>
    <w:rsid w:val="000B2826"/>
    <w:rsid w:val="000B3281"/>
    <w:rsid w:val="000B372C"/>
    <w:rsid w:val="000B38CE"/>
    <w:rsid w:val="000B3D07"/>
    <w:rsid w:val="000B3E14"/>
    <w:rsid w:val="000B3E29"/>
    <w:rsid w:val="000B4E0E"/>
    <w:rsid w:val="000B5306"/>
    <w:rsid w:val="000B5A15"/>
    <w:rsid w:val="000B5D42"/>
    <w:rsid w:val="000B5DA4"/>
    <w:rsid w:val="000B60BD"/>
    <w:rsid w:val="000B60C7"/>
    <w:rsid w:val="000B60F6"/>
    <w:rsid w:val="000B657C"/>
    <w:rsid w:val="000B6A12"/>
    <w:rsid w:val="000B6CA9"/>
    <w:rsid w:val="000B6D03"/>
    <w:rsid w:val="000B6F0E"/>
    <w:rsid w:val="000B6F24"/>
    <w:rsid w:val="000B78ED"/>
    <w:rsid w:val="000B7FB1"/>
    <w:rsid w:val="000C02FB"/>
    <w:rsid w:val="000C059F"/>
    <w:rsid w:val="000C0617"/>
    <w:rsid w:val="000C0FFA"/>
    <w:rsid w:val="000C1448"/>
    <w:rsid w:val="000C1B61"/>
    <w:rsid w:val="000C1C0D"/>
    <w:rsid w:val="000C2488"/>
    <w:rsid w:val="000C2725"/>
    <w:rsid w:val="000C2F4E"/>
    <w:rsid w:val="000C3456"/>
    <w:rsid w:val="000C4238"/>
    <w:rsid w:val="000C4251"/>
    <w:rsid w:val="000C45BC"/>
    <w:rsid w:val="000C45CC"/>
    <w:rsid w:val="000C462E"/>
    <w:rsid w:val="000C46A9"/>
    <w:rsid w:val="000C4A94"/>
    <w:rsid w:val="000C5140"/>
    <w:rsid w:val="000C53D8"/>
    <w:rsid w:val="000C559E"/>
    <w:rsid w:val="000C5873"/>
    <w:rsid w:val="000C5D6B"/>
    <w:rsid w:val="000C6223"/>
    <w:rsid w:val="000C62CD"/>
    <w:rsid w:val="000C6444"/>
    <w:rsid w:val="000C649D"/>
    <w:rsid w:val="000C6D3D"/>
    <w:rsid w:val="000C723E"/>
    <w:rsid w:val="000D065E"/>
    <w:rsid w:val="000D087D"/>
    <w:rsid w:val="000D0E7E"/>
    <w:rsid w:val="000D0E95"/>
    <w:rsid w:val="000D0E97"/>
    <w:rsid w:val="000D0FA1"/>
    <w:rsid w:val="000D116E"/>
    <w:rsid w:val="000D13C1"/>
    <w:rsid w:val="000D1468"/>
    <w:rsid w:val="000D15F7"/>
    <w:rsid w:val="000D162A"/>
    <w:rsid w:val="000D1840"/>
    <w:rsid w:val="000D1B8B"/>
    <w:rsid w:val="000D2978"/>
    <w:rsid w:val="000D2E62"/>
    <w:rsid w:val="000D3D11"/>
    <w:rsid w:val="000D3E0A"/>
    <w:rsid w:val="000D402C"/>
    <w:rsid w:val="000D428E"/>
    <w:rsid w:val="000D4B9C"/>
    <w:rsid w:val="000D51FE"/>
    <w:rsid w:val="000D57E7"/>
    <w:rsid w:val="000D5C7B"/>
    <w:rsid w:val="000D6020"/>
    <w:rsid w:val="000D6215"/>
    <w:rsid w:val="000D64FF"/>
    <w:rsid w:val="000D6824"/>
    <w:rsid w:val="000D6B2D"/>
    <w:rsid w:val="000D6E8A"/>
    <w:rsid w:val="000D73CC"/>
    <w:rsid w:val="000D780B"/>
    <w:rsid w:val="000D7CFF"/>
    <w:rsid w:val="000D7D85"/>
    <w:rsid w:val="000D7E68"/>
    <w:rsid w:val="000E051F"/>
    <w:rsid w:val="000E0649"/>
    <w:rsid w:val="000E0B5A"/>
    <w:rsid w:val="000E113B"/>
    <w:rsid w:val="000E14EF"/>
    <w:rsid w:val="000E1C3F"/>
    <w:rsid w:val="000E1E0D"/>
    <w:rsid w:val="000E219A"/>
    <w:rsid w:val="000E2557"/>
    <w:rsid w:val="000E25DD"/>
    <w:rsid w:val="000E372E"/>
    <w:rsid w:val="000E3B88"/>
    <w:rsid w:val="000E4206"/>
    <w:rsid w:val="000E4606"/>
    <w:rsid w:val="000E4978"/>
    <w:rsid w:val="000E49CD"/>
    <w:rsid w:val="000E4BD3"/>
    <w:rsid w:val="000E5206"/>
    <w:rsid w:val="000E53D3"/>
    <w:rsid w:val="000E615B"/>
    <w:rsid w:val="000E6279"/>
    <w:rsid w:val="000E6AED"/>
    <w:rsid w:val="000E75E4"/>
    <w:rsid w:val="000E7A52"/>
    <w:rsid w:val="000F07E5"/>
    <w:rsid w:val="000F0962"/>
    <w:rsid w:val="000F18EE"/>
    <w:rsid w:val="000F1B6F"/>
    <w:rsid w:val="000F2276"/>
    <w:rsid w:val="000F22F8"/>
    <w:rsid w:val="000F2C69"/>
    <w:rsid w:val="000F2F78"/>
    <w:rsid w:val="000F30D6"/>
    <w:rsid w:val="000F3386"/>
    <w:rsid w:val="000F33A3"/>
    <w:rsid w:val="000F374F"/>
    <w:rsid w:val="000F3798"/>
    <w:rsid w:val="000F3F1B"/>
    <w:rsid w:val="000F4DAF"/>
    <w:rsid w:val="000F4E18"/>
    <w:rsid w:val="000F4EA2"/>
    <w:rsid w:val="000F5074"/>
    <w:rsid w:val="000F5237"/>
    <w:rsid w:val="000F57CF"/>
    <w:rsid w:val="000F5A76"/>
    <w:rsid w:val="000F5B3B"/>
    <w:rsid w:val="000F5E6C"/>
    <w:rsid w:val="000F60EA"/>
    <w:rsid w:val="000F63D4"/>
    <w:rsid w:val="000F65D2"/>
    <w:rsid w:val="000F66B9"/>
    <w:rsid w:val="000F6B09"/>
    <w:rsid w:val="000F6CA7"/>
    <w:rsid w:val="000F6ED7"/>
    <w:rsid w:val="000F70C7"/>
    <w:rsid w:val="000F7BA0"/>
    <w:rsid w:val="000F7F96"/>
    <w:rsid w:val="00100293"/>
    <w:rsid w:val="001002EF"/>
    <w:rsid w:val="0010085B"/>
    <w:rsid w:val="00100C4F"/>
    <w:rsid w:val="00100E59"/>
    <w:rsid w:val="00101C55"/>
    <w:rsid w:val="00102ED9"/>
    <w:rsid w:val="0010329A"/>
    <w:rsid w:val="0010334E"/>
    <w:rsid w:val="00103DA6"/>
    <w:rsid w:val="0010433E"/>
    <w:rsid w:val="0010479B"/>
    <w:rsid w:val="00104841"/>
    <w:rsid w:val="00104A6E"/>
    <w:rsid w:val="00104E09"/>
    <w:rsid w:val="00105121"/>
    <w:rsid w:val="0010542B"/>
    <w:rsid w:val="00105923"/>
    <w:rsid w:val="00105BF9"/>
    <w:rsid w:val="001060D4"/>
    <w:rsid w:val="001061EC"/>
    <w:rsid w:val="00106B2B"/>
    <w:rsid w:val="00106C34"/>
    <w:rsid w:val="00106D75"/>
    <w:rsid w:val="00106FEC"/>
    <w:rsid w:val="00107004"/>
    <w:rsid w:val="00107147"/>
    <w:rsid w:val="00107285"/>
    <w:rsid w:val="00107408"/>
    <w:rsid w:val="00107ACA"/>
    <w:rsid w:val="00107C45"/>
    <w:rsid w:val="00107C5D"/>
    <w:rsid w:val="001107E2"/>
    <w:rsid w:val="00111186"/>
    <w:rsid w:val="001126DF"/>
    <w:rsid w:val="00112A49"/>
    <w:rsid w:val="00112C39"/>
    <w:rsid w:val="00112E35"/>
    <w:rsid w:val="00113052"/>
    <w:rsid w:val="001130C8"/>
    <w:rsid w:val="001130CB"/>
    <w:rsid w:val="0011398F"/>
    <w:rsid w:val="00114221"/>
    <w:rsid w:val="001142BC"/>
    <w:rsid w:val="0011488F"/>
    <w:rsid w:val="00114B27"/>
    <w:rsid w:val="00115086"/>
    <w:rsid w:val="00115093"/>
    <w:rsid w:val="001153F1"/>
    <w:rsid w:val="00115635"/>
    <w:rsid w:val="00115D10"/>
    <w:rsid w:val="00115DD8"/>
    <w:rsid w:val="00115E5E"/>
    <w:rsid w:val="00115F09"/>
    <w:rsid w:val="0011634F"/>
    <w:rsid w:val="0011677A"/>
    <w:rsid w:val="0011683E"/>
    <w:rsid w:val="00116C7B"/>
    <w:rsid w:val="00116D95"/>
    <w:rsid w:val="0011711B"/>
    <w:rsid w:val="00117138"/>
    <w:rsid w:val="0011718D"/>
    <w:rsid w:val="0011726C"/>
    <w:rsid w:val="001174B4"/>
    <w:rsid w:val="00117B40"/>
    <w:rsid w:val="0012067B"/>
    <w:rsid w:val="00120C39"/>
    <w:rsid w:val="001219E4"/>
    <w:rsid w:val="00121A4C"/>
    <w:rsid w:val="00121D00"/>
    <w:rsid w:val="00121DF1"/>
    <w:rsid w:val="00121FFD"/>
    <w:rsid w:val="001229B4"/>
    <w:rsid w:val="00122B1D"/>
    <w:rsid w:val="0012309F"/>
    <w:rsid w:val="0012402D"/>
    <w:rsid w:val="00124416"/>
    <w:rsid w:val="0012488D"/>
    <w:rsid w:val="001248BA"/>
    <w:rsid w:val="00124C39"/>
    <w:rsid w:val="00124ECE"/>
    <w:rsid w:val="00124FCF"/>
    <w:rsid w:val="00125443"/>
    <w:rsid w:val="0012551B"/>
    <w:rsid w:val="001259C8"/>
    <w:rsid w:val="00126025"/>
    <w:rsid w:val="0012684C"/>
    <w:rsid w:val="00126ABD"/>
    <w:rsid w:val="00127528"/>
    <w:rsid w:val="00127824"/>
    <w:rsid w:val="00130290"/>
    <w:rsid w:val="00130723"/>
    <w:rsid w:val="00130842"/>
    <w:rsid w:val="00130D77"/>
    <w:rsid w:val="00131299"/>
    <w:rsid w:val="0013203F"/>
    <w:rsid w:val="001325E4"/>
    <w:rsid w:val="00132AEB"/>
    <w:rsid w:val="00132E70"/>
    <w:rsid w:val="00133724"/>
    <w:rsid w:val="00133A31"/>
    <w:rsid w:val="00133A73"/>
    <w:rsid w:val="00134171"/>
    <w:rsid w:val="0013434D"/>
    <w:rsid w:val="00134A1E"/>
    <w:rsid w:val="00134B89"/>
    <w:rsid w:val="00134EE4"/>
    <w:rsid w:val="0013538B"/>
    <w:rsid w:val="00135858"/>
    <w:rsid w:val="001358FE"/>
    <w:rsid w:val="00135909"/>
    <w:rsid w:val="00135C82"/>
    <w:rsid w:val="00135CBD"/>
    <w:rsid w:val="00135D20"/>
    <w:rsid w:val="00136439"/>
    <w:rsid w:val="0013644E"/>
    <w:rsid w:val="001366EA"/>
    <w:rsid w:val="0013704B"/>
    <w:rsid w:val="0013782D"/>
    <w:rsid w:val="00137EC6"/>
    <w:rsid w:val="00137EEE"/>
    <w:rsid w:val="00140F7E"/>
    <w:rsid w:val="0014118D"/>
    <w:rsid w:val="00141BBA"/>
    <w:rsid w:val="00142CC4"/>
    <w:rsid w:val="001434E2"/>
    <w:rsid w:val="0014391B"/>
    <w:rsid w:val="001439D7"/>
    <w:rsid w:val="00143FC6"/>
    <w:rsid w:val="0014437F"/>
    <w:rsid w:val="00144A11"/>
    <w:rsid w:val="0014524F"/>
    <w:rsid w:val="0014592E"/>
    <w:rsid w:val="00145E30"/>
    <w:rsid w:val="00145E98"/>
    <w:rsid w:val="00145ED6"/>
    <w:rsid w:val="00146C1F"/>
    <w:rsid w:val="00146DA9"/>
    <w:rsid w:val="00147366"/>
    <w:rsid w:val="0014755A"/>
    <w:rsid w:val="00147677"/>
    <w:rsid w:val="0014796B"/>
    <w:rsid w:val="00147FD7"/>
    <w:rsid w:val="0015009B"/>
    <w:rsid w:val="00150137"/>
    <w:rsid w:val="001502F0"/>
    <w:rsid w:val="00150880"/>
    <w:rsid w:val="00150E92"/>
    <w:rsid w:val="00151225"/>
    <w:rsid w:val="00151233"/>
    <w:rsid w:val="001527C0"/>
    <w:rsid w:val="00152C53"/>
    <w:rsid w:val="00152E0E"/>
    <w:rsid w:val="001536E3"/>
    <w:rsid w:val="0015376A"/>
    <w:rsid w:val="00153A26"/>
    <w:rsid w:val="00153D04"/>
    <w:rsid w:val="00153DDC"/>
    <w:rsid w:val="00153F58"/>
    <w:rsid w:val="0015400F"/>
    <w:rsid w:val="00155309"/>
    <w:rsid w:val="001553CE"/>
    <w:rsid w:val="00155BA2"/>
    <w:rsid w:val="00155CEF"/>
    <w:rsid w:val="00155F1F"/>
    <w:rsid w:val="0015621B"/>
    <w:rsid w:val="00156445"/>
    <w:rsid w:val="001566DA"/>
    <w:rsid w:val="001574B7"/>
    <w:rsid w:val="0015750F"/>
    <w:rsid w:val="00157622"/>
    <w:rsid w:val="00157711"/>
    <w:rsid w:val="00157CEB"/>
    <w:rsid w:val="001605D4"/>
    <w:rsid w:val="00160799"/>
    <w:rsid w:val="00160E53"/>
    <w:rsid w:val="0016108A"/>
    <w:rsid w:val="0016148C"/>
    <w:rsid w:val="0016167A"/>
    <w:rsid w:val="00161E1C"/>
    <w:rsid w:val="00162BCB"/>
    <w:rsid w:val="00163015"/>
    <w:rsid w:val="00163100"/>
    <w:rsid w:val="00163308"/>
    <w:rsid w:val="0016392B"/>
    <w:rsid w:val="00163C0F"/>
    <w:rsid w:val="00163E27"/>
    <w:rsid w:val="0016434B"/>
    <w:rsid w:val="0016482A"/>
    <w:rsid w:val="0016580D"/>
    <w:rsid w:val="00165853"/>
    <w:rsid w:val="001664CD"/>
    <w:rsid w:val="001665E8"/>
    <w:rsid w:val="00166723"/>
    <w:rsid w:val="00166845"/>
    <w:rsid w:val="00167665"/>
    <w:rsid w:val="00167CA9"/>
    <w:rsid w:val="0017016C"/>
    <w:rsid w:val="001702D2"/>
    <w:rsid w:val="00170318"/>
    <w:rsid w:val="0017052C"/>
    <w:rsid w:val="001706F1"/>
    <w:rsid w:val="00170EA7"/>
    <w:rsid w:val="001719C1"/>
    <w:rsid w:val="00172143"/>
    <w:rsid w:val="0017225C"/>
    <w:rsid w:val="00172326"/>
    <w:rsid w:val="00172478"/>
    <w:rsid w:val="00172A67"/>
    <w:rsid w:val="0017358A"/>
    <w:rsid w:val="00173B98"/>
    <w:rsid w:val="00173DEA"/>
    <w:rsid w:val="00174072"/>
    <w:rsid w:val="001742A6"/>
    <w:rsid w:val="00174B5E"/>
    <w:rsid w:val="00174D10"/>
    <w:rsid w:val="00174E17"/>
    <w:rsid w:val="00175660"/>
    <w:rsid w:val="00175DBE"/>
    <w:rsid w:val="00176221"/>
    <w:rsid w:val="001765FE"/>
    <w:rsid w:val="00176728"/>
    <w:rsid w:val="00176A05"/>
    <w:rsid w:val="0017714C"/>
    <w:rsid w:val="00177F4F"/>
    <w:rsid w:val="001805E8"/>
    <w:rsid w:val="00180684"/>
    <w:rsid w:val="00180842"/>
    <w:rsid w:val="00180B03"/>
    <w:rsid w:val="00180CB8"/>
    <w:rsid w:val="00181045"/>
    <w:rsid w:val="00182B35"/>
    <w:rsid w:val="001831F4"/>
    <w:rsid w:val="00183420"/>
    <w:rsid w:val="00183CD6"/>
    <w:rsid w:val="001844B7"/>
    <w:rsid w:val="001844D5"/>
    <w:rsid w:val="001844EB"/>
    <w:rsid w:val="00184593"/>
    <w:rsid w:val="00184D48"/>
    <w:rsid w:val="00185995"/>
    <w:rsid w:val="00185FE3"/>
    <w:rsid w:val="00186A2E"/>
    <w:rsid w:val="001871A6"/>
    <w:rsid w:val="0018746A"/>
    <w:rsid w:val="00187BFB"/>
    <w:rsid w:val="00187D75"/>
    <w:rsid w:val="00187E5F"/>
    <w:rsid w:val="0019027F"/>
    <w:rsid w:val="001906FE"/>
    <w:rsid w:val="00190702"/>
    <w:rsid w:val="0019089C"/>
    <w:rsid w:val="00190AB9"/>
    <w:rsid w:val="00190BE0"/>
    <w:rsid w:val="00190D88"/>
    <w:rsid w:val="00190D8E"/>
    <w:rsid w:val="00191359"/>
    <w:rsid w:val="00191820"/>
    <w:rsid w:val="00191A33"/>
    <w:rsid w:val="00191E39"/>
    <w:rsid w:val="00191FC5"/>
    <w:rsid w:val="001923B0"/>
    <w:rsid w:val="001924EB"/>
    <w:rsid w:val="0019257B"/>
    <w:rsid w:val="0019262F"/>
    <w:rsid w:val="001926D8"/>
    <w:rsid w:val="00193194"/>
    <w:rsid w:val="00193A70"/>
    <w:rsid w:val="0019408E"/>
    <w:rsid w:val="001946D9"/>
    <w:rsid w:val="00195290"/>
    <w:rsid w:val="00195686"/>
    <w:rsid w:val="00195DC1"/>
    <w:rsid w:val="00195ED0"/>
    <w:rsid w:val="00195F50"/>
    <w:rsid w:val="001967E9"/>
    <w:rsid w:val="00196963"/>
    <w:rsid w:val="00196B47"/>
    <w:rsid w:val="00196D16"/>
    <w:rsid w:val="0019772D"/>
    <w:rsid w:val="00197B65"/>
    <w:rsid w:val="001A0251"/>
    <w:rsid w:val="001A08DA"/>
    <w:rsid w:val="001A094F"/>
    <w:rsid w:val="001A0B17"/>
    <w:rsid w:val="001A0C39"/>
    <w:rsid w:val="001A1249"/>
    <w:rsid w:val="001A16FA"/>
    <w:rsid w:val="001A17A1"/>
    <w:rsid w:val="001A18D3"/>
    <w:rsid w:val="001A1D39"/>
    <w:rsid w:val="001A1DEA"/>
    <w:rsid w:val="001A2782"/>
    <w:rsid w:val="001A2DE4"/>
    <w:rsid w:val="001A314E"/>
    <w:rsid w:val="001A3361"/>
    <w:rsid w:val="001A34B2"/>
    <w:rsid w:val="001A39CB"/>
    <w:rsid w:val="001A3AD0"/>
    <w:rsid w:val="001A3D4A"/>
    <w:rsid w:val="001A3E0D"/>
    <w:rsid w:val="001A4146"/>
    <w:rsid w:val="001A4684"/>
    <w:rsid w:val="001A46DC"/>
    <w:rsid w:val="001A473C"/>
    <w:rsid w:val="001A4BCC"/>
    <w:rsid w:val="001A4EDA"/>
    <w:rsid w:val="001A5DD8"/>
    <w:rsid w:val="001A6416"/>
    <w:rsid w:val="001A752E"/>
    <w:rsid w:val="001A7A7D"/>
    <w:rsid w:val="001B0082"/>
    <w:rsid w:val="001B03A9"/>
    <w:rsid w:val="001B0B86"/>
    <w:rsid w:val="001B0B98"/>
    <w:rsid w:val="001B15DC"/>
    <w:rsid w:val="001B19B0"/>
    <w:rsid w:val="001B1B12"/>
    <w:rsid w:val="001B2397"/>
    <w:rsid w:val="001B280A"/>
    <w:rsid w:val="001B2ABC"/>
    <w:rsid w:val="001B2B7C"/>
    <w:rsid w:val="001B2F8C"/>
    <w:rsid w:val="001B31E7"/>
    <w:rsid w:val="001B3723"/>
    <w:rsid w:val="001B3724"/>
    <w:rsid w:val="001B40BC"/>
    <w:rsid w:val="001B43B4"/>
    <w:rsid w:val="001B4AFA"/>
    <w:rsid w:val="001B4D5C"/>
    <w:rsid w:val="001B60BC"/>
    <w:rsid w:val="001B7711"/>
    <w:rsid w:val="001B7838"/>
    <w:rsid w:val="001B78B0"/>
    <w:rsid w:val="001C0566"/>
    <w:rsid w:val="001C0BED"/>
    <w:rsid w:val="001C10FA"/>
    <w:rsid w:val="001C15CB"/>
    <w:rsid w:val="001C18A0"/>
    <w:rsid w:val="001C254A"/>
    <w:rsid w:val="001C2A6F"/>
    <w:rsid w:val="001C335F"/>
    <w:rsid w:val="001C348F"/>
    <w:rsid w:val="001C3553"/>
    <w:rsid w:val="001C441C"/>
    <w:rsid w:val="001C470E"/>
    <w:rsid w:val="001C4E4C"/>
    <w:rsid w:val="001C4F0D"/>
    <w:rsid w:val="001C57A3"/>
    <w:rsid w:val="001C5808"/>
    <w:rsid w:val="001C5AEC"/>
    <w:rsid w:val="001C61D3"/>
    <w:rsid w:val="001C6455"/>
    <w:rsid w:val="001C6784"/>
    <w:rsid w:val="001C7096"/>
    <w:rsid w:val="001C7226"/>
    <w:rsid w:val="001C7A4B"/>
    <w:rsid w:val="001C7DD9"/>
    <w:rsid w:val="001C7F1E"/>
    <w:rsid w:val="001D00F9"/>
    <w:rsid w:val="001D02EA"/>
    <w:rsid w:val="001D06A0"/>
    <w:rsid w:val="001D0B2E"/>
    <w:rsid w:val="001D17A2"/>
    <w:rsid w:val="001D17E4"/>
    <w:rsid w:val="001D18EC"/>
    <w:rsid w:val="001D1A07"/>
    <w:rsid w:val="001D1AE8"/>
    <w:rsid w:val="001D1BE5"/>
    <w:rsid w:val="001D21B8"/>
    <w:rsid w:val="001D2646"/>
    <w:rsid w:val="001D31C2"/>
    <w:rsid w:val="001D3A45"/>
    <w:rsid w:val="001D462C"/>
    <w:rsid w:val="001D49BE"/>
    <w:rsid w:val="001D4D56"/>
    <w:rsid w:val="001D55EE"/>
    <w:rsid w:val="001D5FA2"/>
    <w:rsid w:val="001D6E52"/>
    <w:rsid w:val="001D7B49"/>
    <w:rsid w:val="001D7D62"/>
    <w:rsid w:val="001D7D79"/>
    <w:rsid w:val="001E084D"/>
    <w:rsid w:val="001E0A71"/>
    <w:rsid w:val="001E0A74"/>
    <w:rsid w:val="001E0DDD"/>
    <w:rsid w:val="001E0E5F"/>
    <w:rsid w:val="001E17F4"/>
    <w:rsid w:val="001E1C6B"/>
    <w:rsid w:val="001E1CC8"/>
    <w:rsid w:val="001E1F2E"/>
    <w:rsid w:val="001E20CA"/>
    <w:rsid w:val="001E2838"/>
    <w:rsid w:val="001E2A73"/>
    <w:rsid w:val="001E2BCA"/>
    <w:rsid w:val="001E2DEC"/>
    <w:rsid w:val="001E3035"/>
    <w:rsid w:val="001E3C41"/>
    <w:rsid w:val="001E3F50"/>
    <w:rsid w:val="001E44A4"/>
    <w:rsid w:val="001E460A"/>
    <w:rsid w:val="001E47F6"/>
    <w:rsid w:val="001E4DC4"/>
    <w:rsid w:val="001E4EB3"/>
    <w:rsid w:val="001E5869"/>
    <w:rsid w:val="001E5920"/>
    <w:rsid w:val="001E5C29"/>
    <w:rsid w:val="001E6F2D"/>
    <w:rsid w:val="001E787E"/>
    <w:rsid w:val="001E7C7C"/>
    <w:rsid w:val="001E7D01"/>
    <w:rsid w:val="001F0AE7"/>
    <w:rsid w:val="001F0C4F"/>
    <w:rsid w:val="001F1BB1"/>
    <w:rsid w:val="001F1DB0"/>
    <w:rsid w:val="001F1E03"/>
    <w:rsid w:val="001F1F4D"/>
    <w:rsid w:val="001F286C"/>
    <w:rsid w:val="001F2C0D"/>
    <w:rsid w:val="001F2E65"/>
    <w:rsid w:val="001F345A"/>
    <w:rsid w:val="001F3977"/>
    <w:rsid w:val="001F3ED0"/>
    <w:rsid w:val="001F4084"/>
    <w:rsid w:val="001F442A"/>
    <w:rsid w:val="001F445D"/>
    <w:rsid w:val="001F495A"/>
    <w:rsid w:val="001F4D28"/>
    <w:rsid w:val="001F511F"/>
    <w:rsid w:val="001F5158"/>
    <w:rsid w:val="001F527E"/>
    <w:rsid w:val="001F5653"/>
    <w:rsid w:val="001F56FA"/>
    <w:rsid w:val="001F57CC"/>
    <w:rsid w:val="001F5C85"/>
    <w:rsid w:val="001F62A2"/>
    <w:rsid w:val="001F6454"/>
    <w:rsid w:val="001F6732"/>
    <w:rsid w:val="001F7079"/>
    <w:rsid w:val="001F7141"/>
    <w:rsid w:val="001F719C"/>
    <w:rsid w:val="001F751B"/>
    <w:rsid w:val="001F755E"/>
    <w:rsid w:val="001F7966"/>
    <w:rsid w:val="001F7BFB"/>
    <w:rsid w:val="00200374"/>
    <w:rsid w:val="002006B7"/>
    <w:rsid w:val="002006F5"/>
    <w:rsid w:val="00200DAE"/>
    <w:rsid w:val="00201193"/>
    <w:rsid w:val="002012C6"/>
    <w:rsid w:val="00201405"/>
    <w:rsid w:val="00201911"/>
    <w:rsid w:val="0020193A"/>
    <w:rsid w:val="00201951"/>
    <w:rsid w:val="0020199B"/>
    <w:rsid w:val="00201AC3"/>
    <w:rsid w:val="00202652"/>
    <w:rsid w:val="00202B3A"/>
    <w:rsid w:val="00203950"/>
    <w:rsid w:val="00203AB5"/>
    <w:rsid w:val="00204B68"/>
    <w:rsid w:val="00204ED7"/>
    <w:rsid w:val="00204EDC"/>
    <w:rsid w:val="0020502A"/>
    <w:rsid w:val="002051E9"/>
    <w:rsid w:val="0020526A"/>
    <w:rsid w:val="002059AB"/>
    <w:rsid w:val="002059DF"/>
    <w:rsid w:val="00205E9C"/>
    <w:rsid w:val="00206B90"/>
    <w:rsid w:val="00206CEB"/>
    <w:rsid w:val="0020713A"/>
    <w:rsid w:val="00207EB9"/>
    <w:rsid w:val="00210299"/>
    <w:rsid w:val="00210656"/>
    <w:rsid w:val="00210898"/>
    <w:rsid w:val="00210C14"/>
    <w:rsid w:val="00210CE9"/>
    <w:rsid w:val="00210EF7"/>
    <w:rsid w:val="0021193C"/>
    <w:rsid w:val="00211CCC"/>
    <w:rsid w:val="00212152"/>
    <w:rsid w:val="002123D7"/>
    <w:rsid w:val="00212676"/>
    <w:rsid w:val="002131BD"/>
    <w:rsid w:val="002138A8"/>
    <w:rsid w:val="00213908"/>
    <w:rsid w:val="00213F1D"/>
    <w:rsid w:val="0021489D"/>
    <w:rsid w:val="0021513E"/>
    <w:rsid w:val="002154BD"/>
    <w:rsid w:val="002155F7"/>
    <w:rsid w:val="002163C6"/>
    <w:rsid w:val="002167E8"/>
    <w:rsid w:val="00216A63"/>
    <w:rsid w:val="00216B37"/>
    <w:rsid w:val="002172D0"/>
    <w:rsid w:val="002173A9"/>
    <w:rsid w:val="00217B27"/>
    <w:rsid w:val="00217B60"/>
    <w:rsid w:val="0022091B"/>
    <w:rsid w:val="00220DB2"/>
    <w:rsid w:val="00220DEC"/>
    <w:rsid w:val="00220FD0"/>
    <w:rsid w:val="00221619"/>
    <w:rsid w:val="0022200F"/>
    <w:rsid w:val="002224BE"/>
    <w:rsid w:val="00222E4F"/>
    <w:rsid w:val="00223190"/>
    <w:rsid w:val="0022327E"/>
    <w:rsid w:val="00223E4B"/>
    <w:rsid w:val="00224A88"/>
    <w:rsid w:val="002256A2"/>
    <w:rsid w:val="00225EC4"/>
    <w:rsid w:val="002263F6"/>
    <w:rsid w:val="002271F7"/>
    <w:rsid w:val="00227AA9"/>
    <w:rsid w:val="00227CF8"/>
    <w:rsid w:val="00227FCF"/>
    <w:rsid w:val="00230095"/>
    <w:rsid w:val="00230BC6"/>
    <w:rsid w:val="00230F50"/>
    <w:rsid w:val="002315D9"/>
    <w:rsid w:val="00231607"/>
    <w:rsid w:val="002316F5"/>
    <w:rsid w:val="00231E76"/>
    <w:rsid w:val="002323E9"/>
    <w:rsid w:val="00232A87"/>
    <w:rsid w:val="00232DB7"/>
    <w:rsid w:val="00233659"/>
    <w:rsid w:val="00233728"/>
    <w:rsid w:val="002337F6"/>
    <w:rsid w:val="00233B1C"/>
    <w:rsid w:val="002342C4"/>
    <w:rsid w:val="00234994"/>
    <w:rsid w:val="00234A49"/>
    <w:rsid w:val="00234E14"/>
    <w:rsid w:val="002372F1"/>
    <w:rsid w:val="0023744E"/>
    <w:rsid w:val="00237BA1"/>
    <w:rsid w:val="00237BA9"/>
    <w:rsid w:val="00237E2E"/>
    <w:rsid w:val="00237FBE"/>
    <w:rsid w:val="00240AAA"/>
    <w:rsid w:val="00240ABF"/>
    <w:rsid w:val="00240AF7"/>
    <w:rsid w:val="00240BFC"/>
    <w:rsid w:val="00240EB3"/>
    <w:rsid w:val="002417B3"/>
    <w:rsid w:val="00241A68"/>
    <w:rsid w:val="00241E6F"/>
    <w:rsid w:val="00241F95"/>
    <w:rsid w:val="002422CC"/>
    <w:rsid w:val="002427BA"/>
    <w:rsid w:val="0024343B"/>
    <w:rsid w:val="002436A2"/>
    <w:rsid w:val="00243783"/>
    <w:rsid w:val="00243B37"/>
    <w:rsid w:val="00243C84"/>
    <w:rsid w:val="00243F76"/>
    <w:rsid w:val="0024451B"/>
    <w:rsid w:val="00244924"/>
    <w:rsid w:val="00244B07"/>
    <w:rsid w:val="002451AB"/>
    <w:rsid w:val="002457C1"/>
    <w:rsid w:val="00245B4F"/>
    <w:rsid w:val="00246189"/>
    <w:rsid w:val="002462B2"/>
    <w:rsid w:val="002466CA"/>
    <w:rsid w:val="002466E1"/>
    <w:rsid w:val="002472DA"/>
    <w:rsid w:val="00247A15"/>
    <w:rsid w:val="00247F2A"/>
    <w:rsid w:val="00250093"/>
    <w:rsid w:val="002500F4"/>
    <w:rsid w:val="002501F6"/>
    <w:rsid w:val="00250FB7"/>
    <w:rsid w:val="00251028"/>
    <w:rsid w:val="00251C81"/>
    <w:rsid w:val="00252073"/>
    <w:rsid w:val="00252488"/>
    <w:rsid w:val="0025249F"/>
    <w:rsid w:val="00252581"/>
    <w:rsid w:val="002526F8"/>
    <w:rsid w:val="002528CD"/>
    <w:rsid w:val="00253653"/>
    <w:rsid w:val="00253B33"/>
    <w:rsid w:val="00253FBF"/>
    <w:rsid w:val="00254523"/>
    <w:rsid w:val="00254EE1"/>
    <w:rsid w:val="0025510D"/>
    <w:rsid w:val="002551D9"/>
    <w:rsid w:val="002557E6"/>
    <w:rsid w:val="00255887"/>
    <w:rsid w:val="00255AF5"/>
    <w:rsid w:val="00255F18"/>
    <w:rsid w:val="00256430"/>
    <w:rsid w:val="00256826"/>
    <w:rsid w:val="0025697A"/>
    <w:rsid w:val="00256A26"/>
    <w:rsid w:val="00257084"/>
    <w:rsid w:val="0025723B"/>
    <w:rsid w:val="00257333"/>
    <w:rsid w:val="002573DA"/>
    <w:rsid w:val="002576EB"/>
    <w:rsid w:val="00257FE6"/>
    <w:rsid w:val="00260488"/>
    <w:rsid w:val="00260780"/>
    <w:rsid w:val="002612CD"/>
    <w:rsid w:val="0026146E"/>
    <w:rsid w:val="00261FAC"/>
    <w:rsid w:val="002622AB"/>
    <w:rsid w:val="00262312"/>
    <w:rsid w:val="0026328E"/>
    <w:rsid w:val="002639EC"/>
    <w:rsid w:val="00263A2D"/>
    <w:rsid w:val="0026424D"/>
    <w:rsid w:val="002646FA"/>
    <w:rsid w:val="00264CCF"/>
    <w:rsid w:val="00265B2F"/>
    <w:rsid w:val="00266249"/>
    <w:rsid w:val="0026628C"/>
    <w:rsid w:val="0026768C"/>
    <w:rsid w:val="00267783"/>
    <w:rsid w:val="00267946"/>
    <w:rsid w:val="00267C8F"/>
    <w:rsid w:val="0027032F"/>
    <w:rsid w:val="002704E0"/>
    <w:rsid w:val="00270999"/>
    <w:rsid w:val="00270B55"/>
    <w:rsid w:val="002712BC"/>
    <w:rsid w:val="0027182C"/>
    <w:rsid w:val="00271B59"/>
    <w:rsid w:val="00272527"/>
    <w:rsid w:val="0027267D"/>
    <w:rsid w:val="0027279D"/>
    <w:rsid w:val="00272CDC"/>
    <w:rsid w:val="002733EB"/>
    <w:rsid w:val="00273758"/>
    <w:rsid w:val="00274205"/>
    <w:rsid w:val="00274CFF"/>
    <w:rsid w:val="00275465"/>
    <w:rsid w:val="00275A5E"/>
    <w:rsid w:val="00275B46"/>
    <w:rsid w:val="0027616C"/>
    <w:rsid w:val="00276534"/>
    <w:rsid w:val="0027660D"/>
    <w:rsid w:val="002766EE"/>
    <w:rsid w:val="0027689C"/>
    <w:rsid w:val="00276DD9"/>
    <w:rsid w:val="002773C5"/>
    <w:rsid w:val="002773DE"/>
    <w:rsid w:val="00277AC9"/>
    <w:rsid w:val="00277D08"/>
    <w:rsid w:val="00280291"/>
    <w:rsid w:val="00280A50"/>
    <w:rsid w:val="00281078"/>
    <w:rsid w:val="0028125C"/>
    <w:rsid w:val="002816C3"/>
    <w:rsid w:val="002819BA"/>
    <w:rsid w:val="00281A75"/>
    <w:rsid w:val="00281EBC"/>
    <w:rsid w:val="0028252F"/>
    <w:rsid w:val="002825B9"/>
    <w:rsid w:val="002829E7"/>
    <w:rsid w:val="00282C26"/>
    <w:rsid w:val="002834C0"/>
    <w:rsid w:val="00283643"/>
    <w:rsid w:val="002836D4"/>
    <w:rsid w:val="00284493"/>
    <w:rsid w:val="00284CDE"/>
    <w:rsid w:val="00285C74"/>
    <w:rsid w:val="00285D1A"/>
    <w:rsid w:val="00285F65"/>
    <w:rsid w:val="002863D4"/>
    <w:rsid w:val="00287668"/>
    <w:rsid w:val="0028776A"/>
    <w:rsid w:val="00290158"/>
    <w:rsid w:val="00290536"/>
    <w:rsid w:val="00290F0E"/>
    <w:rsid w:val="002916D6"/>
    <w:rsid w:val="00291B9D"/>
    <w:rsid w:val="0029208D"/>
    <w:rsid w:val="00292D07"/>
    <w:rsid w:val="00293A15"/>
    <w:rsid w:val="00293C23"/>
    <w:rsid w:val="002942C3"/>
    <w:rsid w:val="002945AD"/>
    <w:rsid w:val="00294AD2"/>
    <w:rsid w:val="00294BB5"/>
    <w:rsid w:val="00294D40"/>
    <w:rsid w:val="00294F80"/>
    <w:rsid w:val="002959DB"/>
    <w:rsid w:val="00295B3A"/>
    <w:rsid w:val="00296A9E"/>
    <w:rsid w:val="00296AC5"/>
    <w:rsid w:val="00297379"/>
    <w:rsid w:val="00297D0D"/>
    <w:rsid w:val="002A0130"/>
    <w:rsid w:val="002A040C"/>
    <w:rsid w:val="002A139E"/>
    <w:rsid w:val="002A18DD"/>
    <w:rsid w:val="002A1A02"/>
    <w:rsid w:val="002A1AE7"/>
    <w:rsid w:val="002A2C04"/>
    <w:rsid w:val="002A2ECC"/>
    <w:rsid w:val="002A313B"/>
    <w:rsid w:val="002A36A6"/>
    <w:rsid w:val="002A36DC"/>
    <w:rsid w:val="002A37A9"/>
    <w:rsid w:val="002A3E97"/>
    <w:rsid w:val="002A4157"/>
    <w:rsid w:val="002A4A98"/>
    <w:rsid w:val="002A4CDA"/>
    <w:rsid w:val="002A5182"/>
    <w:rsid w:val="002A57A5"/>
    <w:rsid w:val="002A57CA"/>
    <w:rsid w:val="002A5AB5"/>
    <w:rsid w:val="002A6070"/>
    <w:rsid w:val="002A62F3"/>
    <w:rsid w:val="002A65DE"/>
    <w:rsid w:val="002A67CB"/>
    <w:rsid w:val="002A6832"/>
    <w:rsid w:val="002A6A88"/>
    <w:rsid w:val="002A6DC0"/>
    <w:rsid w:val="002A6E0A"/>
    <w:rsid w:val="002A7835"/>
    <w:rsid w:val="002A7BA7"/>
    <w:rsid w:val="002A7D62"/>
    <w:rsid w:val="002B0658"/>
    <w:rsid w:val="002B07CF"/>
    <w:rsid w:val="002B0B7E"/>
    <w:rsid w:val="002B0EEB"/>
    <w:rsid w:val="002B101A"/>
    <w:rsid w:val="002B1633"/>
    <w:rsid w:val="002B189E"/>
    <w:rsid w:val="002B19D0"/>
    <w:rsid w:val="002B1F67"/>
    <w:rsid w:val="002B240F"/>
    <w:rsid w:val="002B2A8F"/>
    <w:rsid w:val="002B2B35"/>
    <w:rsid w:val="002B2CAF"/>
    <w:rsid w:val="002B314C"/>
    <w:rsid w:val="002B31E2"/>
    <w:rsid w:val="002B3CC5"/>
    <w:rsid w:val="002B3F85"/>
    <w:rsid w:val="002B427F"/>
    <w:rsid w:val="002B455C"/>
    <w:rsid w:val="002B4FA0"/>
    <w:rsid w:val="002B5306"/>
    <w:rsid w:val="002B55B9"/>
    <w:rsid w:val="002B56CD"/>
    <w:rsid w:val="002B59BD"/>
    <w:rsid w:val="002B5EFC"/>
    <w:rsid w:val="002B6106"/>
    <w:rsid w:val="002B64EA"/>
    <w:rsid w:val="002B6C74"/>
    <w:rsid w:val="002B721E"/>
    <w:rsid w:val="002B7A09"/>
    <w:rsid w:val="002B7E5C"/>
    <w:rsid w:val="002B7ED0"/>
    <w:rsid w:val="002C08F8"/>
    <w:rsid w:val="002C09A2"/>
    <w:rsid w:val="002C129D"/>
    <w:rsid w:val="002C1A8A"/>
    <w:rsid w:val="002C1C26"/>
    <w:rsid w:val="002C1D9A"/>
    <w:rsid w:val="002C2278"/>
    <w:rsid w:val="002C22E8"/>
    <w:rsid w:val="002C2693"/>
    <w:rsid w:val="002C27AB"/>
    <w:rsid w:val="002C2C27"/>
    <w:rsid w:val="002C3104"/>
    <w:rsid w:val="002C3153"/>
    <w:rsid w:val="002C3293"/>
    <w:rsid w:val="002C32D8"/>
    <w:rsid w:val="002C3A14"/>
    <w:rsid w:val="002C3B1E"/>
    <w:rsid w:val="002C3CB0"/>
    <w:rsid w:val="002C3E2D"/>
    <w:rsid w:val="002C3F02"/>
    <w:rsid w:val="002C458F"/>
    <w:rsid w:val="002C497E"/>
    <w:rsid w:val="002C4AE3"/>
    <w:rsid w:val="002C4B03"/>
    <w:rsid w:val="002C4BED"/>
    <w:rsid w:val="002C4CE1"/>
    <w:rsid w:val="002C4D50"/>
    <w:rsid w:val="002C5D23"/>
    <w:rsid w:val="002C5F77"/>
    <w:rsid w:val="002C68C6"/>
    <w:rsid w:val="002C6CD8"/>
    <w:rsid w:val="002C7348"/>
    <w:rsid w:val="002C7526"/>
    <w:rsid w:val="002C77D3"/>
    <w:rsid w:val="002C77FF"/>
    <w:rsid w:val="002C7E9F"/>
    <w:rsid w:val="002D12F7"/>
    <w:rsid w:val="002D18D3"/>
    <w:rsid w:val="002D1E26"/>
    <w:rsid w:val="002D1EA3"/>
    <w:rsid w:val="002D1EE5"/>
    <w:rsid w:val="002D22A4"/>
    <w:rsid w:val="002D24BC"/>
    <w:rsid w:val="002D2C52"/>
    <w:rsid w:val="002D313E"/>
    <w:rsid w:val="002D3480"/>
    <w:rsid w:val="002D3AD4"/>
    <w:rsid w:val="002D421D"/>
    <w:rsid w:val="002D464A"/>
    <w:rsid w:val="002D4EA6"/>
    <w:rsid w:val="002D50C2"/>
    <w:rsid w:val="002D515D"/>
    <w:rsid w:val="002D613A"/>
    <w:rsid w:val="002D6179"/>
    <w:rsid w:val="002D63B9"/>
    <w:rsid w:val="002D6B0E"/>
    <w:rsid w:val="002D6F46"/>
    <w:rsid w:val="002D7288"/>
    <w:rsid w:val="002D77B0"/>
    <w:rsid w:val="002E028B"/>
    <w:rsid w:val="002E0527"/>
    <w:rsid w:val="002E053C"/>
    <w:rsid w:val="002E08AF"/>
    <w:rsid w:val="002E0907"/>
    <w:rsid w:val="002E0A05"/>
    <w:rsid w:val="002E0DEB"/>
    <w:rsid w:val="002E0E69"/>
    <w:rsid w:val="002E1299"/>
    <w:rsid w:val="002E1711"/>
    <w:rsid w:val="002E1820"/>
    <w:rsid w:val="002E18EB"/>
    <w:rsid w:val="002E1E94"/>
    <w:rsid w:val="002E1F78"/>
    <w:rsid w:val="002E244B"/>
    <w:rsid w:val="002E34F0"/>
    <w:rsid w:val="002E3A31"/>
    <w:rsid w:val="002E3A68"/>
    <w:rsid w:val="002E47DF"/>
    <w:rsid w:val="002E48EF"/>
    <w:rsid w:val="002E5CC7"/>
    <w:rsid w:val="002E6071"/>
    <w:rsid w:val="002E71B2"/>
    <w:rsid w:val="002E7B6B"/>
    <w:rsid w:val="002E7C51"/>
    <w:rsid w:val="002F021A"/>
    <w:rsid w:val="002F08B7"/>
    <w:rsid w:val="002F12F2"/>
    <w:rsid w:val="002F153A"/>
    <w:rsid w:val="002F18F1"/>
    <w:rsid w:val="002F1EFB"/>
    <w:rsid w:val="002F25E7"/>
    <w:rsid w:val="002F2985"/>
    <w:rsid w:val="002F2CD5"/>
    <w:rsid w:val="002F332F"/>
    <w:rsid w:val="002F33FA"/>
    <w:rsid w:val="002F3551"/>
    <w:rsid w:val="002F3EE4"/>
    <w:rsid w:val="002F3F89"/>
    <w:rsid w:val="002F4337"/>
    <w:rsid w:val="002F45EB"/>
    <w:rsid w:val="002F4940"/>
    <w:rsid w:val="002F4B41"/>
    <w:rsid w:val="002F56A8"/>
    <w:rsid w:val="002F58A6"/>
    <w:rsid w:val="002F58DD"/>
    <w:rsid w:val="002F614D"/>
    <w:rsid w:val="002F7079"/>
    <w:rsid w:val="002F723B"/>
    <w:rsid w:val="002F725B"/>
    <w:rsid w:val="002F7676"/>
    <w:rsid w:val="002F7DA5"/>
    <w:rsid w:val="002F7E7D"/>
    <w:rsid w:val="0030008C"/>
    <w:rsid w:val="00300A1B"/>
    <w:rsid w:val="00300CEE"/>
    <w:rsid w:val="003015E4"/>
    <w:rsid w:val="003018F5"/>
    <w:rsid w:val="00302524"/>
    <w:rsid w:val="00302C4E"/>
    <w:rsid w:val="0030330D"/>
    <w:rsid w:val="003039FA"/>
    <w:rsid w:val="00303B1D"/>
    <w:rsid w:val="003041C5"/>
    <w:rsid w:val="00304938"/>
    <w:rsid w:val="003060C9"/>
    <w:rsid w:val="0030617F"/>
    <w:rsid w:val="003069FB"/>
    <w:rsid w:val="00306EE1"/>
    <w:rsid w:val="00307059"/>
    <w:rsid w:val="00307152"/>
    <w:rsid w:val="00307A95"/>
    <w:rsid w:val="003100DC"/>
    <w:rsid w:val="00310239"/>
    <w:rsid w:val="0031037C"/>
    <w:rsid w:val="003117E7"/>
    <w:rsid w:val="00311882"/>
    <w:rsid w:val="00311AC7"/>
    <w:rsid w:val="00311D2E"/>
    <w:rsid w:val="003123CD"/>
    <w:rsid w:val="00312693"/>
    <w:rsid w:val="00313782"/>
    <w:rsid w:val="00313DC7"/>
    <w:rsid w:val="00314144"/>
    <w:rsid w:val="00314631"/>
    <w:rsid w:val="00314A39"/>
    <w:rsid w:val="00314E8D"/>
    <w:rsid w:val="00316687"/>
    <w:rsid w:val="00316977"/>
    <w:rsid w:val="003169C2"/>
    <w:rsid w:val="00316C59"/>
    <w:rsid w:val="00316DBA"/>
    <w:rsid w:val="00317082"/>
    <w:rsid w:val="00317648"/>
    <w:rsid w:val="003177CE"/>
    <w:rsid w:val="0031795A"/>
    <w:rsid w:val="003179EA"/>
    <w:rsid w:val="00317A03"/>
    <w:rsid w:val="00317A0D"/>
    <w:rsid w:val="003200CC"/>
    <w:rsid w:val="00320627"/>
    <w:rsid w:val="00320B23"/>
    <w:rsid w:val="00320FF3"/>
    <w:rsid w:val="00321578"/>
    <w:rsid w:val="003219A3"/>
    <w:rsid w:val="0032222F"/>
    <w:rsid w:val="003223BA"/>
    <w:rsid w:val="00322891"/>
    <w:rsid w:val="00322A20"/>
    <w:rsid w:val="00323249"/>
    <w:rsid w:val="00323AC8"/>
    <w:rsid w:val="003245F6"/>
    <w:rsid w:val="00324666"/>
    <w:rsid w:val="00324A11"/>
    <w:rsid w:val="00324D70"/>
    <w:rsid w:val="00324D72"/>
    <w:rsid w:val="00324F46"/>
    <w:rsid w:val="00325235"/>
    <w:rsid w:val="0032554A"/>
    <w:rsid w:val="00325A5C"/>
    <w:rsid w:val="00325B79"/>
    <w:rsid w:val="00326A45"/>
    <w:rsid w:val="00326CC5"/>
    <w:rsid w:val="00326DCE"/>
    <w:rsid w:val="003270E4"/>
    <w:rsid w:val="00327352"/>
    <w:rsid w:val="0032789C"/>
    <w:rsid w:val="00327D2F"/>
    <w:rsid w:val="00327E17"/>
    <w:rsid w:val="0033056F"/>
    <w:rsid w:val="00330899"/>
    <w:rsid w:val="003309A3"/>
    <w:rsid w:val="00330A4B"/>
    <w:rsid w:val="00330A6B"/>
    <w:rsid w:val="00330CAF"/>
    <w:rsid w:val="00330F0C"/>
    <w:rsid w:val="00331238"/>
    <w:rsid w:val="00331565"/>
    <w:rsid w:val="00331969"/>
    <w:rsid w:val="00331ED1"/>
    <w:rsid w:val="00332B9D"/>
    <w:rsid w:val="0033359F"/>
    <w:rsid w:val="003340EE"/>
    <w:rsid w:val="00334382"/>
    <w:rsid w:val="003348A6"/>
    <w:rsid w:val="00335538"/>
    <w:rsid w:val="00335916"/>
    <w:rsid w:val="00336196"/>
    <w:rsid w:val="0033662F"/>
    <w:rsid w:val="00336BC3"/>
    <w:rsid w:val="00336CBD"/>
    <w:rsid w:val="003370B3"/>
    <w:rsid w:val="00337785"/>
    <w:rsid w:val="00337F09"/>
    <w:rsid w:val="003408BB"/>
    <w:rsid w:val="00340931"/>
    <w:rsid w:val="00340C36"/>
    <w:rsid w:val="003410C0"/>
    <w:rsid w:val="0034160D"/>
    <w:rsid w:val="00341BB8"/>
    <w:rsid w:val="00341C9B"/>
    <w:rsid w:val="00341E3B"/>
    <w:rsid w:val="003425A1"/>
    <w:rsid w:val="00342674"/>
    <w:rsid w:val="003426B2"/>
    <w:rsid w:val="003429E1"/>
    <w:rsid w:val="00342B30"/>
    <w:rsid w:val="00342B3C"/>
    <w:rsid w:val="00342BFC"/>
    <w:rsid w:val="00342FE6"/>
    <w:rsid w:val="00343166"/>
    <w:rsid w:val="00343175"/>
    <w:rsid w:val="00343498"/>
    <w:rsid w:val="00343A22"/>
    <w:rsid w:val="00343D63"/>
    <w:rsid w:val="00343F3F"/>
    <w:rsid w:val="003440A3"/>
    <w:rsid w:val="00344841"/>
    <w:rsid w:val="003448DC"/>
    <w:rsid w:val="00344B60"/>
    <w:rsid w:val="00344C6A"/>
    <w:rsid w:val="00344C8A"/>
    <w:rsid w:val="00345436"/>
    <w:rsid w:val="00345974"/>
    <w:rsid w:val="003464D3"/>
    <w:rsid w:val="00346595"/>
    <w:rsid w:val="00346601"/>
    <w:rsid w:val="003476CC"/>
    <w:rsid w:val="003478AC"/>
    <w:rsid w:val="00347EDE"/>
    <w:rsid w:val="00347FB4"/>
    <w:rsid w:val="00350299"/>
    <w:rsid w:val="00350437"/>
    <w:rsid w:val="00350682"/>
    <w:rsid w:val="00350989"/>
    <w:rsid w:val="00350DB9"/>
    <w:rsid w:val="00350EB7"/>
    <w:rsid w:val="0035105C"/>
    <w:rsid w:val="003510A5"/>
    <w:rsid w:val="00351184"/>
    <w:rsid w:val="00351276"/>
    <w:rsid w:val="0035198D"/>
    <w:rsid w:val="00351EDC"/>
    <w:rsid w:val="00351F77"/>
    <w:rsid w:val="0035269C"/>
    <w:rsid w:val="00352B4D"/>
    <w:rsid w:val="003533CE"/>
    <w:rsid w:val="003535DE"/>
    <w:rsid w:val="00353CF6"/>
    <w:rsid w:val="00353E61"/>
    <w:rsid w:val="00353F90"/>
    <w:rsid w:val="0035407E"/>
    <w:rsid w:val="00354CA1"/>
    <w:rsid w:val="0035564C"/>
    <w:rsid w:val="003557F7"/>
    <w:rsid w:val="00356114"/>
    <w:rsid w:val="00356197"/>
    <w:rsid w:val="00356952"/>
    <w:rsid w:val="00356CFB"/>
    <w:rsid w:val="00356E00"/>
    <w:rsid w:val="00356E21"/>
    <w:rsid w:val="00356F24"/>
    <w:rsid w:val="00356FA9"/>
    <w:rsid w:val="00356FDD"/>
    <w:rsid w:val="003571AB"/>
    <w:rsid w:val="0035720C"/>
    <w:rsid w:val="003574CA"/>
    <w:rsid w:val="00357696"/>
    <w:rsid w:val="003578BC"/>
    <w:rsid w:val="0035796A"/>
    <w:rsid w:val="00357DA3"/>
    <w:rsid w:val="00357F81"/>
    <w:rsid w:val="0036013C"/>
    <w:rsid w:val="0036021A"/>
    <w:rsid w:val="003604FD"/>
    <w:rsid w:val="003605ED"/>
    <w:rsid w:val="00360B16"/>
    <w:rsid w:val="003616D0"/>
    <w:rsid w:val="003616EB"/>
    <w:rsid w:val="00361B1A"/>
    <w:rsid w:val="00361B89"/>
    <w:rsid w:val="003620E9"/>
    <w:rsid w:val="00362100"/>
    <w:rsid w:val="003622D3"/>
    <w:rsid w:val="00362417"/>
    <w:rsid w:val="00362639"/>
    <w:rsid w:val="0036287B"/>
    <w:rsid w:val="00362A70"/>
    <w:rsid w:val="00362F5B"/>
    <w:rsid w:val="0036330F"/>
    <w:rsid w:val="0036333F"/>
    <w:rsid w:val="00364110"/>
    <w:rsid w:val="00364B22"/>
    <w:rsid w:val="00364BF0"/>
    <w:rsid w:val="00364CF1"/>
    <w:rsid w:val="00364E69"/>
    <w:rsid w:val="0036513D"/>
    <w:rsid w:val="00365B98"/>
    <w:rsid w:val="0036630D"/>
    <w:rsid w:val="0036635F"/>
    <w:rsid w:val="003667B6"/>
    <w:rsid w:val="00366C73"/>
    <w:rsid w:val="003671F0"/>
    <w:rsid w:val="00367587"/>
    <w:rsid w:val="00367A0E"/>
    <w:rsid w:val="00367E4F"/>
    <w:rsid w:val="00370205"/>
    <w:rsid w:val="00370855"/>
    <w:rsid w:val="00370CE0"/>
    <w:rsid w:val="00370D64"/>
    <w:rsid w:val="00370E57"/>
    <w:rsid w:val="003718A6"/>
    <w:rsid w:val="00372155"/>
    <w:rsid w:val="003729A5"/>
    <w:rsid w:val="0037423E"/>
    <w:rsid w:val="00374C0F"/>
    <w:rsid w:val="00374D71"/>
    <w:rsid w:val="00375107"/>
    <w:rsid w:val="003755A6"/>
    <w:rsid w:val="00375DDF"/>
    <w:rsid w:val="00375EB4"/>
    <w:rsid w:val="003765C6"/>
    <w:rsid w:val="0037673D"/>
    <w:rsid w:val="00376A5D"/>
    <w:rsid w:val="0037710F"/>
    <w:rsid w:val="003772A2"/>
    <w:rsid w:val="0037741B"/>
    <w:rsid w:val="00377660"/>
    <w:rsid w:val="003776D0"/>
    <w:rsid w:val="00377B67"/>
    <w:rsid w:val="003806FD"/>
    <w:rsid w:val="00380805"/>
    <w:rsid w:val="00380918"/>
    <w:rsid w:val="00380992"/>
    <w:rsid w:val="00380F54"/>
    <w:rsid w:val="00381993"/>
    <w:rsid w:val="00381B6F"/>
    <w:rsid w:val="00381E82"/>
    <w:rsid w:val="00381F58"/>
    <w:rsid w:val="003820EC"/>
    <w:rsid w:val="0038344D"/>
    <w:rsid w:val="00383A42"/>
    <w:rsid w:val="00383DFC"/>
    <w:rsid w:val="0038481B"/>
    <w:rsid w:val="00384BCA"/>
    <w:rsid w:val="00385015"/>
    <w:rsid w:val="003863CA"/>
    <w:rsid w:val="003864F7"/>
    <w:rsid w:val="003867FC"/>
    <w:rsid w:val="00386B34"/>
    <w:rsid w:val="00387520"/>
    <w:rsid w:val="00387AED"/>
    <w:rsid w:val="003900DC"/>
    <w:rsid w:val="0039016C"/>
    <w:rsid w:val="003901B7"/>
    <w:rsid w:val="00390530"/>
    <w:rsid w:val="00390620"/>
    <w:rsid w:val="00390687"/>
    <w:rsid w:val="00390FDE"/>
    <w:rsid w:val="0039132F"/>
    <w:rsid w:val="003915BC"/>
    <w:rsid w:val="00391635"/>
    <w:rsid w:val="003919D2"/>
    <w:rsid w:val="00391B23"/>
    <w:rsid w:val="00391BA2"/>
    <w:rsid w:val="00391D9D"/>
    <w:rsid w:val="003923F9"/>
    <w:rsid w:val="00392865"/>
    <w:rsid w:val="00392D76"/>
    <w:rsid w:val="00392D8F"/>
    <w:rsid w:val="00392DCF"/>
    <w:rsid w:val="00392FE4"/>
    <w:rsid w:val="0039360B"/>
    <w:rsid w:val="0039377F"/>
    <w:rsid w:val="00393974"/>
    <w:rsid w:val="00394110"/>
    <w:rsid w:val="00394304"/>
    <w:rsid w:val="0039431F"/>
    <w:rsid w:val="00394349"/>
    <w:rsid w:val="00394C86"/>
    <w:rsid w:val="00395406"/>
    <w:rsid w:val="00395A6E"/>
    <w:rsid w:val="00395EE1"/>
    <w:rsid w:val="00396CAF"/>
    <w:rsid w:val="0039726E"/>
    <w:rsid w:val="00397323"/>
    <w:rsid w:val="0039779B"/>
    <w:rsid w:val="003978B2"/>
    <w:rsid w:val="00397A52"/>
    <w:rsid w:val="00397B22"/>
    <w:rsid w:val="00397D3A"/>
    <w:rsid w:val="003A009F"/>
    <w:rsid w:val="003A0CFA"/>
    <w:rsid w:val="003A0D16"/>
    <w:rsid w:val="003A110E"/>
    <w:rsid w:val="003A13D7"/>
    <w:rsid w:val="003A1703"/>
    <w:rsid w:val="003A1B11"/>
    <w:rsid w:val="003A1CD3"/>
    <w:rsid w:val="003A27CB"/>
    <w:rsid w:val="003A2AA2"/>
    <w:rsid w:val="003A2CE7"/>
    <w:rsid w:val="003A2FA2"/>
    <w:rsid w:val="003A31D5"/>
    <w:rsid w:val="003A331F"/>
    <w:rsid w:val="003A35CE"/>
    <w:rsid w:val="003A389F"/>
    <w:rsid w:val="003A3A19"/>
    <w:rsid w:val="003A3B33"/>
    <w:rsid w:val="003A3BB6"/>
    <w:rsid w:val="003A3D91"/>
    <w:rsid w:val="003A3EFF"/>
    <w:rsid w:val="003A3F1C"/>
    <w:rsid w:val="003A4307"/>
    <w:rsid w:val="003A4CB9"/>
    <w:rsid w:val="003A4CCB"/>
    <w:rsid w:val="003A5909"/>
    <w:rsid w:val="003A5A2C"/>
    <w:rsid w:val="003A5A5B"/>
    <w:rsid w:val="003A6307"/>
    <w:rsid w:val="003A65BF"/>
    <w:rsid w:val="003A674F"/>
    <w:rsid w:val="003A68FA"/>
    <w:rsid w:val="003A6E2C"/>
    <w:rsid w:val="003A6EE4"/>
    <w:rsid w:val="003A6F4E"/>
    <w:rsid w:val="003B0238"/>
    <w:rsid w:val="003B04E4"/>
    <w:rsid w:val="003B0668"/>
    <w:rsid w:val="003B0685"/>
    <w:rsid w:val="003B08F5"/>
    <w:rsid w:val="003B09C4"/>
    <w:rsid w:val="003B1848"/>
    <w:rsid w:val="003B1B4C"/>
    <w:rsid w:val="003B1E77"/>
    <w:rsid w:val="003B1F31"/>
    <w:rsid w:val="003B2120"/>
    <w:rsid w:val="003B2661"/>
    <w:rsid w:val="003B284B"/>
    <w:rsid w:val="003B2A39"/>
    <w:rsid w:val="003B2A3B"/>
    <w:rsid w:val="003B2D06"/>
    <w:rsid w:val="003B3032"/>
    <w:rsid w:val="003B3114"/>
    <w:rsid w:val="003B3839"/>
    <w:rsid w:val="003B46A0"/>
    <w:rsid w:val="003B4CF1"/>
    <w:rsid w:val="003B549D"/>
    <w:rsid w:val="003B55E8"/>
    <w:rsid w:val="003B597F"/>
    <w:rsid w:val="003B5D10"/>
    <w:rsid w:val="003B5ED0"/>
    <w:rsid w:val="003B5EF5"/>
    <w:rsid w:val="003B615C"/>
    <w:rsid w:val="003B61C1"/>
    <w:rsid w:val="003B64F2"/>
    <w:rsid w:val="003B6E3C"/>
    <w:rsid w:val="003B6EF4"/>
    <w:rsid w:val="003B75E5"/>
    <w:rsid w:val="003B76D2"/>
    <w:rsid w:val="003C099C"/>
    <w:rsid w:val="003C0A99"/>
    <w:rsid w:val="003C0BB0"/>
    <w:rsid w:val="003C0CB5"/>
    <w:rsid w:val="003C1489"/>
    <w:rsid w:val="003C1BC5"/>
    <w:rsid w:val="003C1FE6"/>
    <w:rsid w:val="003C2D4D"/>
    <w:rsid w:val="003C2E19"/>
    <w:rsid w:val="003C2ED0"/>
    <w:rsid w:val="003C354E"/>
    <w:rsid w:val="003C379D"/>
    <w:rsid w:val="003C3D34"/>
    <w:rsid w:val="003C4147"/>
    <w:rsid w:val="003C487B"/>
    <w:rsid w:val="003C4B05"/>
    <w:rsid w:val="003C4E59"/>
    <w:rsid w:val="003C5086"/>
    <w:rsid w:val="003C5247"/>
    <w:rsid w:val="003C53CE"/>
    <w:rsid w:val="003C5C2F"/>
    <w:rsid w:val="003C6067"/>
    <w:rsid w:val="003C6643"/>
    <w:rsid w:val="003C6D92"/>
    <w:rsid w:val="003C6E48"/>
    <w:rsid w:val="003C700B"/>
    <w:rsid w:val="003C765B"/>
    <w:rsid w:val="003C77F8"/>
    <w:rsid w:val="003C78C4"/>
    <w:rsid w:val="003D02F9"/>
    <w:rsid w:val="003D055D"/>
    <w:rsid w:val="003D0C72"/>
    <w:rsid w:val="003D0FF0"/>
    <w:rsid w:val="003D11C6"/>
    <w:rsid w:val="003D11D8"/>
    <w:rsid w:val="003D18A3"/>
    <w:rsid w:val="003D1B24"/>
    <w:rsid w:val="003D1CC0"/>
    <w:rsid w:val="003D1D03"/>
    <w:rsid w:val="003D23DC"/>
    <w:rsid w:val="003D299F"/>
    <w:rsid w:val="003D2A5D"/>
    <w:rsid w:val="003D30F8"/>
    <w:rsid w:val="003D3398"/>
    <w:rsid w:val="003D4071"/>
    <w:rsid w:val="003D40ED"/>
    <w:rsid w:val="003D506B"/>
    <w:rsid w:val="003D56A2"/>
    <w:rsid w:val="003D5984"/>
    <w:rsid w:val="003D5A92"/>
    <w:rsid w:val="003D5C44"/>
    <w:rsid w:val="003D5DFB"/>
    <w:rsid w:val="003D5E2E"/>
    <w:rsid w:val="003D5EDF"/>
    <w:rsid w:val="003D60F6"/>
    <w:rsid w:val="003D6190"/>
    <w:rsid w:val="003D62CA"/>
    <w:rsid w:val="003D68BB"/>
    <w:rsid w:val="003D6F1A"/>
    <w:rsid w:val="003D7D58"/>
    <w:rsid w:val="003D7E74"/>
    <w:rsid w:val="003D7E8E"/>
    <w:rsid w:val="003E01ED"/>
    <w:rsid w:val="003E081A"/>
    <w:rsid w:val="003E083A"/>
    <w:rsid w:val="003E0936"/>
    <w:rsid w:val="003E0ACA"/>
    <w:rsid w:val="003E1009"/>
    <w:rsid w:val="003E15B7"/>
    <w:rsid w:val="003E21C8"/>
    <w:rsid w:val="003E2376"/>
    <w:rsid w:val="003E2537"/>
    <w:rsid w:val="003E2548"/>
    <w:rsid w:val="003E2716"/>
    <w:rsid w:val="003E2755"/>
    <w:rsid w:val="003E2938"/>
    <w:rsid w:val="003E29B6"/>
    <w:rsid w:val="003E2CBA"/>
    <w:rsid w:val="003E2EBC"/>
    <w:rsid w:val="003E3B95"/>
    <w:rsid w:val="003E3BF7"/>
    <w:rsid w:val="003E4022"/>
    <w:rsid w:val="003E4106"/>
    <w:rsid w:val="003E4206"/>
    <w:rsid w:val="003E4220"/>
    <w:rsid w:val="003E4BEC"/>
    <w:rsid w:val="003E526F"/>
    <w:rsid w:val="003E529C"/>
    <w:rsid w:val="003E5400"/>
    <w:rsid w:val="003E5639"/>
    <w:rsid w:val="003E5845"/>
    <w:rsid w:val="003E5BB0"/>
    <w:rsid w:val="003E5CB5"/>
    <w:rsid w:val="003E63B5"/>
    <w:rsid w:val="003E6645"/>
    <w:rsid w:val="003E669E"/>
    <w:rsid w:val="003E699E"/>
    <w:rsid w:val="003E69C2"/>
    <w:rsid w:val="003E6FA1"/>
    <w:rsid w:val="003E7033"/>
    <w:rsid w:val="003E73E1"/>
    <w:rsid w:val="003E74FE"/>
    <w:rsid w:val="003E7558"/>
    <w:rsid w:val="003E7CDC"/>
    <w:rsid w:val="003F06D0"/>
    <w:rsid w:val="003F0B57"/>
    <w:rsid w:val="003F1A33"/>
    <w:rsid w:val="003F26C2"/>
    <w:rsid w:val="003F2B03"/>
    <w:rsid w:val="003F2BD5"/>
    <w:rsid w:val="003F3302"/>
    <w:rsid w:val="003F3517"/>
    <w:rsid w:val="003F3A40"/>
    <w:rsid w:val="003F3D15"/>
    <w:rsid w:val="003F3D3A"/>
    <w:rsid w:val="003F3ED4"/>
    <w:rsid w:val="003F40F9"/>
    <w:rsid w:val="003F49AB"/>
    <w:rsid w:val="003F518D"/>
    <w:rsid w:val="003F5533"/>
    <w:rsid w:val="003F5593"/>
    <w:rsid w:val="003F5719"/>
    <w:rsid w:val="003F57A6"/>
    <w:rsid w:val="003F63B7"/>
    <w:rsid w:val="003F6448"/>
    <w:rsid w:val="003F64DB"/>
    <w:rsid w:val="003F694B"/>
    <w:rsid w:val="003F6BB3"/>
    <w:rsid w:val="003F752B"/>
    <w:rsid w:val="003F781A"/>
    <w:rsid w:val="003F7834"/>
    <w:rsid w:val="004000B7"/>
    <w:rsid w:val="00400306"/>
    <w:rsid w:val="0040035D"/>
    <w:rsid w:val="00400C84"/>
    <w:rsid w:val="0040118C"/>
    <w:rsid w:val="00401495"/>
    <w:rsid w:val="00401BBC"/>
    <w:rsid w:val="00401E89"/>
    <w:rsid w:val="004028BB"/>
    <w:rsid w:val="0040299D"/>
    <w:rsid w:val="004029CA"/>
    <w:rsid w:val="00402FEF"/>
    <w:rsid w:val="00403152"/>
    <w:rsid w:val="00403336"/>
    <w:rsid w:val="004033E4"/>
    <w:rsid w:val="0040352B"/>
    <w:rsid w:val="004036F4"/>
    <w:rsid w:val="0040377D"/>
    <w:rsid w:val="00404179"/>
    <w:rsid w:val="00404BAD"/>
    <w:rsid w:val="00404CA6"/>
    <w:rsid w:val="00405332"/>
    <w:rsid w:val="0040561B"/>
    <w:rsid w:val="00405AB9"/>
    <w:rsid w:val="00405D79"/>
    <w:rsid w:val="0040619F"/>
    <w:rsid w:val="0040662A"/>
    <w:rsid w:val="00407130"/>
    <w:rsid w:val="00407192"/>
    <w:rsid w:val="00407B68"/>
    <w:rsid w:val="00407D8C"/>
    <w:rsid w:val="00407E68"/>
    <w:rsid w:val="00410919"/>
    <w:rsid w:val="00410DD5"/>
    <w:rsid w:val="00411525"/>
    <w:rsid w:val="00411AB7"/>
    <w:rsid w:val="00411C43"/>
    <w:rsid w:val="00411E34"/>
    <w:rsid w:val="00411E6A"/>
    <w:rsid w:val="00411FC6"/>
    <w:rsid w:val="00412119"/>
    <w:rsid w:val="004121D6"/>
    <w:rsid w:val="00412832"/>
    <w:rsid w:val="00412C42"/>
    <w:rsid w:val="00412CF1"/>
    <w:rsid w:val="00412CFE"/>
    <w:rsid w:val="00412D42"/>
    <w:rsid w:val="00412DB5"/>
    <w:rsid w:val="00413415"/>
    <w:rsid w:val="00413CBE"/>
    <w:rsid w:val="00413D60"/>
    <w:rsid w:val="00414269"/>
    <w:rsid w:val="00414451"/>
    <w:rsid w:val="00414669"/>
    <w:rsid w:val="0041476C"/>
    <w:rsid w:val="00414871"/>
    <w:rsid w:val="00414F02"/>
    <w:rsid w:val="00414FCF"/>
    <w:rsid w:val="004151C5"/>
    <w:rsid w:val="004159E3"/>
    <w:rsid w:val="00415B2E"/>
    <w:rsid w:val="00415F66"/>
    <w:rsid w:val="00415FB1"/>
    <w:rsid w:val="004170B4"/>
    <w:rsid w:val="0041750D"/>
    <w:rsid w:val="00417914"/>
    <w:rsid w:val="00417C5A"/>
    <w:rsid w:val="004203D4"/>
    <w:rsid w:val="0042048D"/>
    <w:rsid w:val="004207D2"/>
    <w:rsid w:val="00420F93"/>
    <w:rsid w:val="0042104C"/>
    <w:rsid w:val="0042122F"/>
    <w:rsid w:val="004212B3"/>
    <w:rsid w:val="004213C3"/>
    <w:rsid w:val="004213DE"/>
    <w:rsid w:val="004224D7"/>
    <w:rsid w:val="0042286C"/>
    <w:rsid w:val="00422A0D"/>
    <w:rsid w:val="00422C16"/>
    <w:rsid w:val="004241E2"/>
    <w:rsid w:val="00424B21"/>
    <w:rsid w:val="00424CFA"/>
    <w:rsid w:val="00424FAD"/>
    <w:rsid w:val="00425009"/>
    <w:rsid w:val="00425065"/>
    <w:rsid w:val="00425785"/>
    <w:rsid w:val="00425935"/>
    <w:rsid w:val="00425ABD"/>
    <w:rsid w:val="00425B78"/>
    <w:rsid w:val="004261B1"/>
    <w:rsid w:val="00426B19"/>
    <w:rsid w:val="00426BEE"/>
    <w:rsid w:val="00426C2E"/>
    <w:rsid w:val="00426DD3"/>
    <w:rsid w:val="00427090"/>
    <w:rsid w:val="00427760"/>
    <w:rsid w:val="0042792F"/>
    <w:rsid w:val="004279F0"/>
    <w:rsid w:val="0043012B"/>
    <w:rsid w:val="00430426"/>
    <w:rsid w:val="0043044A"/>
    <w:rsid w:val="00430950"/>
    <w:rsid w:val="004313E5"/>
    <w:rsid w:val="0043188C"/>
    <w:rsid w:val="004321E3"/>
    <w:rsid w:val="004325A8"/>
    <w:rsid w:val="00432629"/>
    <w:rsid w:val="00432888"/>
    <w:rsid w:val="004328CB"/>
    <w:rsid w:val="00432A53"/>
    <w:rsid w:val="00432AD8"/>
    <w:rsid w:val="00432F56"/>
    <w:rsid w:val="00433E55"/>
    <w:rsid w:val="0043520B"/>
    <w:rsid w:val="00435BB6"/>
    <w:rsid w:val="0043611E"/>
    <w:rsid w:val="004368A9"/>
    <w:rsid w:val="00436CC7"/>
    <w:rsid w:val="004373C9"/>
    <w:rsid w:val="0043742D"/>
    <w:rsid w:val="00437A63"/>
    <w:rsid w:val="00440469"/>
    <w:rsid w:val="0044053D"/>
    <w:rsid w:val="004409AA"/>
    <w:rsid w:val="00440D70"/>
    <w:rsid w:val="00440DAD"/>
    <w:rsid w:val="00440DB2"/>
    <w:rsid w:val="00440F45"/>
    <w:rsid w:val="00441332"/>
    <w:rsid w:val="004415D8"/>
    <w:rsid w:val="0044169B"/>
    <w:rsid w:val="00441B55"/>
    <w:rsid w:val="00441B85"/>
    <w:rsid w:val="00441DCA"/>
    <w:rsid w:val="00442581"/>
    <w:rsid w:val="0044290D"/>
    <w:rsid w:val="0044290F"/>
    <w:rsid w:val="004433DB"/>
    <w:rsid w:val="004437CC"/>
    <w:rsid w:val="004439D0"/>
    <w:rsid w:val="00444537"/>
    <w:rsid w:val="00444AF5"/>
    <w:rsid w:val="00444EA6"/>
    <w:rsid w:val="0044523F"/>
    <w:rsid w:val="004458B2"/>
    <w:rsid w:val="00445A33"/>
    <w:rsid w:val="004460A3"/>
    <w:rsid w:val="00446200"/>
    <w:rsid w:val="0044691C"/>
    <w:rsid w:val="00446BAE"/>
    <w:rsid w:val="00446D1F"/>
    <w:rsid w:val="00447130"/>
    <w:rsid w:val="00447365"/>
    <w:rsid w:val="00447A34"/>
    <w:rsid w:val="00447D9C"/>
    <w:rsid w:val="004500E7"/>
    <w:rsid w:val="0045014F"/>
    <w:rsid w:val="00450296"/>
    <w:rsid w:val="00450449"/>
    <w:rsid w:val="004507F5"/>
    <w:rsid w:val="0045083A"/>
    <w:rsid w:val="00450840"/>
    <w:rsid w:val="0045098B"/>
    <w:rsid w:val="00450F61"/>
    <w:rsid w:val="00451128"/>
    <w:rsid w:val="004515D1"/>
    <w:rsid w:val="0045208B"/>
    <w:rsid w:val="00452C40"/>
    <w:rsid w:val="00453232"/>
    <w:rsid w:val="00453569"/>
    <w:rsid w:val="00453C13"/>
    <w:rsid w:val="00453C46"/>
    <w:rsid w:val="0045402C"/>
    <w:rsid w:val="0045423F"/>
    <w:rsid w:val="004544EF"/>
    <w:rsid w:val="00454FD9"/>
    <w:rsid w:val="00455366"/>
    <w:rsid w:val="00455955"/>
    <w:rsid w:val="004559BB"/>
    <w:rsid w:val="00455FD1"/>
    <w:rsid w:val="00456E3B"/>
    <w:rsid w:val="00456EF8"/>
    <w:rsid w:val="0045784F"/>
    <w:rsid w:val="00457A16"/>
    <w:rsid w:val="00457A5C"/>
    <w:rsid w:val="00457B83"/>
    <w:rsid w:val="004600BB"/>
    <w:rsid w:val="00460C38"/>
    <w:rsid w:val="00461339"/>
    <w:rsid w:val="00461840"/>
    <w:rsid w:val="00461A53"/>
    <w:rsid w:val="0046215B"/>
    <w:rsid w:val="004622E1"/>
    <w:rsid w:val="00463135"/>
    <w:rsid w:val="00463CAB"/>
    <w:rsid w:val="00463DEB"/>
    <w:rsid w:val="004640A8"/>
    <w:rsid w:val="0046478D"/>
    <w:rsid w:val="004648E6"/>
    <w:rsid w:val="00464BA3"/>
    <w:rsid w:val="00465266"/>
    <w:rsid w:val="004654DA"/>
    <w:rsid w:val="00465814"/>
    <w:rsid w:val="00465A5B"/>
    <w:rsid w:val="00465CB2"/>
    <w:rsid w:val="00465EC2"/>
    <w:rsid w:val="00466390"/>
    <w:rsid w:val="004668DE"/>
    <w:rsid w:val="00466964"/>
    <w:rsid w:val="00466AFC"/>
    <w:rsid w:val="004674C3"/>
    <w:rsid w:val="00467735"/>
    <w:rsid w:val="00467B03"/>
    <w:rsid w:val="00467D71"/>
    <w:rsid w:val="00467DB7"/>
    <w:rsid w:val="004701A1"/>
    <w:rsid w:val="004705E7"/>
    <w:rsid w:val="00470A54"/>
    <w:rsid w:val="00470BE2"/>
    <w:rsid w:val="00470E44"/>
    <w:rsid w:val="00471167"/>
    <w:rsid w:val="0047117D"/>
    <w:rsid w:val="00471299"/>
    <w:rsid w:val="00471DE7"/>
    <w:rsid w:val="00472001"/>
    <w:rsid w:val="0047211D"/>
    <w:rsid w:val="004722E0"/>
    <w:rsid w:val="004723DE"/>
    <w:rsid w:val="00472766"/>
    <w:rsid w:val="0047311C"/>
    <w:rsid w:val="004739D5"/>
    <w:rsid w:val="00473E1B"/>
    <w:rsid w:val="0047445A"/>
    <w:rsid w:val="00474635"/>
    <w:rsid w:val="00474BE0"/>
    <w:rsid w:val="00474D73"/>
    <w:rsid w:val="00475028"/>
    <w:rsid w:val="004755BC"/>
    <w:rsid w:val="00475710"/>
    <w:rsid w:val="00475E2D"/>
    <w:rsid w:val="00475E7D"/>
    <w:rsid w:val="00476069"/>
    <w:rsid w:val="00476A9B"/>
    <w:rsid w:val="00476B32"/>
    <w:rsid w:val="00476CF6"/>
    <w:rsid w:val="00476E8A"/>
    <w:rsid w:val="00476FEC"/>
    <w:rsid w:val="00477052"/>
    <w:rsid w:val="00477710"/>
    <w:rsid w:val="00477B96"/>
    <w:rsid w:val="00477DDC"/>
    <w:rsid w:val="00477E0D"/>
    <w:rsid w:val="004800B2"/>
    <w:rsid w:val="00480145"/>
    <w:rsid w:val="0048041A"/>
    <w:rsid w:val="0048042F"/>
    <w:rsid w:val="004806D9"/>
    <w:rsid w:val="00480A98"/>
    <w:rsid w:val="00480D52"/>
    <w:rsid w:val="00480D64"/>
    <w:rsid w:val="00480DCD"/>
    <w:rsid w:val="00480E26"/>
    <w:rsid w:val="00480EEB"/>
    <w:rsid w:val="00481123"/>
    <w:rsid w:val="004811E0"/>
    <w:rsid w:val="0048160D"/>
    <w:rsid w:val="004816F8"/>
    <w:rsid w:val="00481730"/>
    <w:rsid w:val="0048236E"/>
    <w:rsid w:val="0048263D"/>
    <w:rsid w:val="00482B82"/>
    <w:rsid w:val="00482CEB"/>
    <w:rsid w:val="00482CFC"/>
    <w:rsid w:val="004833AE"/>
    <w:rsid w:val="00483E51"/>
    <w:rsid w:val="00484661"/>
    <w:rsid w:val="0048492E"/>
    <w:rsid w:val="00484F86"/>
    <w:rsid w:val="00485022"/>
    <w:rsid w:val="00485C68"/>
    <w:rsid w:val="00485FE1"/>
    <w:rsid w:val="00486443"/>
    <w:rsid w:val="00486A52"/>
    <w:rsid w:val="00486AD4"/>
    <w:rsid w:val="00486FD9"/>
    <w:rsid w:val="0048705F"/>
    <w:rsid w:val="00487923"/>
    <w:rsid w:val="00487ECF"/>
    <w:rsid w:val="00487EFB"/>
    <w:rsid w:val="00490071"/>
    <w:rsid w:val="004903D8"/>
    <w:rsid w:val="00490BBE"/>
    <w:rsid w:val="00490CE2"/>
    <w:rsid w:val="00490DC9"/>
    <w:rsid w:val="00491036"/>
    <w:rsid w:val="004914DD"/>
    <w:rsid w:val="004914DF"/>
    <w:rsid w:val="0049164F"/>
    <w:rsid w:val="0049172A"/>
    <w:rsid w:val="00491737"/>
    <w:rsid w:val="00491A2C"/>
    <w:rsid w:val="00491C0F"/>
    <w:rsid w:val="00491D61"/>
    <w:rsid w:val="00491E49"/>
    <w:rsid w:val="00491FAA"/>
    <w:rsid w:val="00492BCF"/>
    <w:rsid w:val="00493507"/>
    <w:rsid w:val="004941F7"/>
    <w:rsid w:val="00494378"/>
    <w:rsid w:val="00494793"/>
    <w:rsid w:val="004947B4"/>
    <w:rsid w:val="00494C05"/>
    <w:rsid w:val="00495107"/>
    <w:rsid w:val="00495840"/>
    <w:rsid w:val="00496010"/>
    <w:rsid w:val="00496564"/>
    <w:rsid w:val="0049686B"/>
    <w:rsid w:val="004969CA"/>
    <w:rsid w:val="00496D8D"/>
    <w:rsid w:val="00497432"/>
    <w:rsid w:val="00497505"/>
    <w:rsid w:val="00497626"/>
    <w:rsid w:val="00497CF1"/>
    <w:rsid w:val="00497DBE"/>
    <w:rsid w:val="004A0990"/>
    <w:rsid w:val="004A09A7"/>
    <w:rsid w:val="004A09EB"/>
    <w:rsid w:val="004A0EFA"/>
    <w:rsid w:val="004A1E49"/>
    <w:rsid w:val="004A1F56"/>
    <w:rsid w:val="004A2501"/>
    <w:rsid w:val="004A2977"/>
    <w:rsid w:val="004A2A01"/>
    <w:rsid w:val="004A2CB8"/>
    <w:rsid w:val="004A33F3"/>
    <w:rsid w:val="004A375A"/>
    <w:rsid w:val="004A3802"/>
    <w:rsid w:val="004A3EF3"/>
    <w:rsid w:val="004A40B6"/>
    <w:rsid w:val="004A4D42"/>
    <w:rsid w:val="004A4DE7"/>
    <w:rsid w:val="004A5135"/>
    <w:rsid w:val="004A53CE"/>
    <w:rsid w:val="004A5437"/>
    <w:rsid w:val="004A5A63"/>
    <w:rsid w:val="004A5B2F"/>
    <w:rsid w:val="004A5B82"/>
    <w:rsid w:val="004A62C5"/>
    <w:rsid w:val="004A650E"/>
    <w:rsid w:val="004A69A2"/>
    <w:rsid w:val="004A69B5"/>
    <w:rsid w:val="004A768B"/>
    <w:rsid w:val="004B0037"/>
    <w:rsid w:val="004B0129"/>
    <w:rsid w:val="004B0522"/>
    <w:rsid w:val="004B11A4"/>
    <w:rsid w:val="004B12B6"/>
    <w:rsid w:val="004B1424"/>
    <w:rsid w:val="004B14B8"/>
    <w:rsid w:val="004B1AAB"/>
    <w:rsid w:val="004B1CFC"/>
    <w:rsid w:val="004B1ED8"/>
    <w:rsid w:val="004B21F2"/>
    <w:rsid w:val="004B229D"/>
    <w:rsid w:val="004B23CD"/>
    <w:rsid w:val="004B23EF"/>
    <w:rsid w:val="004B2570"/>
    <w:rsid w:val="004B259A"/>
    <w:rsid w:val="004B2C03"/>
    <w:rsid w:val="004B2C32"/>
    <w:rsid w:val="004B49E9"/>
    <w:rsid w:val="004B5183"/>
    <w:rsid w:val="004B5924"/>
    <w:rsid w:val="004B5EF6"/>
    <w:rsid w:val="004B64DA"/>
    <w:rsid w:val="004B67B8"/>
    <w:rsid w:val="004B6C17"/>
    <w:rsid w:val="004B6C91"/>
    <w:rsid w:val="004B6D40"/>
    <w:rsid w:val="004B71D1"/>
    <w:rsid w:val="004B7337"/>
    <w:rsid w:val="004B758C"/>
    <w:rsid w:val="004B7EBE"/>
    <w:rsid w:val="004C025D"/>
    <w:rsid w:val="004C07E0"/>
    <w:rsid w:val="004C179A"/>
    <w:rsid w:val="004C1862"/>
    <w:rsid w:val="004C1923"/>
    <w:rsid w:val="004C1D06"/>
    <w:rsid w:val="004C20FB"/>
    <w:rsid w:val="004C267B"/>
    <w:rsid w:val="004C2DE7"/>
    <w:rsid w:val="004C347D"/>
    <w:rsid w:val="004C357D"/>
    <w:rsid w:val="004C3770"/>
    <w:rsid w:val="004C37E6"/>
    <w:rsid w:val="004C37F1"/>
    <w:rsid w:val="004C3810"/>
    <w:rsid w:val="004C3948"/>
    <w:rsid w:val="004C3C2E"/>
    <w:rsid w:val="004C3E30"/>
    <w:rsid w:val="004C4077"/>
    <w:rsid w:val="004C43FF"/>
    <w:rsid w:val="004C5779"/>
    <w:rsid w:val="004C5F26"/>
    <w:rsid w:val="004C6178"/>
    <w:rsid w:val="004C619D"/>
    <w:rsid w:val="004C644B"/>
    <w:rsid w:val="004C68EF"/>
    <w:rsid w:val="004C6B7C"/>
    <w:rsid w:val="004C7464"/>
    <w:rsid w:val="004C7555"/>
    <w:rsid w:val="004C78BD"/>
    <w:rsid w:val="004C7DAA"/>
    <w:rsid w:val="004D006B"/>
    <w:rsid w:val="004D0205"/>
    <w:rsid w:val="004D03D6"/>
    <w:rsid w:val="004D0C74"/>
    <w:rsid w:val="004D1006"/>
    <w:rsid w:val="004D114C"/>
    <w:rsid w:val="004D138E"/>
    <w:rsid w:val="004D1491"/>
    <w:rsid w:val="004D1646"/>
    <w:rsid w:val="004D170F"/>
    <w:rsid w:val="004D1847"/>
    <w:rsid w:val="004D1992"/>
    <w:rsid w:val="004D1A1D"/>
    <w:rsid w:val="004D1BC8"/>
    <w:rsid w:val="004D27D9"/>
    <w:rsid w:val="004D27ED"/>
    <w:rsid w:val="004D2873"/>
    <w:rsid w:val="004D3171"/>
    <w:rsid w:val="004D378B"/>
    <w:rsid w:val="004D3CCD"/>
    <w:rsid w:val="004D3D15"/>
    <w:rsid w:val="004D3D37"/>
    <w:rsid w:val="004D3E6B"/>
    <w:rsid w:val="004D42C9"/>
    <w:rsid w:val="004D4447"/>
    <w:rsid w:val="004D4A4B"/>
    <w:rsid w:val="004D53FD"/>
    <w:rsid w:val="004D5A65"/>
    <w:rsid w:val="004D5AA8"/>
    <w:rsid w:val="004D5CE3"/>
    <w:rsid w:val="004D5DFC"/>
    <w:rsid w:val="004D5EEF"/>
    <w:rsid w:val="004D6A54"/>
    <w:rsid w:val="004D70AA"/>
    <w:rsid w:val="004D71A0"/>
    <w:rsid w:val="004D7466"/>
    <w:rsid w:val="004D7A2C"/>
    <w:rsid w:val="004D7BDF"/>
    <w:rsid w:val="004E05E6"/>
    <w:rsid w:val="004E06D3"/>
    <w:rsid w:val="004E0A09"/>
    <w:rsid w:val="004E0CD8"/>
    <w:rsid w:val="004E1583"/>
    <w:rsid w:val="004E1886"/>
    <w:rsid w:val="004E1E50"/>
    <w:rsid w:val="004E22CE"/>
    <w:rsid w:val="004E2402"/>
    <w:rsid w:val="004E2696"/>
    <w:rsid w:val="004E281C"/>
    <w:rsid w:val="004E2B28"/>
    <w:rsid w:val="004E2BC2"/>
    <w:rsid w:val="004E2D6D"/>
    <w:rsid w:val="004E390C"/>
    <w:rsid w:val="004E393A"/>
    <w:rsid w:val="004E3A8B"/>
    <w:rsid w:val="004E3D34"/>
    <w:rsid w:val="004E40D0"/>
    <w:rsid w:val="004E4416"/>
    <w:rsid w:val="004E494D"/>
    <w:rsid w:val="004E4C7B"/>
    <w:rsid w:val="004E533E"/>
    <w:rsid w:val="004E5436"/>
    <w:rsid w:val="004E58D3"/>
    <w:rsid w:val="004E5A18"/>
    <w:rsid w:val="004E5C17"/>
    <w:rsid w:val="004E61E2"/>
    <w:rsid w:val="004E66AC"/>
    <w:rsid w:val="004E6F9C"/>
    <w:rsid w:val="004F00F8"/>
    <w:rsid w:val="004F0335"/>
    <w:rsid w:val="004F0428"/>
    <w:rsid w:val="004F0534"/>
    <w:rsid w:val="004F0A43"/>
    <w:rsid w:val="004F109A"/>
    <w:rsid w:val="004F12F5"/>
    <w:rsid w:val="004F1444"/>
    <w:rsid w:val="004F21E7"/>
    <w:rsid w:val="004F2293"/>
    <w:rsid w:val="004F3046"/>
    <w:rsid w:val="004F30AB"/>
    <w:rsid w:val="004F315C"/>
    <w:rsid w:val="004F3B1E"/>
    <w:rsid w:val="004F3D1D"/>
    <w:rsid w:val="004F3D27"/>
    <w:rsid w:val="004F406A"/>
    <w:rsid w:val="004F40AF"/>
    <w:rsid w:val="004F46A3"/>
    <w:rsid w:val="004F47AC"/>
    <w:rsid w:val="004F4A53"/>
    <w:rsid w:val="004F4DEF"/>
    <w:rsid w:val="004F4F3F"/>
    <w:rsid w:val="004F4FDE"/>
    <w:rsid w:val="004F5584"/>
    <w:rsid w:val="004F5B8D"/>
    <w:rsid w:val="004F5D45"/>
    <w:rsid w:val="004F6083"/>
    <w:rsid w:val="004F6087"/>
    <w:rsid w:val="004F6138"/>
    <w:rsid w:val="004F6BF9"/>
    <w:rsid w:val="004F6E14"/>
    <w:rsid w:val="004F6F72"/>
    <w:rsid w:val="004F6FC1"/>
    <w:rsid w:val="004F7C25"/>
    <w:rsid w:val="004F7F3C"/>
    <w:rsid w:val="00500343"/>
    <w:rsid w:val="00500AB0"/>
    <w:rsid w:val="00500CE4"/>
    <w:rsid w:val="00500ECD"/>
    <w:rsid w:val="005012C8"/>
    <w:rsid w:val="00501769"/>
    <w:rsid w:val="00501990"/>
    <w:rsid w:val="00501D6E"/>
    <w:rsid w:val="005020F0"/>
    <w:rsid w:val="00502804"/>
    <w:rsid w:val="00502D6B"/>
    <w:rsid w:val="00503054"/>
    <w:rsid w:val="0050329F"/>
    <w:rsid w:val="0050364B"/>
    <w:rsid w:val="00503793"/>
    <w:rsid w:val="00503EB2"/>
    <w:rsid w:val="00503EE6"/>
    <w:rsid w:val="0050423F"/>
    <w:rsid w:val="00504271"/>
    <w:rsid w:val="00504717"/>
    <w:rsid w:val="00504B87"/>
    <w:rsid w:val="00504F59"/>
    <w:rsid w:val="0050567D"/>
    <w:rsid w:val="005058E5"/>
    <w:rsid w:val="00505C7A"/>
    <w:rsid w:val="00505D52"/>
    <w:rsid w:val="005069F1"/>
    <w:rsid w:val="00506B83"/>
    <w:rsid w:val="00506BC5"/>
    <w:rsid w:val="00506C38"/>
    <w:rsid w:val="00506F7E"/>
    <w:rsid w:val="0050724B"/>
    <w:rsid w:val="0050759C"/>
    <w:rsid w:val="0051069B"/>
    <w:rsid w:val="00510766"/>
    <w:rsid w:val="00510A8E"/>
    <w:rsid w:val="00510F33"/>
    <w:rsid w:val="005110C4"/>
    <w:rsid w:val="005120FA"/>
    <w:rsid w:val="00513034"/>
    <w:rsid w:val="005130E7"/>
    <w:rsid w:val="005130F9"/>
    <w:rsid w:val="00513A13"/>
    <w:rsid w:val="00513A4B"/>
    <w:rsid w:val="00513A97"/>
    <w:rsid w:val="00513F43"/>
    <w:rsid w:val="00514437"/>
    <w:rsid w:val="005144DC"/>
    <w:rsid w:val="00514967"/>
    <w:rsid w:val="00514987"/>
    <w:rsid w:val="00514B52"/>
    <w:rsid w:val="00515354"/>
    <w:rsid w:val="0051597F"/>
    <w:rsid w:val="00516A8C"/>
    <w:rsid w:val="00517512"/>
    <w:rsid w:val="00517AC0"/>
    <w:rsid w:val="0052030B"/>
    <w:rsid w:val="00520F42"/>
    <w:rsid w:val="00520F81"/>
    <w:rsid w:val="0052101D"/>
    <w:rsid w:val="00521771"/>
    <w:rsid w:val="0052241B"/>
    <w:rsid w:val="00522989"/>
    <w:rsid w:val="00523153"/>
    <w:rsid w:val="005233F6"/>
    <w:rsid w:val="005239B7"/>
    <w:rsid w:val="00523BB9"/>
    <w:rsid w:val="00523CA4"/>
    <w:rsid w:val="00524B93"/>
    <w:rsid w:val="00524C3D"/>
    <w:rsid w:val="005255EA"/>
    <w:rsid w:val="005258EC"/>
    <w:rsid w:val="00525F93"/>
    <w:rsid w:val="005262E2"/>
    <w:rsid w:val="0052633B"/>
    <w:rsid w:val="0052650A"/>
    <w:rsid w:val="00526702"/>
    <w:rsid w:val="0052693D"/>
    <w:rsid w:val="00526C55"/>
    <w:rsid w:val="00527B57"/>
    <w:rsid w:val="00530216"/>
    <w:rsid w:val="00530259"/>
    <w:rsid w:val="0053075E"/>
    <w:rsid w:val="005308AB"/>
    <w:rsid w:val="00530A81"/>
    <w:rsid w:val="00531240"/>
    <w:rsid w:val="00531456"/>
    <w:rsid w:val="0053172A"/>
    <w:rsid w:val="005317B9"/>
    <w:rsid w:val="0053224C"/>
    <w:rsid w:val="00533188"/>
    <w:rsid w:val="0053331F"/>
    <w:rsid w:val="0053389E"/>
    <w:rsid w:val="00533ED5"/>
    <w:rsid w:val="00534937"/>
    <w:rsid w:val="00534CAA"/>
    <w:rsid w:val="00534FC5"/>
    <w:rsid w:val="00535267"/>
    <w:rsid w:val="005352D1"/>
    <w:rsid w:val="00535F17"/>
    <w:rsid w:val="0053647F"/>
    <w:rsid w:val="00536A7B"/>
    <w:rsid w:val="005374B2"/>
    <w:rsid w:val="00537BD7"/>
    <w:rsid w:val="00537BEB"/>
    <w:rsid w:val="00537D3A"/>
    <w:rsid w:val="00537E7C"/>
    <w:rsid w:val="00540272"/>
    <w:rsid w:val="00541098"/>
    <w:rsid w:val="00541A08"/>
    <w:rsid w:val="00541AAD"/>
    <w:rsid w:val="00542193"/>
    <w:rsid w:val="00542429"/>
    <w:rsid w:val="00542787"/>
    <w:rsid w:val="00542881"/>
    <w:rsid w:val="005428E6"/>
    <w:rsid w:val="005429D1"/>
    <w:rsid w:val="00543091"/>
    <w:rsid w:val="005431C5"/>
    <w:rsid w:val="00543A7C"/>
    <w:rsid w:val="00543D18"/>
    <w:rsid w:val="005446F7"/>
    <w:rsid w:val="005452DA"/>
    <w:rsid w:val="00545654"/>
    <w:rsid w:val="005459BF"/>
    <w:rsid w:val="00545EB8"/>
    <w:rsid w:val="0054628F"/>
    <w:rsid w:val="00546439"/>
    <w:rsid w:val="005471A3"/>
    <w:rsid w:val="005473C7"/>
    <w:rsid w:val="005476B6"/>
    <w:rsid w:val="005477AA"/>
    <w:rsid w:val="005503BA"/>
    <w:rsid w:val="005504D9"/>
    <w:rsid w:val="0055073F"/>
    <w:rsid w:val="0055096C"/>
    <w:rsid w:val="005513FE"/>
    <w:rsid w:val="00551872"/>
    <w:rsid w:val="00551B4A"/>
    <w:rsid w:val="00552365"/>
    <w:rsid w:val="005525E5"/>
    <w:rsid w:val="00552B28"/>
    <w:rsid w:val="00553770"/>
    <w:rsid w:val="00553A34"/>
    <w:rsid w:val="00553DE0"/>
    <w:rsid w:val="00553EDF"/>
    <w:rsid w:val="00553FB7"/>
    <w:rsid w:val="00554018"/>
    <w:rsid w:val="00554EE8"/>
    <w:rsid w:val="005552A0"/>
    <w:rsid w:val="00555407"/>
    <w:rsid w:val="00555554"/>
    <w:rsid w:val="00555A7F"/>
    <w:rsid w:val="00555D4D"/>
    <w:rsid w:val="00555F44"/>
    <w:rsid w:val="00556342"/>
    <w:rsid w:val="00556DC2"/>
    <w:rsid w:val="00556E95"/>
    <w:rsid w:val="00557230"/>
    <w:rsid w:val="005573A6"/>
    <w:rsid w:val="005573CE"/>
    <w:rsid w:val="00557424"/>
    <w:rsid w:val="00557676"/>
    <w:rsid w:val="00557E04"/>
    <w:rsid w:val="00557E1C"/>
    <w:rsid w:val="00557F5F"/>
    <w:rsid w:val="00560D82"/>
    <w:rsid w:val="005615B7"/>
    <w:rsid w:val="00561BCF"/>
    <w:rsid w:val="00561CDD"/>
    <w:rsid w:val="00561DB7"/>
    <w:rsid w:val="005621D2"/>
    <w:rsid w:val="00562225"/>
    <w:rsid w:val="00562EBD"/>
    <w:rsid w:val="00563571"/>
    <w:rsid w:val="00563802"/>
    <w:rsid w:val="00563960"/>
    <w:rsid w:val="005646B9"/>
    <w:rsid w:val="00564CEC"/>
    <w:rsid w:val="00565536"/>
    <w:rsid w:val="00566806"/>
    <w:rsid w:val="00566AC2"/>
    <w:rsid w:val="00566ED1"/>
    <w:rsid w:val="005672D1"/>
    <w:rsid w:val="0057074C"/>
    <w:rsid w:val="00570995"/>
    <w:rsid w:val="00571818"/>
    <w:rsid w:val="00571A86"/>
    <w:rsid w:val="00572574"/>
    <w:rsid w:val="005728DF"/>
    <w:rsid w:val="00572E63"/>
    <w:rsid w:val="0057322C"/>
    <w:rsid w:val="00573A4A"/>
    <w:rsid w:val="00573D01"/>
    <w:rsid w:val="005740BE"/>
    <w:rsid w:val="00574451"/>
    <w:rsid w:val="00574459"/>
    <w:rsid w:val="00574668"/>
    <w:rsid w:val="00574934"/>
    <w:rsid w:val="00574990"/>
    <w:rsid w:val="00574E93"/>
    <w:rsid w:val="005750BF"/>
    <w:rsid w:val="005766D2"/>
    <w:rsid w:val="00576C76"/>
    <w:rsid w:val="00576CCA"/>
    <w:rsid w:val="00576E9A"/>
    <w:rsid w:val="00576ECA"/>
    <w:rsid w:val="005773F7"/>
    <w:rsid w:val="0057772D"/>
    <w:rsid w:val="00577AD0"/>
    <w:rsid w:val="00577FE0"/>
    <w:rsid w:val="0058000F"/>
    <w:rsid w:val="00580808"/>
    <w:rsid w:val="005808C1"/>
    <w:rsid w:val="00580973"/>
    <w:rsid w:val="00580EBA"/>
    <w:rsid w:val="00580F57"/>
    <w:rsid w:val="005811B9"/>
    <w:rsid w:val="00581252"/>
    <w:rsid w:val="005816BA"/>
    <w:rsid w:val="00581B66"/>
    <w:rsid w:val="00581E56"/>
    <w:rsid w:val="005826BB"/>
    <w:rsid w:val="00582B18"/>
    <w:rsid w:val="00582C5E"/>
    <w:rsid w:val="00582EF8"/>
    <w:rsid w:val="005835EB"/>
    <w:rsid w:val="005838B2"/>
    <w:rsid w:val="005838D4"/>
    <w:rsid w:val="00583C3F"/>
    <w:rsid w:val="00584101"/>
    <w:rsid w:val="0058477A"/>
    <w:rsid w:val="0058484F"/>
    <w:rsid w:val="0058492E"/>
    <w:rsid w:val="00584CC2"/>
    <w:rsid w:val="00584CE0"/>
    <w:rsid w:val="00584E7F"/>
    <w:rsid w:val="00585B55"/>
    <w:rsid w:val="0058610C"/>
    <w:rsid w:val="005861CE"/>
    <w:rsid w:val="00586732"/>
    <w:rsid w:val="00587342"/>
    <w:rsid w:val="00587585"/>
    <w:rsid w:val="00587DA1"/>
    <w:rsid w:val="00590050"/>
    <w:rsid w:val="00591031"/>
    <w:rsid w:val="00591567"/>
    <w:rsid w:val="00591680"/>
    <w:rsid w:val="00591A9E"/>
    <w:rsid w:val="0059222D"/>
    <w:rsid w:val="00592711"/>
    <w:rsid w:val="00592773"/>
    <w:rsid w:val="00592B21"/>
    <w:rsid w:val="00592E0F"/>
    <w:rsid w:val="00593104"/>
    <w:rsid w:val="00593C58"/>
    <w:rsid w:val="00593F47"/>
    <w:rsid w:val="005942E6"/>
    <w:rsid w:val="00594C51"/>
    <w:rsid w:val="00594F06"/>
    <w:rsid w:val="00595B65"/>
    <w:rsid w:val="00595E8E"/>
    <w:rsid w:val="005963C7"/>
    <w:rsid w:val="0059672E"/>
    <w:rsid w:val="00596981"/>
    <w:rsid w:val="00596A10"/>
    <w:rsid w:val="00596AD4"/>
    <w:rsid w:val="00596C44"/>
    <w:rsid w:val="00597529"/>
    <w:rsid w:val="00597A79"/>
    <w:rsid w:val="005A0F3A"/>
    <w:rsid w:val="005A1CD4"/>
    <w:rsid w:val="005A204E"/>
    <w:rsid w:val="005A24FD"/>
    <w:rsid w:val="005A2759"/>
    <w:rsid w:val="005A2975"/>
    <w:rsid w:val="005A29BA"/>
    <w:rsid w:val="005A2B5B"/>
    <w:rsid w:val="005A2FC1"/>
    <w:rsid w:val="005A358F"/>
    <w:rsid w:val="005A40CB"/>
    <w:rsid w:val="005A45F4"/>
    <w:rsid w:val="005A4780"/>
    <w:rsid w:val="005A4851"/>
    <w:rsid w:val="005A498F"/>
    <w:rsid w:val="005A4E28"/>
    <w:rsid w:val="005A5AE8"/>
    <w:rsid w:val="005A609D"/>
    <w:rsid w:val="005A6284"/>
    <w:rsid w:val="005A64C7"/>
    <w:rsid w:val="005A694B"/>
    <w:rsid w:val="005A7132"/>
    <w:rsid w:val="005A7221"/>
    <w:rsid w:val="005A724B"/>
    <w:rsid w:val="005B0215"/>
    <w:rsid w:val="005B0463"/>
    <w:rsid w:val="005B0559"/>
    <w:rsid w:val="005B087C"/>
    <w:rsid w:val="005B0CCE"/>
    <w:rsid w:val="005B0D23"/>
    <w:rsid w:val="005B1A8D"/>
    <w:rsid w:val="005B213A"/>
    <w:rsid w:val="005B21F1"/>
    <w:rsid w:val="005B2F93"/>
    <w:rsid w:val="005B4686"/>
    <w:rsid w:val="005B4729"/>
    <w:rsid w:val="005B4761"/>
    <w:rsid w:val="005B48D2"/>
    <w:rsid w:val="005B4910"/>
    <w:rsid w:val="005B52D5"/>
    <w:rsid w:val="005B56AF"/>
    <w:rsid w:val="005B5AD9"/>
    <w:rsid w:val="005B61C2"/>
    <w:rsid w:val="005B63FB"/>
    <w:rsid w:val="005B66FF"/>
    <w:rsid w:val="005B6ADD"/>
    <w:rsid w:val="005B6CEF"/>
    <w:rsid w:val="005B799C"/>
    <w:rsid w:val="005B79C5"/>
    <w:rsid w:val="005B7B19"/>
    <w:rsid w:val="005B7FA5"/>
    <w:rsid w:val="005C1282"/>
    <w:rsid w:val="005C1EB4"/>
    <w:rsid w:val="005C1F4B"/>
    <w:rsid w:val="005C21AE"/>
    <w:rsid w:val="005C2EEB"/>
    <w:rsid w:val="005C334A"/>
    <w:rsid w:val="005C3397"/>
    <w:rsid w:val="005C468D"/>
    <w:rsid w:val="005C496D"/>
    <w:rsid w:val="005C4CE8"/>
    <w:rsid w:val="005C542E"/>
    <w:rsid w:val="005C5505"/>
    <w:rsid w:val="005C56EA"/>
    <w:rsid w:val="005C58E1"/>
    <w:rsid w:val="005C5C1A"/>
    <w:rsid w:val="005C63C6"/>
    <w:rsid w:val="005C6849"/>
    <w:rsid w:val="005C7BEF"/>
    <w:rsid w:val="005D0CA7"/>
    <w:rsid w:val="005D1245"/>
    <w:rsid w:val="005D16F2"/>
    <w:rsid w:val="005D1F86"/>
    <w:rsid w:val="005D30D1"/>
    <w:rsid w:val="005D3260"/>
    <w:rsid w:val="005D36B3"/>
    <w:rsid w:val="005D37C2"/>
    <w:rsid w:val="005D3AA2"/>
    <w:rsid w:val="005D3ABA"/>
    <w:rsid w:val="005D3CDC"/>
    <w:rsid w:val="005D4144"/>
    <w:rsid w:val="005D439F"/>
    <w:rsid w:val="005D48A9"/>
    <w:rsid w:val="005D48B2"/>
    <w:rsid w:val="005D48B4"/>
    <w:rsid w:val="005D4C01"/>
    <w:rsid w:val="005D4FEB"/>
    <w:rsid w:val="005D5615"/>
    <w:rsid w:val="005D5B61"/>
    <w:rsid w:val="005D5D42"/>
    <w:rsid w:val="005D5EE1"/>
    <w:rsid w:val="005D5F72"/>
    <w:rsid w:val="005D61C9"/>
    <w:rsid w:val="005D68FD"/>
    <w:rsid w:val="005D6EF1"/>
    <w:rsid w:val="005D7D57"/>
    <w:rsid w:val="005D7F37"/>
    <w:rsid w:val="005E0015"/>
    <w:rsid w:val="005E00A6"/>
    <w:rsid w:val="005E02C5"/>
    <w:rsid w:val="005E05D4"/>
    <w:rsid w:val="005E07D7"/>
    <w:rsid w:val="005E0938"/>
    <w:rsid w:val="005E0F57"/>
    <w:rsid w:val="005E1A47"/>
    <w:rsid w:val="005E2036"/>
    <w:rsid w:val="005E2076"/>
    <w:rsid w:val="005E22F1"/>
    <w:rsid w:val="005E283B"/>
    <w:rsid w:val="005E2EAC"/>
    <w:rsid w:val="005E333C"/>
    <w:rsid w:val="005E3605"/>
    <w:rsid w:val="005E36E4"/>
    <w:rsid w:val="005E3A48"/>
    <w:rsid w:val="005E3CAB"/>
    <w:rsid w:val="005E3FA8"/>
    <w:rsid w:val="005E4018"/>
    <w:rsid w:val="005E4250"/>
    <w:rsid w:val="005E471D"/>
    <w:rsid w:val="005E4890"/>
    <w:rsid w:val="005E4CF0"/>
    <w:rsid w:val="005E4DA7"/>
    <w:rsid w:val="005E50DF"/>
    <w:rsid w:val="005E55F5"/>
    <w:rsid w:val="005E56C5"/>
    <w:rsid w:val="005E5DA6"/>
    <w:rsid w:val="005E618A"/>
    <w:rsid w:val="005E6455"/>
    <w:rsid w:val="005E71A9"/>
    <w:rsid w:val="005E7615"/>
    <w:rsid w:val="005E763F"/>
    <w:rsid w:val="005E7970"/>
    <w:rsid w:val="005E79D7"/>
    <w:rsid w:val="005E7B58"/>
    <w:rsid w:val="005F0090"/>
    <w:rsid w:val="005F097E"/>
    <w:rsid w:val="005F0A8A"/>
    <w:rsid w:val="005F1A0E"/>
    <w:rsid w:val="005F1A67"/>
    <w:rsid w:val="005F1A9F"/>
    <w:rsid w:val="005F1E76"/>
    <w:rsid w:val="005F262E"/>
    <w:rsid w:val="005F2D9F"/>
    <w:rsid w:val="005F2E90"/>
    <w:rsid w:val="005F30C9"/>
    <w:rsid w:val="005F3152"/>
    <w:rsid w:val="005F32FE"/>
    <w:rsid w:val="005F34EE"/>
    <w:rsid w:val="005F3619"/>
    <w:rsid w:val="005F3935"/>
    <w:rsid w:val="005F3CE2"/>
    <w:rsid w:val="005F4C1E"/>
    <w:rsid w:val="005F4D82"/>
    <w:rsid w:val="005F582D"/>
    <w:rsid w:val="005F5C0B"/>
    <w:rsid w:val="005F5C2F"/>
    <w:rsid w:val="005F5FA1"/>
    <w:rsid w:val="005F664D"/>
    <w:rsid w:val="005F671D"/>
    <w:rsid w:val="005F68CA"/>
    <w:rsid w:val="005F6CB3"/>
    <w:rsid w:val="005F6DFF"/>
    <w:rsid w:val="005F706E"/>
    <w:rsid w:val="005F713E"/>
    <w:rsid w:val="005F77F0"/>
    <w:rsid w:val="00600189"/>
    <w:rsid w:val="00600DCE"/>
    <w:rsid w:val="0060128B"/>
    <w:rsid w:val="006012E8"/>
    <w:rsid w:val="00601C9C"/>
    <w:rsid w:val="006023B1"/>
    <w:rsid w:val="0060316F"/>
    <w:rsid w:val="00603648"/>
    <w:rsid w:val="006041CF"/>
    <w:rsid w:val="00604674"/>
    <w:rsid w:val="00604C12"/>
    <w:rsid w:val="00604DE0"/>
    <w:rsid w:val="00604F22"/>
    <w:rsid w:val="00605331"/>
    <w:rsid w:val="0060595B"/>
    <w:rsid w:val="00606327"/>
    <w:rsid w:val="006065FE"/>
    <w:rsid w:val="00606AEF"/>
    <w:rsid w:val="00606DF1"/>
    <w:rsid w:val="006072B2"/>
    <w:rsid w:val="00607F82"/>
    <w:rsid w:val="00607FCD"/>
    <w:rsid w:val="006100FE"/>
    <w:rsid w:val="006105FE"/>
    <w:rsid w:val="00610A8E"/>
    <w:rsid w:val="00610B7D"/>
    <w:rsid w:val="00610EC4"/>
    <w:rsid w:val="006117E9"/>
    <w:rsid w:val="00611931"/>
    <w:rsid w:val="006119C4"/>
    <w:rsid w:val="00611A47"/>
    <w:rsid w:val="0061254C"/>
    <w:rsid w:val="00612B3D"/>
    <w:rsid w:val="00612B8B"/>
    <w:rsid w:val="00612BC9"/>
    <w:rsid w:val="00612C91"/>
    <w:rsid w:val="006130DD"/>
    <w:rsid w:val="00613151"/>
    <w:rsid w:val="00613C8A"/>
    <w:rsid w:val="00613E06"/>
    <w:rsid w:val="0061404C"/>
    <w:rsid w:val="0061405D"/>
    <w:rsid w:val="00614249"/>
    <w:rsid w:val="006144AB"/>
    <w:rsid w:val="00614509"/>
    <w:rsid w:val="00614513"/>
    <w:rsid w:val="006148AD"/>
    <w:rsid w:val="00614B98"/>
    <w:rsid w:val="00614CF4"/>
    <w:rsid w:val="006158EA"/>
    <w:rsid w:val="006159D5"/>
    <w:rsid w:val="00616440"/>
    <w:rsid w:val="00616B58"/>
    <w:rsid w:val="006172E2"/>
    <w:rsid w:val="00617A6F"/>
    <w:rsid w:val="006202C6"/>
    <w:rsid w:val="0062033D"/>
    <w:rsid w:val="00620368"/>
    <w:rsid w:val="006205CE"/>
    <w:rsid w:val="00620E7D"/>
    <w:rsid w:val="00621046"/>
    <w:rsid w:val="00621053"/>
    <w:rsid w:val="00621122"/>
    <w:rsid w:val="00621302"/>
    <w:rsid w:val="0062135A"/>
    <w:rsid w:val="00621A1A"/>
    <w:rsid w:val="006230B3"/>
    <w:rsid w:val="0062399A"/>
    <w:rsid w:val="00623D88"/>
    <w:rsid w:val="00623DC1"/>
    <w:rsid w:val="00623DFE"/>
    <w:rsid w:val="00623E41"/>
    <w:rsid w:val="006244E7"/>
    <w:rsid w:val="00624FBD"/>
    <w:rsid w:val="00625953"/>
    <w:rsid w:val="00625B34"/>
    <w:rsid w:val="0062620D"/>
    <w:rsid w:val="00626617"/>
    <w:rsid w:val="006266DA"/>
    <w:rsid w:val="006267F5"/>
    <w:rsid w:val="00626C7B"/>
    <w:rsid w:val="006270A7"/>
    <w:rsid w:val="00627200"/>
    <w:rsid w:val="00627582"/>
    <w:rsid w:val="00627E7E"/>
    <w:rsid w:val="00627E87"/>
    <w:rsid w:val="00630AF7"/>
    <w:rsid w:val="00630E81"/>
    <w:rsid w:val="0063100B"/>
    <w:rsid w:val="00631BC5"/>
    <w:rsid w:val="006323CC"/>
    <w:rsid w:val="0063297D"/>
    <w:rsid w:val="00632A64"/>
    <w:rsid w:val="00632A73"/>
    <w:rsid w:val="00632BBA"/>
    <w:rsid w:val="00632DED"/>
    <w:rsid w:val="00633C0F"/>
    <w:rsid w:val="00633F2A"/>
    <w:rsid w:val="006340A0"/>
    <w:rsid w:val="00634160"/>
    <w:rsid w:val="006348EE"/>
    <w:rsid w:val="00634AAF"/>
    <w:rsid w:val="00634C83"/>
    <w:rsid w:val="006350BC"/>
    <w:rsid w:val="006353A9"/>
    <w:rsid w:val="006353AD"/>
    <w:rsid w:val="0063575D"/>
    <w:rsid w:val="00635B1E"/>
    <w:rsid w:val="00635E4C"/>
    <w:rsid w:val="00636876"/>
    <w:rsid w:val="0063694F"/>
    <w:rsid w:val="00636C8B"/>
    <w:rsid w:val="006371FC"/>
    <w:rsid w:val="006373F6"/>
    <w:rsid w:val="006375DC"/>
    <w:rsid w:val="00637C62"/>
    <w:rsid w:val="006404AA"/>
    <w:rsid w:val="006407D4"/>
    <w:rsid w:val="00640A9D"/>
    <w:rsid w:val="00640D1E"/>
    <w:rsid w:val="00640D58"/>
    <w:rsid w:val="00641266"/>
    <w:rsid w:val="006412D1"/>
    <w:rsid w:val="006419F9"/>
    <w:rsid w:val="00641F51"/>
    <w:rsid w:val="006421B6"/>
    <w:rsid w:val="00642254"/>
    <w:rsid w:val="00642C9A"/>
    <w:rsid w:val="00642E76"/>
    <w:rsid w:val="00642F67"/>
    <w:rsid w:val="006431F7"/>
    <w:rsid w:val="006435E2"/>
    <w:rsid w:val="00643AA1"/>
    <w:rsid w:val="00644108"/>
    <w:rsid w:val="006445D8"/>
    <w:rsid w:val="00644AFC"/>
    <w:rsid w:val="00645D68"/>
    <w:rsid w:val="00645FAC"/>
    <w:rsid w:val="006461DB"/>
    <w:rsid w:val="006462D9"/>
    <w:rsid w:val="0064660D"/>
    <w:rsid w:val="00646FE3"/>
    <w:rsid w:val="00650520"/>
    <w:rsid w:val="00650C92"/>
    <w:rsid w:val="00651547"/>
    <w:rsid w:val="00651731"/>
    <w:rsid w:val="00651A91"/>
    <w:rsid w:val="00651A95"/>
    <w:rsid w:val="00651D1D"/>
    <w:rsid w:val="00651D71"/>
    <w:rsid w:val="00652301"/>
    <w:rsid w:val="00652953"/>
    <w:rsid w:val="006532AD"/>
    <w:rsid w:val="006533E0"/>
    <w:rsid w:val="00653B8F"/>
    <w:rsid w:val="00653CD9"/>
    <w:rsid w:val="00654936"/>
    <w:rsid w:val="00654A14"/>
    <w:rsid w:val="00654E8B"/>
    <w:rsid w:val="006553E7"/>
    <w:rsid w:val="00655C5B"/>
    <w:rsid w:val="00655EAA"/>
    <w:rsid w:val="00656694"/>
    <w:rsid w:val="006568E8"/>
    <w:rsid w:val="0065692A"/>
    <w:rsid w:val="00656A57"/>
    <w:rsid w:val="00657179"/>
    <w:rsid w:val="00657CA2"/>
    <w:rsid w:val="00657E61"/>
    <w:rsid w:val="00660532"/>
    <w:rsid w:val="00660678"/>
    <w:rsid w:val="006607B9"/>
    <w:rsid w:val="00660974"/>
    <w:rsid w:val="00660B3A"/>
    <w:rsid w:val="0066130A"/>
    <w:rsid w:val="00661AD2"/>
    <w:rsid w:val="0066228E"/>
    <w:rsid w:val="006623FB"/>
    <w:rsid w:val="0066254D"/>
    <w:rsid w:val="006625DC"/>
    <w:rsid w:val="00662C17"/>
    <w:rsid w:val="00662C50"/>
    <w:rsid w:val="006631F5"/>
    <w:rsid w:val="0066338A"/>
    <w:rsid w:val="006633FE"/>
    <w:rsid w:val="00663422"/>
    <w:rsid w:val="006638B0"/>
    <w:rsid w:val="006642C7"/>
    <w:rsid w:val="00664524"/>
    <w:rsid w:val="00664528"/>
    <w:rsid w:val="00664871"/>
    <w:rsid w:val="006659C5"/>
    <w:rsid w:val="00665BBD"/>
    <w:rsid w:val="00665BE6"/>
    <w:rsid w:val="00665C92"/>
    <w:rsid w:val="006663B4"/>
    <w:rsid w:val="0066668B"/>
    <w:rsid w:val="00666F27"/>
    <w:rsid w:val="00667063"/>
    <w:rsid w:val="00667280"/>
    <w:rsid w:val="00667861"/>
    <w:rsid w:val="00667B68"/>
    <w:rsid w:val="00670789"/>
    <w:rsid w:val="00670BC7"/>
    <w:rsid w:val="00670C44"/>
    <w:rsid w:val="0067186D"/>
    <w:rsid w:val="00672204"/>
    <w:rsid w:val="0067259F"/>
    <w:rsid w:val="00672833"/>
    <w:rsid w:val="00672A10"/>
    <w:rsid w:val="0067320F"/>
    <w:rsid w:val="00673CE2"/>
    <w:rsid w:val="00674034"/>
    <w:rsid w:val="006744A3"/>
    <w:rsid w:val="006744B1"/>
    <w:rsid w:val="00674597"/>
    <w:rsid w:val="00675516"/>
    <w:rsid w:val="006755DD"/>
    <w:rsid w:val="00675E18"/>
    <w:rsid w:val="006761CC"/>
    <w:rsid w:val="0067669D"/>
    <w:rsid w:val="006767AC"/>
    <w:rsid w:val="00676BE4"/>
    <w:rsid w:val="00676D6F"/>
    <w:rsid w:val="0068021F"/>
    <w:rsid w:val="0068059C"/>
    <w:rsid w:val="00680B47"/>
    <w:rsid w:val="00680E1D"/>
    <w:rsid w:val="00680FB9"/>
    <w:rsid w:val="006817FD"/>
    <w:rsid w:val="00682204"/>
    <w:rsid w:val="006834B3"/>
    <w:rsid w:val="006834F4"/>
    <w:rsid w:val="00683623"/>
    <w:rsid w:val="00683674"/>
    <w:rsid w:val="00683B85"/>
    <w:rsid w:val="00683BD8"/>
    <w:rsid w:val="00683C7A"/>
    <w:rsid w:val="00683CDB"/>
    <w:rsid w:val="0068452A"/>
    <w:rsid w:val="00684BBA"/>
    <w:rsid w:val="00684D71"/>
    <w:rsid w:val="00684EE7"/>
    <w:rsid w:val="00684FDF"/>
    <w:rsid w:val="0068516E"/>
    <w:rsid w:val="006852B0"/>
    <w:rsid w:val="0068573E"/>
    <w:rsid w:val="00685D8D"/>
    <w:rsid w:val="0068607A"/>
    <w:rsid w:val="006861EB"/>
    <w:rsid w:val="00686B33"/>
    <w:rsid w:val="00686C68"/>
    <w:rsid w:val="00686D00"/>
    <w:rsid w:val="00686DA9"/>
    <w:rsid w:val="00686F3D"/>
    <w:rsid w:val="00687203"/>
    <w:rsid w:val="006875B9"/>
    <w:rsid w:val="00687CA3"/>
    <w:rsid w:val="00687EE2"/>
    <w:rsid w:val="00690256"/>
    <w:rsid w:val="0069075F"/>
    <w:rsid w:val="0069082C"/>
    <w:rsid w:val="00690AC5"/>
    <w:rsid w:val="00690CE8"/>
    <w:rsid w:val="00690F3E"/>
    <w:rsid w:val="006910F1"/>
    <w:rsid w:val="00691451"/>
    <w:rsid w:val="00691761"/>
    <w:rsid w:val="0069189E"/>
    <w:rsid w:val="0069192A"/>
    <w:rsid w:val="0069220E"/>
    <w:rsid w:val="0069274C"/>
    <w:rsid w:val="00692E1A"/>
    <w:rsid w:val="00692F02"/>
    <w:rsid w:val="0069393C"/>
    <w:rsid w:val="0069395D"/>
    <w:rsid w:val="00693B08"/>
    <w:rsid w:val="00693C1B"/>
    <w:rsid w:val="00694801"/>
    <w:rsid w:val="00695147"/>
    <w:rsid w:val="0069552A"/>
    <w:rsid w:val="0069555F"/>
    <w:rsid w:val="00695A71"/>
    <w:rsid w:val="0069610E"/>
    <w:rsid w:val="006967F8"/>
    <w:rsid w:val="00696BBE"/>
    <w:rsid w:val="00696C40"/>
    <w:rsid w:val="00696CC9"/>
    <w:rsid w:val="00696EF2"/>
    <w:rsid w:val="006974B4"/>
    <w:rsid w:val="00697B26"/>
    <w:rsid w:val="006A01EB"/>
    <w:rsid w:val="006A0589"/>
    <w:rsid w:val="006A097E"/>
    <w:rsid w:val="006A0DC4"/>
    <w:rsid w:val="006A0F6F"/>
    <w:rsid w:val="006A1B2C"/>
    <w:rsid w:val="006A1FC7"/>
    <w:rsid w:val="006A2401"/>
    <w:rsid w:val="006A2578"/>
    <w:rsid w:val="006A2761"/>
    <w:rsid w:val="006A2E28"/>
    <w:rsid w:val="006A379A"/>
    <w:rsid w:val="006A3CCB"/>
    <w:rsid w:val="006A3E94"/>
    <w:rsid w:val="006A3F05"/>
    <w:rsid w:val="006A3F8E"/>
    <w:rsid w:val="006A46E8"/>
    <w:rsid w:val="006A47C7"/>
    <w:rsid w:val="006A4B5D"/>
    <w:rsid w:val="006A5408"/>
    <w:rsid w:val="006A5B88"/>
    <w:rsid w:val="006A5BD7"/>
    <w:rsid w:val="006A626E"/>
    <w:rsid w:val="006A6494"/>
    <w:rsid w:val="006A7304"/>
    <w:rsid w:val="006A7939"/>
    <w:rsid w:val="006A7B9B"/>
    <w:rsid w:val="006A7CE3"/>
    <w:rsid w:val="006B0095"/>
    <w:rsid w:val="006B09E5"/>
    <w:rsid w:val="006B11FB"/>
    <w:rsid w:val="006B188E"/>
    <w:rsid w:val="006B1920"/>
    <w:rsid w:val="006B1CC6"/>
    <w:rsid w:val="006B1D5C"/>
    <w:rsid w:val="006B1E3B"/>
    <w:rsid w:val="006B2104"/>
    <w:rsid w:val="006B25BE"/>
    <w:rsid w:val="006B2939"/>
    <w:rsid w:val="006B3348"/>
    <w:rsid w:val="006B34D0"/>
    <w:rsid w:val="006B3A6C"/>
    <w:rsid w:val="006B3EBF"/>
    <w:rsid w:val="006B432A"/>
    <w:rsid w:val="006B4352"/>
    <w:rsid w:val="006B43AE"/>
    <w:rsid w:val="006B472F"/>
    <w:rsid w:val="006B49B3"/>
    <w:rsid w:val="006B4B64"/>
    <w:rsid w:val="006B4EDD"/>
    <w:rsid w:val="006B4FD8"/>
    <w:rsid w:val="006B51A3"/>
    <w:rsid w:val="006B527B"/>
    <w:rsid w:val="006B5344"/>
    <w:rsid w:val="006B5A32"/>
    <w:rsid w:val="006B5F04"/>
    <w:rsid w:val="006B5F33"/>
    <w:rsid w:val="006B5F57"/>
    <w:rsid w:val="006B65CB"/>
    <w:rsid w:val="006B6783"/>
    <w:rsid w:val="006B679B"/>
    <w:rsid w:val="006B67DC"/>
    <w:rsid w:val="006B6C6A"/>
    <w:rsid w:val="006B6CEB"/>
    <w:rsid w:val="006B6EA8"/>
    <w:rsid w:val="006B706C"/>
    <w:rsid w:val="006B7B6D"/>
    <w:rsid w:val="006C062F"/>
    <w:rsid w:val="006C0712"/>
    <w:rsid w:val="006C0831"/>
    <w:rsid w:val="006C09FB"/>
    <w:rsid w:val="006C1345"/>
    <w:rsid w:val="006C13AE"/>
    <w:rsid w:val="006C175A"/>
    <w:rsid w:val="006C191B"/>
    <w:rsid w:val="006C19F0"/>
    <w:rsid w:val="006C1BC1"/>
    <w:rsid w:val="006C1F21"/>
    <w:rsid w:val="006C2113"/>
    <w:rsid w:val="006C2197"/>
    <w:rsid w:val="006C248A"/>
    <w:rsid w:val="006C27F9"/>
    <w:rsid w:val="006C2C51"/>
    <w:rsid w:val="006C3383"/>
    <w:rsid w:val="006C368F"/>
    <w:rsid w:val="006C37FE"/>
    <w:rsid w:val="006C39BF"/>
    <w:rsid w:val="006C3BA2"/>
    <w:rsid w:val="006C43DC"/>
    <w:rsid w:val="006C44B7"/>
    <w:rsid w:val="006C488F"/>
    <w:rsid w:val="006C4F02"/>
    <w:rsid w:val="006C4FD3"/>
    <w:rsid w:val="006C506F"/>
    <w:rsid w:val="006C5553"/>
    <w:rsid w:val="006C6030"/>
    <w:rsid w:val="006C6E64"/>
    <w:rsid w:val="006C6EA7"/>
    <w:rsid w:val="006C731F"/>
    <w:rsid w:val="006C73C2"/>
    <w:rsid w:val="006C7A4B"/>
    <w:rsid w:val="006C7F51"/>
    <w:rsid w:val="006D0182"/>
    <w:rsid w:val="006D0794"/>
    <w:rsid w:val="006D1F14"/>
    <w:rsid w:val="006D2469"/>
    <w:rsid w:val="006D258D"/>
    <w:rsid w:val="006D27D9"/>
    <w:rsid w:val="006D2A23"/>
    <w:rsid w:val="006D2B49"/>
    <w:rsid w:val="006D2FB9"/>
    <w:rsid w:val="006D333A"/>
    <w:rsid w:val="006D336C"/>
    <w:rsid w:val="006D39B6"/>
    <w:rsid w:val="006D3A7E"/>
    <w:rsid w:val="006D3A81"/>
    <w:rsid w:val="006D3C52"/>
    <w:rsid w:val="006D3F3F"/>
    <w:rsid w:val="006D4EE6"/>
    <w:rsid w:val="006D530A"/>
    <w:rsid w:val="006D5317"/>
    <w:rsid w:val="006D567D"/>
    <w:rsid w:val="006D596D"/>
    <w:rsid w:val="006D5CC5"/>
    <w:rsid w:val="006D62F0"/>
    <w:rsid w:val="006D6462"/>
    <w:rsid w:val="006D64B9"/>
    <w:rsid w:val="006D6688"/>
    <w:rsid w:val="006D6CD9"/>
    <w:rsid w:val="006D6FA8"/>
    <w:rsid w:val="006D7B36"/>
    <w:rsid w:val="006E0400"/>
    <w:rsid w:val="006E0C3B"/>
    <w:rsid w:val="006E1390"/>
    <w:rsid w:val="006E19A1"/>
    <w:rsid w:val="006E1D46"/>
    <w:rsid w:val="006E203C"/>
    <w:rsid w:val="006E24E0"/>
    <w:rsid w:val="006E2C46"/>
    <w:rsid w:val="006E318C"/>
    <w:rsid w:val="006E3575"/>
    <w:rsid w:val="006E357E"/>
    <w:rsid w:val="006E37C5"/>
    <w:rsid w:val="006E38C8"/>
    <w:rsid w:val="006E39EA"/>
    <w:rsid w:val="006E4262"/>
    <w:rsid w:val="006E489A"/>
    <w:rsid w:val="006E51A5"/>
    <w:rsid w:val="006E5A39"/>
    <w:rsid w:val="006E5B44"/>
    <w:rsid w:val="006E5BAF"/>
    <w:rsid w:val="006E6128"/>
    <w:rsid w:val="006E674B"/>
    <w:rsid w:val="006E6AEF"/>
    <w:rsid w:val="006E6BBA"/>
    <w:rsid w:val="006E6C45"/>
    <w:rsid w:val="006E753B"/>
    <w:rsid w:val="006E7CFC"/>
    <w:rsid w:val="006E7CFD"/>
    <w:rsid w:val="006F05A3"/>
    <w:rsid w:val="006F0800"/>
    <w:rsid w:val="006F08F8"/>
    <w:rsid w:val="006F0BBE"/>
    <w:rsid w:val="006F119F"/>
    <w:rsid w:val="006F1AEA"/>
    <w:rsid w:val="006F1E81"/>
    <w:rsid w:val="006F1FB9"/>
    <w:rsid w:val="006F204A"/>
    <w:rsid w:val="006F22AE"/>
    <w:rsid w:val="006F23F4"/>
    <w:rsid w:val="006F29AB"/>
    <w:rsid w:val="006F2DBE"/>
    <w:rsid w:val="006F301A"/>
    <w:rsid w:val="006F321D"/>
    <w:rsid w:val="006F3A45"/>
    <w:rsid w:val="006F3FB0"/>
    <w:rsid w:val="006F4163"/>
    <w:rsid w:val="006F4344"/>
    <w:rsid w:val="006F48FD"/>
    <w:rsid w:val="006F4FD8"/>
    <w:rsid w:val="006F5725"/>
    <w:rsid w:val="006F5EF1"/>
    <w:rsid w:val="006F5F36"/>
    <w:rsid w:val="006F65D3"/>
    <w:rsid w:val="006F69F1"/>
    <w:rsid w:val="006F6B96"/>
    <w:rsid w:val="006F6F00"/>
    <w:rsid w:val="006F75DE"/>
    <w:rsid w:val="006F78FA"/>
    <w:rsid w:val="00700199"/>
    <w:rsid w:val="00700840"/>
    <w:rsid w:val="0070123A"/>
    <w:rsid w:val="00701B28"/>
    <w:rsid w:val="00702115"/>
    <w:rsid w:val="00702B84"/>
    <w:rsid w:val="00702CC3"/>
    <w:rsid w:val="00703279"/>
    <w:rsid w:val="007033C9"/>
    <w:rsid w:val="00703890"/>
    <w:rsid w:val="00704166"/>
    <w:rsid w:val="00704248"/>
    <w:rsid w:val="0070507A"/>
    <w:rsid w:val="007055DD"/>
    <w:rsid w:val="00705A22"/>
    <w:rsid w:val="00705BB9"/>
    <w:rsid w:val="00705D30"/>
    <w:rsid w:val="00706607"/>
    <w:rsid w:val="00706751"/>
    <w:rsid w:val="007069AA"/>
    <w:rsid w:val="0070710F"/>
    <w:rsid w:val="007073A2"/>
    <w:rsid w:val="0070783C"/>
    <w:rsid w:val="00707A26"/>
    <w:rsid w:val="00707DB8"/>
    <w:rsid w:val="0071012D"/>
    <w:rsid w:val="007101B8"/>
    <w:rsid w:val="007108FC"/>
    <w:rsid w:val="00710B19"/>
    <w:rsid w:val="00711E9F"/>
    <w:rsid w:val="007121A2"/>
    <w:rsid w:val="00712972"/>
    <w:rsid w:val="00712B7A"/>
    <w:rsid w:val="00713947"/>
    <w:rsid w:val="00713EDC"/>
    <w:rsid w:val="007143C7"/>
    <w:rsid w:val="0071469E"/>
    <w:rsid w:val="00714C82"/>
    <w:rsid w:val="00714E73"/>
    <w:rsid w:val="00714EAF"/>
    <w:rsid w:val="0071532C"/>
    <w:rsid w:val="0071543C"/>
    <w:rsid w:val="007159C9"/>
    <w:rsid w:val="00715C1A"/>
    <w:rsid w:val="00715C5D"/>
    <w:rsid w:val="00715F40"/>
    <w:rsid w:val="00715F89"/>
    <w:rsid w:val="007160FD"/>
    <w:rsid w:val="00716126"/>
    <w:rsid w:val="00716414"/>
    <w:rsid w:val="0071694C"/>
    <w:rsid w:val="00716A9D"/>
    <w:rsid w:val="00716CE7"/>
    <w:rsid w:val="00716DDF"/>
    <w:rsid w:val="0071709F"/>
    <w:rsid w:val="00717937"/>
    <w:rsid w:val="007203AB"/>
    <w:rsid w:val="0072065D"/>
    <w:rsid w:val="00720CB8"/>
    <w:rsid w:val="007218E7"/>
    <w:rsid w:val="00721C7F"/>
    <w:rsid w:val="00721E48"/>
    <w:rsid w:val="00722286"/>
    <w:rsid w:val="007223A8"/>
    <w:rsid w:val="00722957"/>
    <w:rsid w:val="00722E4F"/>
    <w:rsid w:val="0072306F"/>
    <w:rsid w:val="00723116"/>
    <w:rsid w:val="00723608"/>
    <w:rsid w:val="00723C31"/>
    <w:rsid w:val="00723D47"/>
    <w:rsid w:val="007241C6"/>
    <w:rsid w:val="00724BA1"/>
    <w:rsid w:val="00725122"/>
    <w:rsid w:val="007252B9"/>
    <w:rsid w:val="007253EF"/>
    <w:rsid w:val="007259C8"/>
    <w:rsid w:val="00725A88"/>
    <w:rsid w:val="00726092"/>
    <w:rsid w:val="007261CF"/>
    <w:rsid w:val="00726992"/>
    <w:rsid w:val="00726FF2"/>
    <w:rsid w:val="00727216"/>
    <w:rsid w:val="007273E6"/>
    <w:rsid w:val="0072758C"/>
    <w:rsid w:val="00727CA5"/>
    <w:rsid w:val="0073003F"/>
    <w:rsid w:val="0073089F"/>
    <w:rsid w:val="00730CAD"/>
    <w:rsid w:val="00731030"/>
    <w:rsid w:val="007310CB"/>
    <w:rsid w:val="007311F6"/>
    <w:rsid w:val="00731389"/>
    <w:rsid w:val="00731615"/>
    <w:rsid w:val="00731738"/>
    <w:rsid w:val="00731820"/>
    <w:rsid w:val="00731B64"/>
    <w:rsid w:val="00731B76"/>
    <w:rsid w:val="007326EB"/>
    <w:rsid w:val="007328BE"/>
    <w:rsid w:val="00732904"/>
    <w:rsid w:val="00732939"/>
    <w:rsid w:val="00732B4F"/>
    <w:rsid w:val="0073315E"/>
    <w:rsid w:val="0073362D"/>
    <w:rsid w:val="007339B9"/>
    <w:rsid w:val="00733A5C"/>
    <w:rsid w:val="00733E91"/>
    <w:rsid w:val="007340DE"/>
    <w:rsid w:val="0073472B"/>
    <w:rsid w:val="00734B96"/>
    <w:rsid w:val="00734C0A"/>
    <w:rsid w:val="0073520E"/>
    <w:rsid w:val="00735821"/>
    <w:rsid w:val="00735873"/>
    <w:rsid w:val="00735995"/>
    <w:rsid w:val="007368FC"/>
    <w:rsid w:val="00736904"/>
    <w:rsid w:val="00736D37"/>
    <w:rsid w:val="00736EA0"/>
    <w:rsid w:val="00737767"/>
    <w:rsid w:val="00737792"/>
    <w:rsid w:val="00737965"/>
    <w:rsid w:val="00737AB7"/>
    <w:rsid w:val="00737F30"/>
    <w:rsid w:val="0074031F"/>
    <w:rsid w:val="00740ADF"/>
    <w:rsid w:val="0074145A"/>
    <w:rsid w:val="007415DB"/>
    <w:rsid w:val="00741A46"/>
    <w:rsid w:val="00741B40"/>
    <w:rsid w:val="00741F86"/>
    <w:rsid w:val="007421B6"/>
    <w:rsid w:val="00742415"/>
    <w:rsid w:val="00742C01"/>
    <w:rsid w:val="00742EF3"/>
    <w:rsid w:val="00743A51"/>
    <w:rsid w:val="00743D35"/>
    <w:rsid w:val="00744494"/>
    <w:rsid w:val="0074471F"/>
    <w:rsid w:val="00744A1D"/>
    <w:rsid w:val="00744DA1"/>
    <w:rsid w:val="00745159"/>
    <w:rsid w:val="007454D9"/>
    <w:rsid w:val="00745806"/>
    <w:rsid w:val="00745D2A"/>
    <w:rsid w:val="00745DF4"/>
    <w:rsid w:val="00746048"/>
    <w:rsid w:val="007465EF"/>
    <w:rsid w:val="0074662F"/>
    <w:rsid w:val="00746838"/>
    <w:rsid w:val="0074733D"/>
    <w:rsid w:val="007476B1"/>
    <w:rsid w:val="0074778B"/>
    <w:rsid w:val="00747867"/>
    <w:rsid w:val="007479F6"/>
    <w:rsid w:val="00747E12"/>
    <w:rsid w:val="00747F39"/>
    <w:rsid w:val="007501E3"/>
    <w:rsid w:val="0075066F"/>
    <w:rsid w:val="00750B04"/>
    <w:rsid w:val="00750B2C"/>
    <w:rsid w:val="00750FC2"/>
    <w:rsid w:val="00750FE6"/>
    <w:rsid w:val="00751AE3"/>
    <w:rsid w:val="00751D4B"/>
    <w:rsid w:val="00751E18"/>
    <w:rsid w:val="00752086"/>
    <w:rsid w:val="007525E1"/>
    <w:rsid w:val="0075363C"/>
    <w:rsid w:val="007537F2"/>
    <w:rsid w:val="00753FFB"/>
    <w:rsid w:val="00754536"/>
    <w:rsid w:val="007547D2"/>
    <w:rsid w:val="00754AE8"/>
    <w:rsid w:val="00754C02"/>
    <w:rsid w:val="00755052"/>
    <w:rsid w:val="007553D5"/>
    <w:rsid w:val="00755A8E"/>
    <w:rsid w:val="00755C18"/>
    <w:rsid w:val="00755E3D"/>
    <w:rsid w:val="00755ED9"/>
    <w:rsid w:val="007565E7"/>
    <w:rsid w:val="00756A3E"/>
    <w:rsid w:val="00756B60"/>
    <w:rsid w:val="00756D37"/>
    <w:rsid w:val="0075723E"/>
    <w:rsid w:val="00757279"/>
    <w:rsid w:val="007573EB"/>
    <w:rsid w:val="0075755F"/>
    <w:rsid w:val="007579D1"/>
    <w:rsid w:val="00757AAB"/>
    <w:rsid w:val="00757DCE"/>
    <w:rsid w:val="00757F18"/>
    <w:rsid w:val="00760576"/>
    <w:rsid w:val="00760759"/>
    <w:rsid w:val="00760BFE"/>
    <w:rsid w:val="00761805"/>
    <w:rsid w:val="0076192A"/>
    <w:rsid w:val="00761C22"/>
    <w:rsid w:val="00761C9F"/>
    <w:rsid w:val="00761EBC"/>
    <w:rsid w:val="007630AA"/>
    <w:rsid w:val="007633B2"/>
    <w:rsid w:val="0076386B"/>
    <w:rsid w:val="0076451B"/>
    <w:rsid w:val="007646A7"/>
    <w:rsid w:val="007650B3"/>
    <w:rsid w:val="00765525"/>
    <w:rsid w:val="0076605A"/>
    <w:rsid w:val="00766305"/>
    <w:rsid w:val="00766768"/>
    <w:rsid w:val="00766C9D"/>
    <w:rsid w:val="00766DE9"/>
    <w:rsid w:val="00766EAB"/>
    <w:rsid w:val="0076703C"/>
    <w:rsid w:val="0076742F"/>
    <w:rsid w:val="007679A2"/>
    <w:rsid w:val="00767DCC"/>
    <w:rsid w:val="00767FE0"/>
    <w:rsid w:val="0077033E"/>
    <w:rsid w:val="00770403"/>
    <w:rsid w:val="0077049D"/>
    <w:rsid w:val="00770CF9"/>
    <w:rsid w:val="00771514"/>
    <w:rsid w:val="007715AF"/>
    <w:rsid w:val="007717B8"/>
    <w:rsid w:val="007719FB"/>
    <w:rsid w:val="00771D1B"/>
    <w:rsid w:val="00772093"/>
    <w:rsid w:val="00773038"/>
    <w:rsid w:val="0077317D"/>
    <w:rsid w:val="00773A03"/>
    <w:rsid w:val="00773B68"/>
    <w:rsid w:val="00774C07"/>
    <w:rsid w:val="00774C11"/>
    <w:rsid w:val="00774F65"/>
    <w:rsid w:val="00775765"/>
    <w:rsid w:val="00775900"/>
    <w:rsid w:val="00775E73"/>
    <w:rsid w:val="00776234"/>
    <w:rsid w:val="007763AA"/>
    <w:rsid w:val="00776416"/>
    <w:rsid w:val="00776E5D"/>
    <w:rsid w:val="00776EFC"/>
    <w:rsid w:val="0077769A"/>
    <w:rsid w:val="00777785"/>
    <w:rsid w:val="00777850"/>
    <w:rsid w:val="00777AAF"/>
    <w:rsid w:val="007803BF"/>
    <w:rsid w:val="00780401"/>
    <w:rsid w:val="0078049F"/>
    <w:rsid w:val="00781018"/>
    <w:rsid w:val="007812BE"/>
    <w:rsid w:val="00781F4C"/>
    <w:rsid w:val="00781FD7"/>
    <w:rsid w:val="0078208E"/>
    <w:rsid w:val="00782142"/>
    <w:rsid w:val="00782521"/>
    <w:rsid w:val="007829C6"/>
    <w:rsid w:val="00782C82"/>
    <w:rsid w:val="00782CF2"/>
    <w:rsid w:val="00782EDB"/>
    <w:rsid w:val="00783735"/>
    <w:rsid w:val="00783CB5"/>
    <w:rsid w:val="00783F14"/>
    <w:rsid w:val="00784B0A"/>
    <w:rsid w:val="00785B6C"/>
    <w:rsid w:val="00785E0F"/>
    <w:rsid w:val="0078624A"/>
    <w:rsid w:val="00786459"/>
    <w:rsid w:val="00786675"/>
    <w:rsid w:val="007866F2"/>
    <w:rsid w:val="0078698B"/>
    <w:rsid w:val="007870E1"/>
    <w:rsid w:val="007871F2"/>
    <w:rsid w:val="00787251"/>
    <w:rsid w:val="007874A0"/>
    <w:rsid w:val="00787849"/>
    <w:rsid w:val="007878AA"/>
    <w:rsid w:val="00790339"/>
    <w:rsid w:val="00790750"/>
    <w:rsid w:val="0079082F"/>
    <w:rsid w:val="00791151"/>
    <w:rsid w:val="00791CFC"/>
    <w:rsid w:val="007924E0"/>
    <w:rsid w:val="00792998"/>
    <w:rsid w:val="007929E9"/>
    <w:rsid w:val="00792A0D"/>
    <w:rsid w:val="00792E34"/>
    <w:rsid w:val="007930A4"/>
    <w:rsid w:val="00793270"/>
    <w:rsid w:val="0079353A"/>
    <w:rsid w:val="007938BE"/>
    <w:rsid w:val="00793BB1"/>
    <w:rsid w:val="007942F8"/>
    <w:rsid w:val="00794F69"/>
    <w:rsid w:val="007953C9"/>
    <w:rsid w:val="00795ADA"/>
    <w:rsid w:val="0079667D"/>
    <w:rsid w:val="007969C3"/>
    <w:rsid w:val="00797874"/>
    <w:rsid w:val="00797E30"/>
    <w:rsid w:val="007A005C"/>
    <w:rsid w:val="007A00A4"/>
    <w:rsid w:val="007A0A0D"/>
    <w:rsid w:val="007A0EDB"/>
    <w:rsid w:val="007A1A4A"/>
    <w:rsid w:val="007A262A"/>
    <w:rsid w:val="007A2967"/>
    <w:rsid w:val="007A3118"/>
    <w:rsid w:val="007A3148"/>
    <w:rsid w:val="007A3551"/>
    <w:rsid w:val="007A3B2C"/>
    <w:rsid w:val="007A4243"/>
    <w:rsid w:val="007A472B"/>
    <w:rsid w:val="007A57E7"/>
    <w:rsid w:val="007A59EF"/>
    <w:rsid w:val="007A5E78"/>
    <w:rsid w:val="007A625B"/>
    <w:rsid w:val="007A63CA"/>
    <w:rsid w:val="007A66F0"/>
    <w:rsid w:val="007A68A1"/>
    <w:rsid w:val="007A6BC7"/>
    <w:rsid w:val="007A6C5F"/>
    <w:rsid w:val="007A6CCB"/>
    <w:rsid w:val="007A7464"/>
    <w:rsid w:val="007A78AF"/>
    <w:rsid w:val="007A7C15"/>
    <w:rsid w:val="007B0118"/>
    <w:rsid w:val="007B02D7"/>
    <w:rsid w:val="007B0442"/>
    <w:rsid w:val="007B049B"/>
    <w:rsid w:val="007B0A1A"/>
    <w:rsid w:val="007B10C8"/>
    <w:rsid w:val="007B139A"/>
    <w:rsid w:val="007B151A"/>
    <w:rsid w:val="007B1750"/>
    <w:rsid w:val="007B1BE7"/>
    <w:rsid w:val="007B278F"/>
    <w:rsid w:val="007B2922"/>
    <w:rsid w:val="007B2FB8"/>
    <w:rsid w:val="007B3204"/>
    <w:rsid w:val="007B34AF"/>
    <w:rsid w:val="007B3852"/>
    <w:rsid w:val="007B4974"/>
    <w:rsid w:val="007B4A20"/>
    <w:rsid w:val="007B4C25"/>
    <w:rsid w:val="007B4DD8"/>
    <w:rsid w:val="007B4F3C"/>
    <w:rsid w:val="007B5289"/>
    <w:rsid w:val="007B54DE"/>
    <w:rsid w:val="007B562D"/>
    <w:rsid w:val="007B595F"/>
    <w:rsid w:val="007B596D"/>
    <w:rsid w:val="007B5C03"/>
    <w:rsid w:val="007B664E"/>
    <w:rsid w:val="007B6F05"/>
    <w:rsid w:val="007B7314"/>
    <w:rsid w:val="007B74A0"/>
    <w:rsid w:val="007B772B"/>
    <w:rsid w:val="007C0501"/>
    <w:rsid w:val="007C08E9"/>
    <w:rsid w:val="007C0C36"/>
    <w:rsid w:val="007C0F80"/>
    <w:rsid w:val="007C1091"/>
    <w:rsid w:val="007C1253"/>
    <w:rsid w:val="007C1C4C"/>
    <w:rsid w:val="007C1E5D"/>
    <w:rsid w:val="007C1F46"/>
    <w:rsid w:val="007C203C"/>
    <w:rsid w:val="007C22FE"/>
    <w:rsid w:val="007C27FC"/>
    <w:rsid w:val="007C28E6"/>
    <w:rsid w:val="007C2A7F"/>
    <w:rsid w:val="007C2B62"/>
    <w:rsid w:val="007C2BE6"/>
    <w:rsid w:val="007C2CD5"/>
    <w:rsid w:val="007C31ED"/>
    <w:rsid w:val="007C3F56"/>
    <w:rsid w:val="007C5352"/>
    <w:rsid w:val="007C5518"/>
    <w:rsid w:val="007C5C06"/>
    <w:rsid w:val="007C610B"/>
    <w:rsid w:val="007C6EEA"/>
    <w:rsid w:val="007C715A"/>
    <w:rsid w:val="007C79AB"/>
    <w:rsid w:val="007C79BC"/>
    <w:rsid w:val="007C7D53"/>
    <w:rsid w:val="007D005A"/>
    <w:rsid w:val="007D060E"/>
    <w:rsid w:val="007D0A4D"/>
    <w:rsid w:val="007D0BDE"/>
    <w:rsid w:val="007D0EA5"/>
    <w:rsid w:val="007D1533"/>
    <w:rsid w:val="007D19CD"/>
    <w:rsid w:val="007D1CAA"/>
    <w:rsid w:val="007D1CC6"/>
    <w:rsid w:val="007D2B3E"/>
    <w:rsid w:val="007D2D88"/>
    <w:rsid w:val="007D2E42"/>
    <w:rsid w:val="007D35F8"/>
    <w:rsid w:val="007D38A1"/>
    <w:rsid w:val="007D38D6"/>
    <w:rsid w:val="007D4479"/>
    <w:rsid w:val="007D461C"/>
    <w:rsid w:val="007D4786"/>
    <w:rsid w:val="007D4895"/>
    <w:rsid w:val="007D490B"/>
    <w:rsid w:val="007D499C"/>
    <w:rsid w:val="007D4B4A"/>
    <w:rsid w:val="007D5058"/>
    <w:rsid w:val="007D5124"/>
    <w:rsid w:val="007D521B"/>
    <w:rsid w:val="007D523F"/>
    <w:rsid w:val="007D5A02"/>
    <w:rsid w:val="007D60C7"/>
    <w:rsid w:val="007D619F"/>
    <w:rsid w:val="007D69B0"/>
    <w:rsid w:val="007D6A58"/>
    <w:rsid w:val="007D7416"/>
    <w:rsid w:val="007D7658"/>
    <w:rsid w:val="007D774B"/>
    <w:rsid w:val="007D7CF3"/>
    <w:rsid w:val="007D7ED3"/>
    <w:rsid w:val="007E0074"/>
    <w:rsid w:val="007E02B3"/>
    <w:rsid w:val="007E04D7"/>
    <w:rsid w:val="007E0720"/>
    <w:rsid w:val="007E1054"/>
    <w:rsid w:val="007E117C"/>
    <w:rsid w:val="007E16F2"/>
    <w:rsid w:val="007E187E"/>
    <w:rsid w:val="007E19D9"/>
    <w:rsid w:val="007E1C57"/>
    <w:rsid w:val="007E207A"/>
    <w:rsid w:val="007E27F8"/>
    <w:rsid w:val="007E2D97"/>
    <w:rsid w:val="007E31CB"/>
    <w:rsid w:val="007E33B7"/>
    <w:rsid w:val="007E3BD8"/>
    <w:rsid w:val="007E4007"/>
    <w:rsid w:val="007E42DF"/>
    <w:rsid w:val="007E4310"/>
    <w:rsid w:val="007E435F"/>
    <w:rsid w:val="007E43AA"/>
    <w:rsid w:val="007E4496"/>
    <w:rsid w:val="007E4A1E"/>
    <w:rsid w:val="007E4F42"/>
    <w:rsid w:val="007E51D9"/>
    <w:rsid w:val="007E528D"/>
    <w:rsid w:val="007E6043"/>
    <w:rsid w:val="007E6952"/>
    <w:rsid w:val="007E6ABF"/>
    <w:rsid w:val="007E6FAC"/>
    <w:rsid w:val="007E7374"/>
    <w:rsid w:val="007E75D2"/>
    <w:rsid w:val="007F012E"/>
    <w:rsid w:val="007F01CF"/>
    <w:rsid w:val="007F025A"/>
    <w:rsid w:val="007F04A4"/>
    <w:rsid w:val="007F051E"/>
    <w:rsid w:val="007F0550"/>
    <w:rsid w:val="007F0B7F"/>
    <w:rsid w:val="007F0BB4"/>
    <w:rsid w:val="007F1A13"/>
    <w:rsid w:val="007F1BBD"/>
    <w:rsid w:val="007F1FCC"/>
    <w:rsid w:val="007F2282"/>
    <w:rsid w:val="007F2475"/>
    <w:rsid w:val="007F24DF"/>
    <w:rsid w:val="007F2675"/>
    <w:rsid w:val="007F2A99"/>
    <w:rsid w:val="007F38F7"/>
    <w:rsid w:val="007F4014"/>
    <w:rsid w:val="007F429D"/>
    <w:rsid w:val="007F45F0"/>
    <w:rsid w:val="007F47FC"/>
    <w:rsid w:val="007F4897"/>
    <w:rsid w:val="007F4C2B"/>
    <w:rsid w:val="007F4CFE"/>
    <w:rsid w:val="007F50EA"/>
    <w:rsid w:val="007F5184"/>
    <w:rsid w:val="007F525C"/>
    <w:rsid w:val="007F5269"/>
    <w:rsid w:val="007F5613"/>
    <w:rsid w:val="007F5CD1"/>
    <w:rsid w:val="007F5DF8"/>
    <w:rsid w:val="007F5EAD"/>
    <w:rsid w:val="007F60AF"/>
    <w:rsid w:val="007F652C"/>
    <w:rsid w:val="007F67DC"/>
    <w:rsid w:val="007F6871"/>
    <w:rsid w:val="007F6A88"/>
    <w:rsid w:val="007F746B"/>
    <w:rsid w:val="007F7745"/>
    <w:rsid w:val="007F7766"/>
    <w:rsid w:val="007F7E01"/>
    <w:rsid w:val="007F7E60"/>
    <w:rsid w:val="00800828"/>
    <w:rsid w:val="008008D4"/>
    <w:rsid w:val="00800B66"/>
    <w:rsid w:val="00800E57"/>
    <w:rsid w:val="008012BE"/>
    <w:rsid w:val="008016CC"/>
    <w:rsid w:val="00801F06"/>
    <w:rsid w:val="008021AB"/>
    <w:rsid w:val="008021C1"/>
    <w:rsid w:val="008025EB"/>
    <w:rsid w:val="00802A1C"/>
    <w:rsid w:val="00802C69"/>
    <w:rsid w:val="00802DE3"/>
    <w:rsid w:val="00803254"/>
    <w:rsid w:val="00803777"/>
    <w:rsid w:val="00803D95"/>
    <w:rsid w:val="008046E9"/>
    <w:rsid w:val="008048A2"/>
    <w:rsid w:val="00804AFD"/>
    <w:rsid w:val="00804B11"/>
    <w:rsid w:val="00804D88"/>
    <w:rsid w:val="008055AD"/>
    <w:rsid w:val="0080568E"/>
    <w:rsid w:val="0080595F"/>
    <w:rsid w:val="0080630E"/>
    <w:rsid w:val="00806700"/>
    <w:rsid w:val="008069DF"/>
    <w:rsid w:val="00806B75"/>
    <w:rsid w:val="00806B77"/>
    <w:rsid w:val="00806D54"/>
    <w:rsid w:val="00807C6E"/>
    <w:rsid w:val="00807E67"/>
    <w:rsid w:val="00810152"/>
    <w:rsid w:val="00810B49"/>
    <w:rsid w:val="00810E1A"/>
    <w:rsid w:val="00810E9D"/>
    <w:rsid w:val="00810F2F"/>
    <w:rsid w:val="008119E0"/>
    <w:rsid w:val="008125BF"/>
    <w:rsid w:val="008126ED"/>
    <w:rsid w:val="00812816"/>
    <w:rsid w:val="00812C8D"/>
    <w:rsid w:val="00812D82"/>
    <w:rsid w:val="00813238"/>
    <w:rsid w:val="0081395D"/>
    <w:rsid w:val="00813B62"/>
    <w:rsid w:val="00814379"/>
    <w:rsid w:val="0081471D"/>
    <w:rsid w:val="00814A00"/>
    <w:rsid w:val="00814A13"/>
    <w:rsid w:val="00814B08"/>
    <w:rsid w:val="00814B1E"/>
    <w:rsid w:val="00814CC7"/>
    <w:rsid w:val="00814F72"/>
    <w:rsid w:val="00814FCF"/>
    <w:rsid w:val="008154DF"/>
    <w:rsid w:val="008155A3"/>
    <w:rsid w:val="008162BA"/>
    <w:rsid w:val="00816873"/>
    <w:rsid w:val="008168CE"/>
    <w:rsid w:val="00816A8D"/>
    <w:rsid w:val="00816EB5"/>
    <w:rsid w:val="00816FA9"/>
    <w:rsid w:val="00817115"/>
    <w:rsid w:val="00817699"/>
    <w:rsid w:val="008223A5"/>
    <w:rsid w:val="0082281C"/>
    <w:rsid w:val="00822966"/>
    <w:rsid w:val="00822A45"/>
    <w:rsid w:val="00823C54"/>
    <w:rsid w:val="008254CD"/>
    <w:rsid w:val="00825619"/>
    <w:rsid w:val="00825B13"/>
    <w:rsid w:val="00825C65"/>
    <w:rsid w:val="008260D6"/>
    <w:rsid w:val="00826590"/>
    <w:rsid w:val="0082686A"/>
    <w:rsid w:val="00826FEF"/>
    <w:rsid w:val="00827F76"/>
    <w:rsid w:val="00831386"/>
    <w:rsid w:val="008314E1"/>
    <w:rsid w:val="0083152D"/>
    <w:rsid w:val="0083163D"/>
    <w:rsid w:val="00831937"/>
    <w:rsid w:val="00831F76"/>
    <w:rsid w:val="008328D8"/>
    <w:rsid w:val="00832AB2"/>
    <w:rsid w:val="00832B14"/>
    <w:rsid w:val="00832D99"/>
    <w:rsid w:val="00833348"/>
    <w:rsid w:val="008333C8"/>
    <w:rsid w:val="00833509"/>
    <w:rsid w:val="00833B2B"/>
    <w:rsid w:val="00833EEC"/>
    <w:rsid w:val="00833F82"/>
    <w:rsid w:val="008343B1"/>
    <w:rsid w:val="008343FA"/>
    <w:rsid w:val="00836AF2"/>
    <w:rsid w:val="00836E60"/>
    <w:rsid w:val="00837AB0"/>
    <w:rsid w:val="00840376"/>
    <w:rsid w:val="008405FF"/>
    <w:rsid w:val="00840A9A"/>
    <w:rsid w:val="00840EE6"/>
    <w:rsid w:val="00841816"/>
    <w:rsid w:val="00841985"/>
    <w:rsid w:val="00842952"/>
    <w:rsid w:val="00842E12"/>
    <w:rsid w:val="00843001"/>
    <w:rsid w:val="0084316E"/>
    <w:rsid w:val="0084329A"/>
    <w:rsid w:val="00843A56"/>
    <w:rsid w:val="00843CA1"/>
    <w:rsid w:val="0084424A"/>
    <w:rsid w:val="008442C7"/>
    <w:rsid w:val="0084457B"/>
    <w:rsid w:val="00844984"/>
    <w:rsid w:val="00844AED"/>
    <w:rsid w:val="0084526A"/>
    <w:rsid w:val="00845CB0"/>
    <w:rsid w:val="00845F60"/>
    <w:rsid w:val="00846274"/>
    <w:rsid w:val="008464E9"/>
    <w:rsid w:val="0084693B"/>
    <w:rsid w:val="00846A96"/>
    <w:rsid w:val="00846F9F"/>
    <w:rsid w:val="0084730B"/>
    <w:rsid w:val="00847382"/>
    <w:rsid w:val="0085050E"/>
    <w:rsid w:val="008505E6"/>
    <w:rsid w:val="00850638"/>
    <w:rsid w:val="00850D2B"/>
    <w:rsid w:val="00850D5E"/>
    <w:rsid w:val="0085103B"/>
    <w:rsid w:val="00851267"/>
    <w:rsid w:val="0085172F"/>
    <w:rsid w:val="00851971"/>
    <w:rsid w:val="00851CBA"/>
    <w:rsid w:val="00851D16"/>
    <w:rsid w:val="00851EBD"/>
    <w:rsid w:val="00852262"/>
    <w:rsid w:val="0085279E"/>
    <w:rsid w:val="008529AF"/>
    <w:rsid w:val="00852D33"/>
    <w:rsid w:val="00853044"/>
    <w:rsid w:val="00853129"/>
    <w:rsid w:val="0085318B"/>
    <w:rsid w:val="00853626"/>
    <w:rsid w:val="00853B77"/>
    <w:rsid w:val="00853F9A"/>
    <w:rsid w:val="00854004"/>
    <w:rsid w:val="0085427C"/>
    <w:rsid w:val="00854307"/>
    <w:rsid w:val="008545D0"/>
    <w:rsid w:val="0085480C"/>
    <w:rsid w:val="00855433"/>
    <w:rsid w:val="00856778"/>
    <w:rsid w:val="00856B76"/>
    <w:rsid w:val="0085719A"/>
    <w:rsid w:val="00857452"/>
    <w:rsid w:val="0085759D"/>
    <w:rsid w:val="00857A97"/>
    <w:rsid w:val="00857BFC"/>
    <w:rsid w:val="00860583"/>
    <w:rsid w:val="008609E4"/>
    <w:rsid w:val="00860DBD"/>
    <w:rsid w:val="008611A5"/>
    <w:rsid w:val="00861593"/>
    <w:rsid w:val="00861EBF"/>
    <w:rsid w:val="00861F39"/>
    <w:rsid w:val="00861FEF"/>
    <w:rsid w:val="008620C8"/>
    <w:rsid w:val="008624BB"/>
    <w:rsid w:val="0086252B"/>
    <w:rsid w:val="00862E47"/>
    <w:rsid w:val="008630ED"/>
    <w:rsid w:val="00863435"/>
    <w:rsid w:val="008634B9"/>
    <w:rsid w:val="00863504"/>
    <w:rsid w:val="008636FB"/>
    <w:rsid w:val="008640C4"/>
    <w:rsid w:val="00864ED8"/>
    <w:rsid w:val="008664DB"/>
    <w:rsid w:val="008669BE"/>
    <w:rsid w:val="00866A5E"/>
    <w:rsid w:val="00866CDD"/>
    <w:rsid w:val="008672F8"/>
    <w:rsid w:val="0087046D"/>
    <w:rsid w:val="00870C1D"/>
    <w:rsid w:val="00870DA2"/>
    <w:rsid w:val="00871417"/>
    <w:rsid w:val="008715A3"/>
    <w:rsid w:val="00871B06"/>
    <w:rsid w:val="00871DB0"/>
    <w:rsid w:val="00871F7E"/>
    <w:rsid w:val="008722BD"/>
    <w:rsid w:val="00872655"/>
    <w:rsid w:val="008726D4"/>
    <w:rsid w:val="00872896"/>
    <w:rsid w:val="008730F5"/>
    <w:rsid w:val="00873815"/>
    <w:rsid w:val="0087386E"/>
    <w:rsid w:val="008748B2"/>
    <w:rsid w:val="00874A83"/>
    <w:rsid w:val="00874CFB"/>
    <w:rsid w:val="00875027"/>
    <w:rsid w:val="00875E27"/>
    <w:rsid w:val="00875F79"/>
    <w:rsid w:val="00876AEB"/>
    <w:rsid w:val="00876CC9"/>
    <w:rsid w:val="00876D57"/>
    <w:rsid w:val="008770B5"/>
    <w:rsid w:val="008770DC"/>
    <w:rsid w:val="00877388"/>
    <w:rsid w:val="00877C6C"/>
    <w:rsid w:val="008803E0"/>
    <w:rsid w:val="008805F3"/>
    <w:rsid w:val="00880995"/>
    <w:rsid w:val="00880BEB"/>
    <w:rsid w:val="00880E6C"/>
    <w:rsid w:val="00880EC8"/>
    <w:rsid w:val="008810B1"/>
    <w:rsid w:val="00881A09"/>
    <w:rsid w:val="00881C1E"/>
    <w:rsid w:val="00881CD5"/>
    <w:rsid w:val="00882871"/>
    <w:rsid w:val="00882F3F"/>
    <w:rsid w:val="008833C6"/>
    <w:rsid w:val="0088399A"/>
    <w:rsid w:val="00883AA9"/>
    <w:rsid w:val="00883C8E"/>
    <w:rsid w:val="00883D12"/>
    <w:rsid w:val="008841C8"/>
    <w:rsid w:val="008844B1"/>
    <w:rsid w:val="00884D9A"/>
    <w:rsid w:val="00885259"/>
    <w:rsid w:val="00885B30"/>
    <w:rsid w:val="00885D8C"/>
    <w:rsid w:val="00886012"/>
    <w:rsid w:val="00886316"/>
    <w:rsid w:val="00886C13"/>
    <w:rsid w:val="00886C1B"/>
    <w:rsid w:val="00886DFB"/>
    <w:rsid w:val="00887063"/>
    <w:rsid w:val="008873A4"/>
    <w:rsid w:val="00887572"/>
    <w:rsid w:val="00887A67"/>
    <w:rsid w:val="00887AFC"/>
    <w:rsid w:val="00890490"/>
    <w:rsid w:val="008906BA"/>
    <w:rsid w:val="00890A5E"/>
    <w:rsid w:val="00890DE1"/>
    <w:rsid w:val="00890E7C"/>
    <w:rsid w:val="008919A3"/>
    <w:rsid w:val="00891BBB"/>
    <w:rsid w:val="00891D7B"/>
    <w:rsid w:val="00892196"/>
    <w:rsid w:val="008922A3"/>
    <w:rsid w:val="00892497"/>
    <w:rsid w:val="00892575"/>
    <w:rsid w:val="0089268D"/>
    <w:rsid w:val="008926C4"/>
    <w:rsid w:val="00892D9C"/>
    <w:rsid w:val="00892EB6"/>
    <w:rsid w:val="00893131"/>
    <w:rsid w:val="00893272"/>
    <w:rsid w:val="008943DA"/>
    <w:rsid w:val="0089467D"/>
    <w:rsid w:val="008946C4"/>
    <w:rsid w:val="00894EA2"/>
    <w:rsid w:val="0089521D"/>
    <w:rsid w:val="008952AB"/>
    <w:rsid w:val="008955AC"/>
    <w:rsid w:val="00895EEC"/>
    <w:rsid w:val="0089666B"/>
    <w:rsid w:val="00896682"/>
    <w:rsid w:val="0089675E"/>
    <w:rsid w:val="008979C6"/>
    <w:rsid w:val="00897ACE"/>
    <w:rsid w:val="008A000F"/>
    <w:rsid w:val="008A01E1"/>
    <w:rsid w:val="008A0AF8"/>
    <w:rsid w:val="008A1297"/>
    <w:rsid w:val="008A14FE"/>
    <w:rsid w:val="008A17C0"/>
    <w:rsid w:val="008A2037"/>
    <w:rsid w:val="008A2349"/>
    <w:rsid w:val="008A2930"/>
    <w:rsid w:val="008A2C83"/>
    <w:rsid w:val="008A32A3"/>
    <w:rsid w:val="008A439C"/>
    <w:rsid w:val="008A4C29"/>
    <w:rsid w:val="008A4F26"/>
    <w:rsid w:val="008A506C"/>
    <w:rsid w:val="008A52A2"/>
    <w:rsid w:val="008A58BC"/>
    <w:rsid w:val="008A5B62"/>
    <w:rsid w:val="008A5B6E"/>
    <w:rsid w:val="008A5F2E"/>
    <w:rsid w:val="008A65D6"/>
    <w:rsid w:val="008A682B"/>
    <w:rsid w:val="008A68A6"/>
    <w:rsid w:val="008A6A71"/>
    <w:rsid w:val="008A6BE0"/>
    <w:rsid w:val="008A6C67"/>
    <w:rsid w:val="008A6D9C"/>
    <w:rsid w:val="008A7073"/>
    <w:rsid w:val="008A71C1"/>
    <w:rsid w:val="008A7644"/>
    <w:rsid w:val="008B05B2"/>
    <w:rsid w:val="008B09FA"/>
    <w:rsid w:val="008B0F02"/>
    <w:rsid w:val="008B0F9A"/>
    <w:rsid w:val="008B13CD"/>
    <w:rsid w:val="008B162E"/>
    <w:rsid w:val="008B195E"/>
    <w:rsid w:val="008B1AAD"/>
    <w:rsid w:val="008B1E66"/>
    <w:rsid w:val="008B2154"/>
    <w:rsid w:val="008B2764"/>
    <w:rsid w:val="008B2A0C"/>
    <w:rsid w:val="008B2B0D"/>
    <w:rsid w:val="008B2D9A"/>
    <w:rsid w:val="008B2F89"/>
    <w:rsid w:val="008B327C"/>
    <w:rsid w:val="008B33FA"/>
    <w:rsid w:val="008B3C70"/>
    <w:rsid w:val="008B3CBA"/>
    <w:rsid w:val="008B4A55"/>
    <w:rsid w:val="008B5BB0"/>
    <w:rsid w:val="008B5D00"/>
    <w:rsid w:val="008B5D42"/>
    <w:rsid w:val="008B6240"/>
    <w:rsid w:val="008B63A6"/>
    <w:rsid w:val="008B6713"/>
    <w:rsid w:val="008B67F8"/>
    <w:rsid w:val="008B6867"/>
    <w:rsid w:val="008B6CCF"/>
    <w:rsid w:val="008B7C2B"/>
    <w:rsid w:val="008B7D8B"/>
    <w:rsid w:val="008B7F04"/>
    <w:rsid w:val="008C03BD"/>
    <w:rsid w:val="008C0B4A"/>
    <w:rsid w:val="008C12DC"/>
    <w:rsid w:val="008C1FC1"/>
    <w:rsid w:val="008C25B0"/>
    <w:rsid w:val="008C3563"/>
    <w:rsid w:val="008C35CF"/>
    <w:rsid w:val="008C35E3"/>
    <w:rsid w:val="008C3EFD"/>
    <w:rsid w:val="008C4240"/>
    <w:rsid w:val="008C4FC0"/>
    <w:rsid w:val="008C51DE"/>
    <w:rsid w:val="008C5474"/>
    <w:rsid w:val="008C6794"/>
    <w:rsid w:val="008C6B7D"/>
    <w:rsid w:val="008C74B6"/>
    <w:rsid w:val="008D017F"/>
    <w:rsid w:val="008D0577"/>
    <w:rsid w:val="008D05EB"/>
    <w:rsid w:val="008D0786"/>
    <w:rsid w:val="008D0D8A"/>
    <w:rsid w:val="008D10B0"/>
    <w:rsid w:val="008D18DC"/>
    <w:rsid w:val="008D2192"/>
    <w:rsid w:val="008D278C"/>
    <w:rsid w:val="008D2CE9"/>
    <w:rsid w:val="008D2D96"/>
    <w:rsid w:val="008D2FA9"/>
    <w:rsid w:val="008D32BB"/>
    <w:rsid w:val="008D3300"/>
    <w:rsid w:val="008D3525"/>
    <w:rsid w:val="008D3CE2"/>
    <w:rsid w:val="008D3D1C"/>
    <w:rsid w:val="008D3FCF"/>
    <w:rsid w:val="008D4386"/>
    <w:rsid w:val="008D4546"/>
    <w:rsid w:val="008D4B20"/>
    <w:rsid w:val="008D4BEC"/>
    <w:rsid w:val="008D4E9C"/>
    <w:rsid w:val="008D52C1"/>
    <w:rsid w:val="008D540F"/>
    <w:rsid w:val="008D56D4"/>
    <w:rsid w:val="008D57DF"/>
    <w:rsid w:val="008D5D12"/>
    <w:rsid w:val="008D5E80"/>
    <w:rsid w:val="008D649B"/>
    <w:rsid w:val="008D6883"/>
    <w:rsid w:val="008D7CF7"/>
    <w:rsid w:val="008E003B"/>
    <w:rsid w:val="008E01BF"/>
    <w:rsid w:val="008E05D5"/>
    <w:rsid w:val="008E10D1"/>
    <w:rsid w:val="008E112D"/>
    <w:rsid w:val="008E136A"/>
    <w:rsid w:val="008E1588"/>
    <w:rsid w:val="008E201F"/>
    <w:rsid w:val="008E221D"/>
    <w:rsid w:val="008E23F1"/>
    <w:rsid w:val="008E2C15"/>
    <w:rsid w:val="008E2F47"/>
    <w:rsid w:val="008E3750"/>
    <w:rsid w:val="008E38B1"/>
    <w:rsid w:val="008E3AF0"/>
    <w:rsid w:val="008E3DFD"/>
    <w:rsid w:val="008E4058"/>
    <w:rsid w:val="008E420A"/>
    <w:rsid w:val="008E425D"/>
    <w:rsid w:val="008E4D2F"/>
    <w:rsid w:val="008E50D9"/>
    <w:rsid w:val="008E52C8"/>
    <w:rsid w:val="008E536E"/>
    <w:rsid w:val="008E5577"/>
    <w:rsid w:val="008E59EA"/>
    <w:rsid w:val="008E5E69"/>
    <w:rsid w:val="008E5F79"/>
    <w:rsid w:val="008E628E"/>
    <w:rsid w:val="008E6524"/>
    <w:rsid w:val="008E7382"/>
    <w:rsid w:val="008E75C8"/>
    <w:rsid w:val="008E7CE6"/>
    <w:rsid w:val="008E7EF4"/>
    <w:rsid w:val="008F0029"/>
    <w:rsid w:val="008F0400"/>
    <w:rsid w:val="008F090F"/>
    <w:rsid w:val="008F133F"/>
    <w:rsid w:val="008F1487"/>
    <w:rsid w:val="008F1981"/>
    <w:rsid w:val="008F1B6F"/>
    <w:rsid w:val="008F1F3A"/>
    <w:rsid w:val="008F2041"/>
    <w:rsid w:val="008F2195"/>
    <w:rsid w:val="008F31F0"/>
    <w:rsid w:val="008F33CC"/>
    <w:rsid w:val="008F3D28"/>
    <w:rsid w:val="008F3F55"/>
    <w:rsid w:val="008F4209"/>
    <w:rsid w:val="008F44DE"/>
    <w:rsid w:val="008F4C2A"/>
    <w:rsid w:val="008F4DC6"/>
    <w:rsid w:val="008F5441"/>
    <w:rsid w:val="008F561C"/>
    <w:rsid w:val="008F577A"/>
    <w:rsid w:val="008F58E7"/>
    <w:rsid w:val="008F5C26"/>
    <w:rsid w:val="008F5C77"/>
    <w:rsid w:val="008F5DA5"/>
    <w:rsid w:val="008F6144"/>
    <w:rsid w:val="008F628A"/>
    <w:rsid w:val="008F645B"/>
    <w:rsid w:val="008F67E3"/>
    <w:rsid w:val="008F694D"/>
    <w:rsid w:val="008F6A50"/>
    <w:rsid w:val="008F746A"/>
    <w:rsid w:val="008F74C5"/>
    <w:rsid w:val="008F7ED8"/>
    <w:rsid w:val="009002DD"/>
    <w:rsid w:val="00900419"/>
    <w:rsid w:val="00900907"/>
    <w:rsid w:val="009018CD"/>
    <w:rsid w:val="00901ED0"/>
    <w:rsid w:val="009020D3"/>
    <w:rsid w:val="0090271D"/>
    <w:rsid w:val="009029B5"/>
    <w:rsid w:val="009030B6"/>
    <w:rsid w:val="009032F4"/>
    <w:rsid w:val="009039A9"/>
    <w:rsid w:val="00903D18"/>
    <w:rsid w:val="00903E0C"/>
    <w:rsid w:val="00903E1F"/>
    <w:rsid w:val="00904254"/>
    <w:rsid w:val="00904470"/>
    <w:rsid w:val="009045DC"/>
    <w:rsid w:val="00904681"/>
    <w:rsid w:val="0090482C"/>
    <w:rsid w:val="0090497E"/>
    <w:rsid w:val="009051EA"/>
    <w:rsid w:val="00905288"/>
    <w:rsid w:val="0090556D"/>
    <w:rsid w:val="00905B52"/>
    <w:rsid w:val="009066F5"/>
    <w:rsid w:val="00906BF1"/>
    <w:rsid w:val="00906D0F"/>
    <w:rsid w:val="00906D45"/>
    <w:rsid w:val="00906E13"/>
    <w:rsid w:val="00906F9F"/>
    <w:rsid w:val="00906FD6"/>
    <w:rsid w:val="00906FD8"/>
    <w:rsid w:val="0090702F"/>
    <w:rsid w:val="00907605"/>
    <w:rsid w:val="0090789D"/>
    <w:rsid w:val="00907CAF"/>
    <w:rsid w:val="0091044C"/>
    <w:rsid w:val="00910709"/>
    <w:rsid w:val="00910887"/>
    <w:rsid w:val="00910985"/>
    <w:rsid w:val="009109B7"/>
    <w:rsid w:val="00910EB4"/>
    <w:rsid w:val="00911336"/>
    <w:rsid w:val="0091157B"/>
    <w:rsid w:val="00911AA2"/>
    <w:rsid w:val="00911D00"/>
    <w:rsid w:val="00911D2A"/>
    <w:rsid w:val="00911FB0"/>
    <w:rsid w:val="009121DD"/>
    <w:rsid w:val="00912777"/>
    <w:rsid w:val="00912CA3"/>
    <w:rsid w:val="00912D3B"/>
    <w:rsid w:val="0091305E"/>
    <w:rsid w:val="009133EE"/>
    <w:rsid w:val="00913704"/>
    <w:rsid w:val="00913857"/>
    <w:rsid w:val="00913D66"/>
    <w:rsid w:val="00913DFE"/>
    <w:rsid w:val="0091447A"/>
    <w:rsid w:val="009144DD"/>
    <w:rsid w:val="00914925"/>
    <w:rsid w:val="009149AE"/>
    <w:rsid w:val="009149F8"/>
    <w:rsid w:val="00914C79"/>
    <w:rsid w:val="00914EBB"/>
    <w:rsid w:val="00915095"/>
    <w:rsid w:val="0091558A"/>
    <w:rsid w:val="0091576E"/>
    <w:rsid w:val="00915C0D"/>
    <w:rsid w:val="00915F80"/>
    <w:rsid w:val="009161ED"/>
    <w:rsid w:val="009169C2"/>
    <w:rsid w:val="00916ABC"/>
    <w:rsid w:val="009173B9"/>
    <w:rsid w:val="00917452"/>
    <w:rsid w:val="00917FC5"/>
    <w:rsid w:val="00920195"/>
    <w:rsid w:val="009203B2"/>
    <w:rsid w:val="00920BA3"/>
    <w:rsid w:val="00920E74"/>
    <w:rsid w:val="00920F80"/>
    <w:rsid w:val="00920F84"/>
    <w:rsid w:val="00921AB9"/>
    <w:rsid w:val="00921BB9"/>
    <w:rsid w:val="0092266D"/>
    <w:rsid w:val="00922824"/>
    <w:rsid w:val="0092292C"/>
    <w:rsid w:val="009231C6"/>
    <w:rsid w:val="009232BA"/>
    <w:rsid w:val="009235F5"/>
    <w:rsid w:val="009237CA"/>
    <w:rsid w:val="00923E87"/>
    <w:rsid w:val="00923F76"/>
    <w:rsid w:val="0092467D"/>
    <w:rsid w:val="00924703"/>
    <w:rsid w:val="009250C4"/>
    <w:rsid w:val="009257EA"/>
    <w:rsid w:val="00925BB1"/>
    <w:rsid w:val="00925D44"/>
    <w:rsid w:val="00925E1A"/>
    <w:rsid w:val="00925F63"/>
    <w:rsid w:val="00926079"/>
    <w:rsid w:val="00926E10"/>
    <w:rsid w:val="00926E48"/>
    <w:rsid w:val="00926EBE"/>
    <w:rsid w:val="00927184"/>
    <w:rsid w:val="009278AE"/>
    <w:rsid w:val="00930C5E"/>
    <w:rsid w:val="00930D54"/>
    <w:rsid w:val="00930FFA"/>
    <w:rsid w:val="009312A9"/>
    <w:rsid w:val="00931461"/>
    <w:rsid w:val="0093403F"/>
    <w:rsid w:val="0093465F"/>
    <w:rsid w:val="00934751"/>
    <w:rsid w:val="00934863"/>
    <w:rsid w:val="009348D0"/>
    <w:rsid w:val="00934CB0"/>
    <w:rsid w:val="009356BC"/>
    <w:rsid w:val="00935A02"/>
    <w:rsid w:val="00935B0D"/>
    <w:rsid w:val="00935B62"/>
    <w:rsid w:val="00936178"/>
    <w:rsid w:val="00936213"/>
    <w:rsid w:val="00936219"/>
    <w:rsid w:val="00936367"/>
    <w:rsid w:val="009365BF"/>
    <w:rsid w:val="009366BC"/>
    <w:rsid w:val="00936DCC"/>
    <w:rsid w:val="0093707A"/>
    <w:rsid w:val="00937575"/>
    <w:rsid w:val="009375FD"/>
    <w:rsid w:val="009376A9"/>
    <w:rsid w:val="0093786B"/>
    <w:rsid w:val="009378A0"/>
    <w:rsid w:val="009402F0"/>
    <w:rsid w:val="0094060E"/>
    <w:rsid w:val="00940A2D"/>
    <w:rsid w:val="00940F5C"/>
    <w:rsid w:val="0094180B"/>
    <w:rsid w:val="00941B04"/>
    <w:rsid w:val="00941E53"/>
    <w:rsid w:val="0094231D"/>
    <w:rsid w:val="00942A33"/>
    <w:rsid w:val="00942FC0"/>
    <w:rsid w:val="009431DE"/>
    <w:rsid w:val="009432F3"/>
    <w:rsid w:val="009433D5"/>
    <w:rsid w:val="00943917"/>
    <w:rsid w:val="00943BCA"/>
    <w:rsid w:val="00943C7C"/>
    <w:rsid w:val="00943C85"/>
    <w:rsid w:val="00943F5A"/>
    <w:rsid w:val="00943FAD"/>
    <w:rsid w:val="009441A3"/>
    <w:rsid w:val="009443DB"/>
    <w:rsid w:val="0094459A"/>
    <w:rsid w:val="00945B9C"/>
    <w:rsid w:val="00945F47"/>
    <w:rsid w:val="009463D2"/>
    <w:rsid w:val="00946410"/>
    <w:rsid w:val="0094667B"/>
    <w:rsid w:val="00946744"/>
    <w:rsid w:val="00946F20"/>
    <w:rsid w:val="009474CD"/>
    <w:rsid w:val="009479F0"/>
    <w:rsid w:val="00947B09"/>
    <w:rsid w:val="0095026E"/>
    <w:rsid w:val="009508EA"/>
    <w:rsid w:val="0095124B"/>
    <w:rsid w:val="0095152B"/>
    <w:rsid w:val="00951C42"/>
    <w:rsid w:val="00953056"/>
    <w:rsid w:val="009539F9"/>
    <w:rsid w:val="009544B0"/>
    <w:rsid w:val="00954A63"/>
    <w:rsid w:val="00954F15"/>
    <w:rsid w:val="00954F17"/>
    <w:rsid w:val="00955535"/>
    <w:rsid w:val="0095567F"/>
    <w:rsid w:val="009558B8"/>
    <w:rsid w:val="00955BBC"/>
    <w:rsid w:val="00955C3D"/>
    <w:rsid w:val="00955DA1"/>
    <w:rsid w:val="00955DF9"/>
    <w:rsid w:val="00955FF9"/>
    <w:rsid w:val="0095616C"/>
    <w:rsid w:val="00956281"/>
    <w:rsid w:val="0095651D"/>
    <w:rsid w:val="00956988"/>
    <w:rsid w:val="00956AA2"/>
    <w:rsid w:val="00956B17"/>
    <w:rsid w:val="00956C63"/>
    <w:rsid w:val="00957212"/>
    <w:rsid w:val="0095735E"/>
    <w:rsid w:val="00957907"/>
    <w:rsid w:val="00957A2B"/>
    <w:rsid w:val="00957AD6"/>
    <w:rsid w:val="00957CB1"/>
    <w:rsid w:val="009601BC"/>
    <w:rsid w:val="00960826"/>
    <w:rsid w:val="00960AD0"/>
    <w:rsid w:val="00960FA6"/>
    <w:rsid w:val="00961287"/>
    <w:rsid w:val="009618BB"/>
    <w:rsid w:val="00962151"/>
    <w:rsid w:val="009621E1"/>
    <w:rsid w:val="00962693"/>
    <w:rsid w:val="00962E01"/>
    <w:rsid w:val="00963379"/>
    <w:rsid w:val="009635AF"/>
    <w:rsid w:val="00963851"/>
    <w:rsid w:val="0096386B"/>
    <w:rsid w:val="0096454F"/>
    <w:rsid w:val="0096547B"/>
    <w:rsid w:val="009656E6"/>
    <w:rsid w:val="0096684F"/>
    <w:rsid w:val="00966C04"/>
    <w:rsid w:val="00967A97"/>
    <w:rsid w:val="00967C9F"/>
    <w:rsid w:val="0097037C"/>
    <w:rsid w:val="00971987"/>
    <w:rsid w:val="00971B2A"/>
    <w:rsid w:val="00972016"/>
    <w:rsid w:val="009722B2"/>
    <w:rsid w:val="0097232A"/>
    <w:rsid w:val="00972C67"/>
    <w:rsid w:val="00972FD2"/>
    <w:rsid w:val="009732B9"/>
    <w:rsid w:val="00973A65"/>
    <w:rsid w:val="009740C1"/>
    <w:rsid w:val="0097417B"/>
    <w:rsid w:val="009741B0"/>
    <w:rsid w:val="0097486F"/>
    <w:rsid w:val="009751D4"/>
    <w:rsid w:val="009752AB"/>
    <w:rsid w:val="00975C05"/>
    <w:rsid w:val="00976314"/>
    <w:rsid w:val="0097635E"/>
    <w:rsid w:val="00977302"/>
    <w:rsid w:val="00977825"/>
    <w:rsid w:val="00977877"/>
    <w:rsid w:val="00977B69"/>
    <w:rsid w:val="00980871"/>
    <w:rsid w:val="00980DA5"/>
    <w:rsid w:val="00981675"/>
    <w:rsid w:val="00981788"/>
    <w:rsid w:val="0098198C"/>
    <w:rsid w:val="009819D1"/>
    <w:rsid w:val="00981D2B"/>
    <w:rsid w:val="00981EA2"/>
    <w:rsid w:val="00981EE1"/>
    <w:rsid w:val="00982302"/>
    <w:rsid w:val="009826C4"/>
    <w:rsid w:val="009827FD"/>
    <w:rsid w:val="00983117"/>
    <w:rsid w:val="009836BE"/>
    <w:rsid w:val="00983D1C"/>
    <w:rsid w:val="0098470A"/>
    <w:rsid w:val="00984E11"/>
    <w:rsid w:val="00985666"/>
    <w:rsid w:val="00985DD9"/>
    <w:rsid w:val="00985DEF"/>
    <w:rsid w:val="00985FDC"/>
    <w:rsid w:val="00986404"/>
    <w:rsid w:val="0098655D"/>
    <w:rsid w:val="009866CE"/>
    <w:rsid w:val="009867A0"/>
    <w:rsid w:val="0098704B"/>
    <w:rsid w:val="0098714A"/>
    <w:rsid w:val="00990516"/>
    <w:rsid w:val="00990DBE"/>
    <w:rsid w:val="009913E4"/>
    <w:rsid w:val="00991E00"/>
    <w:rsid w:val="0099244C"/>
    <w:rsid w:val="00992909"/>
    <w:rsid w:val="00992B5C"/>
    <w:rsid w:val="00992B82"/>
    <w:rsid w:val="00993713"/>
    <w:rsid w:val="00993BC8"/>
    <w:rsid w:val="00993BCF"/>
    <w:rsid w:val="00993C64"/>
    <w:rsid w:val="00993DC3"/>
    <w:rsid w:val="00993E2E"/>
    <w:rsid w:val="0099446D"/>
    <w:rsid w:val="00994580"/>
    <w:rsid w:val="009948DC"/>
    <w:rsid w:val="009953C6"/>
    <w:rsid w:val="00996620"/>
    <w:rsid w:val="0099740F"/>
    <w:rsid w:val="00997574"/>
    <w:rsid w:val="00997A86"/>
    <w:rsid w:val="00997AF4"/>
    <w:rsid w:val="00997BED"/>
    <w:rsid w:val="00997FAE"/>
    <w:rsid w:val="009A1336"/>
    <w:rsid w:val="009A15DA"/>
    <w:rsid w:val="009A1D3D"/>
    <w:rsid w:val="009A1DBC"/>
    <w:rsid w:val="009A2259"/>
    <w:rsid w:val="009A23F0"/>
    <w:rsid w:val="009A2A12"/>
    <w:rsid w:val="009A2D49"/>
    <w:rsid w:val="009A2FDB"/>
    <w:rsid w:val="009A311D"/>
    <w:rsid w:val="009A32D5"/>
    <w:rsid w:val="009A348B"/>
    <w:rsid w:val="009A36FD"/>
    <w:rsid w:val="009A3C59"/>
    <w:rsid w:val="009A4CDE"/>
    <w:rsid w:val="009A503E"/>
    <w:rsid w:val="009A53C0"/>
    <w:rsid w:val="009A54FE"/>
    <w:rsid w:val="009A5BD2"/>
    <w:rsid w:val="009A6459"/>
    <w:rsid w:val="009A65DE"/>
    <w:rsid w:val="009A700A"/>
    <w:rsid w:val="009A73AA"/>
    <w:rsid w:val="009A77A8"/>
    <w:rsid w:val="009A79A9"/>
    <w:rsid w:val="009A7CF9"/>
    <w:rsid w:val="009A7E6A"/>
    <w:rsid w:val="009B02A5"/>
    <w:rsid w:val="009B0A09"/>
    <w:rsid w:val="009B11DA"/>
    <w:rsid w:val="009B1764"/>
    <w:rsid w:val="009B1C9D"/>
    <w:rsid w:val="009B200F"/>
    <w:rsid w:val="009B27AF"/>
    <w:rsid w:val="009B300D"/>
    <w:rsid w:val="009B3430"/>
    <w:rsid w:val="009B360A"/>
    <w:rsid w:val="009B382D"/>
    <w:rsid w:val="009B3A8A"/>
    <w:rsid w:val="009B3AD2"/>
    <w:rsid w:val="009B3D1C"/>
    <w:rsid w:val="009B3F22"/>
    <w:rsid w:val="009B3F67"/>
    <w:rsid w:val="009B440D"/>
    <w:rsid w:val="009B45D0"/>
    <w:rsid w:val="009B4C73"/>
    <w:rsid w:val="009B4F82"/>
    <w:rsid w:val="009B4FC3"/>
    <w:rsid w:val="009B57C7"/>
    <w:rsid w:val="009B5E6F"/>
    <w:rsid w:val="009B6043"/>
    <w:rsid w:val="009B63AA"/>
    <w:rsid w:val="009B65CA"/>
    <w:rsid w:val="009B690B"/>
    <w:rsid w:val="009B6DAE"/>
    <w:rsid w:val="009B7177"/>
    <w:rsid w:val="009B7321"/>
    <w:rsid w:val="009B7508"/>
    <w:rsid w:val="009B765F"/>
    <w:rsid w:val="009B79DC"/>
    <w:rsid w:val="009B7DF4"/>
    <w:rsid w:val="009B7FE9"/>
    <w:rsid w:val="009C00BD"/>
    <w:rsid w:val="009C12B2"/>
    <w:rsid w:val="009C1F25"/>
    <w:rsid w:val="009C2003"/>
    <w:rsid w:val="009C2156"/>
    <w:rsid w:val="009C2204"/>
    <w:rsid w:val="009C22C6"/>
    <w:rsid w:val="009C25B0"/>
    <w:rsid w:val="009C2929"/>
    <w:rsid w:val="009C2AC1"/>
    <w:rsid w:val="009C2B56"/>
    <w:rsid w:val="009C35C9"/>
    <w:rsid w:val="009C371A"/>
    <w:rsid w:val="009C38C7"/>
    <w:rsid w:val="009C3B34"/>
    <w:rsid w:val="009C48FD"/>
    <w:rsid w:val="009C4F0E"/>
    <w:rsid w:val="009C611F"/>
    <w:rsid w:val="009C6C18"/>
    <w:rsid w:val="009C6C30"/>
    <w:rsid w:val="009C6E29"/>
    <w:rsid w:val="009C7917"/>
    <w:rsid w:val="009C7A13"/>
    <w:rsid w:val="009D0016"/>
    <w:rsid w:val="009D07BC"/>
    <w:rsid w:val="009D0816"/>
    <w:rsid w:val="009D0C5C"/>
    <w:rsid w:val="009D11E8"/>
    <w:rsid w:val="009D1230"/>
    <w:rsid w:val="009D1497"/>
    <w:rsid w:val="009D2F72"/>
    <w:rsid w:val="009D354F"/>
    <w:rsid w:val="009D3FFD"/>
    <w:rsid w:val="009D479E"/>
    <w:rsid w:val="009D4860"/>
    <w:rsid w:val="009D4B02"/>
    <w:rsid w:val="009D4F25"/>
    <w:rsid w:val="009D5CE7"/>
    <w:rsid w:val="009D6466"/>
    <w:rsid w:val="009D6579"/>
    <w:rsid w:val="009D6C49"/>
    <w:rsid w:val="009D71DE"/>
    <w:rsid w:val="009D7405"/>
    <w:rsid w:val="009D771B"/>
    <w:rsid w:val="009D7DEB"/>
    <w:rsid w:val="009D7FD0"/>
    <w:rsid w:val="009E0237"/>
    <w:rsid w:val="009E0659"/>
    <w:rsid w:val="009E06FE"/>
    <w:rsid w:val="009E0FBE"/>
    <w:rsid w:val="009E1135"/>
    <w:rsid w:val="009E128B"/>
    <w:rsid w:val="009E1667"/>
    <w:rsid w:val="009E1B23"/>
    <w:rsid w:val="009E1D78"/>
    <w:rsid w:val="009E1D9E"/>
    <w:rsid w:val="009E2640"/>
    <w:rsid w:val="009E2724"/>
    <w:rsid w:val="009E2879"/>
    <w:rsid w:val="009E292C"/>
    <w:rsid w:val="009E2E94"/>
    <w:rsid w:val="009E316B"/>
    <w:rsid w:val="009E35A0"/>
    <w:rsid w:val="009E3667"/>
    <w:rsid w:val="009E3FC9"/>
    <w:rsid w:val="009E4226"/>
    <w:rsid w:val="009E4A91"/>
    <w:rsid w:val="009E4FFB"/>
    <w:rsid w:val="009E57D0"/>
    <w:rsid w:val="009E5B46"/>
    <w:rsid w:val="009E5C68"/>
    <w:rsid w:val="009E606F"/>
    <w:rsid w:val="009E63A2"/>
    <w:rsid w:val="009E64BA"/>
    <w:rsid w:val="009E6DF6"/>
    <w:rsid w:val="009E6F86"/>
    <w:rsid w:val="009E7162"/>
    <w:rsid w:val="009E7198"/>
    <w:rsid w:val="009E724A"/>
    <w:rsid w:val="009F00F4"/>
    <w:rsid w:val="009F0639"/>
    <w:rsid w:val="009F0AFA"/>
    <w:rsid w:val="009F0FE0"/>
    <w:rsid w:val="009F1233"/>
    <w:rsid w:val="009F123D"/>
    <w:rsid w:val="009F16F0"/>
    <w:rsid w:val="009F2461"/>
    <w:rsid w:val="009F2673"/>
    <w:rsid w:val="009F30C6"/>
    <w:rsid w:val="009F37A9"/>
    <w:rsid w:val="009F38E9"/>
    <w:rsid w:val="009F3B51"/>
    <w:rsid w:val="009F4D30"/>
    <w:rsid w:val="009F51C9"/>
    <w:rsid w:val="009F5267"/>
    <w:rsid w:val="009F53CC"/>
    <w:rsid w:val="009F56C9"/>
    <w:rsid w:val="009F5B8F"/>
    <w:rsid w:val="009F5EA4"/>
    <w:rsid w:val="009F609A"/>
    <w:rsid w:val="009F61D5"/>
    <w:rsid w:val="009F67AD"/>
    <w:rsid w:val="009F6F3B"/>
    <w:rsid w:val="009F7314"/>
    <w:rsid w:val="009F762B"/>
    <w:rsid w:val="009F7DBD"/>
    <w:rsid w:val="009F7E79"/>
    <w:rsid w:val="00A002AF"/>
    <w:rsid w:val="00A0033A"/>
    <w:rsid w:val="00A00989"/>
    <w:rsid w:val="00A00B64"/>
    <w:rsid w:val="00A00D31"/>
    <w:rsid w:val="00A00FFE"/>
    <w:rsid w:val="00A013D8"/>
    <w:rsid w:val="00A01644"/>
    <w:rsid w:val="00A017B7"/>
    <w:rsid w:val="00A01817"/>
    <w:rsid w:val="00A019A9"/>
    <w:rsid w:val="00A01AA0"/>
    <w:rsid w:val="00A01AE4"/>
    <w:rsid w:val="00A02180"/>
    <w:rsid w:val="00A0232F"/>
    <w:rsid w:val="00A02355"/>
    <w:rsid w:val="00A02800"/>
    <w:rsid w:val="00A0287E"/>
    <w:rsid w:val="00A02922"/>
    <w:rsid w:val="00A02F98"/>
    <w:rsid w:val="00A02FB5"/>
    <w:rsid w:val="00A03CD5"/>
    <w:rsid w:val="00A04039"/>
    <w:rsid w:val="00A042C7"/>
    <w:rsid w:val="00A0547F"/>
    <w:rsid w:val="00A05CEA"/>
    <w:rsid w:val="00A05F78"/>
    <w:rsid w:val="00A06006"/>
    <w:rsid w:val="00A06474"/>
    <w:rsid w:val="00A06822"/>
    <w:rsid w:val="00A06CD0"/>
    <w:rsid w:val="00A06CF5"/>
    <w:rsid w:val="00A07159"/>
    <w:rsid w:val="00A074FE"/>
    <w:rsid w:val="00A07929"/>
    <w:rsid w:val="00A07B45"/>
    <w:rsid w:val="00A10726"/>
    <w:rsid w:val="00A108D4"/>
    <w:rsid w:val="00A10AF1"/>
    <w:rsid w:val="00A10C25"/>
    <w:rsid w:val="00A10EA7"/>
    <w:rsid w:val="00A10F69"/>
    <w:rsid w:val="00A11419"/>
    <w:rsid w:val="00A11CB0"/>
    <w:rsid w:val="00A12033"/>
    <w:rsid w:val="00A126DB"/>
    <w:rsid w:val="00A12764"/>
    <w:rsid w:val="00A12867"/>
    <w:rsid w:val="00A12B55"/>
    <w:rsid w:val="00A12CFE"/>
    <w:rsid w:val="00A1324A"/>
    <w:rsid w:val="00A14997"/>
    <w:rsid w:val="00A14BB1"/>
    <w:rsid w:val="00A14D1B"/>
    <w:rsid w:val="00A15B80"/>
    <w:rsid w:val="00A15C9B"/>
    <w:rsid w:val="00A15E55"/>
    <w:rsid w:val="00A17688"/>
    <w:rsid w:val="00A177C0"/>
    <w:rsid w:val="00A17E6D"/>
    <w:rsid w:val="00A17EB9"/>
    <w:rsid w:val="00A201FA"/>
    <w:rsid w:val="00A205A1"/>
    <w:rsid w:val="00A2062C"/>
    <w:rsid w:val="00A2069F"/>
    <w:rsid w:val="00A20DE6"/>
    <w:rsid w:val="00A21738"/>
    <w:rsid w:val="00A21AE2"/>
    <w:rsid w:val="00A21DC4"/>
    <w:rsid w:val="00A2238C"/>
    <w:rsid w:val="00A2256D"/>
    <w:rsid w:val="00A22F6A"/>
    <w:rsid w:val="00A22FB6"/>
    <w:rsid w:val="00A232DB"/>
    <w:rsid w:val="00A232F2"/>
    <w:rsid w:val="00A23372"/>
    <w:rsid w:val="00A2392D"/>
    <w:rsid w:val="00A23B1C"/>
    <w:rsid w:val="00A23C46"/>
    <w:rsid w:val="00A24EED"/>
    <w:rsid w:val="00A2510A"/>
    <w:rsid w:val="00A251F7"/>
    <w:rsid w:val="00A2535F"/>
    <w:rsid w:val="00A253ED"/>
    <w:rsid w:val="00A253F5"/>
    <w:rsid w:val="00A25419"/>
    <w:rsid w:val="00A2565C"/>
    <w:rsid w:val="00A25706"/>
    <w:rsid w:val="00A25B12"/>
    <w:rsid w:val="00A26138"/>
    <w:rsid w:val="00A26232"/>
    <w:rsid w:val="00A267E9"/>
    <w:rsid w:val="00A26EED"/>
    <w:rsid w:val="00A2720A"/>
    <w:rsid w:val="00A2725C"/>
    <w:rsid w:val="00A273B6"/>
    <w:rsid w:val="00A27639"/>
    <w:rsid w:val="00A279EA"/>
    <w:rsid w:val="00A27C9C"/>
    <w:rsid w:val="00A30F44"/>
    <w:rsid w:val="00A3114C"/>
    <w:rsid w:val="00A31179"/>
    <w:rsid w:val="00A31479"/>
    <w:rsid w:val="00A31946"/>
    <w:rsid w:val="00A31F5F"/>
    <w:rsid w:val="00A329A5"/>
    <w:rsid w:val="00A32D93"/>
    <w:rsid w:val="00A3329A"/>
    <w:rsid w:val="00A33D32"/>
    <w:rsid w:val="00A33E49"/>
    <w:rsid w:val="00A34279"/>
    <w:rsid w:val="00A34464"/>
    <w:rsid w:val="00A3450C"/>
    <w:rsid w:val="00A34725"/>
    <w:rsid w:val="00A34861"/>
    <w:rsid w:val="00A34B72"/>
    <w:rsid w:val="00A35A07"/>
    <w:rsid w:val="00A35C73"/>
    <w:rsid w:val="00A35D22"/>
    <w:rsid w:val="00A35F06"/>
    <w:rsid w:val="00A35F5B"/>
    <w:rsid w:val="00A36290"/>
    <w:rsid w:val="00A370F2"/>
    <w:rsid w:val="00A372D9"/>
    <w:rsid w:val="00A3782D"/>
    <w:rsid w:val="00A401D4"/>
    <w:rsid w:val="00A40230"/>
    <w:rsid w:val="00A40422"/>
    <w:rsid w:val="00A4076C"/>
    <w:rsid w:val="00A40B4B"/>
    <w:rsid w:val="00A40C92"/>
    <w:rsid w:val="00A40E43"/>
    <w:rsid w:val="00A40F1B"/>
    <w:rsid w:val="00A417EC"/>
    <w:rsid w:val="00A425FB"/>
    <w:rsid w:val="00A426F9"/>
    <w:rsid w:val="00A427C4"/>
    <w:rsid w:val="00A4281C"/>
    <w:rsid w:val="00A4291E"/>
    <w:rsid w:val="00A42D25"/>
    <w:rsid w:val="00A4340B"/>
    <w:rsid w:val="00A435BC"/>
    <w:rsid w:val="00A43C54"/>
    <w:rsid w:val="00A43C59"/>
    <w:rsid w:val="00A441A9"/>
    <w:rsid w:val="00A44381"/>
    <w:rsid w:val="00A44BD0"/>
    <w:rsid w:val="00A450A8"/>
    <w:rsid w:val="00A45945"/>
    <w:rsid w:val="00A45A34"/>
    <w:rsid w:val="00A45B7E"/>
    <w:rsid w:val="00A46D8A"/>
    <w:rsid w:val="00A47135"/>
    <w:rsid w:val="00A4787A"/>
    <w:rsid w:val="00A479F9"/>
    <w:rsid w:val="00A500D9"/>
    <w:rsid w:val="00A501F1"/>
    <w:rsid w:val="00A507C3"/>
    <w:rsid w:val="00A50FBD"/>
    <w:rsid w:val="00A51155"/>
    <w:rsid w:val="00A511A2"/>
    <w:rsid w:val="00A513C8"/>
    <w:rsid w:val="00A516D4"/>
    <w:rsid w:val="00A51BDD"/>
    <w:rsid w:val="00A5296D"/>
    <w:rsid w:val="00A52ED3"/>
    <w:rsid w:val="00A53279"/>
    <w:rsid w:val="00A53DAE"/>
    <w:rsid w:val="00A53FC1"/>
    <w:rsid w:val="00A540E2"/>
    <w:rsid w:val="00A543D9"/>
    <w:rsid w:val="00A549BD"/>
    <w:rsid w:val="00A551EC"/>
    <w:rsid w:val="00A5569E"/>
    <w:rsid w:val="00A55AF0"/>
    <w:rsid w:val="00A55E4C"/>
    <w:rsid w:val="00A55F0E"/>
    <w:rsid w:val="00A55FA1"/>
    <w:rsid w:val="00A56053"/>
    <w:rsid w:val="00A56190"/>
    <w:rsid w:val="00A566EE"/>
    <w:rsid w:val="00A57097"/>
    <w:rsid w:val="00A575E2"/>
    <w:rsid w:val="00A57C47"/>
    <w:rsid w:val="00A57DB3"/>
    <w:rsid w:val="00A57DD4"/>
    <w:rsid w:val="00A605ED"/>
    <w:rsid w:val="00A60E45"/>
    <w:rsid w:val="00A61644"/>
    <w:rsid w:val="00A61A6D"/>
    <w:rsid w:val="00A61FA5"/>
    <w:rsid w:val="00A6237E"/>
    <w:rsid w:val="00A62B53"/>
    <w:rsid w:val="00A63052"/>
    <w:rsid w:val="00A634C0"/>
    <w:rsid w:val="00A6355B"/>
    <w:rsid w:val="00A63950"/>
    <w:rsid w:val="00A64295"/>
    <w:rsid w:val="00A64332"/>
    <w:rsid w:val="00A6452A"/>
    <w:rsid w:val="00A64903"/>
    <w:rsid w:val="00A64ABB"/>
    <w:rsid w:val="00A6510E"/>
    <w:rsid w:val="00A65A04"/>
    <w:rsid w:val="00A65A70"/>
    <w:rsid w:val="00A660BB"/>
    <w:rsid w:val="00A66698"/>
    <w:rsid w:val="00A6685E"/>
    <w:rsid w:val="00A66F66"/>
    <w:rsid w:val="00A67463"/>
    <w:rsid w:val="00A67B66"/>
    <w:rsid w:val="00A67D74"/>
    <w:rsid w:val="00A70165"/>
    <w:rsid w:val="00A701B4"/>
    <w:rsid w:val="00A70A3B"/>
    <w:rsid w:val="00A70C0C"/>
    <w:rsid w:val="00A70F20"/>
    <w:rsid w:val="00A7168E"/>
    <w:rsid w:val="00A71839"/>
    <w:rsid w:val="00A718E4"/>
    <w:rsid w:val="00A71C1A"/>
    <w:rsid w:val="00A71D98"/>
    <w:rsid w:val="00A72A41"/>
    <w:rsid w:val="00A72B51"/>
    <w:rsid w:val="00A72C9E"/>
    <w:rsid w:val="00A72FFA"/>
    <w:rsid w:val="00A7345B"/>
    <w:rsid w:val="00A73541"/>
    <w:rsid w:val="00A73DB7"/>
    <w:rsid w:val="00A74159"/>
    <w:rsid w:val="00A741EC"/>
    <w:rsid w:val="00A7438D"/>
    <w:rsid w:val="00A7457F"/>
    <w:rsid w:val="00A746F0"/>
    <w:rsid w:val="00A74718"/>
    <w:rsid w:val="00A74A25"/>
    <w:rsid w:val="00A74B59"/>
    <w:rsid w:val="00A74C44"/>
    <w:rsid w:val="00A75A35"/>
    <w:rsid w:val="00A7632C"/>
    <w:rsid w:val="00A7670B"/>
    <w:rsid w:val="00A7677E"/>
    <w:rsid w:val="00A76A14"/>
    <w:rsid w:val="00A76AAD"/>
    <w:rsid w:val="00A76B4C"/>
    <w:rsid w:val="00A76BC6"/>
    <w:rsid w:val="00A77A47"/>
    <w:rsid w:val="00A77DDD"/>
    <w:rsid w:val="00A77E97"/>
    <w:rsid w:val="00A80D34"/>
    <w:rsid w:val="00A80FFC"/>
    <w:rsid w:val="00A821B9"/>
    <w:rsid w:val="00A82225"/>
    <w:rsid w:val="00A82ADA"/>
    <w:rsid w:val="00A8309A"/>
    <w:rsid w:val="00A835B1"/>
    <w:rsid w:val="00A83687"/>
    <w:rsid w:val="00A836D4"/>
    <w:rsid w:val="00A838AC"/>
    <w:rsid w:val="00A83D8C"/>
    <w:rsid w:val="00A8514C"/>
    <w:rsid w:val="00A8516C"/>
    <w:rsid w:val="00A85180"/>
    <w:rsid w:val="00A85228"/>
    <w:rsid w:val="00A85323"/>
    <w:rsid w:val="00A8587E"/>
    <w:rsid w:val="00A8593A"/>
    <w:rsid w:val="00A85C50"/>
    <w:rsid w:val="00A86234"/>
    <w:rsid w:val="00A86541"/>
    <w:rsid w:val="00A86681"/>
    <w:rsid w:val="00A8674C"/>
    <w:rsid w:val="00A86960"/>
    <w:rsid w:val="00A86C18"/>
    <w:rsid w:val="00A87029"/>
    <w:rsid w:val="00A87134"/>
    <w:rsid w:val="00A871DE"/>
    <w:rsid w:val="00A8728D"/>
    <w:rsid w:val="00A8735F"/>
    <w:rsid w:val="00A877F3"/>
    <w:rsid w:val="00A8793E"/>
    <w:rsid w:val="00A87A62"/>
    <w:rsid w:val="00A87B8F"/>
    <w:rsid w:val="00A90150"/>
    <w:rsid w:val="00A903CA"/>
    <w:rsid w:val="00A9092A"/>
    <w:rsid w:val="00A9093F"/>
    <w:rsid w:val="00A90971"/>
    <w:rsid w:val="00A90973"/>
    <w:rsid w:val="00A90C91"/>
    <w:rsid w:val="00A90E08"/>
    <w:rsid w:val="00A9125C"/>
    <w:rsid w:val="00A91438"/>
    <w:rsid w:val="00A919C2"/>
    <w:rsid w:val="00A9291D"/>
    <w:rsid w:val="00A93394"/>
    <w:rsid w:val="00A936B8"/>
    <w:rsid w:val="00A93B39"/>
    <w:rsid w:val="00A93F09"/>
    <w:rsid w:val="00A93F78"/>
    <w:rsid w:val="00A947C6"/>
    <w:rsid w:val="00A951E1"/>
    <w:rsid w:val="00A95288"/>
    <w:rsid w:val="00A95909"/>
    <w:rsid w:val="00A95B82"/>
    <w:rsid w:val="00A95E2A"/>
    <w:rsid w:val="00A96063"/>
    <w:rsid w:val="00A96828"/>
    <w:rsid w:val="00A96D37"/>
    <w:rsid w:val="00A96E0F"/>
    <w:rsid w:val="00A96FB5"/>
    <w:rsid w:val="00A9704C"/>
    <w:rsid w:val="00A9752B"/>
    <w:rsid w:val="00AA0162"/>
    <w:rsid w:val="00AA0875"/>
    <w:rsid w:val="00AA099C"/>
    <w:rsid w:val="00AA14DE"/>
    <w:rsid w:val="00AA1F12"/>
    <w:rsid w:val="00AA2049"/>
    <w:rsid w:val="00AA2A09"/>
    <w:rsid w:val="00AA2A4F"/>
    <w:rsid w:val="00AA31B8"/>
    <w:rsid w:val="00AA34BF"/>
    <w:rsid w:val="00AA378B"/>
    <w:rsid w:val="00AA3A62"/>
    <w:rsid w:val="00AA3BA2"/>
    <w:rsid w:val="00AA3BC3"/>
    <w:rsid w:val="00AA3CB5"/>
    <w:rsid w:val="00AA3D8E"/>
    <w:rsid w:val="00AA443D"/>
    <w:rsid w:val="00AA47B0"/>
    <w:rsid w:val="00AA4BD1"/>
    <w:rsid w:val="00AA4C83"/>
    <w:rsid w:val="00AA4F93"/>
    <w:rsid w:val="00AA522E"/>
    <w:rsid w:val="00AA5305"/>
    <w:rsid w:val="00AA5727"/>
    <w:rsid w:val="00AA640A"/>
    <w:rsid w:val="00AA6819"/>
    <w:rsid w:val="00AA6B11"/>
    <w:rsid w:val="00AA72CD"/>
    <w:rsid w:val="00AA7401"/>
    <w:rsid w:val="00AA7A7E"/>
    <w:rsid w:val="00AA7C88"/>
    <w:rsid w:val="00AA7D34"/>
    <w:rsid w:val="00AB077D"/>
    <w:rsid w:val="00AB093C"/>
    <w:rsid w:val="00AB0A12"/>
    <w:rsid w:val="00AB1079"/>
    <w:rsid w:val="00AB10E7"/>
    <w:rsid w:val="00AB10F6"/>
    <w:rsid w:val="00AB1517"/>
    <w:rsid w:val="00AB1D06"/>
    <w:rsid w:val="00AB212B"/>
    <w:rsid w:val="00AB2650"/>
    <w:rsid w:val="00AB2881"/>
    <w:rsid w:val="00AB2FF0"/>
    <w:rsid w:val="00AB3068"/>
    <w:rsid w:val="00AB30BD"/>
    <w:rsid w:val="00AB4293"/>
    <w:rsid w:val="00AB4529"/>
    <w:rsid w:val="00AB50D7"/>
    <w:rsid w:val="00AB571F"/>
    <w:rsid w:val="00AB5851"/>
    <w:rsid w:val="00AB5DBE"/>
    <w:rsid w:val="00AB5EC0"/>
    <w:rsid w:val="00AB604C"/>
    <w:rsid w:val="00AB6076"/>
    <w:rsid w:val="00AB6172"/>
    <w:rsid w:val="00AB645A"/>
    <w:rsid w:val="00AB6A39"/>
    <w:rsid w:val="00AB78E7"/>
    <w:rsid w:val="00AB7CDF"/>
    <w:rsid w:val="00AC06F2"/>
    <w:rsid w:val="00AC0A0F"/>
    <w:rsid w:val="00AC0B54"/>
    <w:rsid w:val="00AC0E5B"/>
    <w:rsid w:val="00AC0E9A"/>
    <w:rsid w:val="00AC1342"/>
    <w:rsid w:val="00AC21B9"/>
    <w:rsid w:val="00AC21E1"/>
    <w:rsid w:val="00AC2A02"/>
    <w:rsid w:val="00AC3145"/>
    <w:rsid w:val="00AC3532"/>
    <w:rsid w:val="00AC396E"/>
    <w:rsid w:val="00AC3B29"/>
    <w:rsid w:val="00AC4B8F"/>
    <w:rsid w:val="00AC4DB9"/>
    <w:rsid w:val="00AC5426"/>
    <w:rsid w:val="00AC56AB"/>
    <w:rsid w:val="00AC5766"/>
    <w:rsid w:val="00AC614F"/>
    <w:rsid w:val="00AC6996"/>
    <w:rsid w:val="00AD03F6"/>
    <w:rsid w:val="00AD0955"/>
    <w:rsid w:val="00AD0993"/>
    <w:rsid w:val="00AD117A"/>
    <w:rsid w:val="00AD1220"/>
    <w:rsid w:val="00AD13BE"/>
    <w:rsid w:val="00AD1459"/>
    <w:rsid w:val="00AD20F7"/>
    <w:rsid w:val="00AD2617"/>
    <w:rsid w:val="00AD3407"/>
    <w:rsid w:val="00AD3434"/>
    <w:rsid w:val="00AD34DB"/>
    <w:rsid w:val="00AD3643"/>
    <w:rsid w:val="00AD3A8E"/>
    <w:rsid w:val="00AD3FFE"/>
    <w:rsid w:val="00AD4438"/>
    <w:rsid w:val="00AD4914"/>
    <w:rsid w:val="00AD49E2"/>
    <w:rsid w:val="00AD4D0C"/>
    <w:rsid w:val="00AD5792"/>
    <w:rsid w:val="00AD62EC"/>
    <w:rsid w:val="00AD6AA9"/>
    <w:rsid w:val="00AD7CAC"/>
    <w:rsid w:val="00AD7EF6"/>
    <w:rsid w:val="00AE029B"/>
    <w:rsid w:val="00AE0E78"/>
    <w:rsid w:val="00AE1AEC"/>
    <w:rsid w:val="00AE1B35"/>
    <w:rsid w:val="00AE1DEE"/>
    <w:rsid w:val="00AE214A"/>
    <w:rsid w:val="00AE24DC"/>
    <w:rsid w:val="00AE2981"/>
    <w:rsid w:val="00AE2A7C"/>
    <w:rsid w:val="00AE2BA9"/>
    <w:rsid w:val="00AE2E7E"/>
    <w:rsid w:val="00AE3084"/>
    <w:rsid w:val="00AE32AE"/>
    <w:rsid w:val="00AE3A25"/>
    <w:rsid w:val="00AE4281"/>
    <w:rsid w:val="00AE4918"/>
    <w:rsid w:val="00AE49B6"/>
    <w:rsid w:val="00AE4C3E"/>
    <w:rsid w:val="00AE4F8F"/>
    <w:rsid w:val="00AE4FB6"/>
    <w:rsid w:val="00AE504E"/>
    <w:rsid w:val="00AE524B"/>
    <w:rsid w:val="00AE563D"/>
    <w:rsid w:val="00AE6568"/>
    <w:rsid w:val="00AE67E0"/>
    <w:rsid w:val="00AE6A69"/>
    <w:rsid w:val="00AE78C2"/>
    <w:rsid w:val="00AE7A2D"/>
    <w:rsid w:val="00AF00EA"/>
    <w:rsid w:val="00AF02B6"/>
    <w:rsid w:val="00AF038A"/>
    <w:rsid w:val="00AF03CB"/>
    <w:rsid w:val="00AF0682"/>
    <w:rsid w:val="00AF0BC0"/>
    <w:rsid w:val="00AF0ECC"/>
    <w:rsid w:val="00AF1393"/>
    <w:rsid w:val="00AF18CD"/>
    <w:rsid w:val="00AF2551"/>
    <w:rsid w:val="00AF2A87"/>
    <w:rsid w:val="00AF3092"/>
    <w:rsid w:val="00AF39B8"/>
    <w:rsid w:val="00AF3C4A"/>
    <w:rsid w:val="00AF3D7B"/>
    <w:rsid w:val="00AF406A"/>
    <w:rsid w:val="00AF411E"/>
    <w:rsid w:val="00AF43BD"/>
    <w:rsid w:val="00AF50BB"/>
    <w:rsid w:val="00AF515A"/>
    <w:rsid w:val="00AF52E3"/>
    <w:rsid w:val="00AF5FA3"/>
    <w:rsid w:val="00AF6262"/>
    <w:rsid w:val="00AF6346"/>
    <w:rsid w:val="00AF73CA"/>
    <w:rsid w:val="00AF74C5"/>
    <w:rsid w:val="00AF78CB"/>
    <w:rsid w:val="00AF7C87"/>
    <w:rsid w:val="00B006F1"/>
    <w:rsid w:val="00B008F7"/>
    <w:rsid w:val="00B0095E"/>
    <w:rsid w:val="00B00B13"/>
    <w:rsid w:val="00B00C8B"/>
    <w:rsid w:val="00B0101E"/>
    <w:rsid w:val="00B01445"/>
    <w:rsid w:val="00B01B0E"/>
    <w:rsid w:val="00B01B53"/>
    <w:rsid w:val="00B02029"/>
    <w:rsid w:val="00B02870"/>
    <w:rsid w:val="00B02C3B"/>
    <w:rsid w:val="00B02FD2"/>
    <w:rsid w:val="00B0359B"/>
    <w:rsid w:val="00B03A6A"/>
    <w:rsid w:val="00B03BEE"/>
    <w:rsid w:val="00B03BF1"/>
    <w:rsid w:val="00B03CA4"/>
    <w:rsid w:val="00B043C7"/>
    <w:rsid w:val="00B0484D"/>
    <w:rsid w:val="00B04863"/>
    <w:rsid w:val="00B05177"/>
    <w:rsid w:val="00B05622"/>
    <w:rsid w:val="00B059D8"/>
    <w:rsid w:val="00B05AC0"/>
    <w:rsid w:val="00B05ACA"/>
    <w:rsid w:val="00B05C7E"/>
    <w:rsid w:val="00B06D9F"/>
    <w:rsid w:val="00B0702E"/>
    <w:rsid w:val="00B07664"/>
    <w:rsid w:val="00B07976"/>
    <w:rsid w:val="00B07AD9"/>
    <w:rsid w:val="00B1041F"/>
    <w:rsid w:val="00B10B57"/>
    <w:rsid w:val="00B11B53"/>
    <w:rsid w:val="00B12348"/>
    <w:rsid w:val="00B124B8"/>
    <w:rsid w:val="00B12789"/>
    <w:rsid w:val="00B13018"/>
    <w:rsid w:val="00B13622"/>
    <w:rsid w:val="00B13897"/>
    <w:rsid w:val="00B13B85"/>
    <w:rsid w:val="00B13BBE"/>
    <w:rsid w:val="00B13F75"/>
    <w:rsid w:val="00B14042"/>
    <w:rsid w:val="00B14230"/>
    <w:rsid w:val="00B14421"/>
    <w:rsid w:val="00B14B86"/>
    <w:rsid w:val="00B14EF5"/>
    <w:rsid w:val="00B15EF2"/>
    <w:rsid w:val="00B168DA"/>
    <w:rsid w:val="00B17263"/>
    <w:rsid w:val="00B172F7"/>
    <w:rsid w:val="00B1758F"/>
    <w:rsid w:val="00B17A55"/>
    <w:rsid w:val="00B17CB3"/>
    <w:rsid w:val="00B17CEC"/>
    <w:rsid w:val="00B20042"/>
    <w:rsid w:val="00B215D2"/>
    <w:rsid w:val="00B21B9A"/>
    <w:rsid w:val="00B21EF9"/>
    <w:rsid w:val="00B22563"/>
    <w:rsid w:val="00B227A5"/>
    <w:rsid w:val="00B22AB2"/>
    <w:rsid w:val="00B22C2E"/>
    <w:rsid w:val="00B22E8E"/>
    <w:rsid w:val="00B230CE"/>
    <w:rsid w:val="00B23D5E"/>
    <w:rsid w:val="00B24131"/>
    <w:rsid w:val="00B248D9"/>
    <w:rsid w:val="00B24A2F"/>
    <w:rsid w:val="00B24E5B"/>
    <w:rsid w:val="00B252B0"/>
    <w:rsid w:val="00B255A8"/>
    <w:rsid w:val="00B25800"/>
    <w:rsid w:val="00B25B60"/>
    <w:rsid w:val="00B25B9B"/>
    <w:rsid w:val="00B263DC"/>
    <w:rsid w:val="00B26570"/>
    <w:rsid w:val="00B26956"/>
    <w:rsid w:val="00B26E7A"/>
    <w:rsid w:val="00B26F13"/>
    <w:rsid w:val="00B2742D"/>
    <w:rsid w:val="00B277CB"/>
    <w:rsid w:val="00B2784F"/>
    <w:rsid w:val="00B27C9A"/>
    <w:rsid w:val="00B27E62"/>
    <w:rsid w:val="00B300BA"/>
    <w:rsid w:val="00B3024E"/>
    <w:rsid w:val="00B30407"/>
    <w:rsid w:val="00B30503"/>
    <w:rsid w:val="00B3053A"/>
    <w:rsid w:val="00B3078D"/>
    <w:rsid w:val="00B32662"/>
    <w:rsid w:val="00B32E3D"/>
    <w:rsid w:val="00B332BE"/>
    <w:rsid w:val="00B346E6"/>
    <w:rsid w:val="00B3479E"/>
    <w:rsid w:val="00B35430"/>
    <w:rsid w:val="00B354B2"/>
    <w:rsid w:val="00B3567D"/>
    <w:rsid w:val="00B35AAB"/>
    <w:rsid w:val="00B36011"/>
    <w:rsid w:val="00B36576"/>
    <w:rsid w:val="00B3673D"/>
    <w:rsid w:val="00B37D9B"/>
    <w:rsid w:val="00B401F8"/>
    <w:rsid w:val="00B404A4"/>
    <w:rsid w:val="00B404DE"/>
    <w:rsid w:val="00B40C3F"/>
    <w:rsid w:val="00B4185B"/>
    <w:rsid w:val="00B41B74"/>
    <w:rsid w:val="00B41C01"/>
    <w:rsid w:val="00B42161"/>
    <w:rsid w:val="00B422D0"/>
    <w:rsid w:val="00B4279D"/>
    <w:rsid w:val="00B42C2B"/>
    <w:rsid w:val="00B434BA"/>
    <w:rsid w:val="00B439AB"/>
    <w:rsid w:val="00B43A5D"/>
    <w:rsid w:val="00B43F76"/>
    <w:rsid w:val="00B44869"/>
    <w:rsid w:val="00B448AC"/>
    <w:rsid w:val="00B450DD"/>
    <w:rsid w:val="00B456D7"/>
    <w:rsid w:val="00B45713"/>
    <w:rsid w:val="00B46175"/>
    <w:rsid w:val="00B46BF8"/>
    <w:rsid w:val="00B4798E"/>
    <w:rsid w:val="00B47D27"/>
    <w:rsid w:val="00B47F32"/>
    <w:rsid w:val="00B500AD"/>
    <w:rsid w:val="00B50462"/>
    <w:rsid w:val="00B50D2E"/>
    <w:rsid w:val="00B5175A"/>
    <w:rsid w:val="00B518C1"/>
    <w:rsid w:val="00B51AD7"/>
    <w:rsid w:val="00B51ED9"/>
    <w:rsid w:val="00B52642"/>
    <w:rsid w:val="00B52ACC"/>
    <w:rsid w:val="00B52BB3"/>
    <w:rsid w:val="00B52DC6"/>
    <w:rsid w:val="00B52E2A"/>
    <w:rsid w:val="00B531A7"/>
    <w:rsid w:val="00B5374E"/>
    <w:rsid w:val="00B537CF"/>
    <w:rsid w:val="00B5404D"/>
    <w:rsid w:val="00B54563"/>
    <w:rsid w:val="00B5475C"/>
    <w:rsid w:val="00B54B52"/>
    <w:rsid w:val="00B5524F"/>
    <w:rsid w:val="00B56035"/>
    <w:rsid w:val="00B56187"/>
    <w:rsid w:val="00B563DB"/>
    <w:rsid w:val="00B5671D"/>
    <w:rsid w:val="00B5699B"/>
    <w:rsid w:val="00B56B2B"/>
    <w:rsid w:val="00B56DF8"/>
    <w:rsid w:val="00B56FCF"/>
    <w:rsid w:val="00B57AFD"/>
    <w:rsid w:val="00B57C3A"/>
    <w:rsid w:val="00B60544"/>
    <w:rsid w:val="00B60CD7"/>
    <w:rsid w:val="00B612E3"/>
    <w:rsid w:val="00B61598"/>
    <w:rsid w:val="00B61983"/>
    <w:rsid w:val="00B61D63"/>
    <w:rsid w:val="00B625E7"/>
    <w:rsid w:val="00B62F00"/>
    <w:rsid w:val="00B63115"/>
    <w:rsid w:val="00B632F2"/>
    <w:rsid w:val="00B63BA2"/>
    <w:rsid w:val="00B63E35"/>
    <w:rsid w:val="00B64A6F"/>
    <w:rsid w:val="00B64B38"/>
    <w:rsid w:val="00B65778"/>
    <w:rsid w:val="00B65BB4"/>
    <w:rsid w:val="00B65C45"/>
    <w:rsid w:val="00B65D83"/>
    <w:rsid w:val="00B65FEA"/>
    <w:rsid w:val="00B665BF"/>
    <w:rsid w:val="00B665DB"/>
    <w:rsid w:val="00B66A72"/>
    <w:rsid w:val="00B670AB"/>
    <w:rsid w:val="00B673D6"/>
    <w:rsid w:val="00B677A6"/>
    <w:rsid w:val="00B67B4C"/>
    <w:rsid w:val="00B7021C"/>
    <w:rsid w:val="00B70850"/>
    <w:rsid w:val="00B7091D"/>
    <w:rsid w:val="00B70A69"/>
    <w:rsid w:val="00B70FC0"/>
    <w:rsid w:val="00B7139B"/>
    <w:rsid w:val="00B714DB"/>
    <w:rsid w:val="00B71B1A"/>
    <w:rsid w:val="00B7216F"/>
    <w:rsid w:val="00B721E6"/>
    <w:rsid w:val="00B7246A"/>
    <w:rsid w:val="00B727CA"/>
    <w:rsid w:val="00B727DE"/>
    <w:rsid w:val="00B72AFC"/>
    <w:rsid w:val="00B72E2A"/>
    <w:rsid w:val="00B72F12"/>
    <w:rsid w:val="00B7348C"/>
    <w:rsid w:val="00B73A31"/>
    <w:rsid w:val="00B73A59"/>
    <w:rsid w:val="00B73C9E"/>
    <w:rsid w:val="00B73DA6"/>
    <w:rsid w:val="00B742C3"/>
    <w:rsid w:val="00B74698"/>
    <w:rsid w:val="00B74781"/>
    <w:rsid w:val="00B748DE"/>
    <w:rsid w:val="00B7501C"/>
    <w:rsid w:val="00B75079"/>
    <w:rsid w:val="00B75788"/>
    <w:rsid w:val="00B75AEC"/>
    <w:rsid w:val="00B75B23"/>
    <w:rsid w:val="00B76091"/>
    <w:rsid w:val="00B76451"/>
    <w:rsid w:val="00B76D86"/>
    <w:rsid w:val="00B77018"/>
    <w:rsid w:val="00B77408"/>
    <w:rsid w:val="00B77412"/>
    <w:rsid w:val="00B77470"/>
    <w:rsid w:val="00B775BB"/>
    <w:rsid w:val="00B777A6"/>
    <w:rsid w:val="00B77815"/>
    <w:rsid w:val="00B77A9A"/>
    <w:rsid w:val="00B8049B"/>
    <w:rsid w:val="00B80711"/>
    <w:rsid w:val="00B80A82"/>
    <w:rsid w:val="00B80E6B"/>
    <w:rsid w:val="00B812F7"/>
    <w:rsid w:val="00B81D2A"/>
    <w:rsid w:val="00B81E16"/>
    <w:rsid w:val="00B82006"/>
    <w:rsid w:val="00B820E8"/>
    <w:rsid w:val="00B82181"/>
    <w:rsid w:val="00B822AC"/>
    <w:rsid w:val="00B82752"/>
    <w:rsid w:val="00B82ACD"/>
    <w:rsid w:val="00B8327E"/>
    <w:rsid w:val="00B8338D"/>
    <w:rsid w:val="00B833CC"/>
    <w:rsid w:val="00B83427"/>
    <w:rsid w:val="00B8364D"/>
    <w:rsid w:val="00B8390A"/>
    <w:rsid w:val="00B83CB9"/>
    <w:rsid w:val="00B8417B"/>
    <w:rsid w:val="00B84394"/>
    <w:rsid w:val="00B84702"/>
    <w:rsid w:val="00B84DAC"/>
    <w:rsid w:val="00B855FF"/>
    <w:rsid w:val="00B857F7"/>
    <w:rsid w:val="00B859AD"/>
    <w:rsid w:val="00B85CD8"/>
    <w:rsid w:val="00B85D58"/>
    <w:rsid w:val="00B85EFA"/>
    <w:rsid w:val="00B85FE7"/>
    <w:rsid w:val="00B86863"/>
    <w:rsid w:val="00B868C9"/>
    <w:rsid w:val="00B86CD2"/>
    <w:rsid w:val="00B875AD"/>
    <w:rsid w:val="00B87820"/>
    <w:rsid w:val="00B90A59"/>
    <w:rsid w:val="00B90F1B"/>
    <w:rsid w:val="00B912D4"/>
    <w:rsid w:val="00B91F5C"/>
    <w:rsid w:val="00B9251A"/>
    <w:rsid w:val="00B925CC"/>
    <w:rsid w:val="00B9272A"/>
    <w:rsid w:val="00B92E6A"/>
    <w:rsid w:val="00B92ED0"/>
    <w:rsid w:val="00B9378B"/>
    <w:rsid w:val="00B93930"/>
    <w:rsid w:val="00B94081"/>
    <w:rsid w:val="00B940E1"/>
    <w:rsid w:val="00B947DD"/>
    <w:rsid w:val="00B948F9"/>
    <w:rsid w:val="00B94CD5"/>
    <w:rsid w:val="00B9504B"/>
    <w:rsid w:val="00B9568F"/>
    <w:rsid w:val="00B96305"/>
    <w:rsid w:val="00B96876"/>
    <w:rsid w:val="00B9708C"/>
    <w:rsid w:val="00B9727A"/>
    <w:rsid w:val="00B97376"/>
    <w:rsid w:val="00B973BE"/>
    <w:rsid w:val="00B973CB"/>
    <w:rsid w:val="00B97426"/>
    <w:rsid w:val="00B97A93"/>
    <w:rsid w:val="00B97D3F"/>
    <w:rsid w:val="00B97D7D"/>
    <w:rsid w:val="00B97FDB"/>
    <w:rsid w:val="00BA02FE"/>
    <w:rsid w:val="00BA047D"/>
    <w:rsid w:val="00BA0C87"/>
    <w:rsid w:val="00BA1392"/>
    <w:rsid w:val="00BA1639"/>
    <w:rsid w:val="00BA1BF6"/>
    <w:rsid w:val="00BA20AC"/>
    <w:rsid w:val="00BA20BE"/>
    <w:rsid w:val="00BA21C6"/>
    <w:rsid w:val="00BA2BF3"/>
    <w:rsid w:val="00BA2D17"/>
    <w:rsid w:val="00BA2F3C"/>
    <w:rsid w:val="00BA32A6"/>
    <w:rsid w:val="00BA344B"/>
    <w:rsid w:val="00BA3898"/>
    <w:rsid w:val="00BA391D"/>
    <w:rsid w:val="00BA3B94"/>
    <w:rsid w:val="00BA3FFF"/>
    <w:rsid w:val="00BA44AD"/>
    <w:rsid w:val="00BA44E5"/>
    <w:rsid w:val="00BA48F0"/>
    <w:rsid w:val="00BA4AEA"/>
    <w:rsid w:val="00BA4F0F"/>
    <w:rsid w:val="00BA4FAF"/>
    <w:rsid w:val="00BA55AF"/>
    <w:rsid w:val="00BA5600"/>
    <w:rsid w:val="00BA5845"/>
    <w:rsid w:val="00BA5B2C"/>
    <w:rsid w:val="00BA5C52"/>
    <w:rsid w:val="00BA6005"/>
    <w:rsid w:val="00BA6105"/>
    <w:rsid w:val="00BA6982"/>
    <w:rsid w:val="00BA6AAA"/>
    <w:rsid w:val="00BA6D81"/>
    <w:rsid w:val="00BA7027"/>
    <w:rsid w:val="00BA7281"/>
    <w:rsid w:val="00BA7315"/>
    <w:rsid w:val="00BA7797"/>
    <w:rsid w:val="00BB0BD6"/>
    <w:rsid w:val="00BB0CD1"/>
    <w:rsid w:val="00BB14ED"/>
    <w:rsid w:val="00BB1B18"/>
    <w:rsid w:val="00BB2D43"/>
    <w:rsid w:val="00BB314B"/>
    <w:rsid w:val="00BB31D2"/>
    <w:rsid w:val="00BB36C5"/>
    <w:rsid w:val="00BB3D50"/>
    <w:rsid w:val="00BB3D64"/>
    <w:rsid w:val="00BB3E4E"/>
    <w:rsid w:val="00BB4076"/>
    <w:rsid w:val="00BB4864"/>
    <w:rsid w:val="00BB4A90"/>
    <w:rsid w:val="00BB4F27"/>
    <w:rsid w:val="00BB4F69"/>
    <w:rsid w:val="00BB5120"/>
    <w:rsid w:val="00BB55BF"/>
    <w:rsid w:val="00BB580D"/>
    <w:rsid w:val="00BB587D"/>
    <w:rsid w:val="00BB63D9"/>
    <w:rsid w:val="00BB65F1"/>
    <w:rsid w:val="00BB6B1A"/>
    <w:rsid w:val="00BB6BE7"/>
    <w:rsid w:val="00BB6EAE"/>
    <w:rsid w:val="00BB70B4"/>
    <w:rsid w:val="00BB73DE"/>
    <w:rsid w:val="00BB7433"/>
    <w:rsid w:val="00BB76B3"/>
    <w:rsid w:val="00BB7987"/>
    <w:rsid w:val="00BB7E33"/>
    <w:rsid w:val="00BC03AE"/>
    <w:rsid w:val="00BC06F4"/>
    <w:rsid w:val="00BC1694"/>
    <w:rsid w:val="00BC1B19"/>
    <w:rsid w:val="00BC1CF9"/>
    <w:rsid w:val="00BC2081"/>
    <w:rsid w:val="00BC225B"/>
    <w:rsid w:val="00BC2AFF"/>
    <w:rsid w:val="00BC2CFB"/>
    <w:rsid w:val="00BC2D53"/>
    <w:rsid w:val="00BC2DD4"/>
    <w:rsid w:val="00BC3506"/>
    <w:rsid w:val="00BC3798"/>
    <w:rsid w:val="00BC3958"/>
    <w:rsid w:val="00BC3ACA"/>
    <w:rsid w:val="00BC3B79"/>
    <w:rsid w:val="00BC3DB5"/>
    <w:rsid w:val="00BC4393"/>
    <w:rsid w:val="00BC51D3"/>
    <w:rsid w:val="00BC607C"/>
    <w:rsid w:val="00BC65B9"/>
    <w:rsid w:val="00BC6625"/>
    <w:rsid w:val="00BC6676"/>
    <w:rsid w:val="00BC699C"/>
    <w:rsid w:val="00BC6DD8"/>
    <w:rsid w:val="00BC7051"/>
    <w:rsid w:val="00BC70C4"/>
    <w:rsid w:val="00BC7744"/>
    <w:rsid w:val="00BD012D"/>
    <w:rsid w:val="00BD045A"/>
    <w:rsid w:val="00BD0A28"/>
    <w:rsid w:val="00BD2008"/>
    <w:rsid w:val="00BD2325"/>
    <w:rsid w:val="00BD248E"/>
    <w:rsid w:val="00BD2BD2"/>
    <w:rsid w:val="00BD2FD2"/>
    <w:rsid w:val="00BD3329"/>
    <w:rsid w:val="00BD3456"/>
    <w:rsid w:val="00BD3889"/>
    <w:rsid w:val="00BD3BD2"/>
    <w:rsid w:val="00BD461D"/>
    <w:rsid w:val="00BD46EF"/>
    <w:rsid w:val="00BD48DA"/>
    <w:rsid w:val="00BD4B57"/>
    <w:rsid w:val="00BD54E4"/>
    <w:rsid w:val="00BD5943"/>
    <w:rsid w:val="00BD5C24"/>
    <w:rsid w:val="00BD5E9C"/>
    <w:rsid w:val="00BD6A60"/>
    <w:rsid w:val="00BD6A71"/>
    <w:rsid w:val="00BD6C65"/>
    <w:rsid w:val="00BD6F5C"/>
    <w:rsid w:val="00BD763A"/>
    <w:rsid w:val="00BE01A4"/>
    <w:rsid w:val="00BE01BC"/>
    <w:rsid w:val="00BE0639"/>
    <w:rsid w:val="00BE101B"/>
    <w:rsid w:val="00BE1AD0"/>
    <w:rsid w:val="00BE1BAF"/>
    <w:rsid w:val="00BE2693"/>
    <w:rsid w:val="00BE26F6"/>
    <w:rsid w:val="00BE2DF0"/>
    <w:rsid w:val="00BE340B"/>
    <w:rsid w:val="00BE3503"/>
    <w:rsid w:val="00BE3661"/>
    <w:rsid w:val="00BE392A"/>
    <w:rsid w:val="00BE3A8A"/>
    <w:rsid w:val="00BE4121"/>
    <w:rsid w:val="00BE4F7F"/>
    <w:rsid w:val="00BE5053"/>
    <w:rsid w:val="00BE5535"/>
    <w:rsid w:val="00BE5D66"/>
    <w:rsid w:val="00BE5DB1"/>
    <w:rsid w:val="00BE675E"/>
    <w:rsid w:val="00BE6A20"/>
    <w:rsid w:val="00BE73E8"/>
    <w:rsid w:val="00BE77F2"/>
    <w:rsid w:val="00BE7A52"/>
    <w:rsid w:val="00BE7A7B"/>
    <w:rsid w:val="00BE7CC5"/>
    <w:rsid w:val="00BF0877"/>
    <w:rsid w:val="00BF08AF"/>
    <w:rsid w:val="00BF0CD6"/>
    <w:rsid w:val="00BF11C7"/>
    <w:rsid w:val="00BF14AB"/>
    <w:rsid w:val="00BF15B2"/>
    <w:rsid w:val="00BF16CC"/>
    <w:rsid w:val="00BF17B1"/>
    <w:rsid w:val="00BF1E62"/>
    <w:rsid w:val="00BF1F0A"/>
    <w:rsid w:val="00BF2646"/>
    <w:rsid w:val="00BF2D88"/>
    <w:rsid w:val="00BF375E"/>
    <w:rsid w:val="00BF3781"/>
    <w:rsid w:val="00BF3DC5"/>
    <w:rsid w:val="00BF3FFF"/>
    <w:rsid w:val="00BF404E"/>
    <w:rsid w:val="00BF404F"/>
    <w:rsid w:val="00BF4254"/>
    <w:rsid w:val="00BF42CE"/>
    <w:rsid w:val="00BF4533"/>
    <w:rsid w:val="00BF482E"/>
    <w:rsid w:val="00BF4AC4"/>
    <w:rsid w:val="00BF5077"/>
    <w:rsid w:val="00BF5917"/>
    <w:rsid w:val="00BF5AA3"/>
    <w:rsid w:val="00BF6466"/>
    <w:rsid w:val="00BF6554"/>
    <w:rsid w:val="00BF6C99"/>
    <w:rsid w:val="00BF6E58"/>
    <w:rsid w:val="00BF6E75"/>
    <w:rsid w:val="00BF708D"/>
    <w:rsid w:val="00BF70A1"/>
    <w:rsid w:val="00BF7FC9"/>
    <w:rsid w:val="00C0008C"/>
    <w:rsid w:val="00C002A3"/>
    <w:rsid w:val="00C0049E"/>
    <w:rsid w:val="00C00555"/>
    <w:rsid w:val="00C0072E"/>
    <w:rsid w:val="00C00DBE"/>
    <w:rsid w:val="00C00EE8"/>
    <w:rsid w:val="00C012EA"/>
    <w:rsid w:val="00C01368"/>
    <w:rsid w:val="00C018DB"/>
    <w:rsid w:val="00C019D7"/>
    <w:rsid w:val="00C01F1E"/>
    <w:rsid w:val="00C0280E"/>
    <w:rsid w:val="00C02872"/>
    <w:rsid w:val="00C02C59"/>
    <w:rsid w:val="00C02D10"/>
    <w:rsid w:val="00C03169"/>
    <w:rsid w:val="00C03243"/>
    <w:rsid w:val="00C03578"/>
    <w:rsid w:val="00C03B7B"/>
    <w:rsid w:val="00C03BDE"/>
    <w:rsid w:val="00C03CD3"/>
    <w:rsid w:val="00C03E43"/>
    <w:rsid w:val="00C0446B"/>
    <w:rsid w:val="00C04643"/>
    <w:rsid w:val="00C05007"/>
    <w:rsid w:val="00C052EE"/>
    <w:rsid w:val="00C05565"/>
    <w:rsid w:val="00C05DA6"/>
    <w:rsid w:val="00C061A1"/>
    <w:rsid w:val="00C06414"/>
    <w:rsid w:val="00C06769"/>
    <w:rsid w:val="00C067D8"/>
    <w:rsid w:val="00C06908"/>
    <w:rsid w:val="00C0744D"/>
    <w:rsid w:val="00C07841"/>
    <w:rsid w:val="00C07AF3"/>
    <w:rsid w:val="00C102CD"/>
    <w:rsid w:val="00C107BB"/>
    <w:rsid w:val="00C1148F"/>
    <w:rsid w:val="00C11693"/>
    <w:rsid w:val="00C11D12"/>
    <w:rsid w:val="00C124CF"/>
    <w:rsid w:val="00C12800"/>
    <w:rsid w:val="00C12AF1"/>
    <w:rsid w:val="00C12B93"/>
    <w:rsid w:val="00C12CFA"/>
    <w:rsid w:val="00C12EC4"/>
    <w:rsid w:val="00C130A8"/>
    <w:rsid w:val="00C130BA"/>
    <w:rsid w:val="00C131AF"/>
    <w:rsid w:val="00C13280"/>
    <w:rsid w:val="00C14215"/>
    <w:rsid w:val="00C14674"/>
    <w:rsid w:val="00C14ACF"/>
    <w:rsid w:val="00C15758"/>
    <w:rsid w:val="00C15DCE"/>
    <w:rsid w:val="00C16C5C"/>
    <w:rsid w:val="00C17686"/>
    <w:rsid w:val="00C20609"/>
    <w:rsid w:val="00C20875"/>
    <w:rsid w:val="00C20ADF"/>
    <w:rsid w:val="00C21B44"/>
    <w:rsid w:val="00C21E68"/>
    <w:rsid w:val="00C22280"/>
    <w:rsid w:val="00C226FE"/>
    <w:rsid w:val="00C228B9"/>
    <w:rsid w:val="00C232EF"/>
    <w:rsid w:val="00C23486"/>
    <w:rsid w:val="00C2350F"/>
    <w:rsid w:val="00C23961"/>
    <w:rsid w:val="00C24623"/>
    <w:rsid w:val="00C24C60"/>
    <w:rsid w:val="00C24D40"/>
    <w:rsid w:val="00C24EB5"/>
    <w:rsid w:val="00C256F4"/>
    <w:rsid w:val="00C25769"/>
    <w:rsid w:val="00C25AAC"/>
    <w:rsid w:val="00C25E2F"/>
    <w:rsid w:val="00C261B0"/>
    <w:rsid w:val="00C264BD"/>
    <w:rsid w:val="00C26D11"/>
    <w:rsid w:val="00C27148"/>
    <w:rsid w:val="00C279E1"/>
    <w:rsid w:val="00C3026F"/>
    <w:rsid w:val="00C302BE"/>
    <w:rsid w:val="00C3031C"/>
    <w:rsid w:val="00C3042F"/>
    <w:rsid w:val="00C30D37"/>
    <w:rsid w:val="00C312C6"/>
    <w:rsid w:val="00C31555"/>
    <w:rsid w:val="00C3166C"/>
    <w:rsid w:val="00C3167D"/>
    <w:rsid w:val="00C31C58"/>
    <w:rsid w:val="00C322AB"/>
    <w:rsid w:val="00C3235E"/>
    <w:rsid w:val="00C32E55"/>
    <w:rsid w:val="00C3326B"/>
    <w:rsid w:val="00C347A3"/>
    <w:rsid w:val="00C35266"/>
    <w:rsid w:val="00C3566C"/>
    <w:rsid w:val="00C35711"/>
    <w:rsid w:val="00C35D49"/>
    <w:rsid w:val="00C35DC7"/>
    <w:rsid w:val="00C363D8"/>
    <w:rsid w:val="00C365C5"/>
    <w:rsid w:val="00C368D3"/>
    <w:rsid w:val="00C36ADD"/>
    <w:rsid w:val="00C371B7"/>
    <w:rsid w:val="00C40350"/>
    <w:rsid w:val="00C4089B"/>
    <w:rsid w:val="00C40985"/>
    <w:rsid w:val="00C41DD3"/>
    <w:rsid w:val="00C429B9"/>
    <w:rsid w:val="00C42CB6"/>
    <w:rsid w:val="00C42D75"/>
    <w:rsid w:val="00C42E10"/>
    <w:rsid w:val="00C43809"/>
    <w:rsid w:val="00C43C03"/>
    <w:rsid w:val="00C444A6"/>
    <w:rsid w:val="00C44978"/>
    <w:rsid w:val="00C449A6"/>
    <w:rsid w:val="00C449DA"/>
    <w:rsid w:val="00C44B55"/>
    <w:rsid w:val="00C453CE"/>
    <w:rsid w:val="00C4561C"/>
    <w:rsid w:val="00C45F26"/>
    <w:rsid w:val="00C46049"/>
    <w:rsid w:val="00C461A2"/>
    <w:rsid w:val="00C46DD6"/>
    <w:rsid w:val="00C46E3F"/>
    <w:rsid w:val="00C46E8A"/>
    <w:rsid w:val="00C475E0"/>
    <w:rsid w:val="00C50479"/>
    <w:rsid w:val="00C5083D"/>
    <w:rsid w:val="00C508C0"/>
    <w:rsid w:val="00C50910"/>
    <w:rsid w:val="00C511E9"/>
    <w:rsid w:val="00C5138F"/>
    <w:rsid w:val="00C521A8"/>
    <w:rsid w:val="00C52729"/>
    <w:rsid w:val="00C527B4"/>
    <w:rsid w:val="00C52E91"/>
    <w:rsid w:val="00C53595"/>
    <w:rsid w:val="00C53F24"/>
    <w:rsid w:val="00C53F84"/>
    <w:rsid w:val="00C54068"/>
    <w:rsid w:val="00C54244"/>
    <w:rsid w:val="00C54913"/>
    <w:rsid w:val="00C5512C"/>
    <w:rsid w:val="00C556DC"/>
    <w:rsid w:val="00C55A5C"/>
    <w:rsid w:val="00C55F2A"/>
    <w:rsid w:val="00C55F99"/>
    <w:rsid w:val="00C5642D"/>
    <w:rsid w:val="00C565D9"/>
    <w:rsid w:val="00C56A57"/>
    <w:rsid w:val="00C56E23"/>
    <w:rsid w:val="00C56E26"/>
    <w:rsid w:val="00C572E9"/>
    <w:rsid w:val="00C57353"/>
    <w:rsid w:val="00C57529"/>
    <w:rsid w:val="00C575C4"/>
    <w:rsid w:val="00C5775A"/>
    <w:rsid w:val="00C579C8"/>
    <w:rsid w:val="00C57FA2"/>
    <w:rsid w:val="00C609A7"/>
    <w:rsid w:val="00C60C1D"/>
    <w:rsid w:val="00C60E89"/>
    <w:rsid w:val="00C614CD"/>
    <w:rsid w:val="00C61711"/>
    <w:rsid w:val="00C618FE"/>
    <w:rsid w:val="00C619AA"/>
    <w:rsid w:val="00C62053"/>
    <w:rsid w:val="00C620B2"/>
    <w:rsid w:val="00C622E8"/>
    <w:rsid w:val="00C625FF"/>
    <w:rsid w:val="00C62750"/>
    <w:rsid w:val="00C629A1"/>
    <w:rsid w:val="00C633A7"/>
    <w:rsid w:val="00C637CB"/>
    <w:rsid w:val="00C63E7F"/>
    <w:rsid w:val="00C64129"/>
    <w:rsid w:val="00C6418E"/>
    <w:rsid w:val="00C64216"/>
    <w:rsid w:val="00C648F3"/>
    <w:rsid w:val="00C6546B"/>
    <w:rsid w:val="00C655BC"/>
    <w:rsid w:val="00C65742"/>
    <w:rsid w:val="00C65A7A"/>
    <w:rsid w:val="00C65B61"/>
    <w:rsid w:val="00C65DEF"/>
    <w:rsid w:val="00C65E2A"/>
    <w:rsid w:val="00C65EE7"/>
    <w:rsid w:val="00C65F06"/>
    <w:rsid w:val="00C66707"/>
    <w:rsid w:val="00C6698B"/>
    <w:rsid w:val="00C675DC"/>
    <w:rsid w:val="00C67AD0"/>
    <w:rsid w:val="00C67B04"/>
    <w:rsid w:val="00C703F7"/>
    <w:rsid w:val="00C70796"/>
    <w:rsid w:val="00C713C4"/>
    <w:rsid w:val="00C7142D"/>
    <w:rsid w:val="00C719E0"/>
    <w:rsid w:val="00C71AD9"/>
    <w:rsid w:val="00C72C9C"/>
    <w:rsid w:val="00C74354"/>
    <w:rsid w:val="00C74467"/>
    <w:rsid w:val="00C74612"/>
    <w:rsid w:val="00C74D03"/>
    <w:rsid w:val="00C75AEB"/>
    <w:rsid w:val="00C75AFA"/>
    <w:rsid w:val="00C75EA7"/>
    <w:rsid w:val="00C76040"/>
    <w:rsid w:val="00C7619F"/>
    <w:rsid w:val="00C76A1A"/>
    <w:rsid w:val="00C76A2E"/>
    <w:rsid w:val="00C76F9D"/>
    <w:rsid w:val="00C775A6"/>
    <w:rsid w:val="00C77627"/>
    <w:rsid w:val="00C80407"/>
    <w:rsid w:val="00C806FE"/>
    <w:rsid w:val="00C8099F"/>
    <w:rsid w:val="00C80D42"/>
    <w:rsid w:val="00C80FE6"/>
    <w:rsid w:val="00C8139F"/>
    <w:rsid w:val="00C815F9"/>
    <w:rsid w:val="00C824B2"/>
    <w:rsid w:val="00C82504"/>
    <w:rsid w:val="00C82746"/>
    <w:rsid w:val="00C82910"/>
    <w:rsid w:val="00C829A9"/>
    <w:rsid w:val="00C82CA7"/>
    <w:rsid w:val="00C830EC"/>
    <w:rsid w:val="00C833FA"/>
    <w:rsid w:val="00C83C6C"/>
    <w:rsid w:val="00C83D8B"/>
    <w:rsid w:val="00C84812"/>
    <w:rsid w:val="00C84BC9"/>
    <w:rsid w:val="00C85350"/>
    <w:rsid w:val="00C85785"/>
    <w:rsid w:val="00C86569"/>
    <w:rsid w:val="00C86A0A"/>
    <w:rsid w:val="00C870C6"/>
    <w:rsid w:val="00C87A6E"/>
    <w:rsid w:val="00C87AEC"/>
    <w:rsid w:val="00C87B22"/>
    <w:rsid w:val="00C9031C"/>
    <w:rsid w:val="00C910F3"/>
    <w:rsid w:val="00C911CE"/>
    <w:rsid w:val="00C91BD3"/>
    <w:rsid w:val="00C91E83"/>
    <w:rsid w:val="00C923F1"/>
    <w:rsid w:val="00C928F6"/>
    <w:rsid w:val="00C93337"/>
    <w:rsid w:val="00C93457"/>
    <w:rsid w:val="00C938FB"/>
    <w:rsid w:val="00C93B16"/>
    <w:rsid w:val="00C93C02"/>
    <w:rsid w:val="00C93E85"/>
    <w:rsid w:val="00C93F9B"/>
    <w:rsid w:val="00C941A8"/>
    <w:rsid w:val="00C94BAA"/>
    <w:rsid w:val="00C94E2C"/>
    <w:rsid w:val="00C9547D"/>
    <w:rsid w:val="00C955B9"/>
    <w:rsid w:val="00C95A0D"/>
    <w:rsid w:val="00C96504"/>
    <w:rsid w:val="00C96677"/>
    <w:rsid w:val="00C96728"/>
    <w:rsid w:val="00C97073"/>
    <w:rsid w:val="00C97903"/>
    <w:rsid w:val="00C97DA2"/>
    <w:rsid w:val="00CA0636"/>
    <w:rsid w:val="00CA0752"/>
    <w:rsid w:val="00CA08D0"/>
    <w:rsid w:val="00CA1311"/>
    <w:rsid w:val="00CA1478"/>
    <w:rsid w:val="00CA1660"/>
    <w:rsid w:val="00CA1B24"/>
    <w:rsid w:val="00CA1CD3"/>
    <w:rsid w:val="00CA23BC"/>
    <w:rsid w:val="00CA25A6"/>
    <w:rsid w:val="00CA290C"/>
    <w:rsid w:val="00CA2CAB"/>
    <w:rsid w:val="00CA36B9"/>
    <w:rsid w:val="00CA37D5"/>
    <w:rsid w:val="00CA3D37"/>
    <w:rsid w:val="00CA4C21"/>
    <w:rsid w:val="00CA4E87"/>
    <w:rsid w:val="00CA54BC"/>
    <w:rsid w:val="00CA5EC9"/>
    <w:rsid w:val="00CA60A4"/>
    <w:rsid w:val="00CA61D1"/>
    <w:rsid w:val="00CA65ED"/>
    <w:rsid w:val="00CA6A14"/>
    <w:rsid w:val="00CA6B89"/>
    <w:rsid w:val="00CA6F3C"/>
    <w:rsid w:val="00CA7229"/>
    <w:rsid w:val="00CA7414"/>
    <w:rsid w:val="00CA7B91"/>
    <w:rsid w:val="00CA7FEB"/>
    <w:rsid w:val="00CB021D"/>
    <w:rsid w:val="00CB0C9D"/>
    <w:rsid w:val="00CB0D25"/>
    <w:rsid w:val="00CB0FB1"/>
    <w:rsid w:val="00CB17C7"/>
    <w:rsid w:val="00CB1FDF"/>
    <w:rsid w:val="00CB2079"/>
    <w:rsid w:val="00CB219D"/>
    <w:rsid w:val="00CB2584"/>
    <w:rsid w:val="00CB29AF"/>
    <w:rsid w:val="00CB2AD4"/>
    <w:rsid w:val="00CB2B11"/>
    <w:rsid w:val="00CB3E33"/>
    <w:rsid w:val="00CB432C"/>
    <w:rsid w:val="00CB4367"/>
    <w:rsid w:val="00CB455C"/>
    <w:rsid w:val="00CB5001"/>
    <w:rsid w:val="00CB53A8"/>
    <w:rsid w:val="00CB554B"/>
    <w:rsid w:val="00CB5DC9"/>
    <w:rsid w:val="00CB6662"/>
    <w:rsid w:val="00CB6748"/>
    <w:rsid w:val="00CB7298"/>
    <w:rsid w:val="00CB738A"/>
    <w:rsid w:val="00CB7744"/>
    <w:rsid w:val="00CB7C72"/>
    <w:rsid w:val="00CB7E8F"/>
    <w:rsid w:val="00CC010B"/>
    <w:rsid w:val="00CC0438"/>
    <w:rsid w:val="00CC07DC"/>
    <w:rsid w:val="00CC0C78"/>
    <w:rsid w:val="00CC100D"/>
    <w:rsid w:val="00CC103E"/>
    <w:rsid w:val="00CC144E"/>
    <w:rsid w:val="00CC14B0"/>
    <w:rsid w:val="00CC38AF"/>
    <w:rsid w:val="00CC3964"/>
    <w:rsid w:val="00CC3A7E"/>
    <w:rsid w:val="00CC3EA0"/>
    <w:rsid w:val="00CC4039"/>
    <w:rsid w:val="00CC4100"/>
    <w:rsid w:val="00CC47DB"/>
    <w:rsid w:val="00CC494C"/>
    <w:rsid w:val="00CC4AA0"/>
    <w:rsid w:val="00CC5275"/>
    <w:rsid w:val="00CC5C5B"/>
    <w:rsid w:val="00CC5C88"/>
    <w:rsid w:val="00CC69A5"/>
    <w:rsid w:val="00CC6AC9"/>
    <w:rsid w:val="00CC7113"/>
    <w:rsid w:val="00CC74D5"/>
    <w:rsid w:val="00CC767D"/>
    <w:rsid w:val="00CC7C0B"/>
    <w:rsid w:val="00CD02FC"/>
    <w:rsid w:val="00CD0B0D"/>
    <w:rsid w:val="00CD10AC"/>
    <w:rsid w:val="00CD14D4"/>
    <w:rsid w:val="00CD1BEB"/>
    <w:rsid w:val="00CD1C03"/>
    <w:rsid w:val="00CD1C7F"/>
    <w:rsid w:val="00CD1DBF"/>
    <w:rsid w:val="00CD20FE"/>
    <w:rsid w:val="00CD28A9"/>
    <w:rsid w:val="00CD28AD"/>
    <w:rsid w:val="00CD2AF2"/>
    <w:rsid w:val="00CD2EA6"/>
    <w:rsid w:val="00CD3069"/>
    <w:rsid w:val="00CD3151"/>
    <w:rsid w:val="00CD33A5"/>
    <w:rsid w:val="00CD34DE"/>
    <w:rsid w:val="00CD3ED6"/>
    <w:rsid w:val="00CD40AF"/>
    <w:rsid w:val="00CD40D5"/>
    <w:rsid w:val="00CD4263"/>
    <w:rsid w:val="00CD4441"/>
    <w:rsid w:val="00CD47C4"/>
    <w:rsid w:val="00CD5032"/>
    <w:rsid w:val="00CD5395"/>
    <w:rsid w:val="00CD5512"/>
    <w:rsid w:val="00CD6A20"/>
    <w:rsid w:val="00CD72E2"/>
    <w:rsid w:val="00CD7324"/>
    <w:rsid w:val="00CD79F4"/>
    <w:rsid w:val="00CD7AA0"/>
    <w:rsid w:val="00CD7B56"/>
    <w:rsid w:val="00CD7E47"/>
    <w:rsid w:val="00CE030A"/>
    <w:rsid w:val="00CE04AA"/>
    <w:rsid w:val="00CE04C9"/>
    <w:rsid w:val="00CE119A"/>
    <w:rsid w:val="00CE1272"/>
    <w:rsid w:val="00CE135C"/>
    <w:rsid w:val="00CE186F"/>
    <w:rsid w:val="00CE193C"/>
    <w:rsid w:val="00CE1DB8"/>
    <w:rsid w:val="00CE2655"/>
    <w:rsid w:val="00CE2903"/>
    <w:rsid w:val="00CE2A56"/>
    <w:rsid w:val="00CE3B6E"/>
    <w:rsid w:val="00CE3FCF"/>
    <w:rsid w:val="00CE411C"/>
    <w:rsid w:val="00CE4204"/>
    <w:rsid w:val="00CE49B1"/>
    <w:rsid w:val="00CE4AE1"/>
    <w:rsid w:val="00CE4AFF"/>
    <w:rsid w:val="00CE4DC5"/>
    <w:rsid w:val="00CE532F"/>
    <w:rsid w:val="00CE53ED"/>
    <w:rsid w:val="00CE571A"/>
    <w:rsid w:val="00CE5A2D"/>
    <w:rsid w:val="00CE5C39"/>
    <w:rsid w:val="00CE6D08"/>
    <w:rsid w:val="00CE6E4C"/>
    <w:rsid w:val="00CE6E9C"/>
    <w:rsid w:val="00CE7A76"/>
    <w:rsid w:val="00CE7C98"/>
    <w:rsid w:val="00CE7E6B"/>
    <w:rsid w:val="00CF063B"/>
    <w:rsid w:val="00CF0A80"/>
    <w:rsid w:val="00CF1009"/>
    <w:rsid w:val="00CF129B"/>
    <w:rsid w:val="00CF1514"/>
    <w:rsid w:val="00CF17AB"/>
    <w:rsid w:val="00CF20F0"/>
    <w:rsid w:val="00CF22C8"/>
    <w:rsid w:val="00CF2354"/>
    <w:rsid w:val="00CF2399"/>
    <w:rsid w:val="00CF2725"/>
    <w:rsid w:val="00CF2A4A"/>
    <w:rsid w:val="00CF2DDA"/>
    <w:rsid w:val="00CF31FC"/>
    <w:rsid w:val="00CF32E2"/>
    <w:rsid w:val="00CF354D"/>
    <w:rsid w:val="00CF3A40"/>
    <w:rsid w:val="00CF3A85"/>
    <w:rsid w:val="00CF3DA7"/>
    <w:rsid w:val="00CF4147"/>
    <w:rsid w:val="00CF4869"/>
    <w:rsid w:val="00CF4874"/>
    <w:rsid w:val="00CF4BC9"/>
    <w:rsid w:val="00CF534C"/>
    <w:rsid w:val="00CF5534"/>
    <w:rsid w:val="00CF5643"/>
    <w:rsid w:val="00CF5656"/>
    <w:rsid w:val="00CF5A26"/>
    <w:rsid w:val="00CF6093"/>
    <w:rsid w:val="00CF6305"/>
    <w:rsid w:val="00CF6D0D"/>
    <w:rsid w:val="00CF74D5"/>
    <w:rsid w:val="00CF7A7E"/>
    <w:rsid w:val="00CF7B43"/>
    <w:rsid w:val="00CF7B9F"/>
    <w:rsid w:val="00D000BD"/>
    <w:rsid w:val="00D00743"/>
    <w:rsid w:val="00D0083B"/>
    <w:rsid w:val="00D01D30"/>
    <w:rsid w:val="00D02115"/>
    <w:rsid w:val="00D02377"/>
    <w:rsid w:val="00D0276C"/>
    <w:rsid w:val="00D03479"/>
    <w:rsid w:val="00D03EE4"/>
    <w:rsid w:val="00D03FBE"/>
    <w:rsid w:val="00D0405F"/>
    <w:rsid w:val="00D0419A"/>
    <w:rsid w:val="00D043A4"/>
    <w:rsid w:val="00D04603"/>
    <w:rsid w:val="00D04606"/>
    <w:rsid w:val="00D05607"/>
    <w:rsid w:val="00D05D19"/>
    <w:rsid w:val="00D05E01"/>
    <w:rsid w:val="00D06229"/>
    <w:rsid w:val="00D06304"/>
    <w:rsid w:val="00D06380"/>
    <w:rsid w:val="00D0654A"/>
    <w:rsid w:val="00D06562"/>
    <w:rsid w:val="00D06818"/>
    <w:rsid w:val="00D06D0F"/>
    <w:rsid w:val="00D07258"/>
    <w:rsid w:val="00D073DA"/>
    <w:rsid w:val="00D0782D"/>
    <w:rsid w:val="00D07849"/>
    <w:rsid w:val="00D07AA3"/>
    <w:rsid w:val="00D07DF5"/>
    <w:rsid w:val="00D11468"/>
    <w:rsid w:val="00D117C8"/>
    <w:rsid w:val="00D125FA"/>
    <w:rsid w:val="00D128F1"/>
    <w:rsid w:val="00D12949"/>
    <w:rsid w:val="00D131E7"/>
    <w:rsid w:val="00D135C3"/>
    <w:rsid w:val="00D13870"/>
    <w:rsid w:val="00D14137"/>
    <w:rsid w:val="00D143C4"/>
    <w:rsid w:val="00D145F2"/>
    <w:rsid w:val="00D14FDE"/>
    <w:rsid w:val="00D1545A"/>
    <w:rsid w:val="00D1557C"/>
    <w:rsid w:val="00D1571E"/>
    <w:rsid w:val="00D16346"/>
    <w:rsid w:val="00D16B49"/>
    <w:rsid w:val="00D171C1"/>
    <w:rsid w:val="00D17898"/>
    <w:rsid w:val="00D17F8C"/>
    <w:rsid w:val="00D201AB"/>
    <w:rsid w:val="00D20535"/>
    <w:rsid w:val="00D2086A"/>
    <w:rsid w:val="00D20C95"/>
    <w:rsid w:val="00D20DAB"/>
    <w:rsid w:val="00D20DD2"/>
    <w:rsid w:val="00D21123"/>
    <w:rsid w:val="00D2131A"/>
    <w:rsid w:val="00D22358"/>
    <w:rsid w:val="00D22461"/>
    <w:rsid w:val="00D22556"/>
    <w:rsid w:val="00D22748"/>
    <w:rsid w:val="00D227E6"/>
    <w:rsid w:val="00D22BA4"/>
    <w:rsid w:val="00D22C61"/>
    <w:rsid w:val="00D237EB"/>
    <w:rsid w:val="00D23950"/>
    <w:rsid w:val="00D239A3"/>
    <w:rsid w:val="00D23C03"/>
    <w:rsid w:val="00D2439E"/>
    <w:rsid w:val="00D243AD"/>
    <w:rsid w:val="00D244C2"/>
    <w:rsid w:val="00D24D68"/>
    <w:rsid w:val="00D2518F"/>
    <w:rsid w:val="00D252FC"/>
    <w:rsid w:val="00D25661"/>
    <w:rsid w:val="00D25B2C"/>
    <w:rsid w:val="00D2656D"/>
    <w:rsid w:val="00D26D9E"/>
    <w:rsid w:val="00D270DE"/>
    <w:rsid w:val="00D271B9"/>
    <w:rsid w:val="00D271C5"/>
    <w:rsid w:val="00D27887"/>
    <w:rsid w:val="00D27B2C"/>
    <w:rsid w:val="00D27E91"/>
    <w:rsid w:val="00D27FC5"/>
    <w:rsid w:val="00D300B9"/>
    <w:rsid w:val="00D3139D"/>
    <w:rsid w:val="00D31BDF"/>
    <w:rsid w:val="00D32C49"/>
    <w:rsid w:val="00D32DFD"/>
    <w:rsid w:val="00D32E5D"/>
    <w:rsid w:val="00D32E8D"/>
    <w:rsid w:val="00D330EC"/>
    <w:rsid w:val="00D33483"/>
    <w:rsid w:val="00D342A9"/>
    <w:rsid w:val="00D348A4"/>
    <w:rsid w:val="00D34EE0"/>
    <w:rsid w:val="00D34F69"/>
    <w:rsid w:val="00D35381"/>
    <w:rsid w:val="00D355C3"/>
    <w:rsid w:val="00D35773"/>
    <w:rsid w:val="00D35B30"/>
    <w:rsid w:val="00D35F21"/>
    <w:rsid w:val="00D366E0"/>
    <w:rsid w:val="00D36CEC"/>
    <w:rsid w:val="00D36DB1"/>
    <w:rsid w:val="00D36F05"/>
    <w:rsid w:val="00D3722D"/>
    <w:rsid w:val="00D37B3A"/>
    <w:rsid w:val="00D40CBA"/>
    <w:rsid w:val="00D41186"/>
    <w:rsid w:val="00D41421"/>
    <w:rsid w:val="00D41832"/>
    <w:rsid w:val="00D41976"/>
    <w:rsid w:val="00D420D8"/>
    <w:rsid w:val="00D4220D"/>
    <w:rsid w:val="00D42611"/>
    <w:rsid w:val="00D42AD5"/>
    <w:rsid w:val="00D42D89"/>
    <w:rsid w:val="00D4347C"/>
    <w:rsid w:val="00D43A03"/>
    <w:rsid w:val="00D445FF"/>
    <w:rsid w:val="00D4596B"/>
    <w:rsid w:val="00D45C9B"/>
    <w:rsid w:val="00D4636B"/>
    <w:rsid w:val="00D468B6"/>
    <w:rsid w:val="00D46A99"/>
    <w:rsid w:val="00D46ABA"/>
    <w:rsid w:val="00D46D76"/>
    <w:rsid w:val="00D47055"/>
    <w:rsid w:val="00D4777C"/>
    <w:rsid w:val="00D47D94"/>
    <w:rsid w:val="00D47E3B"/>
    <w:rsid w:val="00D50214"/>
    <w:rsid w:val="00D5041B"/>
    <w:rsid w:val="00D505A2"/>
    <w:rsid w:val="00D50921"/>
    <w:rsid w:val="00D5098A"/>
    <w:rsid w:val="00D509B6"/>
    <w:rsid w:val="00D510AE"/>
    <w:rsid w:val="00D5158D"/>
    <w:rsid w:val="00D51CCD"/>
    <w:rsid w:val="00D52453"/>
    <w:rsid w:val="00D5274B"/>
    <w:rsid w:val="00D53435"/>
    <w:rsid w:val="00D535F2"/>
    <w:rsid w:val="00D53E84"/>
    <w:rsid w:val="00D54369"/>
    <w:rsid w:val="00D5448F"/>
    <w:rsid w:val="00D549AB"/>
    <w:rsid w:val="00D54B69"/>
    <w:rsid w:val="00D54D0C"/>
    <w:rsid w:val="00D54E99"/>
    <w:rsid w:val="00D550B8"/>
    <w:rsid w:val="00D55282"/>
    <w:rsid w:val="00D55664"/>
    <w:rsid w:val="00D55C5A"/>
    <w:rsid w:val="00D55EC4"/>
    <w:rsid w:val="00D5606C"/>
    <w:rsid w:val="00D562F9"/>
    <w:rsid w:val="00D563B1"/>
    <w:rsid w:val="00D564D7"/>
    <w:rsid w:val="00D566EB"/>
    <w:rsid w:val="00D5685F"/>
    <w:rsid w:val="00D56876"/>
    <w:rsid w:val="00D57084"/>
    <w:rsid w:val="00D57D8B"/>
    <w:rsid w:val="00D60938"/>
    <w:rsid w:val="00D6094B"/>
    <w:rsid w:val="00D609B9"/>
    <w:rsid w:val="00D60BBB"/>
    <w:rsid w:val="00D60D77"/>
    <w:rsid w:val="00D6140B"/>
    <w:rsid w:val="00D6149C"/>
    <w:rsid w:val="00D61526"/>
    <w:rsid w:val="00D61596"/>
    <w:rsid w:val="00D61B4B"/>
    <w:rsid w:val="00D61D8F"/>
    <w:rsid w:val="00D6234B"/>
    <w:rsid w:val="00D623C4"/>
    <w:rsid w:val="00D62CA1"/>
    <w:rsid w:val="00D63086"/>
    <w:rsid w:val="00D63206"/>
    <w:rsid w:val="00D6329D"/>
    <w:rsid w:val="00D6368F"/>
    <w:rsid w:val="00D63C88"/>
    <w:rsid w:val="00D63E76"/>
    <w:rsid w:val="00D63EEF"/>
    <w:rsid w:val="00D6409F"/>
    <w:rsid w:val="00D64510"/>
    <w:rsid w:val="00D64D53"/>
    <w:rsid w:val="00D65256"/>
    <w:rsid w:val="00D65C2D"/>
    <w:rsid w:val="00D66128"/>
    <w:rsid w:val="00D6635B"/>
    <w:rsid w:val="00D66527"/>
    <w:rsid w:val="00D66800"/>
    <w:rsid w:val="00D66951"/>
    <w:rsid w:val="00D66B38"/>
    <w:rsid w:val="00D670E3"/>
    <w:rsid w:val="00D67896"/>
    <w:rsid w:val="00D70447"/>
    <w:rsid w:val="00D704AD"/>
    <w:rsid w:val="00D708FB"/>
    <w:rsid w:val="00D70CF7"/>
    <w:rsid w:val="00D710BA"/>
    <w:rsid w:val="00D71343"/>
    <w:rsid w:val="00D71BD8"/>
    <w:rsid w:val="00D72D83"/>
    <w:rsid w:val="00D7300F"/>
    <w:rsid w:val="00D730D8"/>
    <w:rsid w:val="00D73267"/>
    <w:rsid w:val="00D7349E"/>
    <w:rsid w:val="00D73C75"/>
    <w:rsid w:val="00D73F1E"/>
    <w:rsid w:val="00D74102"/>
    <w:rsid w:val="00D74871"/>
    <w:rsid w:val="00D75224"/>
    <w:rsid w:val="00D75301"/>
    <w:rsid w:val="00D755C5"/>
    <w:rsid w:val="00D75917"/>
    <w:rsid w:val="00D75EE9"/>
    <w:rsid w:val="00D76054"/>
    <w:rsid w:val="00D7614B"/>
    <w:rsid w:val="00D76410"/>
    <w:rsid w:val="00D765D1"/>
    <w:rsid w:val="00D76867"/>
    <w:rsid w:val="00D76BD2"/>
    <w:rsid w:val="00D77048"/>
    <w:rsid w:val="00D773C9"/>
    <w:rsid w:val="00D77FB5"/>
    <w:rsid w:val="00D8019D"/>
    <w:rsid w:val="00D805D8"/>
    <w:rsid w:val="00D80842"/>
    <w:rsid w:val="00D80962"/>
    <w:rsid w:val="00D80A11"/>
    <w:rsid w:val="00D80A1A"/>
    <w:rsid w:val="00D80F78"/>
    <w:rsid w:val="00D817BB"/>
    <w:rsid w:val="00D81A8C"/>
    <w:rsid w:val="00D81BDA"/>
    <w:rsid w:val="00D81C2A"/>
    <w:rsid w:val="00D820A9"/>
    <w:rsid w:val="00D834AF"/>
    <w:rsid w:val="00D837DC"/>
    <w:rsid w:val="00D83B4F"/>
    <w:rsid w:val="00D83C22"/>
    <w:rsid w:val="00D83D4B"/>
    <w:rsid w:val="00D83DA8"/>
    <w:rsid w:val="00D84C9A"/>
    <w:rsid w:val="00D84D02"/>
    <w:rsid w:val="00D85182"/>
    <w:rsid w:val="00D8524B"/>
    <w:rsid w:val="00D85311"/>
    <w:rsid w:val="00D85574"/>
    <w:rsid w:val="00D85B49"/>
    <w:rsid w:val="00D8612D"/>
    <w:rsid w:val="00D86230"/>
    <w:rsid w:val="00D862BB"/>
    <w:rsid w:val="00D87476"/>
    <w:rsid w:val="00D902A3"/>
    <w:rsid w:val="00D90519"/>
    <w:rsid w:val="00D90605"/>
    <w:rsid w:val="00D9166C"/>
    <w:rsid w:val="00D91959"/>
    <w:rsid w:val="00D92550"/>
    <w:rsid w:val="00D925D6"/>
    <w:rsid w:val="00D92B8B"/>
    <w:rsid w:val="00D92D1F"/>
    <w:rsid w:val="00D92EB4"/>
    <w:rsid w:val="00D92F24"/>
    <w:rsid w:val="00D9321A"/>
    <w:rsid w:val="00D932A1"/>
    <w:rsid w:val="00D9332C"/>
    <w:rsid w:val="00D9376F"/>
    <w:rsid w:val="00D93DB9"/>
    <w:rsid w:val="00D93E51"/>
    <w:rsid w:val="00D93ED1"/>
    <w:rsid w:val="00D941CB"/>
    <w:rsid w:val="00D9449D"/>
    <w:rsid w:val="00D94FE0"/>
    <w:rsid w:val="00D9535D"/>
    <w:rsid w:val="00D954AB"/>
    <w:rsid w:val="00D955E7"/>
    <w:rsid w:val="00D9561F"/>
    <w:rsid w:val="00D959B1"/>
    <w:rsid w:val="00D95A2F"/>
    <w:rsid w:val="00D95F90"/>
    <w:rsid w:val="00D96792"/>
    <w:rsid w:val="00D9693D"/>
    <w:rsid w:val="00D972CC"/>
    <w:rsid w:val="00D978AA"/>
    <w:rsid w:val="00D97B37"/>
    <w:rsid w:val="00DA00A1"/>
    <w:rsid w:val="00DA021B"/>
    <w:rsid w:val="00DA044A"/>
    <w:rsid w:val="00DA0A6D"/>
    <w:rsid w:val="00DA0D0A"/>
    <w:rsid w:val="00DA154A"/>
    <w:rsid w:val="00DA1DAB"/>
    <w:rsid w:val="00DA2968"/>
    <w:rsid w:val="00DA29C3"/>
    <w:rsid w:val="00DA3B9F"/>
    <w:rsid w:val="00DA418F"/>
    <w:rsid w:val="00DA4324"/>
    <w:rsid w:val="00DA4A91"/>
    <w:rsid w:val="00DA4B6E"/>
    <w:rsid w:val="00DA567B"/>
    <w:rsid w:val="00DA5798"/>
    <w:rsid w:val="00DA57F5"/>
    <w:rsid w:val="00DA639D"/>
    <w:rsid w:val="00DA6E30"/>
    <w:rsid w:val="00DA7005"/>
    <w:rsid w:val="00DA71D1"/>
    <w:rsid w:val="00DA725C"/>
    <w:rsid w:val="00DA7505"/>
    <w:rsid w:val="00DA7518"/>
    <w:rsid w:val="00DA7533"/>
    <w:rsid w:val="00DA7769"/>
    <w:rsid w:val="00DA7934"/>
    <w:rsid w:val="00DA798C"/>
    <w:rsid w:val="00DA7C01"/>
    <w:rsid w:val="00DA7FA8"/>
    <w:rsid w:val="00DB0545"/>
    <w:rsid w:val="00DB072E"/>
    <w:rsid w:val="00DB0BAD"/>
    <w:rsid w:val="00DB0BDB"/>
    <w:rsid w:val="00DB14F4"/>
    <w:rsid w:val="00DB1717"/>
    <w:rsid w:val="00DB18B3"/>
    <w:rsid w:val="00DB1A19"/>
    <w:rsid w:val="00DB1ACC"/>
    <w:rsid w:val="00DB1D22"/>
    <w:rsid w:val="00DB1E69"/>
    <w:rsid w:val="00DB1F59"/>
    <w:rsid w:val="00DB22C5"/>
    <w:rsid w:val="00DB2A97"/>
    <w:rsid w:val="00DB32CD"/>
    <w:rsid w:val="00DB4224"/>
    <w:rsid w:val="00DB4E8C"/>
    <w:rsid w:val="00DB4F84"/>
    <w:rsid w:val="00DB5BB5"/>
    <w:rsid w:val="00DB605D"/>
    <w:rsid w:val="00DB677A"/>
    <w:rsid w:val="00DB6868"/>
    <w:rsid w:val="00DB6A67"/>
    <w:rsid w:val="00DB6B0B"/>
    <w:rsid w:val="00DB72A5"/>
    <w:rsid w:val="00DB7AB4"/>
    <w:rsid w:val="00DB7CDD"/>
    <w:rsid w:val="00DB7F21"/>
    <w:rsid w:val="00DC0021"/>
    <w:rsid w:val="00DC0066"/>
    <w:rsid w:val="00DC0462"/>
    <w:rsid w:val="00DC06C0"/>
    <w:rsid w:val="00DC0922"/>
    <w:rsid w:val="00DC0AD6"/>
    <w:rsid w:val="00DC107B"/>
    <w:rsid w:val="00DC10AD"/>
    <w:rsid w:val="00DC1C1E"/>
    <w:rsid w:val="00DC23EA"/>
    <w:rsid w:val="00DC2441"/>
    <w:rsid w:val="00DC31AD"/>
    <w:rsid w:val="00DC32DA"/>
    <w:rsid w:val="00DC3401"/>
    <w:rsid w:val="00DC3CD8"/>
    <w:rsid w:val="00DC3D68"/>
    <w:rsid w:val="00DC4139"/>
    <w:rsid w:val="00DC4545"/>
    <w:rsid w:val="00DC4ACE"/>
    <w:rsid w:val="00DC4BEC"/>
    <w:rsid w:val="00DC4CE0"/>
    <w:rsid w:val="00DC51DD"/>
    <w:rsid w:val="00DC574B"/>
    <w:rsid w:val="00DC594D"/>
    <w:rsid w:val="00DC5C21"/>
    <w:rsid w:val="00DC5E1D"/>
    <w:rsid w:val="00DC60DD"/>
    <w:rsid w:val="00DC6522"/>
    <w:rsid w:val="00DC6A88"/>
    <w:rsid w:val="00DC6B70"/>
    <w:rsid w:val="00DC6E0A"/>
    <w:rsid w:val="00DC7164"/>
    <w:rsid w:val="00DC7612"/>
    <w:rsid w:val="00DD03C3"/>
    <w:rsid w:val="00DD057B"/>
    <w:rsid w:val="00DD0903"/>
    <w:rsid w:val="00DD0A2C"/>
    <w:rsid w:val="00DD0FDB"/>
    <w:rsid w:val="00DD14DA"/>
    <w:rsid w:val="00DD14F0"/>
    <w:rsid w:val="00DD1616"/>
    <w:rsid w:val="00DD1EF0"/>
    <w:rsid w:val="00DD1F4E"/>
    <w:rsid w:val="00DD1FB1"/>
    <w:rsid w:val="00DD1FB5"/>
    <w:rsid w:val="00DD1FCD"/>
    <w:rsid w:val="00DD203E"/>
    <w:rsid w:val="00DD299F"/>
    <w:rsid w:val="00DD2E91"/>
    <w:rsid w:val="00DD34D8"/>
    <w:rsid w:val="00DD3592"/>
    <w:rsid w:val="00DD454E"/>
    <w:rsid w:val="00DD4F58"/>
    <w:rsid w:val="00DD5476"/>
    <w:rsid w:val="00DD5743"/>
    <w:rsid w:val="00DD5BDD"/>
    <w:rsid w:val="00DD5CD1"/>
    <w:rsid w:val="00DD5CFC"/>
    <w:rsid w:val="00DD6298"/>
    <w:rsid w:val="00DD691E"/>
    <w:rsid w:val="00DD6E36"/>
    <w:rsid w:val="00DD6E7F"/>
    <w:rsid w:val="00DD7727"/>
    <w:rsid w:val="00DE08D3"/>
    <w:rsid w:val="00DE0CFF"/>
    <w:rsid w:val="00DE0F6A"/>
    <w:rsid w:val="00DE1319"/>
    <w:rsid w:val="00DE13E8"/>
    <w:rsid w:val="00DE147E"/>
    <w:rsid w:val="00DE17D5"/>
    <w:rsid w:val="00DE1AB3"/>
    <w:rsid w:val="00DE294E"/>
    <w:rsid w:val="00DE2CCD"/>
    <w:rsid w:val="00DE300E"/>
    <w:rsid w:val="00DE3321"/>
    <w:rsid w:val="00DE3E92"/>
    <w:rsid w:val="00DE4473"/>
    <w:rsid w:val="00DE4602"/>
    <w:rsid w:val="00DE57C2"/>
    <w:rsid w:val="00DE5D33"/>
    <w:rsid w:val="00DE62BE"/>
    <w:rsid w:val="00DE6371"/>
    <w:rsid w:val="00DE6BD9"/>
    <w:rsid w:val="00DE6DFF"/>
    <w:rsid w:val="00DE6FA9"/>
    <w:rsid w:val="00DE704B"/>
    <w:rsid w:val="00DF0F7B"/>
    <w:rsid w:val="00DF0FD1"/>
    <w:rsid w:val="00DF105D"/>
    <w:rsid w:val="00DF1072"/>
    <w:rsid w:val="00DF164D"/>
    <w:rsid w:val="00DF175E"/>
    <w:rsid w:val="00DF1CE4"/>
    <w:rsid w:val="00DF1E3E"/>
    <w:rsid w:val="00DF1F15"/>
    <w:rsid w:val="00DF20C0"/>
    <w:rsid w:val="00DF2CCE"/>
    <w:rsid w:val="00DF319E"/>
    <w:rsid w:val="00DF3F57"/>
    <w:rsid w:val="00DF419D"/>
    <w:rsid w:val="00DF493A"/>
    <w:rsid w:val="00DF4A8A"/>
    <w:rsid w:val="00DF6000"/>
    <w:rsid w:val="00DF61C5"/>
    <w:rsid w:val="00DF7130"/>
    <w:rsid w:val="00DF7215"/>
    <w:rsid w:val="00DF7958"/>
    <w:rsid w:val="00DF7DDD"/>
    <w:rsid w:val="00E00EC8"/>
    <w:rsid w:val="00E0111F"/>
    <w:rsid w:val="00E018A2"/>
    <w:rsid w:val="00E01941"/>
    <w:rsid w:val="00E0197F"/>
    <w:rsid w:val="00E01C0A"/>
    <w:rsid w:val="00E01CFE"/>
    <w:rsid w:val="00E01D8D"/>
    <w:rsid w:val="00E01EC1"/>
    <w:rsid w:val="00E0288F"/>
    <w:rsid w:val="00E02CC2"/>
    <w:rsid w:val="00E02FC4"/>
    <w:rsid w:val="00E034EE"/>
    <w:rsid w:val="00E03A5D"/>
    <w:rsid w:val="00E03AAC"/>
    <w:rsid w:val="00E04281"/>
    <w:rsid w:val="00E046C8"/>
    <w:rsid w:val="00E049D0"/>
    <w:rsid w:val="00E05913"/>
    <w:rsid w:val="00E05E7D"/>
    <w:rsid w:val="00E06FAC"/>
    <w:rsid w:val="00E077DF"/>
    <w:rsid w:val="00E07904"/>
    <w:rsid w:val="00E07D40"/>
    <w:rsid w:val="00E1000D"/>
    <w:rsid w:val="00E10459"/>
    <w:rsid w:val="00E107DB"/>
    <w:rsid w:val="00E10845"/>
    <w:rsid w:val="00E10A84"/>
    <w:rsid w:val="00E1104C"/>
    <w:rsid w:val="00E1119A"/>
    <w:rsid w:val="00E1122B"/>
    <w:rsid w:val="00E11326"/>
    <w:rsid w:val="00E11480"/>
    <w:rsid w:val="00E12093"/>
    <w:rsid w:val="00E12110"/>
    <w:rsid w:val="00E12815"/>
    <w:rsid w:val="00E12891"/>
    <w:rsid w:val="00E129F3"/>
    <w:rsid w:val="00E130EE"/>
    <w:rsid w:val="00E13702"/>
    <w:rsid w:val="00E13944"/>
    <w:rsid w:val="00E139A4"/>
    <w:rsid w:val="00E13A8B"/>
    <w:rsid w:val="00E13CEA"/>
    <w:rsid w:val="00E14389"/>
    <w:rsid w:val="00E145D1"/>
    <w:rsid w:val="00E14814"/>
    <w:rsid w:val="00E152E6"/>
    <w:rsid w:val="00E1534F"/>
    <w:rsid w:val="00E15949"/>
    <w:rsid w:val="00E15A8F"/>
    <w:rsid w:val="00E15CA9"/>
    <w:rsid w:val="00E15DE8"/>
    <w:rsid w:val="00E15E53"/>
    <w:rsid w:val="00E16228"/>
    <w:rsid w:val="00E168E2"/>
    <w:rsid w:val="00E174E7"/>
    <w:rsid w:val="00E17AF6"/>
    <w:rsid w:val="00E17F8E"/>
    <w:rsid w:val="00E200A1"/>
    <w:rsid w:val="00E2031F"/>
    <w:rsid w:val="00E20501"/>
    <w:rsid w:val="00E2083E"/>
    <w:rsid w:val="00E20B8E"/>
    <w:rsid w:val="00E2182F"/>
    <w:rsid w:val="00E21A2E"/>
    <w:rsid w:val="00E2233A"/>
    <w:rsid w:val="00E22A0A"/>
    <w:rsid w:val="00E22BD7"/>
    <w:rsid w:val="00E2304C"/>
    <w:rsid w:val="00E238A3"/>
    <w:rsid w:val="00E2392D"/>
    <w:rsid w:val="00E23C1B"/>
    <w:rsid w:val="00E23D79"/>
    <w:rsid w:val="00E23E0B"/>
    <w:rsid w:val="00E23E7E"/>
    <w:rsid w:val="00E24182"/>
    <w:rsid w:val="00E2423D"/>
    <w:rsid w:val="00E2430D"/>
    <w:rsid w:val="00E24757"/>
    <w:rsid w:val="00E2485B"/>
    <w:rsid w:val="00E24915"/>
    <w:rsid w:val="00E24A11"/>
    <w:rsid w:val="00E24A1F"/>
    <w:rsid w:val="00E25325"/>
    <w:rsid w:val="00E256B6"/>
    <w:rsid w:val="00E25FA0"/>
    <w:rsid w:val="00E26A03"/>
    <w:rsid w:val="00E26B04"/>
    <w:rsid w:val="00E26E75"/>
    <w:rsid w:val="00E272EE"/>
    <w:rsid w:val="00E27450"/>
    <w:rsid w:val="00E27C52"/>
    <w:rsid w:val="00E302DB"/>
    <w:rsid w:val="00E30897"/>
    <w:rsid w:val="00E3194E"/>
    <w:rsid w:val="00E319E6"/>
    <w:rsid w:val="00E31AD4"/>
    <w:rsid w:val="00E31F75"/>
    <w:rsid w:val="00E32897"/>
    <w:rsid w:val="00E33C7F"/>
    <w:rsid w:val="00E3421B"/>
    <w:rsid w:val="00E3427F"/>
    <w:rsid w:val="00E34349"/>
    <w:rsid w:val="00E349AE"/>
    <w:rsid w:val="00E3500A"/>
    <w:rsid w:val="00E35309"/>
    <w:rsid w:val="00E3556F"/>
    <w:rsid w:val="00E358B0"/>
    <w:rsid w:val="00E35904"/>
    <w:rsid w:val="00E35C5E"/>
    <w:rsid w:val="00E35CAF"/>
    <w:rsid w:val="00E35F39"/>
    <w:rsid w:val="00E36031"/>
    <w:rsid w:val="00E36175"/>
    <w:rsid w:val="00E361FE"/>
    <w:rsid w:val="00E363AE"/>
    <w:rsid w:val="00E36BD5"/>
    <w:rsid w:val="00E375F8"/>
    <w:rsid w:val="00E37665"/>
    <w:rsid w:val="00E37A1F"/>
    <w:rsid w:val="00E40068"/>
    <w:rsid w:val="00E40112"/>
    <w:rsid w:val="00E402C1"/>
    <w:rsid w:val="00E404BE"/>
    <w:rsid w:val="00E405A4"/>
    <w:rsid w:val="00E41E9B"/>
    <w:rsid w:val="00E42402"/>
    <w:rsid w:val="00E42625"/>
    <w:rsid w:val="00E42913"/>
    <w:rsid w:val="00E43610"/>
    <w:rsid w:val="00E438DD"/>
    <w:rsid w:val="00E43E30"/>
    <w:rsid w:val="00E4403F"/>
    <w:rsid w:val="00E441B0"/>
    <w:rsid w:val="00E447D7"/>
    <w:rsid w:val="00E447F4"/>
    <w:rsid w:val="00E454C9"/>
    <w:rsid w:val="00E4558C"/>
    <w:rsid w:val="00E4577E"/>
    <w:rsid w:val="00E458CE"/>
    <w:rsid w:val="00E45966"/>
    <w:rsid w:val="00E45D35"/>
    <w:rsid w:val="00E45F3D"/>
    <w:rsid w:val="00E45F99"/>
    <w:rsid w:val="00E45FDF"/>
    <w:rsid w:val="00E4641E"/>
    <w:rsid w:val="00E4653D"/>
    <w:rsid w:val="00E4672B"/>
    <w:rsid w:val="00E46953"/>
    <w:rsid w:val="00E46AE1"/>
    <w:rsid w:val="00E46D60"/>
    <w:rsid w:val="00E46D9B"/>
    <w:rsid w:val="00E46F78"/>
    <w:rsid w:val="00E4749C"/>
    <w:rsid w:val="00E476B4"/>
    <w:rsid w:val="00E476C9"/>
    <w:rsid w:val="00E47CC3"/>
    <w:rsid w:val="00E47EB1"/>
    <w:rsid w:val="00E5056D"/>
    <w:rsid w:val="00E509A7"/>
    <w:rsid w:val="00E5111B"/>
    <w:rsid w:val="00E51318"/>
    <w:rsid w:val="00E52366"/>
    <w:rsid w:val="00E52739"/>
    <w:rsid w:val="00E52A4D"/>
    <w:rsid w:val="00E52CEF"/>
    <w:rsid w:val="00E52E14"/>
    <w:rsid w:val="00E53323"/>
    <w:rsid w:val="00E53651"/>
    <w:rsid w:val="00E53E4E"/>
    <w:rsid w:val="00E53FD9"/>
    <w:rsid w:val="00E54486"/>
    <w:rsid w:val="00E5453A"/>
    <w:rsid w:val="00E551F1"/>
    <w:rsid w:val="00E5567B"/>
    <w:rsid w:val="00E557A7"/>
    <w:rsid w:val="00E55C15"/>
    <w:rsid w:val="00E55E97"/>
    <w:rsid w:val="00E55EFC"/>
    <w:rsid w:val="00E55F89"/>
    <w:rsid w:val="00E56DF3"/>
    <w:rsid w:val="00E56E45"/>
    <w:rsid w:val="00E5703C"/>
    <w:rsid w:val="00E57044"/>
    <w:rsid w:val="00E571A1"/>
    <w:rsid w:val="00E57389"/>
    <w:rsid w:val="00E578B2"/>
    <w:rsid w:val="00E57A3C"/>
    <w:rsid w:val="00E57F93"/>
    <w:rsid w:val="00E6088A"/>
    <w:rsid w:val="00E608AD"/>
    <w:rsid w:val="00E60C39"/>
    <w:rsid w:val="00E611CF"/>
    <w:rsid w:val="00E6197A"/>
    <w:rsid w:val="00E61A68"/>
    <w:rsid w:val="00E61B69"/>
    <w:rsid w:val="00E625F7"/>
    <w:rsid w:val="00E62684"/>
    <w:rsid w:val="00E62BDE"/>
    <w:rsid w:val="00E62D62"/>
    <w:rsid w:val="00E639DE"/>
    <w:rsid w:val="00E63B14"/>
    <w:rsid w:val="00E63D40"/>
    <w:rsid w:val="00E63DFC"/>
    <w:rsid w:val="00E6405B"/>
    <w:rsid w:val="00E64123"/>
    <w:rsid w:val="00E642B6"/>
    <w:rsid w:val="00E6432C"/>
    <w:rsid w:val="00E6449F"/>
    <w:rsid w:val="00E64631"/>
    <w:rsid w:val="00E64651"/>
    <w:rsid w:val="00E64A22"/>
    <w:rsid w:val="00E651B8"/>
    <w:rsid w:val="00E65555"/>
    <w:rsid w:val="00E6566E"/>
    <w:rsid w:val="00E656AC"/>
    <w:rsid w:val="00E660B8"/>
    <w:rsid w:val="00E668E5"/>
    <w:rsid w:val="00E66A3D"/>
    <w:rsid w:val="00E66DFF"/>
    <w:rsid w:val="00E6786B"/>
    <w:rsid w:val="00E6790D"/>
    <w:rsid w:val="00E67AC5"/>
    <w:rsid w:val="00E70134"/>
    <w:rsid w:val="00E701D4"/>
    <w:rsid w:val="00E70290"/>
    <w:rsid w:val="00E7057D"/>
    <w:rsid w:val="00E705C9"/>
    <w:rsid w:val="00E711D7"/>
    <w:rsid w:val="00E71832"/>
    <w:rsid w:val="00E7198E"/>
    <w:rsid w:val="00E726A5"/>
    <w:rsid w:val="00E72762"/>
    <w:rsid w:val="00E72928"/>
    <w:rsid w:val="00E729B1"/>
    <w:rsid w:val="00E72BDA"/>
    <w:rsid w:val="00E72CCC"/>
    <w:rsid w:val="00E73426"/>
    <w:rsid w:val="00E73540"/>
    <w:rsid w:val="00E73883"/>
    <w:rsid w:val="00E73C92"/>
    <w:rsid w:val="00E743BB"/>
    <w:rsid w:val="00E746B9"/>
    <w:rsid w:val="00E74D06"/>
    <w:rsid w:val="00E75790"/>
    <w:rsid w:val="00E757A9"/>
    <w:rsid w:val="00E75C1F"/>
    <w:rsid w:val="00E75E1F"/>
    <w:rsid w:val="00E75E42"/>
    <w:rsid w:val="00E7615F"/>
    <w:rsid w:val="00E7691A"/>
    <w:rsid w:val="00E76981"/>
    <w:rsid w:val="00E76F2B"/>
    <w:rsid w:val="00E778B4"/>
    <w:rsid w:val="00E778D1"/>
    <w:rsid w:val="00E803FA"/>
    <w:rsid w:val="00E80ADF"/>
    <w:rsid w:val="00E81273"/>
    <w:rsid w:val="00E8198C"/>
    <w:rsid w:val="00E81DA9"/>
    <w:rsid w:val="00E821F4"/>
    <w:rsid w:val="00E824A8"/>
    <w:rsid w:val="00E82E39"/>
    <w:rsid w:val="00E82EC9"/>
    <w:rsid w:val="00E83095"/>
    <w:rsid w:val="00E838DF"/>
    <w:rsid w:val="00E84802"/>
    <w:rsid w:val="00E84999"/>
    <w:rsid w:val="00E84AE6"/>
    <w:rsid w:val="00E84C70"/>
    <w:rsid w:val="00E84FF9"/>
    <w:rsid w:val="00E855B4"/>
    <w:rsid w:val="00E85FA6"/>
    <w:rsid w:val="00E86033"/>
    <w:rsid w:val="00E8606D"/>
    <w:rsid w:val="00E86087"/>
    <w:rsid w:val="00E8643B"/>
    <w:rsid w:val="00E86475"/>
    <w:rsid w:val="00E86586"/>
    <w:rsid w:val="00E86ADD"/>
    <w:rsid w:val="00E86E03"/>
    <w:rsid w:val="00E86E0C"/>
    <w:rsid w:val="00E873C8"/>
    <w:rsid w:val="00E8785D"/>
    <w:rsid w:val="00E87DE8"/>
    <w:rsid w:val="00E90357"/>
    <w:rsid w:val="00E90DEE"/>
    <w:rsid w:val="00E90ED9"/>
    <w:rsid w:val="00E91B78"/>
    <w:rsid w:val="00E91F21"/>
    <w:rsid w:val="00E91F39"/>
    <w:rsid w:val="00E926E7"/>
    <w:rsid w:val="00E927F9"/>
    <w:rsid w:val="00E92AAA"/>
    <w:rsid w:val="00E92EC3"/>
    <w:rsid w:val="00E93281"/>
    <w:rsid w:val="00E933FE"/>
    <w:rsid w:val="00E93CAA"/>
    <w:rsid w:val="00E93FBB"/>
    <w:rsid w:val="00E94219"/>
    <w:rsid w:val="00E942BE"/>
    <w:rsid w:val="00E94CBA"/>
    <w:rsid w:val="00E950FC"/>
    <w:rsid w:val="00E958FE"/>
    <w:rsid w:val="00E95CF7"/>
    <w:rsid w:val="00E96A2C"/>
    <w:rsid w:val="00E96B15"/>
    <w:rsid w:val="00E96D55"/>
    <w:rsid w:val="00E9734E"/>
    <w:rsid w:val="00E97D52"/>
    <w:rsid w:val="00E97FE7"/>
    <w:rsid w:val="00EA01CD"/>
    <w:rsid w:val="00EA0475"/>
    <w:rsid w:val="00EA068E"/>
    <w:rsid w:val="00EA0A25"/>
    <w:rsid w:val="00EA0D59"/>
    <w:rsid w:val="00EA1B7D"/>
    <w:rsid w:val="00EA1C0F"/>
    <w:rsid w:val="00EA1F11"/>
    <w:rsid w:val="00EA1F89"/>
    <w:rsid w:val="00EA2171"/>
    <w:rsid w:val="00EA2205"/>
    <w:rsid w:val="00EA27C5"/>
    <w:rsid w:val="00EA2CFB"/>
    <w:rsid w:val="00EA32E6"/>
    <w:rsid w:val="00EA3551"/>
    <w:rsid w:val="00EA391C"/>
    <w:rsid w:val="00EA437A"/>
    <w:rsid w:val="00EA5162"/>
    <w:rsid w:val="00EA572A"/>
    <w:rsid w:val="00EA5B4F"/>
    <w:rsid w:val="00EA5B75"/>
    <w:rsid w:val="00EA5F18"/>
    <w:rsid w:val="00EA6188"/>
    <w:rsid w:val="00EA634E"/>
    <w:rsid w:val="00EA672F"/>
    <w:rsid w:val="00EA6768"/>
    <w:rsid w:val="00EA686A"/>
    <w:rsid w:val="00EA6B69"/>
    <w:rsid w:val="00EA73D1"/>
    <w:rsid w:val="00EA7463"/>
    <w:rsid w:val="00EA7697"/>
    <w:rsid w:val="00EB042F"/>
    <w:rsid w:val="00EB0451"/>
    <w:rsid w:val="00EB08B3"/>
    <w:rsid w:val="00EB0937"/>
    <w:rsid w:val="00EB0C67"/>
    <w:rsid w:val="00EB0F21"/>
    <w:rsid w:val="00EB110F"/>
    <w:rsid w:val="00EB1290"/>
    <w:rsid w:val="00EB14BA"/>
    <w:rsid w:val="00EB18D1"/>
    <w:rsid w:val="00EB19D8"/>
    <w:rsid w:val="00EB1AF4"/>
    <w:rsid w:val="00EB1D14"/>
    <w:rsid w:val="00EB247C"/>
    <w:rsid w:val="00EB29B7"/>
    <w:rsid w:val="00EB2C79"/>
    <w:rsid w:val="00EB31DE"/>
    <w:rsid w:val="00EB35E5"/>
    <w:rsid w:val="00EB3C2B"/>
    <w:rsid w:val="00EB3DF1"/>
    <w:rsid w:val="00EB3E4D"/>
    <w:rsid w:val="00EB3E9C"/>
    <w:rsid w:val="00EB41E9"/>
    <w:rsid w:val="00EB431A"/>
    <w:rsid w:val="00EB4608"/>
    <w:rsid w:val="00EB4740"/>
    <w:rsid w:val="00EB4C33"/>
    <w:rsid w:val="00EB4FC3"/>
    <w:rsid w:val="00EB5EAD"/>
    <w:rsid w:val="00EB6316"/>
    <w:rsid w:val="00EB63BB"/>
    <w:rsid w:val="00EB65C3"/>
    <w:rsid w:val="00EB666D"/>
    <w:rsid w:val="00EB6A19"/>
    <w:rsid w:val="00EB6CFA"/>
    <w:rsid w:val="00EB6D58"/>
    <w:rsid w:val="00EB6E22"/>
    <w:rsid w:val="00EB707A"/>
    <w:rsid w:val="00EB7117"/>
    <w:rsid w:val="00EB7F40"/>
    <w:rsid w:val="00EC01ED"/>
    <w:rsid w:val="00EC03F7"/>
    <w:rsid w:val="00EC0443"/>
    <w:rsid w:val="00EC06AA"/>
    <w:rsid w:val="00EC08BA"/>
    <w:rsid w:val="00EC1415"/>
    <w:rsid w:val="00EC2005"/>
    <w:rsid w:val="00EC2A70"/>
    <w:rsid w:val="00EC3359"/>
    <w:rsid w:val="00EC3719"/>
    <w:rsid w:val="00EC37F5"/>
    <w:rsid w:val="00EC3952"/>
    <w:rsid w:val="00EC3E81"/>
    <w:rsid w:val="00EC4090"/>
    <w:rsid w:val="00EC47C6"/>
    <w:rsid w:val="00EC4861"/>
    <w:rsid w:val="00EC4D01"/>
    <w:rsid w:val="00EC52FA"/>
    <w:rsid w:val="00EC55AD"/>
    <w:rsid w:val="00EC5BCB"/>
    <w:rsid w:val="00EC5E0B"/>
    <w:rsid w:val="00EC67B2"/>
    <w:rsid w:val="00EC6950"/>
    <w:rsid w:val="00EC6DA2"/>
    <w:rsid w:val="00EC6DB3"/>
    <w:rsid w:val="00EC7435"/>
    <w:rsid w:val="00EC787D"/>
    <w:rsid w:val="00EC79F1"/>
    <w:rsid w:val="00ED0189"/>
    <w:rsid w:val="00ED02D7"/>
    <w:rsid w:val="00ED0E6E"/>
    <w:rsid w:val="00ED1568"/>
    <w:rsid w:val="00ED1577"/>
    <w:rsid w:val="00ED1795"/>
    <w:rsid w:val="00ED18E9"/>
    <w:rsid w:val="00ED1AD9"/>
    <w:rsid w:val="00ED1DB0"/>
    <w:rsid w:val="00ED26A3"/>
    <w:rsid w:val="00ED29E7"/>
    <w:rsid w:val="00ED3096"/>
    <w:rsid w:val="00ED33A7"/>
    <w:rsid w:val="00ED357A"/>
    <w:rsid w:val="00ED362A"/>
    <w:rsid w:val="00ED386E"/>
    <w:rsid w:val="00ED44D2"/>
    <w:rsid w:val="00ED4915"/>
    <w:rsid w:val="00ED4C78"/>
    <w:rsid w:val="00ED5065"/>
    <w:rsid w:val="00ED5131"/>
    <w:rsid w:val="00ED572E"/>
    <w:rsid w:val="00ED62B6"/>
    <w:rsid w:val="00ED6C4B"/>
    <w:rsid w:val="00ED6D9E"/>
    <w:rsid w:val="00ED7584"/>
    <w:rsid w:val="00ED75FC"/>
    <w:rsid w:val="00ED760A"/>
    <w:rsid w:val="00ED777E"/>
    <w:rsid w:val="00ED7E70"/>
    <w:rsid w:val="00EE0987"/>
    <w:rsid w:val="00EE0B33"/>
    <w:rsid w:val="00EE0D35"/>
    <w:rsid w:val="00EE1499"/>
    <w:rsid w:val="00EE1A03"/>
    <w:rsid w:val="00EE243C"/>
    <w:rsid w:val="00EE2BF8"/>
    <w:rsid w:val="00EE2DF7"/>
    <w:rsid w:val="00EE34B4"/>
    <w:rsid w:val="00EE36ED"/>
    <w:rsid w:val="00EE3840"/>
    <w:rsid w:val="00EE3BDA"/>
    <w:rsid w:val="00EE4B63"/>
    <w:rsid w:val="00EE4D5B"/>
    <w:rsid w:val="00EE504D"/>
    <w:rsid w:val="00EE51F1"/>
    <w:rsid w:val="00EE5309"/>
    <w:rsid w:val="00EE53EB"/>
    <w:rsid w:val="00EE5A40"/>
    <w:rsid w:val="00EE5AE3"/>
    <w:rsid w:val="00EE5C64"/>
    <w:rsid w:val="00EE6B31"/>
    <w:rsid w:val="00EE6B8D"/>
    <w:rsid w:val="00EE70FA"/>
    <w:rsid w:val="00EE7807"/>
    <w:rsid w:val="00EE7A3E"/>
    <w:rsid w:val="00EE7C47"/>
    <w:rsid w:val="00EE7D8B"/>
    <w:rsid w:val="00EE7FB1"/>
    <w:rsid w:val="00EF0021"/>
    <w:rsid w:val="00EF01B2"/>
    <w:rsid w:val="00EF07A0"/>
    <w:rsid w:val="00EF090A"/>
    <w:rsid w:val="00EF0A42"/>
    <w:rsid w:val="00EF0B83"/>
    <w:rsid w:val="00EF0F4E"/>
    <w:rsid w:val="00EF1205"/>
    <w:rsid w:val="00EF24C0"/>
    <w:rsid w:val="00EF25D4"/>
    <w:rsid w:val="00EF2704"/>
    <w:rsid w:val="00EF30EC"/>
    <w:rsid w:val="00EF3C0D"/>
    <w:rsid w:val="00EF3E9D"/>
    <w:rsid w:val="00EF487C"/>
    <w:rsid w:val="00EF4D48"/>
    <w:rsid w:val="00EF5215"/>
    <w:rsid w:val="00EF54A6"/>
    <w:rsid w:val="00EF5830"/>
    <w:rsid w:val="00EF5DC3"/>
    <w:rsid w:val="00EF600A"/>
    <w:rsid w:val="00EF6349"/>
    <w:rsid w:val="00EF63F3"/>
    <w:rsid w:val="00EF660B"/>
    <w:rsid w:val="00EF6714"/>
    <w:rsid w:val="00EF6A03"/>
    <w:rsid w:val="00EF6AD3"/>
    <w:rsid w:val="00EF732B"/>
    <w:rsid w:val="00EF7924"/>
    <w:rsid w:val="00EF7D9C"/>
    <w:rsid w:val="00F0006B"/>
    <w:rsid w:val="00F002E1"/>
    <w:rsid w:val="00F003DD"/>
    <w:rsid w:val="00F00752"/>
    <w:rsid w:val="00F013F0"/>
    <w:rsid w:val="00F015B0"/>
    <w:rsid w:val="00F0167F"/>
    <w:rsid w:val="00F018FC"/>
    <w:rsid w:val="00F01D3A"/>
    <w:rsid w:val="00F020C5"/>
    <w:rsid w:val="00F02CDA"/>
    <w:rsid w:val="00F02EAC"/>
    <w:rsid w:val="00F02F57"/>
    <w:rsid w:val="00F03013"/>
    <w:rsid w:val="00F034F8"/>
    <w:rsid w:val="00F0360A"/>
    <w:rsid w:val="00F03B3B"/>
    <w:rsid w:val="00F04BF1"/>
    <w:rsid w:val="00F04C80"/>
    <w:rsid w:val="00F05015"/>
    <w:rsid w:val="00F05123"/>
    <w:rsid w:val="00F0569D"/>
    <w:rsid w:val="00F05CC8"/>
    <w:rsid w:val="00F05E06"/>
    <w:rsid w:val="00F05E6F"/>
    <w:rsid w:val="00F061AE"/>
    <w:rsid w:val="00F0628F"/>
    <w:rsid w:val="00F069B7"/>
    <w:rsid w:val="00F06C62"/>
    <w:rsid w:val="00F06D5E"/>
    <w:rsid w:val="00F06D66"/>
    <w:rsid w:val="00F06EF0"/>
    <w:rsid w:val="00F06F17"/>
    <w:rsid w:val="00F07254"/>
    <w:rsid w:val="00F07EF9"/>
    <w:rsid w:val="00F1004E"/>
    <w:rsid w:val="00F10066"/>
    <w:rsid w:val="00F10132"/>
    <w:rsid w:val="00F10A8B"/>
    <w:rsid w:val="00F10AF1"/>
    <w:rsid w:val="00F1101B"/>
    <w:rsid w:val="00F112DA"/>
    <w:rsid w:val="00F11C55"/>
    <w:rsid w:val="00F11CA7"/>
    <w:rsid w:val="00F11CB7"/>
    <w:rsid w:val="00F1244C"/>
    <w:rsid w:val="00F1256E"/>
    <w:rsid w:val="00F125B7"/>
    <w:rsid w:val="00F130A5"/>
    <w:rsid w:val="00F135C5"/>
    <w:rsid w:val="00F140E4"/>
    <w:rsid w:val="00F14316"/>
    <w:rsid w:val="00F14318"/>
    <w:rsid w:val="00F14489"/>
    <w:rsid w:val="00F14541"/>
    <w:rsid w:val="00F14893"/>
    <w:rsid w:val="00F14D6D"/>
    <w:rsid w:val="00F14EFC"/>
    <w:rsid w:val="00F15530"/>
    <w:rsid w:val="00F1583C"/>
    <w:rsid w:val="00F159C9"/>
    <w:rsid w:val="00F16524"/>
    <w:rsid w:val="00F167AE"/>
    <w:rsid w:val="00F1698D"/>
    <w:rsid w:val="00F16E2B"/>
    <w:rsid w:val="00F16F2C"/>
    <w:rsid w:val="00F1705F"/>
    <w:rsid w:val="00F17287"/>
    <w:rsid w:val="00F175A3"/>
    <w:rsid w:val="00F17B98"/>
    <w:rsid w:val="00F17CB9"/>
    <w:rsid w:val="00F17CEE"/>
    <w:rsid w:val="00F17DBD"/>
    <w:rsid w:val="00F17FF1"/>
    <w:rsid w:val="00F20054"/>
    <w:rsid w:val="00F20219"/>
    <w:rsid w:val="00F20245"/>
    <w:rsid w:val="00F20B49"/>
    <w:rsid w:val="00F20C64"/>
    <w:rsid w:val="00F20F4B"/>
    <w:rsid w:val="00F2111C"/>
    <w:rsid w:val="00F21155"/>
    <w:rsid w:val="00F212CA"/>
    <w:rsid w:val="00F21B38"/>
    <w:rsid w:val="00F21CD1"/>
    <w:rsid w:val="00F22776"/>
    <w:rsid w:val="00F22CFF"/>
    <w:rsid w:val="00F22D1B"/>
    <w:rsid w:val="00F23112"/>
    <w:rsid w:val="00F2313A"/>
    <w:rsid w:val="00F23A1B"/>
    <w:rsid w:val="00F23A6F"/>
    <w:rsid w:val="00F24060"/>
    <w:rsid w:val="00F244EA"/>
    <w:rsid w:val="00F245C2"/>
    <w:rsid w:val="00F24709"/>
    <w:rsid w:val="00F24A3A"/>
    <w:rsid w:val="00F25156"/>
    <w:rsid w:val="00F25291"/>
    <w:rsid w:val="00F252BB"/>
    <w:rsid w:val="00F2559D"/>
    <w:rsid w:val="00F2563D"/>
    <w:rsid w:val="00F25802"/>
    <w:rsid w:val="00F258BB"/>
    <w:rsid w:val="00F25CEE"/>
    <w:rsid w:val="00F25D33"/>
    <w:rsid w:val="00F2606A"/>
    <w:rsid w:val="00F2609B"/>
    <w:rsid w:val="00F265A4"/>
    <w:rsid w:val="00F269D4"/>
    <w:rsid w:val="00F271EB"/>
    <w:rsid w:val="00F275A2"/>
    <w:rsid w:val="00F2766B"/>
    <w:rsid w:val="00F303E9"/>
    <w:rsid w:val="00F3061E"/>
    <w:rsid w:val="00F30D2A"/>
    <w:rsid w:val="00F31539"/>
    <w:rsid w:val="00F3159A"/>
    <w:rsid w:val="00F317F4"/>
    <w:rsid w:val="00F31EC1"/>
    <w:rsid w:val="00F3228B"/>
    <w:rsid w:val="00F324B3"/>
    <w:rsid w:val="00F3310A"/>
    <w:rsid w:val="00F33145"/>
    <w:rsid w:val="00F3343E"/>
    <w:rsid w:val="00F33DBD"/>
    <w:rsid w:val="00F33F27"/>
    <w:rsid w:val="00F33FA8"/>
    <w:rsid w:val="00F34111"/>
    <w:rsid w:val="00F34582"/>
    <w:rsid w:val="00F345D5"/>
    <w:rsid w:val="00F3479E"/>
    <w:rsid w:val="00F35191"/>
    <w:rsid w:val="00F354F9"/>
    <w:rsid w:val="00F362D2"/>
    <w:rsid w:val="00F36367"/>
    <w:rsid w:val="00F3656B"/>
    <w:rsid w:val="00F36B30"/>
    <w:rsid w:val="00F36E6A"/>
    <w:rsid w:val="00F37A52"/>
    <w:rsid w:val="00F37ACB"/>
    <w:rsid w:val="00F37C96"/>
    <w:rsid w:val="00F40618"/>
    <w:rsid w:val="00F409BD"/>
    <w:rsid w:val="00F40F76"/>
    <w:rsid w:val="00F4187F"/>
    <w:rsid w:val="00F418AF"/>
    <w:rsid w:val="00F41905"/>
    <w:rsid w:val="00F41AA5"/>
    <w:rsid w:val="00F41EB9"/>
    <w:rsid w:val="00F4254A"/>
    <w:rsid w:val="00F4284E"/>
    <w:rsid w:val="00F42B43"/>
    <w:rsid w:val="00F42E58"/>
    <w:rsid w:val="00F436C6"/>
    <w:rsid w:val="00F43E2F"/>
    <w:rsid w:val="00F44039"/>
    <w:rsid w:val="00F44763"/>
    <w:rsid w:val="00F44F81"/>
    <w:rsid w:val="00F44FA3"/>
    <w:rsid w:val="00F456B2"/>
    <w:rsid w:val="00F4584F"/>
    <w:rsid w:val="00F45B08"/>
    <w:rsid w:val="00F45B86"/>
    <w:rsid w:val="00F46307"/>
    <w:rsid w:val="00F4681C"/>
    <w:rsid w:val="00F4712F"/>
    <w:rsid w:val="00F4714C"/>
    <w:rsid w:val="00F473BF"/>
    <w:rsid w:val="00F477ED"/>
    <w:rsid w:val="00F478C1"/>
    <w:rsid w:val="00F47A1E"/>
    <w:rsid w:val="00F47AC2"/>
    <w:rsid w:val="00F47C6C"/>
    <w:rsid w:val="00F47D82"/>
    <w:rsid w:val="00F47DB5"/>
    <w:rsid w:val="00F50495"/>
    <w:rsid w:val="00F50712"/>
    <w:rsid w:val="00F508AC"/>
    <w:rsid w:val="00F50B2B"/>
    <w:rsid w:val="00F50D38"/>
    <w:rsid w:val="00F50DC3"/>
    <w:rsid w:val="00F51C9B"/>
    <w:rsid w:val="00F51FBB"/>
    <w:rsid w:val="00F522F4"/>
    <w:rsid w:val="00F52B77"/>
    <w:rsid w:val="00F5309D"/>
    <w:rsid w:val="00F538E7"/>
    <w:rsid w:val="00F53FC4"/>
    <w:rsid w:val="00F5413A"/>
    <w:rsid w:val="00F54292"/>
    <w:rsid w:val="00F54712"/>
    <w:rsid w:val="00F54812"/>
    <w:rsid w:val="00F54B96"/>
    <w:rsid w:val="00F55344"/>
    <w:rsid w:val="00F55548"/>
    <w:rsid w:val="00F56725"/>
    <w:rsid w:val="00F56AFE"/>
    <w:rsid w:val="00F56F18"/>
    <w:rsid w:val="00F574C5"/>
    <w:rsid w:val="00F575B5"/>
    <w:rsid w:val="00F577F4"/>
    <w:rsid w:val="00F57831"/>
    <w:rsid w:val="00F57905"/>
    <w:rsid w:val="00F57AA2"/>
    <w:rsid w:val="00F57AFA"/>
    <w:rsid w:val="00F57BF8"/>
    <w:rsid w:val="00F6048E"/>
    <w:rsid w:val="00F60534"/>
    <w:rsid w:val="00F60940"/>
    <w:rsid w:val="00F60B0A"/>
    <w:rsid w:val="00F61217"/>
    <w:rsid w:val="00F61988"/>
    <w:rsid w:val="00F61D20"/>
    <w:rsid w:val="00F62730"/>
    <w:rsid w:val="00F638AC"/>
    <w:rsid w:val="00F63B82"/>
    <w:rsid w:val="00F640B3"/>
    <w:rsid w:val="00F65668"/>
    <w:rsid w:val="00F65D00"/>
    <w:rsid w:val="00F661DC"/>
    <w:rsid w:val="00F66519"/>
    <w:rsid w:val="00F6685C"/>
    <w:rsid w:val="00F66941"/>
    <w:rsid w:val="00F66F42"/>
    <w:rsid w:val="00F676E8"/>
    <w:rsid w:val="00F67A04"/>
    <w:rsid w:val="00F67A16"/>
    <w:rsid w:val="00F70275"/>
    <w:rsid w:val="00F706B2"/>
    <w:rsid w:val="00F708DE"/>
    <w:rsid w:val="00F70CBB"/>
    <w:rsid w:val="00F70D8F"/>
    <w:rsid w:val="00F70DA7"/>
    <w:rsid w:val="00F71116"/>
    <w:rsid w:val="00F712A6"/>
    <w:rsid w:val="00F71373"/>
    <w:rsid w:val="00F7138E"/>
    <w:rsid w:val="00F71485"/>
    <w:rsid w:val="00F715F1"/>
    <w:rsid w:val="00F71873"/>
    <w:rsid w:val="00F71DD9"/>
    <w:rsid w:val="00F71EF0"/>
    <w:rsid w:val="00F72080"/>
    <w:rsid w:val="00F725D7"/>
    <w:rsid w:val="00F72BCB"/>
    <w:rsid w:val="00F735C7"/>
    <w:rsid w:val="00F73B3A"/>
    <w:rsid w:val="00F73B97"/>
    <w:rsid w:val="00F743AF"/>
    <w:rsid w:val="00F7471E"/>
    <w:rsid w:val="00F74B24"/>
    <w:rsid w:val="00F74C72"/>
    <w:rsid w:val="00F754F7"/>
    <w:rsid w:val="00F7560A"/>
    <w:rsid w:val="00F7563E"/>
    <w:rsid w:val="00F756E1"/>
    <w:rsid w:val="00F75BA3"/>
    <w:rsid w:val="00F75CD4"/>
    <w:rsid w:val="00F75ECB"/>
    <w:rsid w:val="00F76A39"/>
    <w:rsid w:val="00F76D9A"/>
    <w:rsid w:val="00F7766C"/>
    <w:rsid w:val="00F776A3"/>
    <w:rsid w:val="00F77965"/>
    <w:rsid w:val="00F77CE4"/>
    <w:rsid w:val="00F80583"/>
    <w:rsid w:val="00F80694"/>
    <w:rsid w:val="00F8080E"/>
    <w:rsid w:val="00F819BE"/>
    <w:rsid w:val="00F8267E"/>
    <w:rsid w:val="00F83689"/>
    <w:rsid w:val="00F83723"/>
    <w:rsid w:val="00F83731"/>
    <w:rsid w:val="00F83739"/>
    <w:rsid w:val="00F848D0"/>
    <w:rsid w:val="00F84B92"/>
    <w:rsid w:val="00F85C6C"/>
    <w:rsid w:val="00F85DE2"/>
    <w:rsid w:val="00F8636E"/>
    <w:rsid w:val="00F86712"/>
    <w:rsid w:val="00F870CC"/>
    <w:rsid w:val="00F870FB"/>
    <w:rsid w:val="00F874BB"/>
    <w:rsid w:val="00F87A81"/>
    <w:rsid w:val="00F87AF3"/>
    <w:rsid w:val="00F90276"/>
    <w:rsid w:val="00F903E9"/>
    <w:rsid w:val="00F90921"/>
    <w:rsid w:val="00F90D5E"/>
    <w:rsid w:val="00F90D6C"/>
    <w:rsid w:val="00F91315"/>
    <w:rsid w:val="00F9205C"/>
    <w:rsid w:val="00F9244C"/>
    <w:rsid w:val="00F926D6"/>
    <w:rsid w:val="00F9278D"/>
    <w:rsid w:val="00F931EC"/>
    <w:rsid w:val="00F9351F"/>
    <w:rsid w:val="00F93525"/>
    <w:rsid w:val="00F93B20"/>
    <w:rsid w:val="00F943CE"/>
    <w:rsid w:val="00F94687"/>
    <w:rsid w:val="00F947BB"/>
    <w:rsid w:val="00F94E64"/>
    <w:rsid w:val="00F9561E"/>
    <w:rsid w:val="00F9630E"/>
    <w:rsid w:val="00F96313"/>
    <w:rsid w:val="00F96433"/>
    <w:rsid w:val="00F967A7"/>
    <w:rsid w:val="00F96916"/>
    <w:rsid w:val="00F96AC7"/>
    <w:rsid w:val="00F96D07"/>
    <w:rsid w:val="00F97A72"/>
    <w:rsid w:val="00F97D4E"/>
    <w:rsid w:val="00F97DC1"/>
    <w:rsid w:val="00FA0045"/>
    <w:rsid w:val="00FA03FD"/>
    <w:rsid w:val="00FA0D5D"/>
    <w:rsid w:val="00FA0F52"/>
    <w:rsid w:val="00FA1153"/>
    <w:rsid w:val="00FA11A5"/>
    <w:rsid w:val="00FA1290"/>
    <w:rsid w:val="00FA1718"/>
    <w:rsid w:val="00FA1ADB"/>
    <w:rsid w:val="00FA2160"/>
    <w:rsid w:val="00FA26E8"/>
    <w:rsid w:val="00FA2897"/>
    <w:rsid w:val="00FA28C1"/>
    <w:rsid w:val="00FA2A6B"/>
    <w:rsid w:val="00FA31B6"/>
    <w:rsid w:val="00FA325D"/>
    <w:rsid w:val="00FA3E5A"/>
    <w:rsid w:val="00FA44B1"/>
    <w:rsid w:val="00FA4B0C"/>
    <w:rsid w:val="00FA4E02"/>
    <w:rsid w:val="00FA5274"/>
    <w:rsid w:val="00FA52FB"/>
    <w:rsid w:val="00FA5618"/>
    <w:rsid w:val="00FA5737"/>
    <w:rsid w:val="00FA5E3B"/>
    <w:rsid w:val="00FA6461"/>
    <w:rsid w:val="00FA6472"/>
    <w:rsid w:val="00FA660B"/>
    <w:rsid w:val="00FA663A"/>
    <w:rsid w:val="00FA686D"/>
    <w:rsid w:val="00FA6C4F"/>
    <w:rsid w:val="00FA6EDF"/>
    <w:rsid w:val="00FA7100"/>
    <w:rsid w:val="00FA7ABF"/>
    <w:rsid w:val="00FB0F25"/>
    <w:rsid w:val="00FB17BE"/>
    <w:rsid w:val="00FB18D8"/>
    <w:rsid w:val="00FB2A97"/>
    <w:rsid w:val="00FB2BE6"/>
    <w:rsid w:val="00FB2ED8"/>
    <w:rsid w:val="00FB339E"/>
    <w:rsid w:val="00FB33C1"/>
    <w:rsid w:val="00FB37A2"/>
    <w:rsid w:val="00FB40BE"/>
    <w:rsid w:val="00FB426B"/>
    <w:rsid w:val="00FB4A5B"/>
    <w:rsid w:val="00FB4B46"/>
    <w:rsid w:val="00FB4CDD"/>
    <w:rsid w:val="00FB4F8D"/>
    <w:rsid w:val="00FB540D"/>
    <w:rsid w:val="00FB5C32"/>
    <w:rsid w:val="00FB5F83"/>
    <w:rsid w:val="00FB64A4"/>
    <w:rsid w:val="00FB6772"/>
    <w:rsid w:val="00FB77FB"/>
    <w:rsid w:val="00FC014B"/>
    <w:rsid w:val="00FC0A1D"/>
    <w:rsid w:val="00FC1059"/>
    <w:rsid w:val="00FC10BE"/>
    <w:rsid w:val="00FC11F8"/>
    <w:rsid w:val="00FC1360"/>
    <w:rsid w:val="00FC1964"/>
    <w:rsid w:val="00FC19ED"/>
    <w:rsid w:val="00FC230F"/>
    <w:rsid w:val="00FC2CD1"/>
    <w:rsid w:val="00FC3186"/>
    <w:rsid w:val="00FC3239"/>
    <w:rsid w:val="00FC36E2"/>
    <w:rsid w:val="00FC3C0B"/>
    <w:rsid w:val="00FC3DBC"/>
    <w:rsid w:val="00FC3FFA"/>
    <w:rsid w:val="00FC42BE"/>
    <w:rsid w:val="00FC42D6"/>
    <w:rsid w:val="00FC4363"/>
    <w:rsid w:val="00FC53AE"/>
    <w:rsid w:val="00FC5709"/>
    <w:rsid w:val="00FC5762"/>
    <w:rsid w:val="00FC58AA"/>
    <w:rsid w:val="00FC5A10"/>
    <w:rsid w:val="00FC5C36"/>
    <w:rsid w:val="00FC5D01"/>
    <w:rsid w:val="00FC5DCD"/>
    <w:rsid w:val="00FC6145"/>
    <w:rsid w:val="00FC66D6"/>
    <w:rsid w:val="00FC6723"/>
    <w:rsid w:val="00FC6BDF"/>
    <w:rsid w:val="00FC6C02"/>
    <w:rsid w:val="00FC7086"/>
    <w:rsid w:val="00FC7427"/>
    <w:rsid w:val="00FC787B"/>
    <w:rsid w:val="00FC787E"/>
    <w:rsid w:val="00FC7B0D"/>
    <w:rsid w:val="00FD01EF"/>
    <w:rsid w:val="00FD0D8E"/>
    <w:rsid w:val="00FD0E0B"/>
    <w:rsid w:val="00FD0E58"/>
    <w:rsid w:val="00FD0F30"/>
    <w:rsid w:val="00FD168A"/>
    <w:rsid w:val="00FD17B1"/>
    <w:rsid w:val="00FD1A68"/>
    <w:rsid w:val="00FD1F35"/>
    <w:rsid w:val="00FD25D2"/>
    <w:rsid w:val="00FD2913"/>
    <w:rsid w:val="00FD2ED0"/>
    <w:rsid w:val="00FD2F78"/>
    <w:rsid w:val="00FD3554"/>
    <w:rsid w:val="00FD38CB"/>
    <w:rsid w:val="00FD3BB9"/>
    <w:rsid w:val="00FD4299"/>
    <w:rsid w:val="00FD455C"/>
    <w:rsid w:val="00FD4668"/>
    <w:rsid w:val="00FD497F"/>
    <w:rsid w:val="00FD4D9A"/>
    <w:rsid w:val="00FD4FB0"/>
    <w:rsid w:val="00FD5E28"/>
    <w:rsid w:val="00FD67CD"/>
    <w:rsid w:val="00FD6B36"/>
    <w:rsid w:val="00FD6BE4"/>
    <w:rsid w:val="00FD7F12"/>
    <w:rsid w:val="00FD7F56"/>
    <w:rsid w:val="00FE0111"/>
    <w:rsid w:val="00FE0274"/>
    <w:rsid w:val="00FE09D9"/>
    <w:rsid w:val="00FE0BC0"/>
    <w:rsid w:val="00FE0CFF"/>
    <w:rsid w:val="00FE0E0F"/>
    <w:rsid w:val="00FE164E"/>
    <w:rsid w:val="00FE192F"/>
    <w:rsid w:val="00FE1AE3"/>
    <w:rsid w:val="00FE1B31"/>
    <w:rsid w:val="00FE262A"/>
    <w:rsid w:val="00FE3570"/>
    <w:rsid w:val="00FE3DE7"/>
    <w:rsid w:val="00FE3E86"/>
    <w:rsid w:val="00FE43E2"/>
    <w:rsid w:val="00FE474E"/>
    <w:rsid w:val="00FE494B"/>
    <w:rsid w:val="00FE4C6C"/>
    <w:rsid w:val="00FE4FBF"/>
    <w:rsid w:val="00FE5D38"/>
    <w:rsid w:val="00FE621B"/>
    <w:rsid w:val="00FE6464"/>
    <w:rsid w:val="00FE6580"/>
    <w:rsid w:val="00FE6688"/>
    <w:rsid w:val="00FE6BE6"/>
    <w:rsid w:val="00FE7155"/>
    <w:rsid w:val="00FE7204"/>
    <w:rsid w:val="00FE75E1"/>
    <w:rsid w:val="00FE7D95"/>
    <w:rsid w:val="00FF02BB"/>
    <w:rsid w:val="00FF0A94"/>
    <w:rsid w:val="00FF1921"/>
    <w:rsid w:val="00FF1E57"/>
    <w:rsid w:val="00FF275F"/>
    <w:rsid w:val="00FF310D"/>
    <w:rsid w:val="00FF3836"/>
    <w:rsid w:val="00FF428F"/>
    <w:rsid w:val="00FF4637"/>
    <w:rsid w:val="00FF463C"/>
    <w:rsid w:val="00FF4652"/>
    <w:rsid w:val="00FF490B"/>
    <w:rsid w:val="00FF4A70"/>
    <w:rsid w:val="00FF4AFC"/>
    <w:rsid w:val="00FF4BDC"/>
    <w:rsid w:val="00FF4F8D"/>
    <w:rsid w:val="00FF4FF9"/>
    <w:rsid w:val="00FF542D"/>
    <w:rsid w:val="00FF59B9"/>
    <w:rsid w:val="00FF5B68"/>
    <w:rsid w:val="00FF6628"/>
    <w:rsid w:val="00FF6D38"/>
    <w:rsid w:val="00FF6ECE"/>
    <w:rsid w:val="00FF6F44"/>
    <w:rsid w:val="00FF7035"/>
    <w:rsid w:val="00FF710D"/>
    <w:rsid w:val="00FF71ED"/>
    <w:rsid w:val="00FF77E0"/>
    <w:rsid w:val="00FF787E"/>
    <w:rsid w:val="00FF78FA"/>
    <w:rsid w:val="00FF7C4A"/>
    <w:rsid w:val="00FF7C5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355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0" w:qFormat="1"/>
    <w:lsdException w:name="toc 1" w:uiPriority="0"/>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caption" w:uiPriority="0" w:qFormat="1"/>
    <w:lsdException w:name="footnote reference" w:uiPriority="0"/>
    <w:lsdException w:name="annotation reference" w:uiPriority="0"/>
    <w:lsdException w:name="page number" w:uiPriority="0"/>
    <w:lsdException w:name="List Bullet" w:uiPriority="0"/>
    <w:lsdException w:name="List Bullet 2"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E7E6B"/>
  </w:style>
  <w:style w:type="paragraph" w:styleId="1">
    <w:name w:val="heading 1"/>
    <w:basedOn w:val="a0"/>
    <w:next w:val="a0"/>
    <w:link w:val="10"/>
    <w:qFormat/>
    <w:rsid w:val="0098311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0"/>
    <w:next w:val="a0"/>
    <w:link w:val="21"/>
    <w:qFormat/>
    <w:rsid w:val="00CE7E6B"/>
    <w:pPr>
      <w:keepNext/>
      <w:tabs>
        <w:tab w:val="left" w:pos="9892"/>
      </w:tabs>
      <w:spacing w:after="0" w:line="360" w:lineRule="auto"/>
      <w:ind w:right="283"/>
      <w:jc w:val="center"/>
      <w:outlineLvl w:val="1"/>
    </w:pPr>
    <w:rPr>
      <w:rFonts w:ascii="Times New Roman" w:eastAsia="Times New Roman" w:hAnsi="Times New Roman" w:cs="Times New Roman"/>
      <w:sz w:val="24"/>
      <w:szCs w:val="20"/>
      <w:lang w:eastAsia="ru-RU"/>
    </w:rPr>
  </w:style>
  <w:style w:type="paragraph" w:styleId="3">
    <w:name w:val="heading 3"/>
    <w:basedOn w:val="a0"/>
    <w:next w:val="a0"/>
    <w:link w:val="30"/>
    <w:uiPriority w:val="9"/>
    <w:qFormat/>
    <w:rsid w:val="0040299D"/>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0"/>
    <w:next w:val="a0"/>
    <w:link w:val="40"/>
    <w:uiPriority w:val="9"/>
    <w:qFormat/>
    <w:rsid w:val="0040299D"/>
    <w:pPr>
      <w:keepNext/>
      <w:spacing w:after="0" w:line="240" w:lineRule="auto"/>
      <w:jc w:val="both"/>
      <w:outlineLvl w:val="3"/>
    </w:pPr>
    <w:rPr>
      <w:rFonts w:ascii="Times New Roman" w:eastAsia="Times New Roman" w:hAnsi="Times New Roman" w:cs="Times New Roman"/>
      <w:sz w:val="28"/>
      <w:szCs w:val="20"/>
      <w:lang w:eastAsia="ru-RU"/>
    </w:rPr>
  </w:style>
  <w:style w:type="paragraph" w:styleId="5">
    <w:name w:val="heading 5"/>
    <w:basedOn w:val="a0"/>
    <w:next w:val="a0"/>
    <w:link w:val="50"/>
    <w:uiPriority w:val="9"/>
    <w:qFormat/>
    <w:rsid w:val="0040299D"/>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0"/>
    <w:next w:val="a0"/>
    <w:link w:val="60"/>
    <w:uiPriority w:val="9"/>
    <w:qFormat/>
    <w:rsid w:val="0040299D"/>
    <w:pPr>
      <w:keepNext/>
      <w:spacing w:after="0" w:line="240" w:lineRule="auto"/>
      <w:ind w:firstLine="709"/>
      <w:jc w:val="both"/>
      <w:outlineLvl w:val="5"/>
    </w:pPr>
    <w:rPr>
      <w:rFonts w:ascii="Times New Roman" w:eastAsia="Times New Roman" w:hAnsi="Times New Roman" w:cs="Times New Roman"/>
      <w:sz w:val="28"/>
      <w:szCs w:val="20"/>
      <w:lang w:eastAsia="ru-RU"/>
    </w:rPr>
  </w:style>
  <w:style w:type="paragraph" w:styleId="7">
    <w:name w:val="heading 7"/>
    <w:basedOn w:val="a0"/>
    <w:next w:val="a0"/>
    <w:link w:val="70"/>
    <w:qFormat/>
    <w:rsid w:val="0040299D"/>
    <w:pPr>
      <w:spacing w:before="240" w:after="60" w:line="240" w:lineRule="auto"/>
      <w:outlineLvl w:val="6"/>
    </w:pPr>
    <w:rPr>
      <w:rFonts w:ascii="Times New Roman" w:eastAsia="Times New Roman" w:hAnsi="Times New Roman" w:cs="Times New Roman"/>
      <w:sz w:val="24"/>
      <w:szCs w:val="24"/>
      <w:lang w:eastAsia="ru-RU"/>
    </w:rPr>
  </w:style>
  <w:style w:type="paragraph" w:styleId="8">
    <w:name w:val="heading 8"/>
    <w:basedOn w:val="a0"/>
    <w:next w:val="a0"/>
    <w:link w:val="80"/>
    <w:uiPriority w:val="9"/>
    <w:qFormat/>
    <w:rsid w:val="0040299D"/>
    <w:pPr>
      <w:keepNext/>
      <w:spacing w:after="0" w:line="240" w:lineRule="auto"/>
      <w:ind w:firstLine="709"/>
      <w:outlineLvl w:val="7"/>
    </w:pPr>
    <w:rPr>
      <w:rFonts w:ascii="Times New Roman" w:eastAsia="Times New Roman" w:hAnsi="Times New Roman" w:cs="Times New Roman"/>
      <w:sz w:val="28"/>
      <w:szCs w:val="20"/>
      <w:lang w:eastAsia="ru-RU"/>
    </w:rPr>
  </w:style>
  <w:style w:type="paragraph" w:styleId="9">
    <w:name w:val="heading 9"/>
    <w:basedOn w:val="a0"/>
    <w:next w:val="a0"/>
    <w:link w:val="90"/>
    <w:qFormat/>
    <w:rsid w:val="0040299D"/>
    <w:pPr>
      <w:spacing w:before="240" w:after="60" w:line="240" w:lineRule="auto"/>
      <w:outlineLvl w:val="8"/>
    </w:pPr>
    <w:rPr>
      <w:rFonts w:ascii="Arial" w:eastAsia="Times New Roman" w:hAnsi="Arial" w:cs="Arial"/>
      <w:lang w:eastAsia="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983117"/>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basedOn w:val="a1"/>
    <w:link w:val="20"/>
    <w:rsid w:val="00CE7E6B"/>
    <w:rPr>
      <w:rFonts w:ascii="Times New Roman" w:eastAsia="Times New Roman" w:hAnsi="Times New Roman" w:cs="Times New Roman"/>
      <w:sz w:val="24"/>
      <w:szCs w:val="20"/>
      <w:lang w:eastAsia="ru-RU"/>
    </w:rPr>
  </w:style>
  <w:style w:type="paragraph" w:styleId="a4">
    <w:name w:val="No Spacing"/>
    <w:link w:val="a5"/>
    <w:uiPriority w:val="1"/>
    <w:qFormat/>
    <w:rsid w:val="00983117"/>
    <w:pPr>
      <w:spacing w:after="0" w:line="240" w:lineRule="auto"/>
    </w:pPr>
  </w:style>
  <w:style w:type="paragraph" w:styleId="a6">
    <w:name w:val="List Paragraph"/>
    <w:basedOn w:val="a0"/>
    <w:link w:val="a7"/>
    <w:uiPriority w:val="34"/>
    <w:qFormat/>
    <w:rsid w:val="00983117"/>
    <w:pPr>
      <w:spacing w:after="0" w:line="240" w:lineRule="auto"/>
      <w:ind w:left="720"/>
      <w:contextualSpacing/>
    </w:pPr>
    <w:rPr>
      <w:rFonts w:ascii="Times New Roman" w:eastAsia="Times New Roman" w:hAnsi="Times New Roman" w:cs="Times New Roman"/>
      <w:sz w:val="20"/>
      <w:szCs w:val="20"/>
      <w:lang w:eastAsia="ru-RU"/>
    </w:rPr>
  </w:style>
  <w:style w:type="paragraph" w:styleId="a8">
    <w:name w:val="Plain Text"/>
    <w:aliases w:val="Текст Знак1 Знак,Текст Знак Знак1 Знак,Текст Знак2 Знак Знак,Текст Знак Знак Знак Знак,Текст Знак2 Знак1,Текст Знак Знак Знак1,Текст Знак Знак,Текст Знак21"/>
    <w:basedOn w:val="a0"/>
    <w:link w:val="a9"/>
    <w:rsid w:val="00CE7E6B"/>
    <w:pPr>
      <w:spacing w:after="0" w:line="240" w:lineRule="auto"/>
    </w:pPr>
    <w:rPr>
      <w:rFonts w:ascii="Courier New" w:eastAsia="Times New Roman" w:hAnsi="Courier New" w:cs="Times New Roman"/>
      <w:sz w:val="20"/>
      <w:szCs w:val="20"/>
      <w:lang w:eastAsia="ru-RU"/>
    </w:rPr>
  </w:style>
  <w:style w:type="character" w:customStyle="1" w:styleId="a9">
    <w:name w:val="Текст Знак"/>
    <w:aliases w:val="Текст Знак1 Знак Знак,Текст Знак Знак1 Знак Знак,Текст Знак2 Знак Знак Знак,Текст Знак Знак Знак Знак Знак,Текст Знак2 Знак1 Знак,Текст Знак Знак Знак1 Знак,Текст Знак Знак Знак,Текст Знак21 Знак"/>
    <w:basedOn w:val="a1"/>
    <w:link w:val="a8"/>
    <w:rsid w:val="00CE7E6B"/>
    <w:rPr>
      <w:rFonts w:ascii="Courier New" w:eastAsia="Times New Roman" w:hAnsi="Courier New" w:cs="Times New Roman"/>
      <w:sz w:val="20"/>
      <w:szCs w:val="20"/>
      <w:lang w:eastAsia="ru-RU"/>
    </w:rPr>
  </w:style>
  <w:style w:type="paragraph" w:styleId="aa">
    <w:name w:val="Balloon Text"/>
    <w:aliases w:val=" Знак"/>
    <w:basedOn w:val="a0"/>
    <w:link w:val="ab"/>
    <w:uiPriority w:val="99"/>
    <w:unhideWhenUsed/>
    <w:rsid w:val="00CE7E6B"/>
    <w:pPr>
      <w:spacing w:after="0" w:line="240" w:lineRule="auto"/>
    </w:pPr>
    <w:rPr>
      <w:rFonts w:ascii="Tahoma" w:hAnsi="Tahoma" w:cs="Tahoma"/>
      <w:sz w:val="16"/>
      <w:szCs w:val="16"/>
    </w:rPr>
  </w:style>
  <w:style w:type="character" w:customStyle="1" w:styleId="ab">
    <w:name w:val="Текст выноски Знак"/>
    <w:aliases w:val=" Знак Знак1"/>
    <w:basedOn w:val="a1"/>
    <w:link w:val="aa"/>
    <w:uiPriority w:val="99"/>
    <w:rsid w:val="00CE7E6B"/>
    <w:rPr>
      <w:rFonts w:ascii="Tahoma" w:hAnsi="Tahoma" w:cs="Tahoma"/>
      <w:sz w:val="16"/>
      <w:szCs w:val="16"/>
    </w:rPr>
  </w:style>
  <w:style w:type="paragraph" w:styleId="ac">
    <w:name w:val="Body Text Indent"/>
    <w:basedOn w:val="a0"/>
    <w:link w:val="ad"/>
    <w:rsid w:val="00CE7E6B"/>
    <w:pPr>
      <w:spacing w:after="120" w:line="240" w:lineRule="auto"/>
      <w:ind w:left="283"/>
    </w:pPr>
    <w:rPr>
      <w:rFonts w:ascii="Times New Roman" w:eastAsia="Times New Roman" w:hAnsi="Times New Roman" w:cs="Times New Roman"/>
      <w:sz w:val="24"/>
      <w:szCs w:val="24"/>
      <w:lang w:eastAsia="ru-RU"/>
    </w:rPr>
  </w:style>
  <w:style w:type="character" w:customStyle="1" w:styleId="ad">
    <w:name w:val="Основной текст с отступом Знак"/>
    <w:basedOn w:val="a1"/>
    <w:link w:val="ac"/>
    <w:rsid w:val="00CE7E6B"/>
    <w:rPr>
      <w:rFonts w:ascii="Times New Roman" w:eastAsia="Times New Roman" w:hAnsi="Times New Roman" w:cs="Times New Roman"/>
      <w:sz w:val="24"/>
      <w:szCs w:val="24"/>
      <w:lang w:eastAsia="ru-RU"/>
    </w:rPr>
  </w:style>
  <w:style w:type="paragraph" w:customStyle="1" w:styleId="Postan">
    <w:name w:val="Postan"/>
    <w:basedOn w:val="a0"/>
    <w:rsid w:val="00CE7E6B"/>
    <w:pPr>
      <w:spacing w:after="0" w:line="240" w:lineRule="auto"/>
      <w:jc w:val="center"/>
    </w:pPr>
    <w:rPr>
      <w:rFonts w:ascii="Times New Roman" w:eastAsia="Times New Roman" w:hAnsi="Times New Roman" w:cs="Times New Roman"/>
      <w:sz w:val="28"/>
      <w:szCs w:val="20"/>
      <w:lang w:eastAsia="ru-RU"/>
    </w:rPr>
  </w:style>
  <w:style w:type="paragraph" w:styleId="ae">
    <w:name w:val="Body Text"/>
    <w:aliases w:val="Знак,Знак Знак Знак Знак,Знак Знак Знак"/>
    <w:basedOn w:val="a0"/>
    <w:link w:val="af"/>
    <w:unhideWhenUsed/>
    <w:rsid w:val="00C74467"/>
    <w:pPr>
      <w:spacing w:after="120"/>
    </w:pPr>
  </w:style>
  <w:style w:type="character" w:customStyle="1" w:styleId="af">
    <w:name w:val="Основной текст Знак"/>
    <w:aliases w:val="Знак Знак,Знак Знак Знак Знак Знак,Знак Знак Знак Знак1"/>
    <w:basedOn w:val="a1"/>
    <w:link w:val="ae"/>
    <w:rsid w:val="00C74467"/>
  </w:style>
  <w:style w:type="paragraph" w:customStyle="1" w:styleId="ConsPlusNormal">
    <w:name w:val="ConsPlusNormal"/>
    <w:link w:val="ConsPlusNormal0"/>
    <w:rsid w:val="00C7446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styleId="af0">
    <w:name w:val="Hyperlink"/>
    <w:uiPriority w:val="99"/>
    <w:rsid w:val="00C74467"/>
    <w:rPr>
      <w:color w:val="0000FF"/>
      <w:u w:val="single"/>
    </w:rPr>
  </w:style>
  <w:style w:type="paragraph" w:customStyle="1" w:styleId="ConsPlusTitle">
    <w:name w:val="ConsPlusTitle"/>
    <w:uiPriority w:val="99"/>
    <w:rsid w:val="00C74467"/>
    <w:pPr>
      <w:widowControl w:val="0"/>
      <w:autoSpaceDE w:val="0"/>
      <w:autoSpaceDN w:val="0"/>
      <w:adjustRightInd w:val="0"/>
      <w:spacing w:after="0" w:line="240" w:lineRule="auto"/>
    </w:pPr>
    <w:rPr>
      <w:rFonts w:ascii="Arial" w:eastAsia="Times New Roman" w:hAnsi="Arial" w:cs="Arial"/>
      <w:b/>
      <w:bCs/>
      <w:sz w:val="14"/>
      <w:szCs w:val="14"/>
      <w:lang w:eastAsia="ru-RU"/>
    </w:rPr>
  </w:style>
  <w:style w:type="table" w:styleId="af1">
    <w:name w:val="Table Grid"/>
    <w:basedOn w:val="a2"/>
    <w:uiPriority w:val="59"/>
    <w:rsid w:val="00C7446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andard">
    <w:name w:val="Standard"/>
    <w:rsid w:val="00C74467"/>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TableContents">
    <w:name w:val="Table Contents"/>
    <w:basedOn w:val="Standard"/>
    <w:rsid w:val="00C74467"/>
    <w:pPr>
      <w:suppressLineNumbers/>
    </w:pPr>
  </w:style>
  <w:style w:type="paragraph" w:styleId="af2">
    <w:name w:val="Normal (Web)"/>
    <w:basedOn w:val="a0"/>
    <w:rsid w:val="00C74467"/>
    <w:pPr>
      <w:spacing w:before="100" w:beforeAutospacing="1" w:after="119" w:line="240" w:lineRule="auto"/>
    </w:pPr>
    <w:rPr>
      <w:rFonts w:ascii="Times New Roman" w:eastAsia="Calibri" w:hAnsi="Times New Roman" w:cs="Times New Roman"/>
      <w:sz w:val="24"/>
      <w:szCs w:val="24"/>
      <w:lang w:eastAsia="ru-RU"/>
    </w:rPr>
  </w:style>
  <w:style w:type="paragraph" w:customStyle="1" w:styleId="11">
    <w:name w:val="Текст1"/>
    <w:basedOn w:val="a0"/>
    <w:rsid w:val="00B17CB3"/>
    <w:pPr>
      <w:widowControl w:val="0"/>
      <w:suppressAutoHyphens/>
      <w:spacing w:after="0" w:line="240" w:lineRule="auto"/>
    </w:pPr>
    <w:rPr>
      <w:rFonts w:ascii="Courier New" w:eastAsia="Lucida Sans Unicode" w:hAnsi="Courier New" w:cs="Times New Roman"/>
      <w:kern w:val="1"/>
      <w:sz w:val="20"/>
      <w:szCs w:val="24"/>
    </w:rPr>
  </w:style>
  <w:style w:type="paragraph" w:styleId="af3">
    <w:name w:val="Title"/>
    <w:basedOn w:val="a0"/>
    <w:link w:val="af4"/>
    <w:qFormat/>
    <w:rsid w:val="00B17CB3"/>
    <w:pPr>
      <w:spacing w:after="0" w:line="240" w:lineRule="auto"/>
      <w:jc w:val="center"/>
    </w:pPr>
    <w:rPr>
      <w:rFonts w:ascii="Times New Roman" w:eastAsia="Times New Roman" w:hAnsi="Times New Roman" w:cs="Times New Roman"/>
      <w:sz w:val="28"/>
      <w:szCs w:val="20"/>
      <w:lang w:eastAsia="ru-RU"/>
    </w:rPr>
  </w:style>
  <w:style w:type="character" w:customStyle="1" w:styleId="af4">
    <w:name w:val="Название Знак"/>
    <w:basedOn w:val="a1"/>
    <w:link w:val="af3"/>
    <w:rsid w:val="00B17CB3"/>
    <w:rPr>
      <w:rFonts w:ascii="Times New Roman" w:eastAsia="Times New Roman" w:hAnsi="Times New Roman" w:cs="Times New Roman"/>
      <w:sz w:val="28"/>
      <w:szCs w:val="20"/>
      <w:lang w:eastAsia="ru-RU"/>
    </w:rPr>
  </w:style>
  <w:style w:type="paragraph" w:customStyle="1" w:styleId="ConsTitle">
    <w:name w:val="ConsTitle"/>
    <w:rsid w:val="00B17CB3"/>
    <w:pPr>
      <w:widowControl w:val="0"/>
      <w:autoSpaceDE w:val="0"/>
      <w:autoSpaceDN w:val="0"/>
      <w:adjustRightInd w:val="0"/>
      <w:spacing w:after="0" w:line="240" w:lineRule="auto"/>
      <w:ind w:right="19772"/>
    </w:pPr>
    <w:rPr>
      <w:rFonts w:ascii="Arial" w:eastAsia="Times New Roman" w:hAnsi="Arial" w:cs="Arial"/>
      <w:b/>
      <w:bCs/>
      <w:sz w:val="16"/>
      <w:szCs w:val="16"/>
    </w:rPr>
  </w:style>
  <w:style w:type="paragraph" w:customStyle="1" w:styleId="12">
    <w:name w:val="Обычный (веб)1"/>
    <w:basedOn w:val="a0"/>
    <w:rsid w:val="00B17CB3"/>
    <w:pPr>
      <w:spacing w:before="100" w:beforeAutospacing="1" w:after="100" w:afterAutospacing="1" w:line="240" w:lineRule="auto"/>
      <w:jc w:val="center"/>
    </w:pPr>
    <w:rPr>
      <w:rFonts w:ascii="Tahoma" w:eastAsia="Times New Roman" w:hAnsi="Tahoma" w:cs="Tahoma"/>
      <w:color w:val="FF0000"/>
      <w:sz w:val="32"/>
      <w:szCs w:val="32"/>
      <w:lang w:eastAsia="ru-RU"/>
    </w:rPr>
  </w:style>
  <w:style w:type="paragraph" w:customStyle="1" w:styleId="text3cl">
    <w:name w:val="text3cl"/>
    <w:basedOn w:val="a0"/>
    <w:rsid w:val="00B17CB3"/>
    <w:pPr>
      <w:spacing w:before="144" w:after="288" w:line="240" w:lineRule="auto"/>
    </w:pPr>
    <w:rPr>
      <w:rFonts w:ascii="Times New Roman" w:eastAsia="Times New Roman" w:hAnsi="Times New Roman" w:cs="Times New Roman"/>
      <w:sz w:val="24"/>
      <w:szCs w:val="24"/>
      <w:lang w:eastAsia="ru-RU"/>
    </w:rPr>
  </w:style>
  <w:style w:type="paragraph" w:customStyle="1" w:styleId="text1cl">
    <w:name w:val="text1cl"/>
    <w:basedOn w:val="a0"/>
    <w:rsid w:val="00B17CB3"/>
    <w:pPr>
      <w:spacing w:before="144" w:after="288" w:line="240" w:lineRule="auto"/>
      <w:jc w:val="center"/>
    </w:pPr>
    <w:rPr>
      <w:rFonts w:ascii="Times New Roman" w:eastAsia="Times New Roman" w:hAnsi="Times New Roman" w:cs="Times New Roman"/>
      <w:sz w:val="24"/>
      <w:szCs w:val="24"/>
      <w:lang w:eastAsia="ru-RU"/>
    </w:rPr>
  </w:style>
  <w:style w:type="character" w:styleId="af5">
    <w:name w:val="FollowedHyperlink"/>
    <w:basedOn w:val="a1"/>
    <w:uiPriority w:val="99"/>
    <w:unhideWhenUsed/>
    <w:rsid w:val="00751E18"/>
    <w:rPr>
      <w:color w:val="800080"/>
      <w:u w:val="single"/>
    </w:rPr>
  </w:style>
  <w:style w:type="paragraph" w:customStyle="1" w:styleId="xl65">
    <w:name w:val="xl65"/>
    <w:basedOn w:val="a0"/>
    <w:rsid w:val="00751E18"/>
    <w:pPr>
      <w:spacing w:before="100" w:beforeAutospacing="1" w:after="100" w:afterAutospacing="1" w:line="240" w:lineRule="auto"/>
      <w:jc w:val="right"/>
      <w:textAlignment w:val="top"/>
    </w:pPr>
    <w:rPr>
      <w:rFonts w:ascii="Times New Roman" w:eastAsia="Times New Roman" w:hAnsi="Times New Roman" w:cs="Times New Roman"/>
      <w:sz w:val="16"/>
      <w:szCs w:val="16"/>
      <w:lang w:eastAsia="ru-RU"/>
    </w:rPr>
  </w:style>
  <w:style w:type="paragraph" w:customStyle="1" w:styleId="xl66">
    <w:name w:val="xl66"/>
    <w:basedOn w:val="a0"/>
    <w:rsid w:val="00751E18"/>
    <w:pPr>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67">
    <w:name w:val="xl67"/>
    <w:basedOn w:val="a0"/>
    <w:rsid w:val="00751E18"/>
    <w:pPr>
      <w:spacing w:before="100" w:beforeAutospacing="1" w:after="100" w:afterAutospacing="1" w:line="240" w:lineRule="auto"/>
      <w:jc w:val="center"/>
      <w:textAlignment w:val="top"/>
    </w:pPr>
    <w:rPr>
      <w:rFonts w:ascii="Times New Roman" w:eastAsia="Times New Roman" w:hAnsi="Times New Roman" w:cs="Times New Roman"/>
      <w:b/>
      <w:bCs/>
      <w:sz w:val="16"/>
      <w:szCs w:val="16"/>
      <w:lang w:eastAsia="ru-RU"/>
    </w:rPr>
  </w:style>
  <w:style w:type="paragraph" w:customStyle="1" w:styleId="xl68">
    <w:name w:val="xl68"/>
    <w:basedOn w:val="a0"/>
    <w:rsid w:val="00751E18"/>
    <w:pPr>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69">
    <w:name w:val="xl69"/>
    <w:basedOn w:val="a0"/>
    <w:rsid w:val="00751E18"/>
    <w:pPr>
      <w:pBdr>
        <w:bottom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16"/>
      <w:szCs w:val="16"/>
      <w:lang w:eastAsia="ru-RU"/>
    </w:rPr>
  </w:style>
  <w:style w:type="paragraph" w:customStyle="1" w:styleId="xl70">
    <w:name w:val="xl70"/>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eastAsia="ru-RU"/>
    </w:rPr>
  </w:style>
  <w:style w:type="paragraph" w:customStyle="1" w:styleId="xl71">
    <w:name w:val="xl71"/>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eastAsia="ru-RU"/>
    </w:rPr>
  </w:style>
  <w:style w:type="paragraph" w:customStyle="1" w:styleId="xl72">
    <w:name w:val="xl72"/>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color w:val="000000"/>
      <w:sz w:val="16"/>
      <w:szCs w:val="16"/>
      <w:lang w:eastAsia="ru-RU"/>
    </w:rPr>
  </w:style>
  <w:style w:type="paragraph" w:customStyle="1" w:styleId="xl73">
    <w:name w:val="xl73"/>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74">
    <w:name w:val="xl74"/>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16"/>
      <w:szCs w:val="16"/>
      <w:lang w:eastAsia="ru-RU"/>
    </w:rPr>
  </w:style>
  <w:style w:type="paragraph" w:customStyle="1" w:styleId="xl75">
    <w:name w:val="xl75"/>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16"/>
      <w:szCs w:val="16"/>
      <w:lang w:eastAsia="ru-RU"/>
    </w:rPr>
  </w:style>
  <w:style w:type="paragraph" w:customStyle="1" w:styleId="xl76">
    <w:name w:val="xl76"/>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77">
    <w:name w:val="xl77"/>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78">
    <w:name w:val="xl78"/>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eastAsia="ru-RU"/>
    </w:rPr>
  </w:style>
  <w:style w:type="paragraph" w:customStyle="1" w:styleId="xl79">
    <w:name w:val="xl79"/>
    <w:basedOn w:val="a0"/>
    <w:rsid w:val="00751E18"/>
    <w:pPr>
      <w:spacing w:before="100" w:beforeAutospacing="1" w:after="100" w:afterAutospacing="1" w:line="240" w:lineRule="auto"/>
      <w:textAlignment w:val="top"/>
    </w:pPr>
    <w:rPr>
      <w:rFonts w:ascii="Times New Roman" w:eastAsia="Times New Roman" w:hAnsi="Times New Roman" w:cs="Times New Roman"/>
      <w:b/>
      <w:bCs/>
      <w:sz w:val="16"/>
      <w:szCs w:val="16"/>
      <w:lang w:eastAsia="ru-RU"/>
    </w:rPr>
  </w:style>
  <w:style w:type="paragraph" w:customStyle="1" w:styleId="xl80">
    <w:name w:val="xl80"/>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81">
    <w:name w:val="xl81"/>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82">
    <w:name w:val="xl82"/>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83">
    <w:name w:val="xl83"/>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84">
    <w:name w:val="xl84"/>
    <w:basedOn w:val="a0"/>
    <w:rsid w:val="00751E18"/>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85">
    <w:name w:val="xl85"/>
    <w:basedOn w:val="a0"/>
    <w:rsid w:val="00751E18"/>
    <w:pPr>
      <w:pBdr>
        <w:lef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86">
    <w:name w:val="xl86"/>
    <w:basedOn w:val="a0"/>
    <w:rsid w:val="00751E18"/>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87">
    <w:name w:val="xl87"/>
    <w:basedOn w:val="a0"/>
    <w:rsid w:val="00751E18"/>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88">
    <w:name w:val="xl88"/>
    <w:basedOn w:val="a0"/>
    <w:rsid w:val="00751E18"/>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89">
    <w:name w:val="xl89"/>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90">
    <w:name w:val="xl90"/>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91">
    <w:name w:val="xl91"/>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92">
    <w:name w:val="xl92"/>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93">
    <w:name w:val="xl93"/>
    <w:basedOn w:val="a0"/>
    <w:rsid w:val="00751E18"/>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94">
    <w:name w:val="xl94"/>
    <w:basedOn w:val="a0"/>
    <w:rsid w:val="00751E18"/>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95">
    <w:name w:val="xl95"/>
    <w:basedOn w:val="a0"/>
    <w:rsid w:val="00751E18"/>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96">
    <w:name w:val="xl96"/>
    <w:basedOn w:val="a0"/>
    <w:rsid w:val="00751E18"/>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97">
    <w:name w:val="xl97"/>
    <w:basedOn w:val="a0"/>
    <w:rsid w:val="00751E18"/>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98">
    <w:name w:val="xl98"/>
    <w:basedOn w:val="a0"/>
    <w:rsid w:val="00751E18"/>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99">
    <w:name w:val="xl99"/>
    <w:basedOn w:val="a0"/>
    <w:rsid w:val="00751E18"/>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100">
    <w:name w:val="xl100"/>
    <w:basedOn w:val="a0"/>
    <w:rsid w:val="00751E1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01">
    <w:name w:val="xl101"/>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Times New Roman" w:eastAsia="Times New Roman" w:hAnsi="Times New Roman" w:cs="Times New Roman"/>
      <w:sz w:val="16"/>
      <w:szCs w:val="16"/>
      <w:lang w:eastAsia="ru-RU"/>
    </w:rPr>
  </w:style>
  <w:style w:type="paragraph" w:customStyle="1" w:styleId="xl102">
    <w:name w:val="xl102"/>
    <w:basedOn w:val="a0"/>
    <w:rsid w:val="00751E18"/>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103">
    <w:name w:val="xl103"/>
    <w:basedOn w:val="a0"/>
    <w:rsid w:val="00751E18"/>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104">
    <w:name w:val="xl104"/>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05">
    <w:name w:val="xl105"/>
    <w:basedOn w:val="a0"/>
    <w:rsid w:val="00751E18"/>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06">
    <w:name w:val="xl106"/>
    <w:basedOn w:val="a0"/>
    <w:rsid w:val="00751E1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107">
    <w:name w:val="xl107"/>
    <w:basedOn w:val="a0"/>
    <w:rsid w:val="00751E18"/>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08">
    <w:name w:val="xl108"/>
    <w:basedOn w:val="a0"/>
    <w:rsid w:val="00751E18"/>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109">
    <w:name w:val="xl109"/>
    <w:basedOn w:val="a0"/>
    <w:rsid w:val="00751E18"/>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10">
    <w:name w:val="xl110"/>
    <w:basedOn w:val="a0"/>
    <w:rsid w:val="00751E18"/>
    <w:pPr>
      <w:pBdr>
        <w:lef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111">
    <w:name w:val="xl111"/>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12">
    <w:name w:val="xl112"/>
    <w:basedOn w:val="a0"/>
    <w:rsid w:val="00751E18"/>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113">
    <w:name w:val="xl113"/>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14">
    <w:name w:val="xl114"/>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115">
    <w:name w:val="xl115"/>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116">
    <w:name w:val="xl116"/>
    <w:basedOn w:val="a0"/>
    <w:rsid w:val="00751E18"/>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117">
    <w:name w:val="xl117"/>
    <w:basedOn w:val="a0"/>
    <w:rsid w:val="00751E18"/>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118">
    <w:name w:val="xl118"/>
    <w:basedOn w:val="a0"/>
    <w:rsid w:val="00751E18"/>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119">
    <w:name w:val="xl119"/>
    <w:basedOn w:val="a0"/>
    <w:rsid w:val="00751E18"/>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20">
    <w:name w:val="xl120"/>
    <w:basedOn w:val="a0"/>
    <w:rsid w:val="00751E18"/>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121">
    <w:name w:val="xl121"/>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Times New Roman" w:eastAsia="Times New Roman" w:hAnsi="Times New Roman" w:cs="Times New Roman"/>
      <w:b/>
      <w:bCs/>
      <w:sz w:val="16"/>
      <w:szCs w:val="16"/>
      <w:lang w:eastAsia="ru-RU"/>
    </w:rPr>
  </w:style>
  <w:style w:type="paragraph" w:customStyle="1" w:styleId="xl122">
    <w:name w:val="xl122"/>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eastAsia="ru-RU"/>
    </w:rPr>
  </w:style>
  <w:style w:type="paragraph" w:customStyle="1" w:styleId="xl123">
    <w:name w:val="xl123"/>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16"/>
      <w:szCs w:val="16"/>
      <w:lang w:eastAsia="ru-RU"/>
    </w:rPr>
  </w:style>
  <w:style w:type="paragraph" w:customStyle="1" w:styleId="xl124">
    <w:name w:val="xl124"/>
    <w:basedOn w:val="a0"/>
    <w:rsid w:val="00751E18"/>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eastAsia="ru-RU"/>
    </w:rPr>
  </w:style>
  <w:style w:type="paragraph" w:customStyle="1" w:styleId="xl125">
    <w:name w:val="xl125"/>
    <w:basedOn w:val="a0"/>
    <w:rsid w:val="00751E18"/>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16"/>
      <w:szCs w:val="16"/>
      <w:lang w:eastAsia="ru-RU"/>
    </w:rPr>
  </w:style>
  <w:style w:type="paragraph" w:customStyle="1" w:styleId="xl126">
    <w:name w:val="xl126"/>
    <w:basedOn w:val="a0"/>
    <w:rsid w:val="00751E18"/>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127">
    <w:name w:val="xl127"/>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16"/>
      <w:szCs w:val="16"/>
      <w:lang w:eastAsia="ru-RU"/>
    </w:rPr>
  </w:style>
  <w:style w:type="paragraph" w:customStyle="1" w:styleId="xl128">
    <w:name w:val="xl128"/>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color w:val="000000"/>
      <w:sz w:val="16"/>
      <w:szCs w:val="16"/>
      <w:lang w:eastAsia="ru-RU"/>
    </w:rPr>
  </w:style>
  <w:style w:type="paragraph" w:customStyle="1" w:styleId="xl129">
    <w:name w:val="xl129"/>
    <w:basedOn w:val="a0"/>
    <w:rsid w:val="00751E18"/>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130">
    <w:name w:val="xl130"/>
    <w:basedOn w:val="a0"/>
    <w:rsid w:val="00751E18"/>
    <w:pPr>
      <w:pBdr>
        <w:left w:val="single" w:sz="4" w:space="0" w:color="auto"/>
      </w:pBdr>
      <w:spacing w:before="100" w:beforeAutospacing="1" w:after="100" w:afterAutospacing="1" w:line="240" w:lineRule="auto"/>
    </w:pPr>
    <w:rPr>
      <w:rFonts w:ascii="Times New Roman" w:eastAsia="Times New Roman" w:hAnsi="Times New Roman" w:cs="Times New Roman"/>
      <w:color w:val="000000"/>
      <w:sz w:val="16"/>
      <w:szCs w:val="16"/>
      <w:lang w:eastAsia="ru-RU"/>
    </w:rPr>
  </w:style>
  <w:style w:type="paragraph" w:customStyle="1" w:styleId="xl131">
    <w:name w:val="xl131"/>
    <w:basedOn w:val="a0"/>
    <w:rsid w:val="00751E18"/>
    <w:pPr>
      <w:pBdr>
        <w:lef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16"/>
      <w:szCs w:val="16"/>
      <w:lang w:eastAsia="ru-RU"/>
    </w:rPr>
  </w:style>
  <w:style w:type="paragraph" w:customStyle="1" w:styleId="xl132">
    <w:name w:val="xl132"/>
    <w:basedOn w:val="a0"/>
    <w:rsid w:val="00751E18"/>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eastAsia="ru-RU"/>
    </w:rPr>
  </w:style>
  <w:style w:type="paragraph" w:customStyle="1" w:styleId="xl133">
    <w:name w:val="xl133"/>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134">
    <w:name w:val="xl134"/>
    <w:basedOn w:val="a0"/>
    <w:rsid w:val="00751E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Times New Roman" w:eastAsia="Times New Roman" w:hAnsi="Times New Roman" w:cs="Times New Roman"/>
      <w:b/>
      <w:bCs/>
      <w:color w:val="000000"/>
      <w:sz w:val="16"/>
      <w:szCs w:val="16"/>
      <w:lang w:eastAsia="ru-RU"/>
    </w:rPr>
  </w:style>
  <w:style w:type="paragraph" w:customStyle="1" w:styleId="xl135">
    <w:name w:val="xl135"/>
    <w:basedOn w:val="a0"/>
    <w:rsid w:val="00751E18"/>
    <w:pPr>
      <w:pBdr>
        <w:top w:val="single" w:sz="4" w:space="0" w:color="auto"/>
        <w:lef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136">
    <w:name w:val="xl136"/>
    <w:basedOn w:val="a0"/>
    <w:rsid w:val="00751E18"/>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styleId="HTML">
    <w:name w:val="HTML Preformatted"/>
    <w:basedOn w:val="a0"/>
    <w:link w:val="HTML0"/>
    <w:uiPriority w:val="99"/>
    <w:rsid w:val="00751E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ru-RU"/>
    </w:rPr>
  </w:style>
  <w:style w:type="character" w:customStyle="1" w:styleId="HTML0">
    <w:name w:val="Стандартный HTML Знак"/>
    <w:basedOn w:val="a1"/>
    <w:link w:val="HTML"/>
    <w:uiPriority w:val="99"/>
    <w:rsid w:val="00751E18"/>
    <w:rPr>
      <w:rFonts w:ascii="Courier New" w:eastAsia="Times New Roman" w:hAnsi="Courier New" w:cs="Times New Roman"/>
      <w:sz w:val="20"/>
      <w:szCs w:val="20"/>
      <w:lang w:eastAsia="ru-RU"/>
    </w:rPr>
  </w:style>
  <w:style w:type="paragraph" w:styleId="af6">
    <w:name w:val="header"/>
    <w:basedOn w:val="a0"/>
    <w:link w:val="af7"/>
    <w:uiPriority w:val="99"/>
    <w:rsid w:val="00751E18"/>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7">
    <w:name w:val="Верхний колонтитул Знак"/>
    <w:basedOn w:val="a1"/>
    <w:link w:val="af6"/>
    <w:uiPriority w:val="99"/>
    <w:rsid w:val="00751E18"/>
    <w:rPr>
      <w:rFonts w:ascii="Times New Roman" w:eastAsia="Times New Roman" w:hAnsi="Times New Roman" w:cs="Times New Roman"/>
      <w:sz w:val="24"/>
      <w:szCs w:val="24"/>
    </w:rPr>
  </w:style>
  <w:style w:type="character" w:styleId="af8">
    <w:name w:val="page number"/>
    <w:basedOn w:val="a1"/>
    <w:rsid w:val="00751E18"/>
  </w:style>
  <w:style w:type="character" w:styleId="af9">
    <w:name w:val="Strong"/>
    <w:basedOn w:val="a1"/>
    <w:uiPriority w:val="22"/>
    <w:qFormat/>
    <w:rsid w:val="00751E18"/>
    <w:rPr>
      <w:b/>
      <w:bCs/>
    </w:rPr>
  </w:style>
  <w:style w:type="paragraph" w:customStyle="1" w:styleId="xl137">
    <w:name w:val="xl137"/>
    <w:basedOn w:val="a0"/>
    <w:rsid w:val="00EB6316"/>
    <w:pPr>
      <w:pBdr>
        <w:top w:val="single" w:sz="4" w:space="0" w:color="auto"/>
        <w:left w:val="single" w:sz="4" w:space="0" w:color="auto"/>
      </w:pBdr>
      <w:spacing w:before="100" w:beforeAutospacing="1" w:after="100" w:afterAutospacing="1" w:line="240" w:lineRule="auto"/>
      <w:textAlignment w:val="top"/>
    </w:pPr>
    <w:rPr>
      <w:rFonts w:ascii="Times New Roman" w:eastAsia="Times New Roman" w:hAnsi="Times New Roman" w:cs="Times New Roman"/>
      <w:sz w:val="16"/>
      <w:szCs w:val="16"/>
      <w:lang w:eastAsia="ru-RU"/>
    </w:rPr>
  </w:style>
  <w:style w:type="paragraph" w:customStyle="1" w:styleId="xl138">
    <w:name w:val="xl138"/>
    <w:basedOn w:val="a0"/>
    <w:rsid w:val="00EB6316"/>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ConsPlusNonformat">
    <w:name w:val="ConsPlusNonformat"/>
    <w:uiPriority w:val="99"/>
    <w:rsid w:val="00887063"/>
    <w:pPr>
      <w:widowControl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styleId="afa">
    <w:name w:val="footnote text"/>
    <w:aliases w:val="Footnote Text Char1,Footnote Text Char3 Char,Footnote Text Char2 Char Char,Footnote Text Char1 Char1 Char Char,ft Char1 Char Char Char,Footnote Text Char1 Char Char Char Char,Footnote Text Char Char1 Char Char Char Char,ft"/>
    <w:basedOn w:val="a0"/>
    <w:link w:val="afb"/>
    <w:rsid w:val="007328BE"/>
    <w:pPr>
      <w:autoSpaceDE w:val="0"/>
      <w:autoSpaceDN w:val="0"/>
      <w:spacing w:after="0" w:line="240" w:lineRule="auto"/>
    </w:pPr>
    <w:rPr>
      <w:rFonts w:ascii="Times New Roman" w:eastAsia="Times New Roman" w:hAnsi="Times New Roman" w:cs="Times New Roman"/>
      <w:sz w:val="20"/>
      <w:szCs w:val="20"/>
      <w:lang w:eastAsia="ru-RU"/>
    </w:rPr>
  </w:style>
  <w:style w:type="character" w:customStyle="1" w:styleId="afb">
    <w:name w:val="Текст сноски Знак"/>
    <w:aliases w:val="Footnote Text Char1 Знак,Footnote Text Char3 Char Знак,Footnote Text Char2 Char Char Знак,Footnote Text Char1 Char1 Char Char Знак,ft Char1 Char Char Char Знак,Footnote Text Char1 Char Char Char Char Знак,ft Знак"/>
    <w:basedOn w:val="a1"/>
    <w:link w:val="afa"/>
    <w:rsid w:val="007328BE"/>
    <w:rPr>
      <w:rFonts w:ascii="Times New Roman" w:eastAsia="Times New Roman" w:hAnsi="Times New Roman" w:cs="Times New Roman"/>
      <w:sz w:val="20"/>
      <w:szCs w:val="20"/>
      <w:lang w:eastAsia="ru-RU"/>
    </w:rPr>
  </w:style>
  <w:style w:type="character" w:styleId="afc">
    <w:name w:val="footnote reference"/>
    <w:aliases w:val="Знак сноски 1,Знак сноски-FN,Ciae niinee-FN,Referencia nota al pie"/>
    <w:rsid w:val="007328BE"/>
    <w:rPr>
      <w:vertAlign w:val="superscript"/>
    </w:rPr>
  </w:style>
  <w:style w:type="character" w:customStyle="1" w:styleId="30">
    <w:name w:val="Заголовок 3 Знак"/>
    <w:basedOn w:val="a1"/>
    <w:link w:val="3"/>
    <w:uiPriority w:val="9"/>
    <w:rsid w:val="0040299D"/>
    <w:rPr>
      <w:rFonts w:ascii="Arial" w:eastAsia="Times New Roman" w:hAnsi="Arial" w:cs="Arial"/>
      <w:b/>
      <w:bCs/>
      <w:sz w:val="26"/>
      <w:szCs w:val="26"/>
      <w:lang w:eastAsia="ru-RU"/>
    </w:rPr>
  </w:style>
  <w:style w:type="character" w:customStyle="1" w:styleId="40">
    <w:name w:val="Заголовок 4 Знак"/>
    <w:basedOn w:val="a1"/>
    <w:link w:val="4"/>
    <w:uiPriority w:val="9"/>
    <w:rsid w:val="0040299D"/>
    <w:rPr>
      <w:rFonts w:ascii="Times New Roman" w:eastAsia="Times New Roman" w:hAnsi="Times New Roman" w:cs="Times New Roman"/>
      <w:sz w:val="28"/>
      <w:szCs w:val="20"/>
      <w:lang w:eastAsia="ru-RU"/>
    </w:rPr>
  </w:style>
  <w:style w:type="character" w:customStyle="1" w:styleId="50">
    <w:name w:val="Заголовок 5 Знак"/>
    <w:basedOn w:val="a1"/>
    <w:link w:val="5"/>
    <w:uiPriority w:val="9"/>
    <w:rsid w:val="0040299D"/>
    <w:rPr>
      <w:rFonts w:ascii="Times New Roman" w:eastAsia="Times New Roman" w:hAnsi="Times New Roman" w:cs="Times New Roman"/>
      <w:b/>
      <w:bCs/>
      <w:i/>
      <w:iCs/>
      <w:sz w:val="26"/>
      <w:szCs w:val="26"/>
      <w:lang w:eastAsia="ru-RU"/>
    </w:rPr>
  </w:style>
  <w:style w:type="character" w:customStyle="1" w:styleId="60">
    <w:name w:val="Заголовок 6 Знак"/>
    <w:basedOn w:val="a1"/>
    <w:link w:val="6"/>
    <w:uiPriority w:val="9"/>
    <w:rsid w:val="0040299D"/>
    <w:rPr>
      <w:rFonts w:ascii="Times New Roman" w:eastAsia="Times New Roman" w:hAnsi="Times New Roman" w:cs="Times New Roman"/>
      <w:sz w:val="28"/>
      <w:szCs w:val="20"/>
      <w:lang w:eastAsia="ru-RU"/>
    </w:rPr>
  </w:style>
  <w:style w:type="character" w:customStyle="1" w:styleId="70">
    <w:name w:val="Заголовок 7 Знак"/>
    <w:basedOn w:val="a1"/>
    <w:link w:val="7"/>
    <w:rsid w:val="0040299D"/>
    <w:rPr>
      <w:rFonts w:ascii="Times New Roman" w:eastAsia="Times New Roman" w:hAnsi="Times New Roman" w:cs="Times New Roman"/>
      <w:sz w:val="24"/>
      <w:szCs w:val="24"/>
      <w:lang w:eastAsia="ru-RU"/>
    </w:rPr>
  </w:style>
  <w:style w:type="character" w:customStyle="1" w:styleId="80">
    <w:name w:val="Заголовок 8 Знак"/>
    <w:basedOn w:val="a1"/>
    <w:link w:val="8"/>
    <w:uiPriority w:val="9"/>
    <w:rsid w:val="0040299D"/>
    <w:rPr>
      <w:rFonts w:ascii="Times New Roman" w:eastAsia="Times New Roman" w:hAnsi="Times New Roman" w:cs="Times New Roman"/>
      <w:sz w:val="28"/>
      <w:szCs w:val="20"/>
      <w:lang w:eastAsia="ru-RU"/>
    </w:rPr>
  </w:style>
  <w:style w:type="character" w:customStyle="1" w:styleId="90">
    <w:name w:val="Заголовок 9 Знак"/>
    <w:basedOn w:val="a1"/>
    <w:link w:val="9"/>
    <w:rsid w:val="0040299D"/>
    <w:rPr>
      <w:rFonts w:ascii="Arial" w:eastAsia="Times New Roman" w:hAnsi="Arial" w:cs="Arial"/>
      <w:lang w:eastAsia="ru-RU"/>
    </w:rPr>
  </w:style>
  <w:style w:type="character" w:customStyle="1" w:styleId="Absatz-Standardschriftart">
    <w:name w:val="Absatz-Standardschriftart"/>
    <w:rsid w:val="0040299D"/>
  </w:style>
  <w:style w:type="character" w:customStyle="1" w:styleId="WW-Absatz-Standardschriftart">
    <w:name w:val="WW-Absatz-Standardschriftart"/>
    <w:rsid w:val="0040299D"/>
  </w:style>
  <w:style w:type="character" w:customStyle="1" w:styleId="WW-Absatz-Standardschriftart1">
    <w:name w:val="WW-Absatz-Standardschriftart1"/>
    <w:rsid w:val="0040299D"/>
  </w:style>
  <w:style w:type="character" w:customStyle="1" w:styleId="WW-Absatz-Standardschriftart11">
    <w:name w:val="WW-Absatz-Standardschriftart11"/>
    <w:rsid w:val="0040299D"/>
  </w:style>
  <w:style w:type="character" w:customStyle="1" w:styleId="WW-Absatz-Standardschriftart111">
    <w:name w:val="WW-Absatz-Standardschriftart111"/>
    <w:rsid w:val="0040299D"/>
  </w:style>
  <w:style w:type="character" w:customStyle="1" w:styleId="WW-Absatz-Standardschriftart1111">
    <w:name w:val="WW-Absatz-Standardschriftart1111"/>
    <w:rsid w:val="0040299D"/>
  </w:style>
  <w:style w:type="character" w:customStyle="1" w:styleId="WW-Absatz-Standardschriftart11111">
    <w:name w:val="WW-Absatz-Standardschriftart11111"/>
    <w:rsid w:val="0040299D"/>
  </w:style>
  <w:style w:type="character" w:customStyle="1" w:styleId="WW-Absatz-Standardschriftart111111">
    <w:name w:val="WW-Absatz-Standardschriftart111111"/>
    <w:rsid w:val="0040299D"/>
  </w:style>
  <w:style w:type="character" w:customStyle="1" w:styleId="WW-Absatz-Standardschriftart1111111">
    <w:name w:val="WW-Absatz-Standardschriftart1111111"/>
    <w:rsid w:val="0040299D"/>
  </w:style>
  <w:style w:type="character" w:customStyle="1" w:styleId="22">
    <w:name w:val="Основной шрифт абзаца2"/>
    <w:rsid w:val="0040299D"/>
  </w:style>
  <w:style w:type="character" w:customStyle="1" w:styleId="WW-Absatz-Standardschriftart11111111">
    <w:name w:val="WW-Absatz-Standardschriftart11111111"/>
    <w:rsid w:val="0040299D"/>
  </w:style>
  <w:style w:type="character" w:customStyle="1" w:styleId="WW-Absatz-Standardschriftart111111111">
    <w:name w:val="WW-Absatz-Standardschriftart111111111"/>
    <w:rsid w:val="0040299D"/>
  </w:style>
  <w:style w:type="character" w:customStyle="1" w:styleId="WW-Absatz-Standardschriftart1111111111">
    <w:name w:val="WW-Absatz-Standardschriftart1111111111"/>
    <w:rsid w:val="0040299D"/>
  </w:style>
  <w:style w:type="character" w:customStyle="1" w:styleId="WW-Absatz-Standardschriftart11111111111">
    <w:name w:val="WW-Absatz-Standardschriftart11111111111"/>
    <w:rsid w:val="0040299D"/>
  </w:style>
  <w:style w:type="character" w:customStyle="1" w:styleId="13">
    <w:name w:val="Основной шрифт абзаца1"/>
    <w:rsid w:val="0040299D"/>
  </w:style>
  <w:style w:type="character" w:customStyle="1" w:styleId="WW-Absatz-Standardschriftart111111111111">
    <w:name w:val="WW-Absatz-Standardschriftart111111111111"/>
    <w:rsid w:val="0040299D"/>
  </w:style>
  <w:style w:type="character" w:customStyle="1" w:styleId="afd">
    <w:name w:val="Цветовое выделение"/>
    <w:rsid w:val="0040299D"/>
    <w:rPr>
      <w:b/>
      <w:color w:val="26282F"/>
      <w:sz w:val="26"/>
    </w:rPr>
  </w:style>
  <w:style w:type="character" w:customStyle="1" w:styleId="afe">
    <w:name w:val="Гипертекстовая ссылка"/>
    <w:basedOn w:val="afd"/>
    <w:uiPriority w:val="99"/>
    <w:rsid w:val="0040299D"/>
    <w:rPr>
      <w:rFonts w:cs="Times New Roman"/>
      <w:color w:val="106BBE"/>
      <w:szCs w:val="26"/>
    </w:rPr>
  </w:style>
  <w:style w:type="character" w:customStyle="1" w:styleId="aff">
    <w:name w:val="Символ нумерации"/>
    <w:rsid w:val="0040299D"/>
  </w:style>
  <w:style w:type="character" w:customStyle="1" w:styleId="14">
    <w:name w:val="Знак примечания1"/>
    <w:basedOn w:val="22"/>
    <w:rsid w:val="0040299D"/>
  </w:style>
  <w:style w:type="character" w:customStyle="1" w:styleId="aff0">
    <w:name w:val="Текст примечания Знак"/>
    <w:basedOn w:val="22"/>
    <w:rsid w:val="0040299D"/>
  </w:style>
  <w:style w:type="character" w:customStyle="1" w:styleId="aff1">
    <w:name w:val="Тема примечания Знак"/>
    <w:basedOn w:val="aff0"/>
    <w:rsid w:val="0040299D"/>
    <w:rPr>
      <w:rFonts w:eastAsia="Lucida Sans Unicode"/>
      <w:b/>
      <w:bCs/>
      <w:kern w:val="1"/>
    </w:rPr>
  </w:style>
  <w:style w:type="paragraph" w:customStyle="1" w:styleId="aff2">
    <w:name w:val="Заголовок"/>
    <w:basedOn w:val="a0"/>
    <w:next w:val="ae"/>
    <w:rsid w:val="0040299D"/>
    <w:pPr>
      <w:keepNext/>
      <w:widowControl w:val="0"/>
      <w:suppressAutoHyphens/>
      <w:spacing w:before="240" w:after="120" w:line="240" w:lineRule="auto"/>
    </w:pPr>
    <w:rPr>
      <w:rFonts w:ascii="Arial" w:eastAsia="Lucida Sans Unicode" w:hAnsi="Arial" w:cs="Tahoma"/>
      <w:kern w:val="1"/>
      <w:sz w:val="28"/>
      <w:szCs w:val="28"/>
      <w:lang w:eastAsia="ar-SA"/>
    </w:rPr>
  </w:style>
  <w:style w:type="paragraph" w:styleId="aff3">
    <w:name w:val="List"/>
    <w:basedOn w:val="ae"/>
    <w:uiPriority w:val="99"/>
    <w:rsid w:val="0040299D"/>
    <w:pPr>
      <w:widowControl w:val="0"/>
      <w:suppressAutoHyphens/>
      <w:spacing w:line="240" w:lineRule="auto"/>
    </w:pPr>
    <w:rPr>
      <w:rFonts w:ascii="Times New Roman" w:eastAsia="Lucida Sans Unicode" w:hAnsi="Times New Roman" w:cs="Tahoma"/>
      <w:kern w:val="1"/>
      <w:sz w:val="24"/>
      <w:szCs w:val="24"/>
      <w:lang w:eastAsia="ar-SA"/>
    </w:rPr>
  </w:style>
  <w:style w:type="paragraph" w:customStyle="1" w:styleId="31">
    <w:name w:val="Название3"/>
    <w:basedOn w:val="a0"/>
    <w:rsid w:val="0040299D"/>
    <w:pPr>
      <w:widowControl w:val="0"/>
      <w:suppressLineNumbers/>
      <w:suppressAutoHyphens/>
      <w:spacing w:before="120" w:after="120" w:line="240" w:lineRule="auto"/>
    </w:pPr>
    <w:rPr>
      <w:rFonts w:ascii="Times New Roman" w:eastAsia="Lucida Sans Unicode" w:hAnsi="Times New Roman" w:cs="Tahoma"/>
      <w:i/>
      <w:iCs/>
      <w:kern w:val="1"/>
      <w:sz w:val="24"/>
      <w:szCs w:val="24"/>
      <w:lang w:eastAsia="ar-SA"/>
    </w:rPr>
  </w:style>
  <w:style w:type="paragraph" w:customStyle="1" w:styleId="32">
    <w:name w:val="Указатель3"/>
    <w:basedOn w:val="a0"/>
    <w:rsid w:val="0040299D"/>
    <w:pPr>
      <w:widowControl w:val="0"/>
      <w:suppressLineNumbers/>
      <w:suppressAutoHyphens/>
      <w:spacing w:after="0" w:line="240" w:lineRule="auto"/>
    </w:pPr>
    <w:rPr>
      <w:rFonts w:ascii="Times New Roman" w:eastAsia="Lucida Sans Unicode" w:hAnsi="Times New Roman" w:cs="Tahoma"/>
      <w:kern w:val="1"/>
      <w:sz w:val="24"/>
      <w:szCs w:val="24"/>
      <w:lang w:eastAsia="ar-SA"/>
    </w:rPr>
  </w:style>
  <w:style w:type="paragraph" w:customStyle="1" w:styleId="23">
    <w:name w:val="Название2"/>
    <w:basedOn w:val="a0"/>
    <w:rsid w:val="0040299D"/>
    <w:pPr>
      <w:widowControl w:val="0"/>
      <w:suppressLineNumbers/>
      <w:suppressAutoHyphens/>
      <w:spacing w:before="120" w:after="120" w:line="240" w:lineRule="auto"/>
    </w:pPr>
    <w:rPr>
      <w:rFonts w:ascii="Times New Roman" w:eastAsia="Lucida Sans Unicode" w:hAnsi="Times New Roman" w:cs="Tahoma"/>
      <w:i/>
      <w:iCs/>
      <w:kern w:val="1"/>
      <w:sz w:val="24"/>
      <w:szCs w:val="24"/>
      <w:lang w:eastAsia="ar-SA"/>
    </w:rPr>
  </w:style>
  <w:style w:type="paragraph" w:customStyle="1" w:styleId="24">
    <w:name w:val="Указатель2"/>
    <w:basedOn w:val="a0"/>
    <w:rsid w:val="0040299D"/>
    <w:pPr>
      <w:widowControl w:val="0"/>
      <w:suppressLineNumbers/>
      <w:suppressAutoHyphens/>
      <w:spacing w:after="0" w:line="240" w:lineRule="auto"/>
    </w:pPr>
    <w:rPr>
      <w:rFonts w:ascii="Times New Roman" w:eastAsia="Lucida Sans Unicode" w:hAnsi="Times New Roman" w:cs="Tahoma"/>
      <w:kern w:val="1"/>
      <w:sz w:val="24"/>
      <w:szCs w:val="24"/>
      <w:lang w:eastAsia="ar-SA"/>
    </w:rPr>
  </w:style>
  <w:style w:type="paragraph" w:customStyle="1" w:styleId="15">
    <w:name w:val="Название1"/>
    <w:basedOn w:val="a0"/>
    <w:rsid w:val="0040299D"/>
    <w:pPr>
      <w:widowControl w:val="0"/>
      <w:suppressLineNumbers/>
      <w:suppressAutoHyphens/>
      <w:spacing w:before="120" w:after="120" w:line="240" w:lineRule="auto"/>
    </w:pPr>
    <w:rPr>
      <w:rFonts w:ascii="Times New Roman" w:eastAsia="Lucida Sans Unicode" w:hAnsi="Times New Roman" w:cs="Tahoma"/>
      <w:i/>
      <w:iCs/>
      <w:kern w:val="1"/>
      <w:sz w:val="24"/>
      <w:szCs w:val="24"/>
      <w:lang w:eastAsia="ar-SA"/>
    </w:rPr>
  </w:style>
  <w:style w:type="paragraph" w:customStyle="1" w:styleId="16">
    <w:name w:val="Указатель1"/>
    <w:basedOn w:val="a0"/>
    <w:rsid w:val="0040299D"/>
    <w:pPr>
      <w:widowControl w:val="0"/>
      <w:suppressLineNumbers/>
      <w:suppressAutoHyphens/>
      <w:spacing w:after="0" w:line="240" w:lineRule="auto"/>
    </w:pPr>
    <w:rPr>
      <w:rFonts w:ascii="Times New Roman" w:eastAsia="Lucida Sans Unicode" w:hAnsi="Times New Roman" w:cs="Tahoma"/>
      <w:kern w:val="1"/>
      <w:sz w:val="24"/>
      <w:szCs w:val="24"/>
      <w:lang w:eastAsia="ar-SA"/>
    </w:rPr>
  </w:style>
  <w:style w:type="paragraph" w:customStyle="1" w:styleId="aff4">
    <w:name w:val="Нормальный (таблица)"/>
    <w:basedOn w:val="a0"/>
    <w:next w:val="a0"/>
    <w:uiPriority w:val="99"/>
    <w:rsid w:val="0040299D"/>
    <w:pPr>
      <w:widowControl w:val="0"/>
      <w:suppressAutoHyphens/>
      <w:spacing w:after="0" w:line="240" w:lineRule="auto"/>
      <w:jc w:val="both"/>
    </w:pPr>
    <w:rPr>
      <w:rFonts w:ascii="Times New Roman" w:eastAsia="Lucida Sans Unicode" w:hAnsi="Times New Roman" w:cs="Times New Roman"/>
      <w:kern w:val="1"/>
      <w:sz w:val="24"/>
      <w:szCs w:val="24"/>
      <w:lang w:eastAsia="ar-SA"/>
    </w:rPr>
  </w:style>
  <w:style w:type="paragraph" w:customStyle="1" w:styleId="aff5">
    <w:name w:val="Прижатый влево"/>
    <w:basedOn w:val="a0"/>
    <w:next w:val="a0"/>
    <w:uiPriority w:val="99"/>
    <w:rsid w:val="0040299D"/>
    <w:pPr>
      <w:widowControl w:val="0"/>
      <w:suppressAutoHyphens/>
      <w:spacing w:after="0" w:line="240" w:lineRule="auto"/>
    </w:pPr>
    <w:rPr>
      <w:rFonts w:ascii="Times New Roman" w:eastAsia="Lucida Sans Unicode" w:hAnsi="Times New Roman" w:cs="Times New Roman"/>
      <w:kern w:val="1"/>
      <w:sz w:val="24"/>
      <w:szCs w:val="24"/>
      <w:lang w:eastAsia="ar-SA"/>
    </w:rPr>
  </w:style>
  <w:style w:type="paragraph" w:customStyle="1" w:styleId="17">
    <w:name w:val="Абзац списка1"/>
    <w:basedOn w:val="a0"/>
    <w:rsid w:val="0040299D"/>
    <w:pPr>
      <w:suppressAutoHyphens/>
      <w:ind w:left="720"/>
    </w:pPr>
    <w:rPr>
      <w:rFonts w:ascii="Calibri" w:eastAsia="Lucida Sans Unicode" w:hAnsi="Calibri" w:cs="Times New Roman"/>
      <w:kern w:val="1"/>
      <w:lang w:eastAsia="ar-SA"/>
    </w:rPr>
  </w:style>
  <w:style w:type="paragraph" w:styleId="aff6">
    <w:name w:val="Subtitle"/>
    <w:aliases w:val="Подзаголовок Знак Знак,Подзаголовок Знак Знак Знак,Подзаголовок Знак Знак Знак Знак Знак Знак Знак,Подзаголовок Знак Знак Знак Знак Знак"/>
    <w:basedOn w:val="a0"/>
    <w:next w:val="ae"/>
    <w:link w:val="aff7"/>
    <w:qFormat/>
    <w:rsid w:val="0040299D"/>
    <w:pPr>
      <w:widowControl w:val="0"/>
      <w:spacing w:after="0" w:line="240" w:lineRule="auto"/>
      <w:jc w:val="center"/>
    </w:pPr>
    <w:rPr>
      <w:rFonts w:ascii="Times New Roman" w:eastAsia="Lucida Sans Unicode" w:hAnsi="Times New Roman" w:cs="Times New Roman"/>
      <w:kern w:val="1"/>
      <w:sz w:val="28"/>
      <w:szCs w:val="24"/>
      <w:lang w:eastAsia="ar-SA"/>
    </w:rPr>
  </w:style>
  <w:style w:type="character" w:customStyle="1" w:styleId="aff7">
    <w:name w:val="Подзаголовок Знак"/>
    <w:aliases w:val="Подзаголовок Знак Знак Знак1,Подзаголовок Знак Знак Знак Знак,Подзаголовок Знак Знак Знак Знак Знак Знак Знак Знак,Подзаголовок Знак Знак Знак Знак Знак Знак"/>
    <w:basedOn w:val="a1"/>
    <w:link w:val="aff6"/>
    <w:rsid w:val="0040299D"/>
    <w:rPr>
      <w:rFonts w:ascii="Times New Roman" w:eastAsia="Lucida Sans Unicode" w:hAnsi="Times New Roman" w:cs="Times New Roman"/>
      <w:kern w:val="1"/>
      <w:sz w:val="28"/>
      <w:szCs w:val="24"/>
      <w:lang w:eastAsia="ar-SA"/>
    </w:rPr>
  </w:style>
  <w:style w:type="paragraph" w:customStyle="1" w:styleId="aff8">
    <w:name w:val="Содержимое таблицы"/>
    <w:basedOn w:val="a0"/>
    <w:rsid w:val="0040299D"/>
    <w:pPr>
      <w:widowControl w:val="0"/>
      <w:suppressLineNumbers/>
      <w:suppressAutoHyphens/>
      <w:spacing w:after="0" w:line="240" w:lineRule="auto"/>
    </w:pPr>
    <w:rPr>
      <w:rFonts w:ascii="Times New Roman" w:eastAsia="Lucida Sans Unicode" w:hAnsi="Times New Roman" w:cs="Times New Roman"/>
      <w:kern w:val="1"/>
      <w:sz w:val="24"/>
      <w:szCs w:val="24"/>
      <w:lang w:eastAsia="ar-SA"/>
    </w:rPr>
  </w:style>
  <w:style w:type="paragraph" w:customStyle="1" w:styleId="aff9">
    <w:name w:val="Заголовок таблицы"/>
    <w:basedOn w:val="aff8"/>
    <w:rsid w:val="0040299D"/>
  </w:style>
  <w:style w:type="paragraph" w:customStyle="1" w:styleId="18">
    <w:name w:val="Текст примечания1"/>
    <w:basedOn w:val="a0"/>
    <w:rsid w:val="0040299D"/>
    <w:pPr>
      <w:widowControl w:val="0"/>
      <w:suppressAutoHyphens/>
      <w:spacing w:after="0" w:line="240" w:lineRule="auto"/>
    </w:pPr>
    <w:rPr>
      <w:rFonts w:ascii="Times New Roman" w:eastAsia="Lucida Sans Unicode" w:hAnsi="Times New Roman" w:cs="Times New Roman"/>
      <w:kern w:val="1"/>
      <w:sz w:val="20"/>
      <w:szCs w:val="20"/>
      <w:lang w:eastAsia="ar-SA"/>
    </w:rPr>
  </w:style>
  <w:style w:type="paragraph" w:styleId="affa">
    <w:name w:val="annotation text"/>
    <w:basedOn w:val="a0"/>
    <w:link w:val="19"/>
    <w:unhideWhenUsed/>
    <w:rsid w:val="0040299D"/>
    <w:pPr>
      <w:spacing w:line="240" w:lineRule="auto"/>
    </w:pPr>
    <w:rPr>
      <w:sz w:val="20"/>
      <w:szCs w:val="20"/>
    </w:rPr>
  </w:style>
  <w:style w:type="character" w:customStyle="1" w:styleId="19">
    <w:name w:val="Текст примечания Знак1"/>
    <w:basedOn w:val="a1"/>
    <w:link w:val="affa"/>
    <w:uiPriority w:val="99"/>
    <w:semiHidden/>
    <w:rsid w:val="0040299D"/>
    <w:rPr>
      <w:sz w:val="20"/>
      <w:szCs w:val="20"/>
    </w:rPr>
  </w:style>
  <w:style w:type="paragraph" w:styleId="affb">
    <w:name w:val="annotation subject"/>
    <w:basedOn w:val="18"/>
    <w:next w:val="18"/>
    <w:link w:val="1a"/>
    <w:rsid w:val="0040299D"/>
    <w:rPr>
      <w:b/>
      <w:bCs/>
    </w:rPr>
  </w:style>
  <w:style w:type="character" w:customStyle="1" w:styleId="1a">
    <w:name w:val="Тема примечания Знак1"/>
    <w:basedOn w:val="19"/>
    <w:link w:val="affb"/>
    <w:uiPriority w:val="99"/>
    <w:rsid w:val="0040299D"/>
    <w:rPr>
      <w:rFonts w:ascii="Times New Roman" w:eastAsia="Lucida Sans Unicode" w:hAnsi="Times New Roman" w:cs="Times New Roman"/>
      <w:b/>
      <w:bCs/>
      <w:kern w:val="1"/>
      <w:lang w:eastAsia="ar-SA"/>
    </w:rPr>
  </w:style>
  <w:style w:type="paragraph" w:styleId="affc">
    <w:name w:val="footer"/>
    <w:basedOn w:val="a0"/>
    <w:link w:val="affd"/>
    <w:uiPriority w:val="99"/>
    <w:rsid w:val="0040299D"/>
    <w:pPr>
      <w:tabs>
        <w:tab w:val="center" w:pos="4153"/>
        <w:tab w:val="right" w:pos="8306"/>
      </w:tabs>
      <w:spacing w:after="0" w:line="240" w:lineRule="auto"/>
    </w:pPr>
    <w:rPr>
      <w:rFonts w:ascii="Times New Roman" w:eastAsia="Times New Roman" w:hAnsi="Times New Roman" w:cs="Times New Roman"/>
      <w:sz w:val="20"/>
      <w:szCs w:val="20"/>
      <w:lang w:eastAsia="ru-RU"/>
    </w:rPr>
  </w:style>
  <w:style w:type="character" w:customStyle="1" w:styleId="affd">
    <w:name w:val="Нижний колонтитул Знак"/>
    <w:basedOn w:val="a1"/>
    <w:link w:val="affc"/>
    <w:uiPriority w:val="99"/>
    <w:rsid w:val="0040299D"/>
    <w:rPr>
      <w:rFonts w:ascii="Times New Roman" w:eastAsia="Times New Roman" w:hAnsi="Times New Roman" w:cs="Times New Roman"/>
      <w:sz w:val="20"/>
      <w:szCs w:val="20"/>
      <w:lang w:eastAsia="ru-RU"/>
    </w:rPr>
  </w:style>
  <w:style w:type="character" w:styleId="affe">
    <w:name w:val="Emphasis"/>
    <w:uiPriority w:val="20"/>
    <w:qFormat/>
    <w:rsid w:val="0040299D"/>
    <w:rPr>
      <w:i/>
      <w:iCs/>
    </w:rPr>
  </w:style>
  <w:style w:type="character" w:customStyle="1" w:styleId="1b">
    <w:name w:val="Текст выноски Знак1"/>
    <w:aliases w:val=" Знак Знак"/>
    <w:rsid w:val="0040299D"/>
    <w:rPr>
      <w:rFonts w:ascii="Tahoma" w:eastAsia="Lucida Sans Unicode" w:hAnsi="Tahoma" w:cs="Tahoma"/>
      <w:kern w:val="1"/>
      <w:sz w:val="16"/>
      <w:szCs w:val="16"/>
      <w:lang w:val="ru-RU" w:eastAsia="ar-SA" w:bidi="ar-SA"/>
    </w:rPr>
  </w:style>
  <w:style w:type="paragraph" w:customStyle="1" w:styleId="ConsPlusCell">
    <w:name w:val="ConsPlusCell"/>
    <w:rsid w:val="0040299D"/>
    <w:pPr>
      <w:widowControl w:val="0"/>
      <w:autoSpaceDE w:val="0"/>
      <w:autoSpaceDN w:val="0"/>
      <w:adjustRightInd w:val="0"/>
      <w:spacing w:after="0" w:line="240" w:lineRule="auto"/>
    </w:pPr>
    <w:rPr>
      <w:rFonts w:ascii="Calibri" w:eastAsia="Times New Roman" w:hAnsi="Calibri" w:cs="Calibri"/>
      <w:lang w:eastAsia="ru-RU"/>
    </w:rPr>
  </w:style>
  <w:style w:type="paragraph" w:customStyle="1" w:styleId="1c">
    <w:name w:val="Знак1"/>
    <w:basedOn w:val="a0"/>
    <w:rsid w:val="0040299D"/>
    <w:pPr>
      <w:spacing w:before="100" w:beforeAutospacing="1" w:after="100" w:afterAutospacing="1" w:line="240" w:lineRule="auto"/>
    </w:pPr>
    <w:rPr>
      <w:rFonts w:ascii="Tahoma" w:eastAsia="Times New Roman" w:hAnsi="Tahoma" w:cs="Times New Roman"/>
      <w:sz w:val="20"/>
      <w:szCs w:val="20"/>
      <w:lang w:val="en-US"/>
    </w:rPr>
  </w:style>
  <w:style w:type="paragraph" w:styleId="25">
    <w:name w:val="Body Text Indent 2"/>
    <w:basedOn w:val="a0"/>
    <w:link w:val="26"/>
    <w:rsid w:val="0040299D"/>
    <w:pPr>
      <w:spacing w:after="0" w:line="240" w:lineRule="auto"/>
      <w:ind w:firstLine="709"/>
      <w:jc w:val="both"/>
    </w:pPr>
    <w:rPr>
      <w:rFonts w:ascii="Times New Roman" w:eastAsia="Times New Roman" w:hAnsi="Times New Roman" w:cs="Times New Roman"/>
      <w:sz w:val="28"/>
      <w:szCs w:val="20"/>
      <w:lang w:eastAsia="ru-RU"/>
    </w:rPr>
  </w:style>
  <w:style w:type="character" w:customStyle="1" w:styleId="26">
    <w:name w:val="Основной текст с отступом 2 Знак"/>
    <w:basedOn w:val="a1"/>
    <w:link w:val="25"/>
    <w:rsid w:val="0040299D"/>
    <w:rPr>
      <w:rFonts w:ascii="Times New Roman" w:eastAsia="Times New Roman" w:hAnsi="Times New Roman" w:cs="Times New Roman"/>
      <w:sz w:val="28"/>
      <w:szCs w:val="20"/>
      <w:lang w:eastAsia="ru-RU"/>
    </w:rPr>
  </w:style>
  <w:style w:type="paragraph" w:customStyle="1" w:styleId="ConsNormal">
    <w:name w:val="ConsNormal"/>
    <w:rsid w:val="0040299D"/>
    <w:pPr>
      <w:widowControl w:val="0"/>
      <w:autoSpaceDE w:val="0"/>
      <w:autoSpaceDN w:val="0"/>
      <w:adjustRightInd w:val="0"/>
      <w:spacing w:after="0" w:line="240" w:lineRule="auto"/>
      <w:ind w:firstLine="720"/>
    </w:pPr>
    <w:rPr>
      <w:rFonts w:ascii="Arial" w:eastAsia="Times New Roman" w:hAnsi="Arial" w:cs="Times New Roman"/>
      <w:sz w:val="20"/>
      <w:szCs w:val="20"/>
      <w:lang w:eastAsia="ru-RU"/>
    </w:rPr>
  </w:style>
  <w:style w:type="paragraph" w:styleId="27">
    <w:name w:val="Body Text 2"/>
    <w:basedOn w:val="a0"/>
    <w:link w:val="28"/>
    <w:rsid w:val="0040299D"/>
    <w:pPr>
      <w:spacing w:after="0" w:line="240" w:lineRule="auto"/>
      <w:jc w:val="both"/>
    </w:pPr>
    <w:rPr>
      <w:rFonts w:ascii="Times New Roman" w:eastAsia="Times New Roman" w:hAnsi="Times New Roman" w:cs="Times New Roman"/>
      <w:sz w:val="24"/>
      <w:szCs w:val="20"/>
      <w:lang w:eastAsia="ru-RU"/>
    </w:rPr>
  </w:style>
  <w:style w:type="character" w:customStyle="1" w:styleId="28">
    <w:name w:val="Основной текст 2 Знак"/>
    <w:basedOn w:val="a1"/>
    <w:link w:val="27"/>
    <w:rsid w:val="0040299D"/>
    <w:rPr>
      <w:rFonts w:ascii="Times New Roman" w:eastAsia="Times New Roman" w:hAnsi="Times New Roman" w:cs="Times New Roman"/>
      <w:sz w:val="24"/>
      <w:szCs w:val="20"/>
      <w:lang w:eastAsia="ru-RU"/>
    </w:rPr>
  </w:style>
  <w:style w:type="paragraph" w:styleId="33">
    <w:name w:val="Body Text Indent 3"/>
    <w:basedOn w:val="a0"/>
    <w:link w:val="34"/>
    <w:rsid w:val="0040299D"/>
    <w:pPr>
      <w:spacing w:after="0" w:line="240" w:lineRule="auto"/>
      <w:ind w:left="1080" w:hanging="360"/>
      <w:jc w:val="both"/>
    </w:pPr>
    <w:rPr>
      <w:rFonts w:ascii="Times New Roman" w:eastAsia="Times New Roman" w:hAnsi="Times New Roman" w:cs="Times New Roman"/>
      <w:szCs w:val="20"/>
      <w:lang w:eastAsia="ru-RU"/>
    </w:rPr>
  </w:style>
  <w:style w:type="character" w:customStyle="1" w:styleId="34">
    <w:name w:val="Основной текст с отступом 3 Знак"/>
    <w:basedOn w:val="a1"/>
    <w:link w:val="33"/>
    <w:rsid w:val="0040299D"/>
    <w:rPr>
      <w:rFonts w:ascii="Times New Roman" w:eastAsia="Times New Roman" w:hAnsi="Times New Roman" w:cs="Times New Roman"/>
      <w:szCs w:val="20"/>
      <w:lang w:eastAsia="ru-RU"/>
    </w:rPr>
  </w:style>
  <w:style w:type="paragraph" w:styleId="35">
    <w:name w:val="Body Text 3"/>
    <w:basedOn w:val="a0"/>
    <w:link w:val="36"/>
    <w:rsid w:val="0040299D"/>
    <w:pPr>
      <w:spacing w:after="0" w:line="240" w:lineRule="auto"/>
      <w:jc w:val="both"/>
    </w:pPr>
    <w:rPr>
      <w:rFonts w:ascii="Times New Roman" w:eastAsia="Times New Roman" w:hAnsi="Times New Roman" w:cs="Times New Roman"/>
      <w:sz w:val="28"/>
      <w:szCs w:val="20"/>
      <w:lang w:eastAsia="ru-RU"/>
    </w:rPr>
  </w:style>
  <w:style w:type="character" w:customStyle="1" w:styleId="36">
    <w:name w:val="Основной текст 3 Знак"/>
    <w:basedOn w:val="a1"/>
    <w:link w:val="35"/>
    <w:rsid w:val="0040299D"/>
    <w:rPr>
      <w:rFonts w:ascii="Times New Roman" w:eastAsia="Times New Roman" w:hAnsi="Times New Roman" w:cs="Times New Roman"/>
      <w:sz w:val="28"/>
      <w:szCs w:val="20"/>
      <w:lang w:eastAsia="ru-RU"/>
    </w:rPr>
  </w:style>
  <w:style w:type="paragraph" w:customStyle="1" w:styleId="contentheader2cols">
    <w:name w:val="contentheader2cols"/>
    <w:basedOn w:val="a0"/>
    <w:rsid w:val="0040299D"/>
    <w:pPr>
      <w:spacing w:before="60" w:after="0" w:line="240" w:lineRule="auto"/>
      <w:ind w:left="300"/>
    </w:pPr>
    <w:rPr>
      <w:rFonts w:ascii="Times New Roman" w:eastAsia="Times New Roman" w:hAnsi="Times New Roman" w:cs="Times New Roman"/>
      <w:b/>
      <w:bCs/>
      <w:color w:val="3560A7"/>
      <w:sz w:val="26"/>
      <w:szCs w:val="26"/>
      <w:lang w:eastAsia="ru-RU"/>
    </w:rPr>
  </w:style>
  <w:style w:type="paragraph" w:customStyle="1" w:styleId="29">
    <w:name w:val="Знак2 Знак Знак Знак Знак Знак Знак Знак Знак Знак Знак Знак Знак Знак Знак Знак"/>
    <w:basedOn w:val="a0"/>
    <w:rsid w:val="0040299D"/>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heading">
    <w:name w:val="heading"/>
    <w:basedOn w:val="a0"/>
    <w:rsid w:val="0040299D"/>
    <w:pPr>
      <w:spacing w:before="240" w:after="100" w:afterAutospacing="1" w:line="240" w:lineRule="auto"/>
      <w:ind w:firstLine="225"/>
    </w:pPr>
    <w:rPr>
      <w:rFonts w:ascii="Verdana" w:eastAsia="Times New Roman" w:hAnsi="Verdana" w:cs="Times New Roman"/>
      <w:color w:val="000000"/>
      <w:sz w:val="16"/>
      <w:szCs w:val="20"/>
      <w:lang w:eastAsia="ru-RU"/>
    </w:rPr>
  </w:style>
  <w:style w:type="paragraph" w:customStyle="1" w:styleId="section2">
    <w:name w:val="section2"/>
    <w:basedOn w:val="a0"/>
    <w:rsid w:val="0040299D"/>
    <w:pPr>
      <w:spacing w:before="240" w:after="100" w:line="240" w:lineRule="auto"/>
      <w:ind w:firstLine="225"/>
    </w:pPr>
    <w:rPr>
      <w:rFonts w:ascii="Verdana" w:eastAsia="Times New Roman" w:hAnsi="Verdana" w:cs="Times New Roman"/>
      <w:color w:val="000000"/>
      <w:sz w:val="16"/>
      <w:szCs w:val="24"/>
      <w:lang w:eastAsia="ru-RU"/>
    </w:rPr>
  </w:style>
  <w:style w:type="paragraph" w:customStyle="1" w:styleId="2a">
    <w:name w:val="Знак2 Знак Знак Знак Знак Знак Знак Знак Знак Знак Знак Знак Знак Знак Знак Знак"/>
    <w:basedOn w:val="a0"/>
    <w:rsid w:val="0040299D"/>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37">
    <w:name w:val="Знак Знак3"/>
    <w:locked/>
    <w:rsid w:val="0040299D"/>
    <w:rPr>
      <w:sz w:val="28"/>
      <w:lang w:val="ru-RU" w:eastAsia="ru-RU" w:bidi="ar-SA"/>
    </w:rPr>
  </w:style>
  <w:style w:type="character" w:customStyle="1" w:styleId="1d">
    <w:name w:val="Знак Знак1"/>
    <w:rsid w:val="0040299D"/>
    <w:rPr>
      <w:sz w:val="28"/>
      <w:lang w:val="ru-RU" w:eastAsia="ru-RU" w:bidi="ar-SA"/>
    </w:rPr>
  </w:style>
  <w:style w:type="paragraph" w:styleId="2">
    <w:name w:val="List Bullet 2"/>
    <w:basedOn w:val="a0"/>
    <w:autoRedefine/>
    <w:rsid w:val="0040299D"/>
    <w:pPr>
      <w:numPr>
        <w:numId w:val="1"/>
      </w:numPr>
      <w:tabs>
        <w:tab w:val="clear" w:pos="643"/>
      </w:tabs>
      <w:spacing w:after="0" w:line="240" w:lineRule="auto"/>
      <w:ind w:left="0" w:firstLine="355"/>
      <w:jc w:val="both"/>
    </w:pPr>
    <w:rPr>
      <w:rFonts w:ascii="Times New Roman" w:eastAsia="Times New Roman" w:hAnsi="Times New Roman" w:cs="Times New Roman"/>
      <w:sz w:val="28"/>
      <w:szCs w:val="28"/>
      <w:lang w:eastAsia="ru-RU"/>
    </w:rPr>
  </w:style>
  <w:style w:type="character" w:customStyle="1" w:styleId="61">
    <w:name w:val="Знак Знак6"/>
    <w:locked/>
    <w:rsid w:val="0040299D"/>
    <w:rPr>
      <w:b/>
      <w:bCs/>
      <w:sz w:val="28"/>
      <w:szCs w:val="28"/>
      <w:lang w:bidi="ar-SA"/>
    </w:rPr>
  </w:style>
  <w:style w:type="character" w:customStyle="1" w:styleId="81">
    <w:name w:val="Знак Знак8"/>
    <w:locked/>
    <w:rsid w:val="0040299D"/>
    <w:rPr>
      <w:sz w:val="28"/>
      <w:szCs w:val="28"/>
      <w:lang w:bidi="ar-SA"/>
    </w:rPr>
  </w:style>
  <w:style w:type="paragraph" w:styleId="afff">
    <w:name w:val="Document Map"/>
    <w:basedOn w:val="a0"/>
    <w:link w:val="afff0"/>
    <w:uiPriority w:val="99"/>
    <w:rsid w:val="0040299D"/>
    <w:pPr>
      <w:shd w:val="clear" w:color="auto" w:fill="000080"/>
      <w:spacing w:after="0" w:line="240" w:lineRule="auto"/>
    </w:pPr>
    <w:rPr>
      <w:rFonts w:ascii="Tahoma" w:eastAsia="Times New Roman" w:hAnsi="Tahoma" w:cs="Tahoma"/>
      <w:sz w:val="20"/>
      <w:szCs w:val="20"/>
    </w:rPr>
  </w:style>
  <w:style w:type="character" w:customStyle="1" w:styleId="afff0">
    <w:name w:val="Схема документа Знак"/>
    <w:basedOn w:val="a1"/>
    <w:link w:val="afff"/>
    <w:uiPriority w:val="99"/>
    <w:rsid w:val="0040299D"/>
    <w:rPr>
      <w:rFonts w:ascii="Tahoma" w:eastAsia="Times New Roman" w:hAnsi="Tahoma" w:cs="Tahoma"/>
      <w:sz w:val="20"/>
      <w:szCs w:val="20"/>
      <w:shd w:val="clear" w:color="auto" w:fill="000080"/>
    </w:rPr>
  </w:style>
  <w:style w:type="paragraph" w:customStyle="1" w:styleId="afff1">
    <w:name w:val="Внимание: Криминал!!"/>
    <w:basedOn w:val="a0"/>
    <w:next w:val="a0"/>
    <w:rsid w:val="0040299D"/>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ff2">
    <w:name w:val="Внимание: недобросовестность!"/>
    <w:basedOn w:val="a0"/>
    <w:next w:val="a0"/>
    <w:uiPriority w:val="99"/>
    <w:rsid w:val="0040299D"/>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ff3">
    <w:name w:val="Основное меню (преемственное)"/>
    <w:basedOn w:val="a0"/>
    <w:next w:val="a0"/>
    <w:uiPriority w:val="99"/>
    <w:rsid w:val="0040299D"/>
    <w:pPr>
      <w:widowControl w:val="0"/>
      <w:autoSpaceDE w:val="0"/>
      <w:autoSpaceDN w:val="0"/>
      <w:adjustRightInd w:val="0"/>
      <w:spacing w:after="0" w:line="240" w:lineRule="auto"/>
      <w:jc w:val="both"/>
    </w:pPr>
    <w:rPr>
      <w:rFonts w:ascii="Verdana" w:eastAsia="Times New Roman" w:hAnsi="Verdana" w:cs="Verdana"/>
      <w:sz w:val="24"/>
      <w:szCs w:val="24"/>
      <w:lang w:eastAsia="ru-RU"/>
    </w:rPr>
  </w:style>
  <w:style w:type="paragraph" w:customStyle="1" w:styleId="afff4">
    <w:name w:val="Заголовок статьи"/>
    <w:basedOn w:val="a0"/>
    <w:next w:val="a0"/>
    <w:rsid w:val="0040299D"/>
    <w:pPr>
      <w:widowControl w:val="0"/>
      <w:autoSpaceDE w:val="0"/>
      <w:autoSpaceDN w:val="0"/>
      <w:adjustRightInd w:val="0"/>
      <w:spacing w:after="0" w:line="240" w:lineRule="auto"/>
      <w:ind w:left="1612" w:hanging="892"/>
      <w:jc w:val="both"/>
    </w:pPr>
    <w:rPr>
      <w:rFonts w:ascii="Arial" w:eastAsia="Times New Roman" w:hAnsi="Arial" w:cs="Arial"/>
      <w:sz w:val="24"/>
      <w:szCs w:val="24"/>
      <w:lang w:eastAsia="ru-RU"/>
    </w:rPr>
  </w:style>
  <w:style w:type="paragraph" w:customStyle="1" w:styleId="afff5">
    <w:name w:val="Интерактивный заголовок"/>
    <w:basedOn w:val="aff2"/>
    <w:next w:val="a0"/>
    <w:uiPriority w:val="99"/>
    <w:rsid w:val="0040299D"/>
    <w:pPr>
      <w:keepNext w:val="0"/>
      <w:suppressAutoHyphens w:val="0"/>
      <w:autoSpaceDE w:val="0"/>
      <w:autoSpaceDN w:val="0"/>
      <w:adjustRightInd w:val="0"/>
      <w:spacing w:before="0" w:after="0"/>
      <w:jc w:val="both"/>
    </w:pPr>
    <w:rPr>
      <w:rFonts w:eastAsia="Times New Roman" w:cs="Arial"/>
      <w:kern w:val="0"/>
      <w:sz w:val="24"/>
      <w:szCs w:val="24"/>
      <w:u w:val="single"/>
      <w:lang w:eastAsia="ru-RU"/>
    </w:rPr>
  </w:style>
  <w:style w:type="paragraph" w:customStyle="1" w:styleId="afff6">
    <w:name w:val="Интерфейс"/>
    <w:basedOn w:val="a0"/>
    <w:next w:val="a0"/>
    <w:rsid w:val="0040299D"/>
    <w:pPr>
      <w:widowControl w:val="0"/>
      <w:autoSpaceDE w:val="0"/>
      <w:autoSpaceDN w:val="0"/>
      <w:adjustRightInd w:val="0"/>
      <w:spacing w:after="0" w:line="240" w:lineRule="auto"/>
      <w:jc w:val="both"/>
    </w:pPr>
    <w:rPr>
      <w:rFonts w:ascii="Arial" w:eastAsia="Times New Roman" w:hAnsi="Arial" w:cs="Arial"/>
      <w:color w:val="F0F0F0"/>
      <w:lang w:eastAsia="ru-RU"/>
    </w:rPr>
  </w:style>
  <w:style w:type="paragraph" w:customStyle="1" w:styleId="afff7">
    <w:name w:val="Комментарий"/>
    <w:basedOn w:val="a0"/>
    <w:next w:val="a0"/>
    <w:uiPriority w:val="99"/>
    <w:rsid w:val="0040299D"/>
    <w:pPr>
      <w:widowControl w:val="0"/>
      <w:autoSpaceDE w:val="0"/>
      <w:autoSpaceDN w:val="0"/>
      <w:adjustRightInd w:val="0"/>
      <w:spacing w:after="0" w:line="240" w:lineRule="auto"/>
      <w:ind w:left="170"/>
      <w:jc w:val="both"/>
    </w:pPr>
    <w:rPr>
      <w:rFonts w:ascii="Arial" w:eastAsia="Times New Roman" w:hAnsi="Arial" w:cs="Arial"/>
      <w:i/>
      <w:iCs/>
      <w:color w:val="800080"/>
      <w:sz w:val="24"/>
      <w:szCs w:val="24"/>
      <w:lang w:eastAsia="ru-RU"/>
    </w:rPr>
  </w:style>
  <w:style w:type="paragraph" w:customStyle="1" w:styleId="afff8">
    <w:name w:val="Информация об изменениях документа"/>
    <w:basedOn w:val="afff7"/>
    <w:next w:val="a0"/>
    <w:uiPriority w:val="99"/>
    <w:rsid w:val="0040299D"/>
    <w:pPr>
      <w:ind w:left="0"/>
    </w:pPr>
  </w:style>
  <w:style w:type="paragraph" w:customStyle="1" w:styleId="afff9">
    <w:name w:val="Текст (лев. подпись)"/>
    <w:basedOn w:val="a0"/>
    <w:next w:val="a0"/>
    <w:uiPriority w:val="99"/>
    <w:rsid w:val="0040299D"/>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afffa">
    <w:name w:val="Колонтитул (левый)"/>
    <w:basedOn w:val="afff9"/>
    <w:next w:val="a0"/>
    <w:uiPriority w:val="99"/>
    <w:rsid w:val="0040299D"/>
    <w:pPr>
      <w:jc w:val="both"/>
    </w:pPr>
    <w:rPr>
      <w:sz w:val="16"/>
      <w:szCs w:val="16"/>
    </w:rPr>
  </w:style>
  <w:style w:type="paragraph" w:customStyle="1" w:styleId="afffb">
    <w:name w:val="Текст (прав. подпись)"/>
    <w:basedOn w:val="a0"/>
    <w:next w:val="a0"/>
    <w:uiPriority w:val="99"/>
    <w:rsid w:val="0040299D"/>
    <w:pPr>
      <w:widowControl w:val="0"/>
      <w:autoSpaceDE w:val="0"/>
      <w:autoSpaceDN w:val="0"/>
      <w:adjustRightInd w:val="0"/>
      <w:spacing w:after="0" w:line="240" w:lineRule="auto"/>
      <w:jc w:val="right"/>
    </w:pPr>
    <w:rPr>
      <w:rFonts w:ascii="Arial" w:eastAsia="Times New Roman" w:hAnsi="Arial" w:cs="Arial"/>
      <w:sz w:val="24"/>
      <w:szCs w:val="24"/>
      <w:lang w:eastAsia="ru-RU"/>
    </w:rPr>
  </w:style>
  <w:style w:type="paragraph" w:customStyle="1" w:styleId="afffc">
    <w:name w:val="Колонтитул (правый)"/>
    <w:basedOn w:val="afffb"/>
    <w:next w:val="a0"/>
    <w:uiPriority w:val="99"/>
    <w:rsid w:val="0040299D"/>
    <w:pPr>
      <w:jc w:val="both"/>
    </w:pPr>
    <w:rPr>
      <w:sz w:val="16"/>
      <w:szCs w:val="16"/>
    </w:rPr>
  </w:style>
  <w:style w:type="paragraph" w:customStyle="1" w:styleId="afffd">
    <w:name w:val="Комментарий пользователя"/>
    <w:basedOn w:val="afff7"/>
    <w:next w:val="a0"/>
    <w:uiPriority w:val="99"/>
    <w:rsid w:val="0040299D"/>
    <w:pPr>
      <w:ind w:left="0"/>
      <w:jc w:val="left"/>
    </w:pPr>
    <w:rPr>
      <w:i w:val="0"/>
      <w:iCs w:val="0"/>
      <w:color w:val="000080"/>
    </w:rPr>
  </w:style>
  <w:style w:type="paragraph" w:customStyle="1" w:styleId="afffe">
    <w:name w:val="Куда обратиться?"/>
    <w:basedOn w:val="a0"/>
    <w:next w:val="a0"/>
    <w:uiPriority w:val="99"/>
    <w:rsid w:val="0040299D"/>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fff">
    <w:name w:val="Моноширинный"/>
    <w:basedOn w:val="a0"/>
    <w:next w:val="a0"/>
    <w:uiPriority w:val="99"/>
    <w:rsid w:val="0040299D"/>
    <w:pPr>
      <w:widowControl w:val="0"/>
      <w:autoSpaceDE w:val="0"/>
      <w:autoSpaceDN w:val="0"/>
      <w:adjustRightInd w:val="0"/>
      <w:spacing w:after="0" w:line="240" w:lineRule="auto"/>
      <w:jc w:val="both"/>
    </w:pPr>
    <w:rPr>
      <w:rFonts w:ascii="Courier New" w:eastAsia="Times New Roman" w:hAnsi="Courier New" w:cs="Courier New"/>
      <w:sz w:val="24"/>
      <w:szCs w:val="24"/>
      <w:lang w:eastAsia="ru-RU"/>
    </w:rPr>
  </w:style>
  <w:style w:type="paragraph" w:customStyle="1" w:styleId="affff0">
    <w:name w:val="Необходимые документы"/>
    <w:basedOn w:val="a0"/>
    <w:next w:val="a0"/>
    <w:uiPriority w:val="99"/>
    <w:rsid w:val="0040299D"/>
    <w:pPr>
      <w:widowControl w:val="0"/>
      <w:autoSpaceDE w:val="0"/>
      <w:autoSpaceDN w:val="0"/>
      <w:adjustRightInd w:val="0"/>
      <w:spacing w:after="0" w:line="240" w:lineRule="auto"/>
      <w:ind w:left="118"/>
      <w:jc w:val="both"/>
    </w:pPr>
    <w:rPr>
      <w:rFonts w:ascii="Arial" w:eastAsia="Times New Roman" w:hAnsi="Arial" w:cs="Arial"/>
      <w:sz w:val="24"/>
      <w:szCs w:val="24"/>
      <w:lang w:eastAsia="ru-RU"/>
    </w:rPr>
  </w:style>
  <w:style w:type="paragraph" w:customStyle="1" w:styleId="affff1">
    <w:name w:val="Объект"/>
    <w:basedOn w:val="a0"/>
    <w:next w:val="a0"/>
    <w:uiPriority w:val="99"/>
    <w:rsid w:val="0040299D"/>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affff2">
    <w:name w:val="Таблицы (моноширинный)"/>
    <w:basedOn w:val="a0"/>
    <w:next w:val="a0"/>
    <w:rsid w:val="0040299D"/>
    <w:pPr>
      <w:widowControl w:val="0"/>
      <w:autoSpaceDE w:val="0"/>
      <w:autoSpaceDN w:val="0"/>
      <w:adjustRightInd w:val="0"/>
      <w:spacing w:after="0" w:line="240" w:lineRule="auto"/>
      <w:jc w:val="both"/>
    </w:pPr>
    <w:rPr>
      <w:rFonts w:ascii="Courier New" w:eastAsia="Times New Roman" w:hAnsi="Courier New" w:cs="Courier New"/>
      <w:sz w:val="24"/>
      <w:szCs w:val="24"/>
      <w:lang w:eastAsia="ru-RU"/>
    </w:rPr>
  </w:style>
  <w:style w:type="paragraph" w:customStyle="1" w:styleId="affff3">
    <w:name w:val="Оглавление"/>
    <w:basedOn w:val="affff2"/>
    <w:next w:val="a0"/>
    <w:uiPriority w:val="99"/>
    <w:rsid w:val="0040299D"/>
    <w:pPr>
      <w:ind w:left="140"/>
    </w:pPr>
    <w:rPr>
      <w:rFonts w:ascii="Arial" w:hAnsi="Arial" w:cs="Arial"/>
    </w:rPr>
  </w:style>
  <w:style w:type="paragraph" w:customStyle="1" w:styleId="affff4">
    <w:name w:val="Переменная часть"/>
    <w:basedOn w:val="afff3"/>
    <w:next w:val="a0"/>
    <w:uiPriority w:val="99"/>
    <w:rsid w:val="0040299D"/>
    <w:rPr>
      <w:rFonts w:ascii="Arial" w:hAnsi="Arial" w:cs="Arial"/>
      <w:sz w:val="20"/>
      <w:szCs w:val="20"/>
    </w:rPr>
  </w:style>
  <w:style w:type="paragraph" w:customStyle="1" w:styleId="affff5">
    <w:name w:val="Постоянная часть"/>
    <w:basedOn w:val="afff3"/>
    <w:next w:val="a0"/>
    <w:uiPriority w:val="99"/>
    <w:rsid w:val="0040299D"/>
    <w:rPr>
      <w:rFonts w:ascii="Arial" w:hAnsi="Arial" w:cs="Arial"/>
      <w:sz w:val="22"/>
      <w:szCs w:val="22"/>
    </w:rPr>
  </w:style>
  <w:style w:type="paragraph" w:customStyle="1" w:styleId="affff6">
    <w:name w:val="Пример."/>
    <w:basedOn w:val="a0"/>
    <w:next w:val="a0"/>
    <w:uiPriority w:val="99"/>
    <w:rsid w:val="0040299D"/>
    <w:pPr>
      <w:widowControl w:val="0"/>
      <w:autoSpaceDE w:val="0"/>
      <w:autoSpaceDN w:val="0"/>
      <w:adjustRightInd w:val="0"/>
      <w:spacing w:after="0" w:line="240" w:lineRule="auto"/>
      <w:ind w:left="118" w:firstLine="602"/>
      <w:jc w:val="both"/>
    </w:pPr>
    <w:rPr>
      <w:rFonts w:ascii="Arial" w:eastAsia="Times New Roman" w:hAnsi="Arial" w:cs="Arial"/>
      <w:sz w:val="24"/>
      <w:szCs w:val="24"/>
      <w:lang w:eastAsia="ru-RU"/>
    </w:rPr>
  </w:style>
  <w:style w:type="paragraph" w:customStyle="1" w:styleId="affff7">
    <w:name w:val="Примечание."/>
    <w:basedOn w:val="afff7"/>
    <w:next w:val="a0"/>
    <w:uiPriority w:val="99"/>
    <w:rsid w:val="0040299D"/>
    <w:pPr>
      <w:ind w:left="0"/>
    </w:pPr>
    <w:rPr>
      <w:i w:val="0"/>
      <w:iCs w:val="0"/>
      <w:color w:val="auto"/>
    </w:rPr>
  </w:style>
  <w:style w:type="paragraph" w:customStyle="1" w:styleId="affff8">
    <w:name w:val="Словарная статья"/>
    <w:basedOn w:val="a0"/>
    <w:next w:val="a0"/>
    <w:uiPriority w:val="99"/>
    <w:rsid w:val="0040299D"/>
    <w:pPr>
      <w:widowControl w:val="0"/>
      <w:autoSpaceDE w:val="0"/>
      <w:autoSpaceDN w:val="0"/>
      <w:adjustRightInd w:val="0"/>
      <w:spacing w:after="0" w:line="240" w:lineRule="auto"/>
      <w:ind w:right="118"/>
      <w:jc w:val="both"/>
    </w:pPr>
    <w:rPr>
      <w:rFonts w:ascii="Arial" w:eastAsia="Times New Roman" w:hAnsi="Arial" w:cs="Arial"/>
      <w:sz w:val="24"/>
      <w:szCs w:val="24"/>
      <w:lang w:eastAsia="ru-RU"/>
    </w:rPr>
  </w:style>
  <w:style w:type="paragraph" w:customStyle="1" w:styleId="affff9">
    <w:name w:val="Текст (справка)"/>
    <w:basedOn w:val="a0"/>
    <w:next w:val="a0"/>
    <w:uiPriority w:val="99"/>
    <w:rsid w:val="0040299D"/>
    <w:pPr>
      <w:widowControl w:val="0"/>
      <w:autoSpaceDE w:val="0"/>
      <w:autoSpaceDN w:val="0"/>
      <w:adjustRightInd w:val="0"/>
      <w:spacing w:after="0" w:line="240" w:lineRule="auto"/>
      <w:ind w:left="170" w:right="170"/>
    </w:pPr>
    <w:rPr>
      <w:rFonts w:ascii="Arial" w:eastAsia="Times New Roman" w:hAnsi="Arial" w:cs="Arial"/>
      <w:sz w:val="24"/>
      <w:szCs w:val="24"/>
      <w:lang w:eastAsia="ru-RU"/>
    </w:rPr>
  </w:style>
  <w:style w:type="paragraph" w:customStyle="1" w:styleId="affffa">
    <w:name w:val="Текст в таблице"/>
    <w:basedOn w:val="aff4"/>
    <w:next w:val="a0"/>
    <w:uiPriority w:val="99"/>
    <w:rsid w:val="0040299D"/>
    <w:pPr>
      <w:suppressAutoHyphens w:val="0"/>
      <w:autoSpaceDE w:val="0"/>
      <w:autoSpaceDN w:val="0"/>
      <w:adjustRightInd w:val="0"/>
      <w:ind w:firstLine="500"/>
    </w:pPr>
    <w:rPr>
      <w:rFonts w:ascii="Arial" w:eastAsia="Times New Roman" w:hAnsi="Arial" w:cs="Arial"/>
      <w:kern w:val="0"/>
      <w:lang w:eastAsia="ru-RU"/>
    </w:rPr>
  </w:style>
  <w:style w:type="paragraph" w:customStyle="1" w:styleId="affffb">
    <w:name w:val="Технический комментарий"/>
    <w:basedOn w:val="a0"/>
    <w:next w:val="a0"/>
    <w:uiPriority w:val="99"/>
    <w:rsid w:val="0040299D"/>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affffc">
    <w:name w:val="Центрированный (таблица)"/>
    <w:basedOn w:val="aff4"/>
    <w:next w:val="a0"/>
    <w:uiPriority w:val="99"/>
    <w:rsid w:val="0040299D"/>
    <w:pPr>
      <w:suppressAutoHyphens w:val="0"/>
      <w:autoSpaceDE w:val="0"/>
      <w:autoSpaceDN w:val="0"/>
      <w:adjustRightInd w:val="0"/>
      <w:jc w:val="center"/>
    </w:pPr>
    <w:rPr>
      <w:rFonts w:ascii="Arial" w:eastAsia="Times New Roman" w:hAnsi="Arial" w:cs="Arial"/>
      <w:kern w:val="0"/>
      <w:lang w:eastAsia="ru-RU"/>
    </w:rPr>
  </w:style>
  <w:style w:type="paragraph" w:customStyle="1" w:styleId="Style4">
    <w:name w:val="Style4"/>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
    <w:name w:val="Style1"/>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ConsNonformat">
    <w:name w:val="ConsNonformat"/>
    <w:rsid w:val="0040299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Char">
    <w:name w:val="Знак2 Знак Знак Знак Знак Знак Знак Знак Знак Знак Знак Знак Знак Знак Знак Знак Char"/>
    <w:basedOn w:val="a0"/>
    <w:rsid w:val="0040299D"/>
    <w:pPr>
      <w:spacing w:after="160" w:line="240" w:lineRule="exact"/>
    </w:pPr>
    <w:rPr>
      <w:rFonts w:ascii="Tahoma" w:eastAsia="Times New Roman" w:hAnsi="Tahoma" w:cs="Tahoma"/>
      <w:sz w:val="20"/>
      <w:szCs w:val="20"/>
      <w:lang w:val="en-US"/>
    </w:rPr>
  </w:style>
  <w:style w:type="character" w:customStyle="1" w:styleId="FontStyle11">
    <w:name w:val="Font Style11"/>
    <w:rsid w:val="0040299D"/>
    <w:rPr>
      <w:rFonts w:ascii="Times New Roman" w:hAnsi="Times New Roman" w:cs="Times New Roman" w:hint="default"/>
      <w:sz w:val="26"/>
      <w:szCs w:val="26"/>
    </w:rPr>
  </w:style>
  <w:style w:type="character" w:customStyle="1" w:styleId="affffd">
    <w:name w:val="Активная гипертекстовая ссылка"/>
    <w:uiPriority w:val="99"/>
    <w:rsid w:val="0040299D"/>
    <w:rPr>
      <w:b/>
      <w:bCs/>
      <w:color w:val="008000"/>
      <w:u w:val="single"/>
    </w:rPr>
  </w:style>
  <w:style w:type="character" w:customStyle="1" w:styleId="affffe">
    <w:name w:val="Заголовок своего сообщения"/>
    <w:uiPriority w:val="99"/>
    <w:rsid w:val="0040299D"/>
    <w:rPr>
      <w:b w:val="0"/>
      <w:bCs w:val="0"/>
      <w:color w:val="000080"/>
    </w:rPr>
  </w:style>
  <w:style w:type="character" w:customStyle="1" w:styleId="afffff">
    <w:name w:val="Заголовок чужого сообщения"/>
    <w:uiPriority w:val="99"/>
    <w:rsid w:val="0040299D"/>
    <w:rPr>
      <w:b w:val="0"/>
      <w:bCs w:val="0"/>
      <w:color w:val="FF0000"/>
    </w:rPr>
  </w:style>
  <w:style w:type="character" w:customStyle="1" w:styleId="afffff0">
    <w:name w:val="Найденные слова"/>
    <w:uiPriority w:val="99"/>
    <w:rsid w:val="0040299D"/>
    <w:rPr>
      <w:b w:val="0"/>
      <w:bCs w:val="0"/>
      <w:color w:val="000080"/>
    </w:rPr>
  </w:style>
  <w:style w:type="character" w:customStyle="1" w:styleId="afffff1">
    <w:name w:val="Не вступил в силу"/>
    <w:uiPriority w:val="99"/>
    <w:rsid w:val="0040299D"/>
    <w:rPr>
      <w:b w:val="0"/>
      <w:bCs w:val="0"/>
      <w:color w:val="008080"/>
    </w:rPr>
  </w:style>
  <w:style w:type="character" w:customStyle="1" w:styleId="afffff2">
    <w:name w:val="Опечатки"/>
    <w:uiPriority w:val="99"/>
    <w:rsid w:val="0040299D"/>
    <w:rPr>
      <w:color w:val="FF0000"/>
    </w:rPr>
  </w:style>
  <w:style w:type="character" w:customStyle="1" w:styleId="afffff3">
    <w:name w:val="Продолжение ссылки"/>
    <w:uiPriority w:val="99"/>
    <w:rsid w:val="0040299D"/>
    <w:rPr>
      <w:b/>
      <w:bCs/>
      <w:color w:val="008000"/>
    </w:rPr>
  </w:style>
  <w:style w:type="character" w:customStyle="1" w:styleId="afffff4">
    <w:name w:val="Сравнение редакций"/>
    <w:uiPriority w:val="99"/>
    <w:rsid w:val="0040299D"/>
    <w:rPr>
      <w:b w:val="0"/>
      <w:bCs w:val="0"/>
      <w:color w:val="000080"/>
    </w:rPr>
  </w:style>
  <w:style w:type="character" w:customStyle="1" w:styleId="afffff5">
    <w:name w:val="Сравнение редакций. Добавленный фрагмент"/>
    <w:uiPriority w:val="99"/>
    <w:rsid w:val="0040299D"/>
    <w:rPr>
      <w:color w:val="0000FF"/>
    </w:rPr>
  </w:style>
  <w:style w:type="character" w:customStyle="1" w:styleId="afffff6">
    <w:name w:val="Сравнение редакций. Удаленный фрагмент"/>
    <w:uiPriority w:val="99"/>
    <w:rsid w:val="0040299D"/>
    <w:rPr>
      <w:strike/>
      <w:color w:val="808000"/>
    </w:rPr>
  </w:style>
  <w:style w:type="character" w:customStyle="1" w:styleId="afffff7">
    <w:name w:val="Утратил силу"/>
    <w:uiPriority w:val="99"/>
    <w:rsid w:val="0040299D"/>
    <w:rPr>
      <w:b w:val="0"/>
      <w:bCs w:val="0"/>
      <w:strike/>
      <w:color w:val="808000"/>
    </w:rPr>
  </w:style>
  <w:style w:type="paragraph" w:customStyle="1" w:styleId="2b">
    <w:name w:val="Абзац списка2"/>
    <w:basedOn w:val="a0"/>
    <w:rsid w:val="0040299D"/>
    <w:pPr>
      <w:ind w:left="720"/>
      <w:contextualSpacing/>
    </w:pPr>
    <w:rPr>
      <w:rFonts w:ascii="Calibri" w:eastAsia="Times New Roman" w:hAnsi="Calibri" w:cs="Times New Roman"/>
      <w:lang w:eastAsia="ru-RU"/>
    </w:rPr>
  </w:style>
  <w:style w:type="paragraph" w:customStyle="1" w:styleId="Style9">
    <w:name w:val="Style9"/>
    <w:basedOn w:val="a0"/>
    <w:rsid w:val="0040299D"/>
    <w:pPr>
      <w:widowControl w:val="0"/>
      <w:autoSpaceDE w:val="0"/>
      <w:autoSpaceDN w:val="0"/>
      <w:adjustRightInd w:val="0"/>
      <w:spacing w:after="0" w:line="274" w:lineRule="exact"/>
      <w:jc w:val="center"/>
    </w:pPr>
    <w:rPr>
      <w:rFonts w:ascii="Times New Roman" w:eastAsia="Times New Roman" w:hAnsi="Times New Roman" w:cs="Times New Roman"/>
      <w:sz w:val="24"/>
      <w:szCs w:val="24"/>
      <w:lang w:eastAsia="ru-RU"/>
    </w:rPr>
  </w:style>
  <w:style w:type="character" w:customStyle="1" w:styleId="FontStyle13">
    <w:name w:val="Font Style13"/>
    <w:rsid w:val="0040299D"/>
    <w:rPr>
      <w:rFonts w:ascii="Times New Roman" w:hAnsi="Times New Roman" w:cs="Times New Roman"/>
      <w:sz w:val="22"/>
      <w:szCs w:val="22"/>
    </w:rPr>
  </w:style>
  <w:style w:type="paragraph" w:customStyle="1" w:styleId="Style7">
    <w:name w:val="Style7"/>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
    <w:name w:val="Style8"/>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4">
    <w:name w:val="Font Style14"/>
    <w:rsid w:val="0040299D"/>
    <w:rPr>
      <w:rFonts w:ascii="Times New Roman" w:hAnsi="Times New Roman" w:cs="Times New Roman"/>
      <w:b/>
      <w:bCs/>
      <w:sz w:val="22"/>
      <w:szCs w:val="22"/>
    </w:rPr>
  </w:style>
  <w:style w:type="paragraph" w:customStyle="1" w:styleId="Style5">
    <w:name w:val="Style5"/>
    <w:basedOn w:val="a0"/>
    <w:uiPriority w:val="99"/>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
    <w:name w:val="Style6"/>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
    <w:name w:val="Style15"/>
    <w:basedOn w:val="a0"/>
    <w:rsid w:val="0040299D"/>
    <w:pPr>
      <w:widowControl w:val="0"/>
      <w:autoSpaceDE w:val="0"/>
      <w:autoSpaceDN w:val="0"/>
      <w:adjustRightInd w:val="0"/>
      <w:spacing w:after="0" w:line="278" w:lineRule="exact"/>
    </w:pPr>
    <w:rPr>
      <w:rFonts w:ascii="Times New Roman" w:eastAsia="Times New Roman" w:hAnsi="Times New Roman" w:cs="Times New Roman"/>
      <w:sz w:val="24"/>
      <w:szCs w:val="24"/>
      <w:lang w:eastAsia="ru-RU"/>
    </w:rPr>
  </w:style>
  <w:style w:type="character" w:customStyle="1" w:styleId="FontStyle43">
    <w:name w:val="Font Style43"/>
    <w:rsid w:val="0040299D"/>
    <w:rPr>
      <w:rFonts w:ascii="Times New Roman" w:hAnsi="Times New Roman" w:cs="Times New Roman"/>
      <w:sz w:val="22"/>
      <w:szCs w:val="22"/>
    </w:rPr>
  </w:style>
  <w:style w:type="character" w:customStyle="1" w:styleId="FontStyle44">
    <w:name w:val="Font Style44"/>
    <w:rsid w:val="0040299D"/>
    <w:rPr>
      <w:rFonts w:ascii="Times New Roman" w:hAnsi="Times New Roman" w:cs="Times New Roman"/>
      <w:b/>
      <w:bCs/>
      <w:sz w:val="22"/>
      <w:szCs w:val="22"/>
    </w:rPr>
  </w:style>
  <w:style w:type="paragraph" w:customStyle="1" w:styleId="Style2">
    <w:name w:val="Style2"/>
    <w:basedOn w:val="a0"/>
    <w:rsid w:val="0040299D"/>
    <w:pPr>
      <w:widowControl w:val="0"/>
      <w:autoSpaceDE w:val="0"/>
      <w:autoSpaceDN w:val="0"/>
      <w:adjustRightInd w:val="0"/>
      <w:spacing w:after="0" w:line="322" w:lineRule="exact"/>
      <w:jc w:val="both"/>
    </w:pPr>
    <w:rPr>
      <w:rFonts w:ascii="Times New Roman" w:eastAsia="Times New Roman" w:hAnsi="Times New Roman" w:cs="Times New Roman"/>
      <w:sz w:val="24"/>
      <w:szCs w:val="24"/>
      <w:lang w:eastAsia="ru-RU"/>
    </w:rPr>
  </w:style>
  <w:style w:type="paragraph" w:customStyle="1" w:styleId="Style10">
    <w:name w:val="Style10"/>
    <w:basedOn w:val="a0"/>
    <w:rsid w:val="0040299D"/>
    <w:pPr>
      <w:widowControl w:val="0"/>
      <w:autoSpaceDE w:val="0"/>
      <w:autoSpaceDN w:val="0"/>
      <w:adjustRightInd w:val="0"/>
      <w:spacing w:after="0" w:line="240" w:lineRule="auto"/>
      <w:jc w:val="right"/>
    </w:pPr>
    <w:rPr>
      <w:rFonts w:ascii="Times New Roman" w:eastAsia="Times New Roman" w:hAnsi="Times New Roman" w:cs="Times New Roman"/>
      <w:sz w:val="24"/>
      <w:szCs w:val="24"/>
      <w:lang w:eastAsia="ru-RU"/>
    </w:rPr>
  </w:style>
  <w:style w:type="paragraph" w:customStyle="1" w:styleId="Style24">
    <w:name w:val="Style24"/>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9">
    <w:name w:val="Style29"/>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41">
    <w:name w:val="Font Style41"/>
    <w:rsid w:val="0040299D"/>
    <w:rPr>
      <w:rFonts w:ascii="Times New Roman" w:hAnsi="Times New Roman" w:cs="Times New Roman"/>
      <w:sz w:val="26"/>
      <w:szCs w:val="26"/>
    </w:rPr>
  </w:style>
  <w:style w:type="character" w:customStyle="1" w:styleId="FontStyle45">
    <w:name w:val="Font Style45"/>
    <w:rsid w:val="0040299D"/>
    <w:rPr>
      <w:rFonts w:ascii="Times New Roman" w:hAnsi="Times New Roman" w:cs="Times New Roman"/>
      <w:sz w:val="16"/>
      <w:szCs w:val="16"/>
    </w:rPr>
  </w:style>
  <w:style w:type="character" w:customStyle="1" w:styleId="FontStyle49">
    <w:name w:val="Font Style49"/>
    <w:rsid w:val="0040299D"/>
    <w:rPr>
      <w:rFonts w:ascii="Times New Roman" w:hAnsi="Times New Roman" w:cs="Times New Roman"/>
      <w:sz w:val="22"/>
      <w:szCs w:val="22"/>
    </w:rPr>
  </w:style>
  <w:style w:type="paragraph" w:customStyle="1" w:styleId="Style11">
    <w:name w:val="Style11"/>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
    <w:name w:val="Style22"/>
    <w:basedOn w:val="a0"/>
    <w:rsid w:val="0040299D"/>
    <w:pPr>
      <w:widowControl w:val="0"/>
      <w:autoSpaceDE w:val="0"/>
      <w:autoSpaceDN w:val="0"/>
      <w:adjustRightInd w:val="0"/>
      <w:spacing w:after="0" w:line="274" w:lineRule="exact"/>
      <w:jc w:val="right"/>
    </w:pPr>
    <w:rPr>
      <w:rFonts w:ascii="Times New Roman" w:eastAsia="Times New Roman" w:hAnsi="Times New Roman" w:cs="Times New Roman"/>
      <w:sz w:val="24"/>
      <w:szCs w:val="24"/>
      <w:lang w:eastAsia="ru-RU"/>
    </w:rPr>
  </w:style>
  <w:style w:type="character" w:customStyle="1" w:styleId="FontStyle50">
    <w:name w:val="Font Style50"/>
    <w:rsid w:val="0040299D"/>
    <w:rPr>
      <w:rFonts w:ascii="Times New Roman" w:hAnsi="Times New Roman" w:cs="Times New Roman"/>
      <w:sz w:val="22"/>
      <w:szCs w:val="22"/>
    </w:rPr>
  </w:style>
  <w:style w:type="paragraph" w:customStyle="1" w:styleId="Style36">
    <w:name w:val="Style36"/>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51">
    <w:name w:val="Font Style51"/>
    <w:rsid w:val="0040299D"/>
    <w:rPr>
      <w:rFonts w:ascii="Times New Roman" w:hAnsi="Times New Roman" w:cs="Times New Roman"/>
      <w:sz w:val="22"/>
      <w:szCs w:val="22"/>
    </w:rPr>
  </w:style>
  <w:style w:type="paragraph" w:customStyle="1" w:styleId="Style19">
    <w:name w:val="Style19"/>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
    <w:name w:val="Style25"/>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52">
    <w:name w:val="Font Style52"/>
    <w:rsid w:val="0040299D"/>
    <w:rPr>
      <w:rFonts w:ascii="Times New Roman" w:hAnsi="Times New Roman" w:cs="Times New Roman"/>
      <w:sz w:val="22"/>
      <w:szCs w:val="22"/>
    </w:rPr>
  </w:style>
  <w:style w:type="character" w:customStyle="1" w:styleId="FontStyle53">
    <w:name w:val="Font Style53"/>
    <w:rsid w:val="0040299D"/>
    <w:rPr>
      <w:rFonts w:ascii="Times New Roman" w:hAnsi="Times New Roman" w:cs="Times New Roman"/>
      <w:b/>
      <w:bCs/>
      <w:i/>
      <w:iCs/>
      <w:sz w:val="12"/>
      <w:szCs w:val="12"/>
    </w:rPr>
  </w:style>
  <w:style w:type="paragraph" w:customStyle="1" w:styleId="Style13">
    <w:name w:val="Style13"/>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
    <w:name w:val="Style14"/>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
    <w:name w:val="Style17"/>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
    <w:name w:val="Style18"/>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
    <w:name w:val="Style23"/>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
    <w:name w:val="Style26"/>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0">
    <w:name w:val="Style30"/>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1">
    <w:name w:val="Style31"/>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2">
    <w:name w:val="Style32"/>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3">
    <w:name w:val="Style33"/>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5">
    <w:name w:val="Style35"/>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7">
    <w:name w:val="Style37"/>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42">
    <w:name w:val="Font Style42"/>
    <w:rsid w:val="0040299D"/>
    <w:rPr>
      <w:rFonts w:ascii="Times New Roman" w:hAnsi="Times New Roman" w:cs="Times New Roman"/>
      <w:i/>
      <w:iCs/>
      <w:spacing w:val="-20"/>
      <w:sz w:val="20"/>
      <w:szCs w:val="20"/>
    </w:rPr>
  </w:style>
  <w:style w:type="character" w:customStyle="1" w:styleId="FontStyle54">
    <w:name w:val="Font Style54"/>
    <w:rsid w:val="0040299D"/>
    <w:rPr>
      <w:rFonts w:ascii="Times New Roman" w:hAnsi="Times New Roman" w:cs="Times New Roman"/>
      <w:sz w:val="20"/>
      <w:szCs w:val="20"/>
    </w:rPr>
  </w:style>
  <w:style w:type="character" w:customStyle="1" w:styleId="FontStyle55">
    <w:name w:val="Font Style55"/>
    <w:rsid w:val="0040299D"/>
    <w:rPr>
      <w:rFonts w:ascii="Times New Roman" w:hAnsi="Times New Roman" w:cs="Times New Roman"/>
      <w:sz w:val="20"/>
      <w:szCs w:val="20"/>
    </w:rPr>
  </w:style>
  <w:style w:type="character" w:customStyle="1" w:styleId="FontStyle56">
    <w:name w:val="Font Style56"/>
    <w:rsid w:val="0040299D"/>
    <w:rPr>
      <w:rFonts w:ascii="Times New Roman" w:hAnsi="Times New Roman" w:cs="Times New Roman"/>
      <w:sz w:val="20"/>
      <w:szCs w:val="20"/>
    </w:rPr>
  </w:style>
  <w:style w:type="character" w:customStyle="1" w:styleId="FontStyle57">
    <w:name w:val="Font Style57"/>
    <w:rsid w:val="0040299D"/>
    <w:rPr>
      <w:rFonts w:ascii="Times New Roman" w:hAnsi="Times New Roman" w:cs="Times New Roman"/>
      <w:sz w:val="20"/>
      <w:szCs w:val="20"/>
    </w:rPr>
  </w:style>
  <w:style w:type="character" w:customStyle="1" w:styleId="FontStyle58">
    <w:name w:val="Font Style58"/>
    <w:rsid w:val="0040299D"/>
    <w:rPr>
      <w:rFonts w:ascii="Times New Roman" w:hAnsi="Times New Roman" w:cs="Times New Roman"/>
      <w:sz w:val="20"/>
      <w:szCs w:val="20"/>
    </w:rPr>
  </w:style>
  <w:style w:type="character" w:customStyle="1" w:styleId="FontStyle59">
    <w:name w:val="Font Style59"/>
    <w:rsid w:val="0040299D"/>
    <w:rPr>
      <w:rFonts w:ascii="Times New Roman" w:hAnsi="Times New Roman" w:cs="Times New Roman"/>
      <w:sz w:val="20"/>
      <w:szCs w:val="20"/>
    </w:rPr>
  </w:style>
  <w:style w:type="character" w:customStyle="1" w:styleId="FontStyle60">
    <w:name w:val="Font Style60"/>
    <w:rsid w:val="0040299D"/>
    <w:rPr>
      <w:rFonts w:ascii="Times New Roman" w:hAnsi="Times New Roman" w:cs="Times New Roman"/>
      <w:sz w:val="20"/>
      <w:szCs w:val="20"/>
    </w:rPr>
  </w:style>
  <w:style w:type="character" w:customStyle="1" w:styleId="FontStyle61">
    <w:name w:val="Font Style61"/>
    <w:rsid w:val="0040299D"/>
    <w:rPr>
      <w:rFonts w:ascii="Times New Roman" w:hAnsi="Times New Roman" w:cs="Times New Roman"/>
      <w:sz w:val="20"/>
      <w:szCs w:val="20"/>
    </w:rPr>
  </w:style>
  <w:style w:type="character" w:customStyle="1" w:styleId="FontStyle62">
    <w:name w:val="Font Style62"/>
    <w:rsid w:val="0040299D"/>
    <w:rPr>
      <w:rFonts w:ascii="Times New Roman" w:hAnsi="Times New Roman" w:cs="Times New Roman"/>
      <w:sz w:val="20"/>
      <w:szCs w:val="20"/>
    </w:rPr>
  </w:style>
  <w:style w:type="character" w:customStyle="1" w:styleId="FontStyle63">
    <w:name w:val="Font Style63"/>
    <w:rsid w:val="0040299D"/>
    <w:rPr>
      <w:rFonts w:ascii="Times New Roman" w:hAnsi="Times New Roman" w:cs="Times New Roman"/>
      <w:sz w:val="20"/>
      <w:szCs w:val="20"/>
    </w:rPr>
  </w:style>
  <w:style w:type="character" w:customStyle="1" w:styleId="FontStyle64">
    <w:name w:val="Font Style64"/>
    <w:rsid w:val="0040299D"/>
    <w:rPr>
      <w:rFonts w:ascii="Georgia" w:hAnsi="Georgia" w:cs="Georgia"/>
      <w:b/>
      <w:bCs/>
      <w:sz w:val="12"/>
      <w:szCs w:val="12"/>
    </w:rPr>
  </w:style>
  <w:style w:type="character" w:customStyle="1" w:styleId="FontStyle65">
    <w:name w:val="Font Style65"/>
    <w:rsid w:val="0040299D"/>
    <w:rPr>
      <w:rFonts w:ascii="Times New Roman" w:hAnsi="Times New Roman" w:cs="Times New Roman"/>
      <w:sz w:val="22"/>
      <w:szCs w:val="22"/>
    </w:rPr>
  </w:style>
  <w:style w:type="paragraph" w:customStyle="1" w:styleId="Style12">
    <w:name w:val="Style12"/>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67">
    <w:name w:val="Font Style67"/>
    <w:rsid w:val="0040299D"/>
    <w:rPr>
      <w:rFonts w:ascii="Times New Roman" w:hAnsi="Times New Roman" w:cs="Times New Roman"/>
      <w:sz w:val="22"/>
      <w:szCs w:val="22"/>
    </w:rPr>
  </w:style>
  <w:style w:type="paragraph" w:customStyle="1" w:styleId="Style34">
    <w:name w:val="Style34"/>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68">
    <w:name w:val="Font Style68"/>
    <w:rsid w:val="0040299D"/>
    <w:rPr>
      <w:rFonts w:ascii="Times New Roman" w:hAnsi="Times New Roman" w:cs="Times New Roman"/>
      <w:sz w:val="22"/>
      <w:szCs w:val="22"/>
    </w:rPr>
  </w:style>
  <w:style w:type="character" w:customStyle="1" w:styleId="FontStyle12">
    <w:name w:val="Font Style12"/>
    <w:rsid w:val="0040299D"/>
    <w:rPr>
      <w:rFonts w:ascii="Times New Roman" w:hAnsi="Times New Roman" w:cs="Times New Roman"/>
      <w:sz w:val="22"/>
      <w:szCs w:val="22"/>
    </w:rPr>
  </w:style>
  <w:style w:type="paragraph" w:customStyle="1" w:styleId="Style38">
    <w:name w:val="Style38"/>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0">
    <w:name w:val="Font Style70"/>
    <w:rsid w:val="0040299D"/>
    <w:rPr>
      <w:rFonts w:ascii="Times New Roman" w:hAnsi="Times New Roman" w:cs="Times New Roman"/>
      <w:sz w:val="20"/>
      <w:szCs w:val="20"/>
    </w:rPr>
  </w:style>
  <w:style w:type="character" w:customStyle="1" w:styleId="FontStyle72">
    <w:name w:val="Font Style72"/>
    <w:rsid w:val="0040299D"/>
    <w:rPr>
      <w:rFonts w:ascii="Times New Roman" w:hAnsi="Times New Roman" w:cs="Times New Roman"/>
      <w:sz w:val="22"/>
      <w:szCs w:val="22"/>
    </w:rPr>
  </w:style>
  <w:style w:type="paragraph" w:customStyle="1" w:styleId="Style28">
    <w:name w:val="Style28"/>
    <w:basedOn w:val="a0"/>
    <w:rsid w:val="0040299D"/>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character" w:customStyle="1" w:styleId="FontStyle74">
    <w:name w:val="Font Style74"/>
    <w:rsid w:val="0040299D"/>
    <w:rPr>
      <w:rFonts w:ascii="Times New Roman" w:hAnsi="Times New Roman" w:cs="Times New Roman"/>
      <w:b/>
      <w:bCs/>
      <w:sz w:val="14"/>
      <w:szCs w:val="14"/>
    </w:rPr>
  </w:style>
  <w:style w:type="character" w:customStyle="1" w:styleId="FontStyle75">
    <w:name w:val="Font Style75"/>
    <w:rsid w:val="0040299D"/>
    <w:rPr>
      <w:rFonts w:ascii="Times New Roman" w:hAnsi="Times New Roman" w:cs="Times New Roman"/>
      <w:sz w:val="20"/>
      <w:szCs w:val="20"/>
    </w:rPr>
  </w:style>
  <w:style w:type="paragraph" w:customStyle="1" w:styleId="Style39">
    <w:name w:val="Style39"/>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7">
    <w:name w:val="Font Style77"/>
    <w:rsid w:val="0040299D"/>
    <w:rPr>
      <w:rFonts w:ascii="Georgia" w:hAnsi="Georgia" w:cs="Georgia"/>
      <w:b/>
      <w:bCs/>
      <w:smallCaps/>
      <w:spacing w:val="20"/>
      <w:sz w:val="16"/>
      <w:szCs w:val="16"/>
    </w:rPr>
  </w:style>
  <w:style w:type="paragraph" w:customStyle="1" w:styleId="Style16">
    <w:name w:val="Style16"/>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
    <w:name w:val="Style21"/>
    <w:basedOn w:val="a0"/>
    <w:rsid w:val="0040299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0">
    <w:name w:val="Font Style80"/>
    <w:rsid w:val="0040299D"/>
    <w:rPr>
      <w:rFonts w:ascii="Times New Roman" w:hAnsi="Times New Roman" w:cs="Times New Roman"/>
      <w:sz w:val="22"/>
      <w:szCs w:val="22"/>
    </w:rPr>
  </w:style>
  <w:style w:type="character" w:customStyle="1" w:styleId="FontStyle81">
    <w:name w:val="Font Style81"/>
    <w:rsid w:val="0040299D"/>
    <w:rPr>
      <w:rFonts w:ascii="Times New Roman" w:hAnsi="Times New Roman" w:cs="Times New Roman"/>
      <w:b/>
      <w:bCs/>
      <w:spacing w:val="-10"/>
      <w:sz w:val="30"/>
      <w:szCs w:val="30"/>
    </w:rPr>
  </w:style>
  <w:style w:type="character" w:styleId="afffff8">
    <w:name w:val="annotation reference"/>
    <w:rsid w:val="0040299D"/>
    <w:rPr>
      <w:sz w:val="16"/>
      <w:szCs w:val="16"/>
    </w:rPr>
  </w:style>
  <w:style w:type="character" w:customStyle="1" w:styleId="WW8Num2z0">
    <w:name w:val="WW8Num2z0"/>
    <w:rsid w:val="0040299D"/>
    <w:rPr>
      <w:rFonts w:ascii="StarSymbol" w:hAnsi="StarSymbol"/>
    </w:rPr>
  </w:style>
  <w:style w:type="character" w:customStyle="1" w:styleId="WW8Num3z0">
    <w:name w:val="WW8Num3z0"/>
    <w:rsid w:val="0040299D"/>
    <w:rPr>
      <w:rFonts w:ascii="Symbol" w:hAnsi="Symbol" w:cs="OpenSymbol"/>
    </w:rPr>
  </w:style>
  <w:style w:type="character" w:customStyle="1" w:styleId="51">
    <w:name w:val="Основной шрифт абзаца5"/>
    <w:rsid w:val="0040299D"/>
  </w:style>
  <w:style w:type="character" w:customStyle="1" w:styleId="WW8Num4z0">
    <w:name w:val="WW8Num4z0"/>
    <w:rsid w:val="0040299D"/>
    <w:rPr>
      <w:rFonts w:ascii="Symbol" w:hAnsi="Symbol" w:cs="OpenSymbol"/>
    </w:rPr>
  </w:style>
  <w:style w:type="character" w:customStyle="1" w:styleId="WW8Num8z0">
    <w:name w:val="WW8Num8z0"/>
    <w:rsid w:val="0040299D"/>
    <w:rPr>
      <w:rFonts w:ascii="Times New Roman" w:eastAsia="Times New Roman" w:hAnsi="Times New Roman" w:cs="Times New Roman"/>
    </w:rPr>
  </w:style>
  <w:style w:type="character" w:customStyle="1" w:styleId="WW8Num8z1">
    <w:name w:val="WW8Num8z1"/>
    <w:rsid w:val="0040299D"/>
    <w:rPr>
      <w:rFonts w:ascii="Courier New" w:hAnsi="Courier New" w:cs="Courier New"/>
    </w:rPr>
  </w:style>
  <w:style w:type="character" w:customStyle="1" w:styleId="WW8Num8z2">
    <w:name w:val="WW8Num8z2"/>
    <w:rsid w:val="0040299D"/>
    <w:rPr>
      <w:rFonts w:ascii="Wingdings" w:hAnsi="Wingdings"/>
    </w:rPr>
  </w:style>
  <w:style w:type="character" w:customStyle="1" w:styleId="WW8Num8z3">
    <w:name w:val="WW8Num8z3"/>
    <w:rsid w:val="0040299D"/>
    <w:rPr>
      <w:rFonts w:ascii="Symbol" w:hAnsi="Symbol"/>
    </w:rPr>
  </w:style>
  <w:style w:type="character" w:customStyle="1" w:styleId="WW8Num12z0">
    <w:name w:val="WW8Num12z0"/>
    <w:rsid w:val="0040299D"/>
    <w:rPr>
      <w:rFonts w:ascii="Times New Roman" w:eastAsia="Times New Roman" w:hAnsi="Times New Roman" w:cs="Times New Roman"/>
    </w:rPr>
  </w:style>
  <w:style w:type="character" w:customStyle="1" w:styleId="WW8Num14z0">
    <w:name w:val="WW8Num14z0"/>
    <w:rsid w:val="0040299D"/>
    <w:rPr>
      <w:rFonts w:ascii="Times New Roman" w:eastAsia="Times New Roman" w:hAnsi="Times New Roman" w:cs="Times New Roman"/>
    </w:rPr>
  </w:style>
  <w:style w:type="character" w:customStyle="1" w:styleId="41">
    <w:name w:val="Основной шрифт абзаца4"/>
    <w:rsid w:val="0040299D"/>
  </w:style>
  <w:style w:type="character" w:customStyle="1" w:styleId="38">
    <w:name w:val="Основной шрифт абзаца3"/>
    <w:rsid w:val="0040299D"/>
  </w:style>
  <w:style w:type="character" w:customStyle="1" w:styleId="WW8Num5z0">
    <w:name w:val="WW8Num5z0"/>
    <w:rsid w:val="0040299D"/>
    <w:rPr>
      <w:rFonts w:ascii="Times New Roman" w:eastAsia="Times New Roman" w:hAnsi="Times New Roman" w:cs="Times New Roman"/>
    </w:rPr>
  </w:style>
  <w:style w:type="character" w:customStyle="1" w:styleId="WW8Num5z1">
    <w:name w:val="WW8Num5z1"/>
    <w:rsid w:val="0040299D"/>
    <w:rPr>
      <w:rFonts w:ascii="Courier New" w:hAnsi="Courier New"/>
    </w:rPr>
  </w:style>
  <w:style w:type="character" w:customStyle="1" w:styleId="WW8Num5z2">
    <w:name w:val="WW8Num5z2"/>
    <w:rsid w:val="0040299D"/>
    <w:rPr>
      <w:rFonts w:ascii="Wingdings" w:hAnsi="Wingdings"/>
    </w:rPr>
  </w:style>
  <w:style w:type="character" w:customStyle="1" w:styleId="WW8Num5z3">
    <w:name w:val="WW8Num5z3"/>
    <w:rsid w:val="0040299D"/>
    <w:rPr>
      <w:rFonts w:ascii="Symbol" w:hAnsi="Symbol"/>
    </w:rPr>
  </w:style>
  <w:style w:type="character" w:customStyle="1" w:styleId="afffff9">
    <w:name w:val="Маркеры списка"/>
    <w:rsid w:val="0040299D"/>
    <w:rPr>
      <w:rFonts w:ascii="OpenSymbol" w:eastAsia="OpenSymbol" w:hAnsi="OpenSymbol" w:cs="OpenSymbol"/>
    </w:rPr>
  </w:style>
  <w:style w:type="paragraph" w:customStyle="1" w:styleId="52">
    <w:name w:val="Название5"/>
    <w:basedOn w:val="a0"/>
    <w:rsid w:val="0040299D"/>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53">
    <w:name w:val="Указатель5"/>
    <w:basedOn w:val="a0"/>
    <w:rsid w:val="0040299D"/>
    <w:pPr>
      <w:suppressLineNumbers/>
      <w:suppressAutoHyphens/>
      <w:spacing w:after="0" w:line="240" w:lineRule="auto"/>
    </w:pPr>
    <w:rPr>
      <w:rFonts w:ascii="Times New Roman" w:eastAsia="Times New Roman" w:hAnsi="Times New Roman" w:cs="Tahoma"/>
      <w:sz w:val="20"/>
      <w:szCs w:val="20"/>
      <w:lang w:eastAsia="ar-SA"/>
    </w:rPr>
  </w:style>
  <w:style w:type="paragraph" w:customStyle="1" w:styleId="42">
    <w:name w:val="Название4"/>
    <w:basedOn w:val="a0"/>
    <w:rsid w:val="0040299D"/>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43">
    <w:name w:val="Указатель4"/>
    <w:basedOn w:val="a0"/>
    <w:rsid w:val="0040299D"/>
    <w:pPr>
      <w:suppressLineNumbers/>
      <w:suppressAutoHyphens/>
      <w:spacing w:after="0" w:line="240" w:lineRule="auto"/>
    </w:pPr>
    <w:rPr>
      <w:rFonts w:ascii="Times New Roman" w:eastAsia="Times New Roman" w:hAnsi="Times New Roman" w:cs="Tahoma"/>
      <w:sz w:val="20"/>
      <w:szCs w:val="20"/>
      <w:lang w:eastAsia="ar-SA"/>
    </w:rPr>
  </w:style>
  <w:style w:type="paragraph" w:customStyle="1" w:styleId="210">
    <w:name w:val="Основной текст с отступом 21"/>
    <w:basedOn w:val="a0"/>
    <w:rsid w:val="0040299D"/>
    <w:pPr>
      <w:suppressAutoHyphens/>
      <w:spacing w:after="0" w:line="240" w:lineRule="auto"/>
      <w:ind w:firstLine="783"/>
      <w:jc w:val="both"/>
    </w:pPr>
    <w:rPr>
      <w:rFonts w:ascii="Times New Roman" w:eastAsia="Times New Roman" w:hAnsi="Times New Roman" w:cs="Times New Roman"/>
      <w:sz w:val="28"/>
      <w:szCs w:val="20"/>
      <w:lang w:eastAsia="ar-SA"/>
    </w:rPr>
  </w:style>
  <w:style w:type="paragraph" w:customStyle="1" w:styleId="310">
    <w:name w:val="Основной текст с отступом 31"/>
    <w:basedOn w:val="a0"/>
    <w:rsid w:val="0040299D"/>
    <w:pPr>
      <w:suppressAutoHyphens/>
      <w:spacing w:after="0" w:line="240" w:lineRule="auto"/>
      <w:ind w:firstLine="709"/>
      <w:jc w:val="both"/>
    </w:pPr>
    <w:rPr>
      <w:rFonts w:ascii="Times New Roman" w:eastAsia="Times New Roman" w:hAnsi="Times New Roman" w:cs="Times New Roman"/>
      <w:sz w:val="28"/>
      <w:szCs w:val="20"/>
      <w:lang w:eastAsia="ar-SA"/>
    </w:rPr>
  </w:style>
  <w:style w:type="paragraph" w:customStyle="1" w:styleId="100">
    <w:name w:val="Заголовок 10"/>
    <w:basedOn w:val="aff2"/>
    <w:next w:val="ae"/>
    <w:rsid w:val="0040299D"/>
    <w:pPr>
      <w:widowControl/>
    </w:pPr>
    <w:rPr>
      <w:rFonts w:eastAsia="MS Mincho"/>
      <w:b/>
      <w:bCs/>
      <w:kern w:val="0"/>
      <w:sz w:val="21"/>
      <w:szCs w:val="21"/>
    </w:rPr>
  </w:style>
  <w:style w:type="character" w:customStyle="1" w:styleId="apple-converted-space">
    <w:name w:val="apple-converted-space"/>
    <w:basedOn w:val="a1"/>
    <w:rsid w:val="003D5E2E"/>
  </w:style>
  <w:style w:type="paragraph" w:customStyle="1" w:styleId="39">
    <w:name w:val="Абзац списка3"/>
    <w:basedOn w:val="a0"/>
    <w:rsid w:val="003D5E2E"/>
    <w:pPr>
      <w:spacing w:after="0" w:line="240" w:lineRule="auto"/>
      <w:ind w:left="720"/>
      <w:contextualSpacing/>
    </w:pPr>
    <w:rPr>
      <w:rFonts w:ascii="Times New Roman" w:eastAsia="Times New Roman" w:hAnsi="Times New Roman" w:cs="Times New Roman"/>
      <w:sz w:val="20"/>
      <w:szCs w:val="20"/>
      <w:lang w:eastAsia="ru-RU"/>
    </w:rPr>
  </w:style>
  <w:style w:type="paragraph" w:customStyle="1" w:styleId="1e">
    <w:name w:val="Без интервала1"/>
    <w:uiPriority w:val="99"/>
    <w:rsid w:val="003D5E2E"/>
    <w:pPr>
      <w:spacing w:after="0" w:line="240" w:lineRule="auto"/>
    </w:pPr>
    <w:rPr>
      <w:rFonts w:ascii="Calibri" w:eastAsia="Times New Roman" w:hAnsi="Calibri" w:cs="Times New Roman"/>
    </w:rPr>
  </w:style>
  <w:style w:type="character" w:customStyle="1" w:styleId="afffffa">
    <w:name w:val="Основной текст_"/>
    <w:link w:val="54"/>
    <w:locked/>
    <w:rsid w:val="003D5E2E"/>
    <w:rPr>
      <w:sz w:val="18"/>
      <w:szCs w:val="18"/>
      <w:shd w:val="clear" w:color="auto" w:fill="FFFFFF"/>
    </w:rPr>
  </w:style>
  <w:style w:type="paragraph" w:customStyle="1" w:styleId="54">
    <w:name w:val="Основной текст5"/>
    <w:basedOn w:val="a0"/>
    <w:link w:val="afffffa"/>
    <w:rsid w:val="003D5E2E"/>
    <w:pPr>
      <w:widowControl w:val="0"/>
      <w:shd w:val="clear" w:color="auto" w:fill="FFFFFF"/>
      <w:spacing w:after="0" w:line="202" w:lineRule="exact"/>
    </w:pPr>
    <w:rPr>
      <w:sz w:val="18"/>
      <w:szCs w:val="18"/>
      <w:shd w:val="clear" w:color="auto" w:fill="FFFFFF"/>
    </w:rPr>
  </w:style>
  <w:style w:type="character" w:customStyle="1" w:styleId="Bodytext">
    <w:name w:val="Body text"/>
    <w:rsid w:val="003D5E2E"/>
    <w:rPr>
      <w:rFonts w:ascii="Book Antiqua" w:eastAsia="Times New Roman" w:hAnsi="Book Antiqua" w:cs="Book Antiqua"/>
      <w:color w:val="000000"/>
      <w:spacing w:val="0"/>
      <w:w w:val="100"/>
      <w:position w:val="0"/>
      <w:sz w:val="29"/>
      <w:szCs w:val="29"/>
      <w:u w:val="none"/>
      <w:lang w:val="ru-RU"/>
    </w:rPr>
  </w:style>
  <w:style w:type="character" w:customStyle="1" w:styleId="a5">
    <w:name w:val="Без интервала Знак"/>
    <w:link w:val="a4"/>
    <w:uiPriority w:val="1"/>
    <w:locked/>
    <w:rsid w:val="003D5E2E"/>
  </w:style>
  <w:style w:type="character" w:customStyle="1" w:styleId="textdefault">
    <w:name w:val="text_default"/>
    <w:rsid w:val="003D5E2E"/>
    <w:rPr>
      <w:rFonts w:ascii="Verdana" w:hAnsi="Verdana" w:hint="default"/>
      <w:color w:val="5E6466"/>
      <w:sz w:val="18"/>
      <w:szCs w:val="18"/>
    </w:rPr>
  </w:style>
  <w:style w:type="numbering" w:customStyle="1" w:styleId="1f">
    <w:name w:val="Нет списка1"/>
    <w:next w:val="a3"/>
    <w:uiPriority w:val="99"/>
    <w:semiHidden/>
    <w:unhideWhenUsed/>
    <w:rsid w:val="002C09A2"/>
  </w:style>
  <w:style w:type="numbering" w:customStyle="1" w:styleId="2c">
    <w:name w:val="Нет списка2"/>
    <w:next w:val="a3"/>
    <w:uiPriority w:val="99"/>
    <w:semiHidden/>
    <w:unhideWhenUsed/>
    <w:rsid w:val="002C09A2"/>
  </w:style>
  <w:style w:type="numbering" w:customStyle="1" w:styleId="3a">
    <w:name w:val="Нет списка3"/>
    <w:next w:val="a3"/>
    <w:uiPriority w:val="99"/>
    <w:semiHidden/>
    <w:unhideWhenUsed/>
    <w:rsid w:val="002C09A2"/>
  </w:style>
  <w:style w:type="paragraph" w:customStyle="1" w:styleId="afffffb">
    <w:name w:val="Отчетный"/>
    <w:basedOn w:val="a0"/>
    <w:rsid w:val="002C09A2"/>
    <w:pPr>
      <w:spacing w:after="120" w:line="360" w:lineRule="auto"/>
      <w:ind w:firstLine="720"/>
      <w:jc w:val="both"/>
    </w:pPr>
    <w:rPr>
      <w:rFonts w:ascii="Times New Roman" w:eastAsia="Times New Roman" w:hAnsi="Times New Roman" w:cs="Times New Roman"/>
      <w:sz w:val="26"/>
      <w:szCs w:val="20"/>
      <w:lang w:eastAsia="ru-RU"/>
    </w:rPr>
  </w:style>
  <w:style w:type="numbering" w:customStyle="1" w:styleId="44">
    <w:name w:val="Нет списка4"/>
    <w:next w:val="a3"/>
    <w:uiPriority w:val="99"/>
    <w:semiHidden/>
    <w:unhideWhenUsed/>
    <w:rsid w:val="002C09A2"/>
  </w:style>
  <w:style w:type="paragraph" w:customStyle="1" w:styleId="211">
    <w:name w:val="Основной текст 21"/>
    <w:basedOn w:val="a0"/>
    <w:rsid w:val="002C09A2"/>
    <w:pPr>
      <w:widowControl w:val="0"/>
      <w:tabs>
        <w:tab w:val="left" w:pos="-1134"/>
      </w:tabs>
      <w:overflowPunct w:val="0"/>
      <w:autoSpaceDE w:val="0"/>
      <w:autoSpaceDN w:val="0"/>
      <w:adjustRightInd w:val="0"/>
      <w:spacing w:after="0" w:line="240" w:lineRule="auto"/>
      <w:jc w:val="both"/>
    </w:pPr>
    <w:rPr>
      <w:rFonts w:ascii="Times New Roman" w:eastAsia="Times New Roman" w:hAnsi="Times New Roman" w:cs="Times New Roman"/>
      <w:sz w:val="24"/>
      <w:szCs w:val="20"/>
      <w:lang w:eastAsia="ru-RU"/>
    </w:rPr>
  </w:style>
  <w:style w:type="paragraph" w:customStyle="1" w:styleId="afffffc">
    <w:name w:val="ВерхКолонтитул"/>
    <w:basedOn w:val="a0"/>
    <w:rsid w:val="002C09A2"/>
    <w:pPr>
      <w:tabs>
        <w:tab w:val="center" w:pos="4153"/>
        <w:tab w:val="right" w:pos="8306"/>
      </w:tabs>
      <w:spacing w:after="0" w:line="240" w:lineRule="auto"/>
    </w:pPr>
    <w:rPr>
      <w:rFonts w:ascii="Times New Roman" w:eastAsia="Times New Roman" w:hAnsi="Times New Roman" w:cs="Times New Roman"/>
      <w:sz w:val="20"/>
      <w:szCs w:val="20"/>
      <w:lang w:eastAsia="ru-RU"/>
    </w:rPr>
  </w:style>
  <w:style w:type="paragraph" w:customStyle="1" w:styleId="afffffd">
    <w:name w:val="ОсновнойОтступ"/>
    <w:basedOn w:val="a0"/>
    <w:rsid w:val="002C09A2"/>
    <w:pPr>
      <w:spacing w:after="0" w:line="360" w:lineRule="atLeast"/>
      <w:ind w:firstLine="567"/>
      <w:jc w:val="both"/>
    </w:pPr>
    <w:rPr>
      <w:rFonts w:ascii="Times New Roman" w:eastAsia="Times New Roman" w:hAnsi="Times New Roman" w:cs="Times New Roman"/>
      <w:sz w:val="28"/>
      <w:szCs w:val="20"/>
      <w:lang w:eastAsia="ru-RU"/>
    </w:rPr>
  </w:style>
  <w:style w:type="paragraph" w:customStyle="1" w:styleId="FR1">
    <w:name w:val="FR1"/>
    <w:rsid w:val="002C09A2"/>
    <w:pPr>
      <w:widowControl w:val="0"/>
      <w:spacing w:after="0" w:line="240" w:lineRule="auto"/>
      <w:jc w:val="both"/>
    </w:pPr>
    <w:rPr>
      <w:rFonts w:ascii="Times New Roman" w:eastAsia="Times New Roman" w:hAnsi="Times New Roman" w:cs="Times New Roman"/>
      <w:snapToGrid w:val="0"/>
      <w:sz w:val="28"/>
      <w:szCs w:val="20"/>
      <w:lang w:eastAsia="ru-RU"/>
    </w:rPr>
  </w:style>
  <w:style w:type="paragraph" w:customStyle="1" w:styleId="1f0">
    <w:name w:val="Обычный1"/>
    <w:rsid w:val="002C09A2"/>
    <w:pPr>
      <w:widowControl w:val="0"/>
      <w:spacing w:before="400" w:after="0" w:line="300" w:lineRule="auto"/>
      <w:ind w:firstLine="560"/>
      <w:jc w:val="both"/>
    </w:pPr>
    <w:rPr>
      <w:rFonts w:ascii="Times New Roman" w:eastAsia="Times New Roman" w:hAnsi="Times New Roman" w:cs="Times New Roman"/>
      <w:snapToGrid w:val="0"/>
      <w:szCs w:val="20"/>
      <w:lang w:eastAsia="ru-RU"/>
    </w:rPr>
  </w:style>
  <w:style w:type="paragraph" w:customStyle="1" w:styleId="afffffe">
    <w:name w:val="Внимание"/>
    <w:basedOn w:val="a0"/>
    <w:next w:val="a0"/>
    <w:uiPriority w:val="99"/>
    <w:rsid w:val="002C09A2"/>
    <w:pPr>
      <w:widowControl w:val="0"/>
      <w:autoSpaceDE w:val="0"/>
      <w:autoSpaceDN w:val="0"/>
      <w:adjustRightInd w:val="0"/>
      <w:spacing w:before="240" w:after="240" w:line="240" w:lineRule="auto"/>
      <w:ind w:left="420" w:right="420" w:firstLine="300"/>
      <w:jc w:val="both"/>
    </w:pPr>
    <w:rPr>
      <w:rFonts w:ascii="Arial" w:eastAsia="Times New Roman" w:hAnsi="Arial" w:cs="Times New Roman"/>
      <w:sz w:val="24"/>
      <w:szCs w:val="24"/>
      <w:shd w:val="clear" w:color="auto" w:fill="FAF3E9"/>
      <w:lang w:eastAsia="ru-RU"/>
    </w:rPr>
  </w:style>
  <w:style w:type="paragraph" w:customStyle="1" w:styleId="affffff">
    <w:name w:val="Внимание: криминал!!"/>
    <w:basedOn w:val="afffffe"/>
    <w:next w:val="a0"/>
    <w:uiPriority w:val="99"/>
    <w:rsid w:val="002C09A2"/>
    <w:pPr>
      <w:spacing w:before="0" w:after="0"/>
      <w:ind w:left="0" w:right="0" w:firstLine="0"/>
    </w:pPr>
    <w:rPr>
      <w:shd w:val="clear" w:color="auto" w:fill="auto"/>
    </w:rPr>
  </w:style>
  <w:style w:type="character" w:customStyle="1" w:styleId="affffff0">
    <w:name w:val="Выделение для Базового Поиска"/>
    <w:uiPriority w:val="99"/>
    <w:rsid w:val="002C09A2"/>
    <w:rPr>
      <w:rFonts w:cs="Times New Roman"/>
      <w:b w:val="0"/>
      <w:color w:val="0058A9"/>
      <w:sz w:val="26"/>
    </w:rPr>
  </w:style>
  <w:style w:type="character" w:customStyle="1" w:styleId="affffff1">
    <w:name w:val="Выделение для Базового Поиска (курсив)"/>
    <w:uiPriority w:val="99"/>
    <w:rsid w:val="002C09A2"/>
    <w:rPr>
      <w:rFonts w:cs="Times New Roman"/>
      <w:b w:val="0"/>
      <w:i/>
      <w:iCs/>
      <w:color w:val="0058A9"/>
      <w:sz w:val="26"/>
    </w:rPr>
  </w:style>
  <w:style w:type="paragraph" w:customStyle="1" w:styleId="affffff2">
    <w:name w:val="Заголовок группы контролов"/>
    <w:basedOn w:val="a0"/>
    <w:next w:val="a0"/>
    <w:uiPriority w:val="99"/>
    <w:rsid w:val="002C09A2"/>
    <w:pPr>
      <w:widowControl w:val="0"/>
      <w:autoSpaceDE w:val="0"/>
      <w:autoSpaceDN w:val="0"/>
      <w:adjustRightInd w:val="0"/>
      <w:spacing w:after="0" w:line="240" w:lineRule="auto"/>
      <w:jc w:val="both"/>
    </w:pPr>
    <w:rPr>
      <w:rFonts w:ascii="Arial" w:eastAsia="Times New Roman" w:hAnsi="Arial" w:cs="Times New Roman"/>
      <w:b/>
      <w:bCs/>
      <w:color w:val="000000"/>
      <w:sz w:val="24"/>
      <w:szCs w:val="24"/>
      <w:lang w:eastAsia="ru-RU"/>
    </w:rPr>
  </w:style>
  <w:style w:type="paragraph" w:customStyle="1" w:styleId="affffff3">
    <w:name w:val="Заголовок для информации об изменениях"/>
    <w:basedOn w:val="1"/>
    <w:next w:val="a0"/>
    <w:uiPriority w:val="99"/>
    <w:rsid w:val="002C09A2"/>
    <w:pPr>
      <w:keepNext w:val="0"/>
      <w:keepLines w:val="0"/>
      <w:widowControl w:val="0"/>
      <w:autoSpaceDE w:val="0"/>
      <w:autoSpaceDN w:val="0"/>
      <w:adjustRightInd w:val="0"/>
      <w:spacing w:before="0" w:line="240" w:lineRule="auto"/>
      <w:jc w:val="both"/>
      <w:outlineLvl w:val="9"/>
    </w:pPr>
    <w:rPr>
      <w:rFonts w:ascii="Cambria" w:eastAsia="Times New Roman" w:hAnsi="Cambria" w:cs="Times New Roman"/>
      <w:b w:val="0"/>
      <w:bCs w:val="0"/>
      <w:color w:val="auto"/>
      <w:kern w:val="32"/>
      <w:sz w:val="20"/>
      <w:szCs w:val="20"/>
      <w:shd w:val="clear" w:color="auto" w:fill="FFFFFF"/>
    </w:rPr>
  </w:style>
  <w:style w:type="paragraph" w:customStyle="1" w:styleId="affffff4">
    <w:name w:val="Заголовок приложения"/>
    <w:basedOn w:val="a0"/>
    <w:next w:val="a0"/>
    <w:uiPriority w:val="99"/>
    <w:rsid w:val="002C09A2"/>
    <w:pPr>
      <w:widowControl w:val="0"/>
      <w:autoSpaceDE w:val="0"/>
      <w:autoSpaceDN w:val="0"/>
      <w:adjustRightInd w:val="0"/>
      <w:spacing w:after="0" w:line="240" w:lineRule="auto"/>
      <w:jc w:val="right"/>
    </w:pPr>
    <w:rPr>
      <w:rFonts w:ascii="Arial" w:eastAsia="Times New Roman" w:hAnsi="Arial" w:cs="Times New Roman"/>
      <w:sz w:val="24"/>
      <w:szCs w:val="24"/>
      <w:lang w:eastAsia="ru-RU"/>
    </w:rPr>
  </w:style>
  <w:style w:type="paragraph" w:customStyle="1" w:styleId="affffff5">
    <w:name w:val="Заголовок распахивающейся части диалога"/>
    <w:basedOn w:val="a0"/>
    <w:next w:val="a0"/>
    <w:uiPriority w:val="99"/>
    <w:rsid w:val="002C09A2"/>
    <w:pPr>
      <w:widowControl w:val="0"/>
      <w:autoSpaceDE w:val="0"/>
      <w:autoSpaceDN w:val="0"/>
      <w:adjustRightInd w:val="0"/>
      <w:spacing w:after="0" w:line="240" w:lineRule="auto"/>
      <w:jc w:val="both"/>
    </w:pPr>
    <w:rPr>
      <w:rFonts w:ascii="Arial" w:eastAsia="Times New Roman" w:hAnsi="Arial" w:cs="Times New Roman"/>
      <w:i/>
      <w:iCs/>
      <w:color w:val="000080"/>
      <w:sz w:val="24"/>
      <w:szCs w:val="24"/>
      <w:lang w:eastAsia="ru-RU"/>
    </w:rPr>
  </w:style>
  <w:style w:type="paragraph" w:customStyle="1" w:styleId="affffff6">
    <w:name w:val="Заголовок ЭР (левое окно)"/>
    <w:basedOn w:val="a0"/>
    <w:next w:val="a0"/>
    <w:uiPriority w:val="99"/>
    <w:rsid w:val="002C09A2"/>
    <w:pPr>
      <w:widowControl w:val="0"/>
      <w:autoSpaceDE w:val="0"/>
      <w:autoSpaceDN w:val="0"/>
      <w:adjustRightInd w:val="0"/>
      <w:spacing w:before="300" w:after="250" w:line="240" w:lineRule="auto"/>
      <w:jc w:val="center"/>
    </w:pPr>
    <w:rPr>
      <w:rFonts w:ascii="Arial" w:eastAsia="Times New Roman" w:hAnsi="Arial" w:cs="Times New Roman"/>
      <w:b/>
      <w:bCs/>
      <w:color w:val="26282F"/>
      <w:sz w:val="28"/>
      <w:szCs w:val="28"/>
      <w:lang w:eastAsia="ru-RU"/>
    </w:rPr>
  </w:style>
  <w:style w:type="paragraph" w:customStyle="1" w:styleId="affffff7">
    <w:name w:val="Заголовок ЭР (правое окно)"/>
    <w:basedOn w:val="affffff6"/>
    <w:next w:val="a0"/>
    <w:uiPriority w:val="99"/>
    <w:rsid w:val="002C09A2"/>
    <w:pPr>
      <w:spacing w:before="0" w:after="0"/>
      <w:jc w:val="left"/>
    </w:pPr>
    <w:rPr>
      <w:b w:val="0"/>
      <w:bCs w:val="0"/>
      <w:color w:val="auto"/>
      <w:sz w:val="24"/>
      <w:szCs w:val="24"/>
    </w:rPr>
  </w:style>
  <w:style w:type="paragraph" w:customStyle="1" w:styleId="affffff8">
    <w:name w:val="Текст информации об изменениях"/>
    <w:basedOn w:val="a0"/>
    <w:next w:val="a0"/>
    <w:uiPriority w:val="99"/>
    <w:rsid w:val="002C09A2"/>
    <w:pPr>
      <w:widowControl w:val="0"/>
      <w:autoSpaceDE w:val="0"/>
      <w:autoSpaceDN w:val="0"/>
      <w:adjustRightInd w:val="0"/>
      <w:spacing w:after="0" w:line="240" w:lineRule="auto"/>
      <w:jc w:val="both"/>
    </w:pPr>
    <w:rPr>
      <w:rFonts w:ascii="Arial" w:eastAsia="Times New Roman" w:hAnsi="Arial" w:cs="Times New Roman"/>
      <w:color w:val="353842"/>
      <w:sz w:val="20"/>
      <w:szCs w:val="20"/>
      <w:lang w:eastAsia="ru-RU"/>
    </w:rPr>
  </w:style>
  <w:style w:type="paragraph" w:customStyle="1" w:styleId="affffff9">
    <w:name w:val="Информация об изменениях"/>
    <w:basedOn w:val="affffff8"/>
    <w:next w:val="a0"/>
    <w:uiPriority w:val="99"/>
    <w:rsid w:val="002C09A2"/>
    <w:pPr>
      <w:spacing w:before="180"/>
      <w:ind w:left="360" w:right="360"/>
    </w:pPr>
    <w:rPr>
      <w:color w:val="auto"/>
      <w:sz w:val="24"/>
      <w:szCs w:val="24"/>
      <w:shd w:val="clear" w:color="auto" w:fill="EAEFED"/>
    </w:rPr>
  </w:style>
  <w:style w:type="paragraph" w:customStyle="1" w:styleId="affffffa">
    <w:name w:val="Подвал для информации об изменениях"/>
    <w:basedOn w:val="1"/>
    <w:next w:val="a0"/>
    <w:uiPriority w:val="99"/>
    <w:rsid w:val="002C09A2"/>
    <w:pPr>
      <w:keepNext w:val="0"/>
      <w:keepLines w:val="0"/>
      <w:widowControl w:val="0"/>
      <w:autoSpaceDE w:val="0"/>
      <w:autoSpaceDN w:val="0"/>
      <w:adjustRightInd w:val="0"/>
      <w:spacing w:before="0" w:line="240" w:lineRule="auto"/>
      <w:jc w:val="both"/>
      <w:outlineLvl w:val="9"/>
    </w:pPr>
    <w:rPr>
      <w:rFonts w:ascii="Cambria" w:eastAsia="Times New Roman" w:hAnsi="Cambria" w:cs="Times New Roman"/>
      <w:b w:val="0"/>
      <w:bCs w:val="0"/>
      <w:color w:val="auto"/>
      <w:kern w:val="32"/>
      <w:sz w:val="20"/>
      <w:szCs w:val="20"/>
    </w:rPr>
  </w:style>
  <w:style w:type="paragraph" w:customStyle="1" w:styleId="affffffb">
    <w:name w:val="Подзаголовок для информации об изменениях"/>
    <w:basedOn w:val="affffff8"/>
    <w:next w:val="a0"/>
    <w:uiPriority w:val="99"/>
    <w:rsid w:val="002C09A2"/>
    <w:rPr>
      <w:b/>
      <w:bCs/>
      <w:sz w:val="24"/>
      <w:szCs w:val="24"/>
    </w:rPr>
  </w:style>
  <w:style w:type="paragraph" w:customStyle="1" w:styleId="affffffc">
    <w:name w:val="Подчёркнуный текст"/>
    <w:basedOn w:val="a0"/>
    <w:next w:val="a0"/>
    <w:uiPriority w:val="99"/>
    <w:rsid w:val="002C09A2"/>
    <w:pPr>
      <w:widowControl w:val="0"/>
      <w:autoSpaceDE w:val="0"/>
      <w:autoSpaceDN w:val="0"/>
      <w:adjustRightInd w:val="0"/>
      <w:spacing w:after="0" w:line="240" w:lineRule="auto"/>
      <w:jc w:val="both"/>
    </w:pPr>
    <w:rPr>
      <w:rFonts w:ascii="Arial" w:eastAsia="Times New Roman" w:hAnsi="Arial" w:cs="Times New Roman"/>
      <w:sz w:val="24"/>
      <w:szCs w:val="24"/>
      <w:lang w:eastAsia="ru-RU"/>
    </w:rPr>
  </w:style>
  <w:style w:type="paragraph" w:customStyle="1" w:styleId="affffffd">
    <w:name w:val="Ссылка на официальную публикацию"/>
    <w:basedOn w:val="a0"/>
    <w:next w:val="a0"/>
    <w:uiPriority w:val="99"/>
    <w:rsid w:val="002C09A2"/>
    <w:pPr>
      <w:widowControl w:val="0"/>
      <w:autoSpaceDE w:val="0"/>
      <w:autoSpaceDN w:val="0"/>
      <w:adjustRightInd w:val="0"/>
      <w:spacing w:after="0" w:line="240" w:lineRule="auto"/>
      <w:jc w:val="both"/>
    </w:pPr>
    <w:rPr>
      <w:rFonts w:ascii="Arial" w:eastAsia="Times New Roman" w:hAnsi="Arial" w:cs="Times New Roman"/>
      <w:sz w:val="24"/>
      <w:szCs w:val="24"/>
      <w:lang w:eastAsia="ru-RU"/>
    </w:rPr>
  </w:style>
  <w:style w:type="paragraph" w:customStyle="1" w:styleId="affffffe">
    <w:name w:val="Текст ЭР (см. также)"/>
    <w:basedOn w:val="a0"/>
    <w:next w:val="a0"/>
    <w:uiPriority w:val="99"/>
    <w:rsid w:val="002C09A2"/>
    <w:pPr>
      <w:widowControl w:val="0"/>
      <w:autoSpaceDE w:val="0"/>
      <w:autoSpaceDN w:val="0"/>
      <w:adjustRightInd w:val="0"/>
      <w:spacing w:before="200" w:after="0" w:line="240" w:lineRule="auto"/>
    </w:pPr>
    <w:rPr>
      <w:rFonts w:ascii="Arial" w:eastAsia="Times New Roman" w:hAnsi="Arial" w:cs="Times New Roman"/>
      <w:lang w:eastAsia="ru-RU"/>
    </w:rPr>
  </w:style>
  <w:style w:type="paragraph" w:customStyle="1" w:styleId="afffffff">
    <w:name w:val="Формула"/>
    <w:basedOn w:val="a0"/>
    <w:next w:val="a0"/>
    <w:uiPriority w:val="99"/>
    <w:rsid w:val="002C09A2"/>
    <w:pPr>
      <w:widowControl w:val="0"/>
      <w:autoSpaceDE w:val="0"/>
      <w:autoSpaceDN w:val="0"/>
      <w:adjustRightInd w:val="0"/>
      <w:spacing w:before="240" w:after="240" w:line="240" w:lineRule="auto"/>
      <w:ind w:left="420" w:right="420" w:firstLine="300"/>
      <w:jc w:val="both"/>
    </w:pPr>
    <w:rPr>
      <w:rFonts w:ascii="Arial" w:eastAsia="Times New Roman" w:hAnsi="Arial" w:cs="Times New Roman"/>
      <w:sz w:val="24"/>
      <w:szCs w:val="24"/>
      <w:shd w:val="clear" w:color="auto" w:fill="FAF3E9"/>
      <w:lang w:eastAsia="ru-RU"/>
    </w:rPr>
  </w:style>
  <w:style w:type="paragraph" w:customStyle="1" w:styleId="-">
    <w:name w:val="ЭР-содержание (правое окно)"/>
    <w:basedOn w:val="a0"/>
    <w:next w:val="a0"/>
    <w:uiPriority w:val="99"/>
    <w:rsid w:val="002C09A2"/>
    <w:pPr>
      <w:widowControl w:val="0"/>
      <w:autoSpaceDE w:val="0"/>
      <w:autoSpaceDN w:val="0"/>
      <w:adjustRightInd w:val="0"/>
      <w:spacing w:before="300" w:after="0" w:line="240" w:lineRule="auto"/>
    </w:pPr>
    <w:rPr>
      <w:rFonts w:ascii="Arial" w:eastAsia="Times New Roman" w:hAnsi="Arial" w:cs="Times New Roman"/>
      <w:sz w:val="26"/>
      <w:szCs w:val="26"/>
      <w:lang w:eastAsia="ru-RU"/>
    </w:rPr>
  </w:style>
  <w:style w:type="paragraph" w:customStyle="1" w:styleId="-31">
    <w:name w:val="Светлая сетка - Акцент 31"/>
    <w:basedOn w:val="a0"/>
    <w:rsid w:val="002C09A2"/>
    <w:pPr>
      <w:ind w:left="720"/>
    </w:pPr>
    <w:rPr>
      <w:rFonts w:ascii="Calibri" w:eastAsia="Times New Roman" w:hAnsi="Calibri" w:cs="Calibri"/>
    </w:rPr>
  </w:style>
  <w:style w:type="character" w:customStyle="1" w:styleId="55">
    <w:name w:val="Подпись к картинке (5)"/>
    <w:link w:val="510"/>
    <w:locked/>
    <w:rsid w:val="002C09A2"/>
    <w:rPr>
      <w:b/>
      <w:sz w:val="12"/>
      <w:shd w:val="clear" w:color="auto" w:fill="FFFFFF"/>
    </w:rPr>
  </w:style>
  <w:style w:type="paragraph" w:customStyle="1" w:styleId="510">
    <w:name w:val="Подпись к картинке (5)1"/>
    <w:basedOn w:val="a0"/>
    <w:link w:val="55"/>
    <w:rsid w:val="002C09A2"/>
    <w:pPr>
      <w:shd w:val="clear" w:color="auto" w:fill="FFFFFF"/>
      <w:spacing w:after="0" w:line="322" w:lineRule="exact"/>
      <w:jc w:val="both"/>
    </w:pPr>
    <w:rPr>
      <w:b/>
      <w:sz w:val="12"/>
      <w:shd w:val="clear" w:color="auto" w:fill="FFFFFF"/>
    </w:rPr>
  </w:style>
  <w:style w:type="character" w:customStyle="1" w:styleId="56">
    <w:name w:val="Сноска (5)"/>
    <w:link w:val="511"/>
    <w:locked/>
    <w:rsid w:val="002C09A2"/>
    <w:rPr>
      <w:sz w:val="18"/>
      <w:szCs w:val="18"/>
      <w:shd w:val="clear" w:color="auto" w:fill="FFFFFF"/>
    </w:rPr>
  </w:style>
  <w:style w:type="paragraph" w:customStyle="1" w:styleId="511">
    <w:name w:val="Сноска (5)1"/>
    <w:basedOn w:val="a0"/>
    <w:link w:val="56"/>
    <w:rsid w:val="002C09A2"/>
    <w:pPr>
      <w:shd w:val="clear" w:color="auto" w:fill="FFFFFF"/>
      <w:spacing w:before="180" w:after="60" w:line="293" w:lineRule="exact"/>
      <w:jc w:val="both"/>
    </w:pPr>
    <w:rPr>
      <w:sz w:val="18"/>
      <w:szCs w:val="18"/>
      <w:shd w:val="clear" w:color="auto" w:fill="FFFFFF"/>
    </w:rPr>
  </w:style>
  <w:style w:type="character" w:customStyle="1" w:styleId="240">
    <w:name w:val="Основной текст (24)"/>
    <w:link w:val="241"/>
    <w:locked/>
    <w:rsid w:val="002C09A2"/>
    <w:rPr>
      <w:b/>
      <w:bCs/>
      <w:sz w:val="16"/>
      <w:szCs w:val="16"/>
      <w:shd w:val="clear" w:color="auto" w:fill="FFFFFF"/>
    </w:rPr>
  </w:style>
  <w:style w:type="paragraph" w:customStyle="1" w:styleId="241">
    <w:name w:val="Основной текст (24)1"/>
    <w:basedOn w:val="a0"/>
    <w:link w:val="240"/>
    <w:rsid w:val="002C09A2"/>
    <w:pPr>
      <w:shd w:val="clear" w:color="auto" w:fill="FFFFFF"/>
      <w:spacing w:after="300" w:line="240" w:lineRule="atLeast"/>
    </w:pPr>
    <w:rPr>
      <w:b/>
      <w:bCs/>
      <w:sz w:val="16"/>
      <w:szCs w:val="16"/>
      <w:shd w:val="clear" w:color="auto" w:fill="FFFFFF"/>
    </w:rPr>
  </w:style>
  <w:style w:type="character" w:customStyle="1" w:styleId="212">
    <w:name w:val="Основной текст (21)"/>
    <w:link w:val="2110"/>
    <w:locked/>
    <w:rsid w:val="002C09A2"/>
    <w:rPr>
      <w:b/>
      <w:bCs/>
      <w:w w:val="120"/>
      <w:sz w:val="10"/>
      <w:szCs w:val="10"/>
      <w:shd w:val="clear" w:color="auto" w:fill="FFFFFF"/>
    </w:rPr>
  </w:style>
  <w:style w:type="paragraph" w:customStyle="1" w:styleId="2110">
    <w:name w:val="Основной текст (21)1"/>
    <w:basedOn w:val="a0"/>
    <w:link w:val="212"/>
    <w:rsid w:val="002C09A2"/>
    <w:pPr>
      <w:shd w:val="clear" w:color="auto" w:fill="FFFFFF"/>
      <w:spacing w:after="0" w:line="182" w:lineRule="exact"/>
    </w:pPr>
    <w:rPr>
      <w:b/>
      <w:bCs/>
      <w:w w:val="120"/>
      <w:sz w:val="10"/>
      <w:szCs w:val="10"/>
      <w:shd w:val="clear" w:color="auto" w:fill="FFFFFF"/>
    </w:rPr>
  </w:style>
  <w:style w:type="character" w:customStyle="1" w:styleId="200">
    <w:name w:val="Основной текст (20)"/>
    <w:link w:val="201"/>
    <w:locked/>
    <w:rsid w:val="002C09A2"/>
    <w:rPr>
      <w:sz w:val="18"/>
      <w:szCs w:val="18"/>
      <w:shd w:val="clear" w:color="auto" w:fill="FFFFFF"/>
    </w:rPr>
  </w:style>
  <w:style w:type="paragraph" w:customStyle="1" w:styleId="201">
    <w:name w:val="Основной текст (20)1"/>
    <w:basedOn w:val="a0"/>
    <w:link w:val="200"/>
    <w:rsid w:val="002C09A2"/>
    <w:pPr>
      <w:shd w:val="clear" w:color="auto" w:fill="FFFFFF"/>
      <w:spacing w:after="60" w:line="293" w:lineRule="exact"/>
      <w:ind w:hanging="360"/>
      <w:jc w:val="both"/>
    </w:pPr>
    <w:rPr>
      <w:sz w:val="18"/>
      <w:szCs w:val="18"/>
      <w:shd w:val="clear" w:color="auto" w:fill="FFFFFF"/>
    </w:rPr>
  </w:style>
  <w:style w:type="paragraph" w:customStyle="1" w:styleId="afffffff0">
    <w:name w:val="Знак Знак Знак Знак Знак Знак Знак Знак Знак Знак"/>
    <w:basedOn w:val="a0"/>
    <w:rsid w:val="002C09A2"/>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120">
    <w:name w:val="Знак Знак12"/>
    <w:rsid w:val="002C09A2"/>
    <w:rPr>
      <w:b/>
      <w:bCs/>
      <w:sz w:val="24"/>
      <w:szCs w:val="24"/>
      <w:lang w:val="ru-RU" w:eastAsia="ru-RU"/>
    </w:rPr>
  </w:style>
  <w:style w:type="paragraph" w:customStyle="1" w:styleId="Default">
    <w:name w:val="Default"/>
    <w:rsid w:val="002C09A2"/>
    <w:pPr>
      <w:widowControl w:val="0"/>
      <w:suppressAutoHyphens/>
      <w:autoSpaceDE w:val="0"/>
      <w:spacing w:after="0" w:line="240" w:lineRule="auto"/>
    </w:pPr>
    <w:rPr>
      <w:rFonts w:ascii="OEKGHE+OfficinaSerifWinC" w:eastAsia="Times New Roman" w:hAnsi="OEKGHE+OfficinaSerifWinC" w:cs="OEKGHE+OfficinaSerifWinC"/>
      <w:color w:val="000000"/>
      <w:sz w:val="24"/>
      <w:szCs w:val="24"/>
      <w:lang w:eastAsia="ar-SA"/>
    </w:rPr>
  </w:style>
  <w:style w:type="paragraph" w:customStyle="1" w:styleId="rvps698610">
    <w:name w:val="rvps698610"/>
    <w:basedOn w:val="a0"/>
    <w:rsid w:val="002C09A2"/>
    <w:pPr>
      <w:spacing w:after="150" w:line="240" w:lineRule="auto"/>
      <w:ind w:right="300"/>
    </w:pPr>
    <w:rPr>
      <w:rFonts w:ascii="Arial" w:eastAsia="Times New Roman" w:hAnsi="Arial" w:cs="Arial"/>
      <w:color w:val="000000"/>
      <w:sz w:val="18"/>
      <w:szCs w:val="18"/>
      <w:lang w:eastAsia="ru-RU"/>
    </w:rPr>
  </w:style>
  <w:style w:type="paragraph" w:styleId="3b">
    <w:name w:val="toc 3"/>
    <w:basedOn w:val="a0"/>
    <w:next w:val="a0"/>
    <w:autoRedefine/>
    <w:semiHidden/>
    <w:rsid w:val="002C09A2"/>
    <w:pPr>
      <w:tabs>
        <w:tab w:val="left" w:pos="851"/>
        <w:tab w:val="right" w:leader="dot" w:pos="9345"/>
      </w:tabs>
      <w:spacing w:after="100"/>
      <w:ind w:left="284"/>
    </w:pPr>
    <w:rPr>
      <w:rFonts w:ascii="Calibri" w:eastAsia="Calibri" w:hAnsi="Calibri" w:cs="Calibri"/>
    </w:rPr>
  </w:style>
  <w:style w:type="paragraph" w:customStyle="1" w:styleId="110">
    <w:name w:val="Знак Знак11 Знак Знак Знак Знак"/>
    <w:basedOn w:val="a0"/>
    <w:rsid w:val="002C09A2"/>
    <w:pPr>
      <w:spacing w:before="100" w:beforeAutospacing="1" w:after="100" w:afterAutospacing="1" w:line="240" w:lineRule="auto"/>
    </w:pPr>
    <w:rPr>
      <w:rFonts w:ascii="Tahoma" w:eastAsia="Times New Roman" w:hAnsi="Tahoma" w:cs="Tahoma"/>
      <w:sz w:val="20"/>
      <w:szCs w:val="20"/>
      <w:lang w:val="en-US"/>
    </w:rPr>
  </w:style>
  <w:style w:type="paragraph" w:customStyle="1" w:styleId="font5">
    <w:name w:val="font5"/>
    <w:basedOn w:val="a0"/>
    <w:rsid w:val="002C09A2"/>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6">
    <w:name w:val="font6"/>
    <w:basedOn w:val="a0"/>
    <w:rsid w:val="002C09A2"/>
    <w:pPr>
      <w:spacing w:before="100" w:beforeAutospacing="1" w:after="100" w:afterAutospacing="1" w:line="240" w:lineRule="auto"/>
    </w:pPr>
    <w:rPr>
      <w:rFonts w:ascii="Calibri" w:eastAsia="Times New Roman" w:hAnsi="Calibri" w:cs="Calibri"/>
      <w:lang w:eastAsia="ru-RU"/>
    </w:rPr>
  </w:style>
  <w:style w:type="paragraph" w:customStyle="1" w:styleId="font7">
    <w:name w:val="font7"/>
    <w:basedOn w:val="a0"/>
    <w:rsid w:val="002C09A2"/>
    <w:pPr>
      <w:spacing w:before="100" w:beforeAutospacing="1" w:after="100" w:afterAutospacing="1" w:line="240" w:lineRule="auto"/>
    </w:pPr>
    <w:rPr>
      <w:rFonts w:ascii="Symbol" w:eastAsia="Times New Roman" w:hAnsi="Symbol" w:cs="Symbol"/>
      <w:sz w:val="20"/>
      <w:szCs w:val="20"/>
      <w:lang w:eastAsia="ru-RU"/>
    </w:rPr>
  </w:style>
  <w:style w:type="paragraph" w:customStyle="1" w:styleId="xl63">
    <w:name w:val="xl63"/>
    <w:basedOn w:val="a0"/>
    <w:rsid w:val="002C09A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64">
    <w:name w:val="xl64"/>
    <w:basedOn w:val="a0"/>
    <w:rsid w:val="002C09A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32">
    <w:name w:val="Светлая сетка - Акцент 32"/>
    <w:basedOn w:val="a0"/>
    <w:rsid w:val="002C09A2"/>
    <w:pPr>
      <w:spacing w:line="240" w:lineRule="auto"/>
      <w:ind w:left="720"/>
    </w:pPr>
    <w:rPr>
      <w:rFonts w:ascii="Cambria" w:eastAsia="Calibri" w:hAnsi="Cambria" w:cs="Cambria"/>
      <w:sz w:val="24"/>
      <w:szCs w:val="24"/>
    </w:rPr>
  </w:style>
  <w:style w:type="character" w:customStyle="1" w:styleId="WW8Num6z0">
    <w:name w:val="WW8Num6z0"/>
    <w:rsid w:val="002C09A2"/>
    <w:rPr>
      <w:rFonts w:ascii="Symbol" w:hAnsi="Symbol" w:cs="Symbol"/>
      <w:sz w:val="20"/>
      <w:szCs w:val="20"/>
    </w:rPr>
  </w:style>
  <w:style w:type="paragraph" w:styleId="1f1">
    <w:name w:val="toc 1"/>
    <w:basedOn w:val="a0"/>
    <w:next w:val="a0"/>
    <w:autoRedefine/>
    <w:rsid w:val="002C09A2"/>
    <w:pPr>
      <w:spacing w:after="0" w:line="240" w:lineRule="auto"/>
    </w:pPr>
    <w:rPr>
      <w:rFonts w:ascii="Times New Roman" w:eastAsia="Times New Roman" w:hAnsi="Times New Roman" w:cs="Times New Roman"/>
      <w:sz w:val="24"/>
      <w:szCs w:val="24"/>
      <w:lang w:eastAsia="ru-RU"/>
    </w:rPr>
  </w:style>
  <w:style w:type="paragraph" w:styleId="2d">
    <w:name w:val="toc 2"/>
    <w:basedOn w:val="a0"/>
    <w:next w:val="a0"/>
    <w:autoRedefine/>
    <w:uiPriority w:val="39"/>
    <w:rsid w:val="002C09A2"/>
    <w:pPr>
      <w:spacing w:after="0" w:line="240" w:lineRule="auto"/>
      <w:ind w:left="240"/>
    </w:pPr>
    <w:rPr>
      <w:rFonts w:ascii="Times New Roman" w:eastAsia="Times New Roman" w:hAnsi="Times New Roman" w:cs="Times New Roman"/>
      <w:sz w:val="24"/>
      <w:szCs w:val="24"/>
      <w:lang w:eastAsia="ru-RU"/>
    </w:rPr>
  </w:style>
  <w:style w:type="paragraph" w:styleId="45">
    <w:name w:val="toc 4"/>
    <w:basedOn w:val="a0"/>
    <w:next w:val="a0"/>
    <w:autoRedefine/>
    <w:semiHidden/>
    <w:rsid w:val="002C09A2"/>
    <w:pPr>
      <w:spacing w:after="0" w:line="240" w:lineRule="auto"/>
      <w:ind w:left="720"/>
    </w:pPr>
    <w:rPr>
      <w:rFonts w:ascii="Times New Roman" w:eastAsia="Times New Roman" w:hAnsi="Times New Roman" w:cs="Times New Roman"/>
      <w:sz w:val="24"/>
      <w:szCs w:val="24"/>
      <w:lang w:eastAsia="ru-RU"/>
    </w:rPr>
  </w:style>
  <w:style w:type="paragraph" w:styleId="57">
    <w:name w:val="toc 5"/>
    <w:basedOn w:val="a0"/>
    <w:next w:val="a0"/>
    <w:autoRedefine/>
    <w:semiHidden/>
    <w:rsid w:val="002C09A2"/>
    <w:pPr>
      <w:spacing w:after="0" w:line="240" w:lineRule="auto"/>
      <w:ind w:left="960"/>
    </w:pPr>
    <w:rPr>
      <w:rFonts w:ascii="Times New Roman" w:eastAsia="Times New Roman" w:hAnsi="Times New Roman" w:cs="Times New Roman"/>
      <w:sz w:val="24"/>
      <w:szCs w:val="24"/>
      <w:lang w:eastAsia="ru-RU"/>
    </w:rPr>
  </w:style>
  <w:style w:type="paragraph" w:styleId="62">
    <w:name w:val="toc 6"/>
    <w:basedOn w:val="a0"/>
    <w:next w:val="a0"/>
    <w:autoRedefine/>
    <w:semiHidden/>
    <w:rsid w:val="002C09A2"/>
    <w:pPr>
      <w:spacing w:after="0" w:line="240" w:lineRule="auto"/>
      <w:ind w:left="1200"/>
    </w:pPr>
    <w:rPr>
      <w:rFonts w:ascii="Times New Roman" w:eastAsia="Times New Roman" w:hAnsi="Times New Roman" w:cs="Times New Roman"/>
      <w:sz w:val="24"/>
      <w:szCs w:val="24"/>
      <w:lang w:eastAsia="ru-RU"/>
    </w:rPr>
  </w:style>
  <w:style w:type="paragraph" w:styleId="71">
    <w:name w:val="toc 7"/>
    <w:basedOn w:val="a0"/>
    <w:next w:val="a0"/>
    <w:autoRedefine/>
    <w:semiHidden/>
    <w:rsid w:val="002C09A2"/>
    <w:pPr>
      <w:spacing w:after="0" w:line="240" w:lineRule="auto"/>
      <w:ind w:left="1440"/>
    </w:pPr>
    <w:rPr>
      <w:rFonts w:ascii="Times New Roman" w:eastAsia="Times New Roman" w:hAnsi="Times New Roman" w:cs="Times New Roman"/>
      <w:sz w:val="24"/>
      <w:szCs w:val="24"/>
      <w:lang w:eastAsia="ru-RU"/>
    </w:rPr>
  </w:style>
  <w:style w:type="paragraph" w:styleId="82">
    <w:name w:val="toc 8"/>
    <w:basedOn w:val="a0"/>
    <w:next w:val="a0"/>
    <w:autoRedefine/>
    <w:semiHidden/>
    <w:rsid w:val="002C09A2"/>
    <w:pPr>
      <w:spacing w:after="0" w:line="240" w:lineRule="auto"/>
      <w:ind w:left="1680"/>
    </w:pPr>
    <w:rPr>
      <w:rFonts w:ascii="Times New Roman" w:eastAsia="Times New Roman" w:hAnsi="Times New Roman" w:cs="Times New Roman"/>
      <w:sz w:val="24"/>
      <w:szCs w:val="24"/>
      <w:lang w:eastAsia="ru-RU"/>
    </w:rPr>
  </w:style>
  <w:style w:type="paragraph" w:styleId="91">
    <w:name w:val="toc 9"/>
    <w:basedOn w:val="a0"/>
    <w:next w:val="a0"/>
    <w:autoRedefine/>
    <w:semiHidden/>
    <w:rsid w:val="002C09A2"/>
    <w:pPr>
      <w:spacing w:after="0" w:line="240" w:lineRule="auto"/>
      <w:ind w:left="1920"/>
    </w:pPr>
    <w:rPr>
      <w:rFonts w:ascii="Times New Roman" w:eastAsia="Times New Roman" w:hAnsi="Times New Roman" w:cs="Times New Roman"/>
      <w:sz w:val="24"/>
      <w:szCs w:val="24"/>
      <w:lang w:eastAsia="ru-RU"/>
    </w:rPr>
  </w:style>
  <w:style w:type="paragraph" w:customStyle="1" w:styleId="1-21">
    <w:name w:val="Средняя сетка 1 - Акцент 21"/>
    <w:basedOn w:val="a0"/>
    <w:rsid w:val="002C09A2"/>
    <w:pPr>
      <w:spacing w:line="240" w:lineRule="auto"/>
      <w:ind w:left="720"/>
    </w:pPr>
    <w:rPr>
      <w:rFonts w:ascii="Cambria" w:eastAsia="Calibri" w:hAnsi="Cambria" w:cs="Cambria"/>
      <w:sz w:val="24"/>
      <w:szCs w:val="24"/>
    </w:rPr>
  </w:style>
  <w:style w:type="paragraph" w:customStyle="1" w:styleId="1f2">
    <w:name w:val="Стиль1"/>
    <w:basedOn w:val="a0"/>
    <w:rsid w:val="002C09A2"/>
    <w:pPr>
      <w:spacing w:after="0" w:line="240" w:lineRule="auto"/>
      <w:jc w:val="both"/>
    </w:pPr>
    <w:rPr>
      <w:rFonts w:ascii="Times New Roman" w:eastAsia="Times New Roman" w:hAnsi="Times New Roman" w:cs="Times New Roman"/>
      <w:lang w:val="en-AU"/>
    </w:rPr>
  </w:style>
  <w:style w:type="paragraph" w:customStyle="1" w:styleId="2e">
    <w:name w:val="Стиль2"/>
    <w:basedOn w:val="1f2"/>
    <w:rsid w:val="002C09A2"/>
    <w:pPr>
      <w:jc w:val="right"/>
    </w:pPr>
    <w:rPr>
      <w:sz w:val="26"/>
      <w:szCs w:val="26"/>
    </w:rPr>
  </w:style>
  <w:style w:type="character" w:customStyle="1" w:styleId="111">
    <w:name w:val="Основной текст (11)"/>
    <w:link w:val="1110"/>
    <w:locked/>
    <w:rsid w:val="002C09A2"/>
    <w:rPr>
      <w:sz w:val="18"/>
      <w:szCs w:val="18"/>
      <w:shd w:val="clear" w:color="auto" w:fill="FFFFFF"/>
    </w:rPr>
  </w:style>
  <w:style w:type="paragraph" w:customStyle="1" w:styleId="1110">
    <w:name w:val="Основной текст (11)1"/>
    <w:basedOn w:val="a0"/>
    <w:link w:val="111"/>
    <w:rsid w:val="002C09A2"/>
    <w:pPr>
      <w:shd w:val="clear" w:color="auto" w:fill="FFFFFF"/>
      <w:spacing w:before="480" w:after="2400" w:line="413" w:lineRule="exact"/>
    </w:pPr>
    <w:rPr>
      <w:sz w:val="18"/>
      <w:szCs w:val="18"/>
      <w:shd w:val="clear" w:color="auto" w:fill="FFFFFF"/>
    </w:rPr>
  </w:style>
  <w:style w:type="character" w:customStyle="1" w:styleId="190">
    <w:name w:val="Основной текст (19)"/>
    <w:link w:val="191"/>
    <w:locked/>
    <w:rsid w:val="002C09A2"/>
    <w:rPr>
      <w:sz w:val="18"/>
      <w:szCs w:val="18"/>
      <w:shd w:val="clear" w:color="auto" w:fill="FFFFFF"/>
    </w:rPr>
  </w:style>
  <w:style w:type="paragraph" w:customStyle="1" w:styleId="191">
    <w:name w:val="Основной текст (19)1"/>
    <w:basedOn w:val="a0"/>
    <w:link w:val="190"/>
    <w:rsid w:val="002C09A2"/>
    <w:pPr>
      <w:shd w:val="clear" w:color="auto" w:fill="FFFFFF"/>
      <w:spacing w:before="240" w:after="60" w:line="298" w:lineRule="exact"/>
      <w:ind w:hanging="360"/>
    </w:pPr>
    <w:rPr>
      <w:sz w:val="18"/>
      <w:szCs w:val="18"/>
      <w:shd w:val="clear" w:color="auto" w:fill="FFFFFF"/>
    </w:rPr>
  </w:style>
  <w:style w:type="character" w:customStyle="1" w:styleId="afffffff1">
    <w:name w:val="Основной текст + Полужирный"/>
    <w:rsid w:val="002C09A2"/>
    <w:rPr>
      <w:b/>
      <w:bCs/>
      <w:sz w:val="18"/>
      <w:szCs w:val="18"/>
    </w:rPr>
  </w:style>
  <w:style w:type="character" w:customStyle="1" w:styleId="63">
    <w:name w:val="Подпись к картинке (6)"/>
    <w:link w:val="610"/>
    <w:locked/>
    <w:rsid w:val="002C09A2"/>
    <w:rPr>
      <w:b/>
      <w:bCs/>
      <w:sz w:val="12"/>
      <w:szCs w:val="12"/>
      <w:shd w:val="clear" w:color="auto" w:fill="FFFFFF"/>
    </w:rPr>
  </w:style>
  <w:style w:type="paragraph" w:customStyle="1" w:styleId="610">
    <w:name w:val="Подпись к картинке (6)1"/>
    <w:basedOn w:val="a0"/>
    <w:link w:val="63"/>
    <w:rsid w:val="002C09A2"/>
    <w:pPr>
      <w:shd w:val="clear" w:color="auto" w:fill="FFFFFF"/>
      <w:spacing w:after="0" w:line="240" w:lineRule="atLeast"/>
    </w:pPr>
    <w:rPr>
      <w:b/>
      <w:bCs/>
      <w:sz w:val="12"/>
      <w:szCs w:val="12"/>
      <w:shd w:val="clear" w:color="auto" w:fill="FFFFFF"/>
    </w:rPr>
  </w:style>
  <w:style w:type="character" w:customStyle="1" w:styleId="afffffff2">
    <w:name w:val="Колонтитул"/>
    <w:link w:val="1f3"/>
    <w:locked/>
    <w:rsid w:val="002C09A2"/>
    <w:rPr>
      <w:shd w:val="clear" w:color="auto" w:fill="FFFFFF"/>
    </w:rPr>
  </w:style>
  <w:style w:type="paragraph" w:customStyle="1" w:styleId="1f3">
    <w:name w:val="Колонтитул1"/>
    <w:basedOn w:val="a0"/>
    <w:link w:val="afffffff2"/>
    <w:rsid w:val="002C09A2"/>
    <w:pPr>
      <w:shd w:val="clear" w:color="auto" w:fill="FFFFFF"/>
      <w:spacing w:after="0" w:line="240" w:lineRule="auto"/>
    </w:pPr>
    <w:rPr>
      <w:shd w:val="clear" w:color="auto" w:fill="FFFFFF"/>
    </w:rPr>
  </w:style>
  <w:style w:type="character" w:customStyle="1" w:styleId="Arial2">
    <w:name w:val="Колонтитул + Arial2"/>
    <w:aliases w:val="6 pt,Полужирный"/>
    <w:rsid w:val="002C09A2"/>
    <w:rPr>
      <w:rFonts w:ascii="Arial" w:hAnsi="Arial" w:cs="Arial"/>
      <w:b/>
      <w:bCs/>
      <w:sz w:val="12"/>
      <w:szCs w:val="12"/>
      <w:shd w:val="clear" w:color="auto" w:fill="FFFFFF"/>
      <w:lang w:bidi="ar-SA"/>
    </w:rPr>
  </w:style>
  <w:style w:type="character" w:customStyle="1" w:styleId="46">
    <w:name w:val="Подпись к картинке (4)"/>
    <w:link w:val="410"/>
    <w:locked/>
    <w:rsid w:val="002C09A2"/>
    <w:rPr>
      <w:sz w:val="18"/>
      <w:szCs w:val="18"/>
      <w:shd w:val="clear" w:color="auto" w:fill="FFFFFF"/>
    </w:rPr>
  </w:style>
  <w:style w:type="paragraph" w:customStyle="1" w:styleId="410">
    <w:name w:val="Подпись к картинке (4)1"/>
    <w:basedOn w:val="a0"/>
    <w:link w:val="46"/>
    <w:rsid w:val="002C09A2"/>
    <w:pPr>
      <w:shd w:val="clear" w:color="auto" w:fill="FFFFFF"/>
      <w:spacing w:after="0" w:line="240" w:lineRule="atLeast"/>
    </w:pPr>
    <w:rPr>
      <w:sz w:val="18"/>
      <w:szCs w:val="18"/>
      <w:shd w:val="clear" w:color="auto" w:fill="FFFFFF"/>
    </w:rPr>
  </w:style>
  <w:style w:type="character" w:customStyle="1" w:styleId="47">
    <w:name w:val="Заголовок №4"/>
    <w:link w:val="411"/>
    <w:locked/>
    <w:rsid w:val="002C09A2"/>
    <w:rPr>
      <w:b/>
      <w:bCs/>
      <w:sz w:val="26"/>
      <w:szCs w:val="26"/>
      <w:shd w:val="clear" w:color="auto" w:fill="FFFFFF"/>
    </w:rPr>
  </w:style>
  <w:style w:type="paragraph" w:customStyle="1" w:styleId="411">
    <w:name w:val="Заголовок №41"/>
    <w:basedOn w:val="a0"/>
    <w:link w:val="47"/>
    <w:rsid w:val="002C09A2"/>
    <w:pPr>
      <w:shd w:val="clear" w:color="auto" w:fill="FFFFFF"/>
      <w:spacing w:before="300" w:after="180" w:line="240" w:lineRule="atLeast"/>
      <w:outlineLvl w:val="3"/>
    </w:pPr>
    <w:rPr>
      <w:b/>
      <w:bCs/>
      <w:sz w:val="26"/>
      <w:szCs w:val="26"/>
      <w:shd w:val="clear" w:color="auto" w:fill="FFFFFF"/>
    </w:rPr>
  </w:style>
  <w:style w:type="character" w:customStyle="1" w:styleId="58">
    <w:name w:val="Заголовок №5"/>
    <w:link w:val="512"/>
    <w:locked/>
    <w:rsid w:val="002C09A2"/>
    <w:rPr>
      <w:shd w:val="clear" w:color="auto" w:fill="FFFFFF"/>
    </w:rPr>
  </w:style>
  <w:style w:type="paragraph" w:customStyle="1" w:styleId="512">
    <w:name w:val="Заголовок №51"/>
    <w:basedOn w:val="a0"/>
    <w:link w:val="58"/>
    <w:rsid w:val="002C09A2"/>
    <w:pPr>
      <w:shd w:val="clear" w:color="auto" w:fill="FFFFFF"/>
      <w:spacing w:before="240" w:after="240" w:line="240" w:lineRule="atLeast"/>
      <w:outlineLvl w:val="4"/>
    </w:pPr>
    <w:rPr>
      <w:shd w:val="clear" w:color="auto" w:fill="FFFFFF"/>
    </w:rPr>
  </w:style>
  <w:style w:type="character" w:customStyle="1" w:styleId="380">
    <w:name w:val="Основной текст (38)"/>
    <w:link w:val="381"/>
    <w:locked/>
    <w:rsid w:val="002C09A2"/>
    <w:rPr>
      <w:b/>
      <w:bCs/>
      <w:sz w:val="18"/>
      <w:szCs w:val="18"/>
      <w:shd w:val="clear" w:color="auto" w:fill="FFFFFF"/>
    </w:rPr>
  </w:style>
  <w:style w:type="paragraph" w:customStyle="1" w:styleId="381">
    <w:name w:val="Основной текст (38)1"/>
    <w:basedOn w:val="a0"/>
    <w:link w:val="380"/>
    <w:rsid w:val="002C09A2"/>
    <w:pPr>
      <w:shd w:val="clear" w:color="auto" w:fill="FFFFFF"/>
      <w:spacing w:after="60" w:line="293" w:lineRule="exact"/>
      <w:jc w:val="both"/>
    </w:pPr>
    <w:rPr>
      <w:b/>
      <w:bCs/>
      <w:sz w:val="18"/>
      <w:szCs w:val="18"/>
      <w:shd w:val="clear" w:color="auto" w:fill="FFFFFF"/>
    </w:rPr>
  </w:style>
  <w:style w:type="character" w:customStyle="1" w:styleId="92">
    <w:name w:val="Подпись к картинке (9)"/>
    <w:link w:val="910"/>
    <w:locked/>
    <w:rsid w:val="002C09A2"/>
    <w:rPr>
      <w:b/>
      <w:bCs/>
      <w:sz w:val="16"/>
      <w:szCs w:val="16"/>
      <w:shd w:val="clear" w:color="auto" w:fill="FFFFFF"/>
    </w:rPr>
  </w:style>
  <w:style w:type="paragraph" w:customStyle="1" w:styleId="910">
    <w:name w:val="Подпись к картинке (9)1"/>
    <w:basedOn w:val="a0"/>
    <w:link w:val="92"/>
    <w:rsid w:val="002C09A2"/>
    <w:pPr>
      <w:shd w:val="clear" w:color="auto" w:fill="FFFFFF"/>
      <w:spacing w:after="0" w:line="240" w:lineRule="atLeast"/>
    </w:pPr>
    <w:rPr>
      <w:b/>
      <w:bCs/>
      <w:sz w:val="16"/>
      <w:szCs w:val="16"/>
      <w:shd w:val="clear" w:color="auto" w:fill="FFFFFF"/>
    </w:rPr>
  </w:style>
  <w:style w:type="character" w:customStyle="1" w:styleId="101">
    <w:name w:val="Подпись к картинке (10)"/>
    <w:link w:val="1010"/>
    <w:locked/>
    <w:rsid w:val="002C09A2"/>
    <w:rPr>
      <w:b/>
      <w:bCs/>
      <w:sz w:val="16"/>
      <w:szCs w:val="16"/>
      <w:shd w:val="clear" w:color="auto" w:fill="FFFFFF"/>
    </w:rPr>
  </w:style>
  <w:style w:type="paragraph" w:customStyle="1" w:styleId="1010">
    <w:name w:val="Подпись к картинке (10)1"/>
    <w:basedOn w:val="a0"/>
    <w:link w:val="101"/>
    <w:rsid w:val="002C09A2"/>
    <w:pPr>
      <w:shd w:val="clear" w:color="auto" w:fill="FFFFFF"/>
      <w:spacing w:after="0" w:line="480" w:lineRule="exact"/>
      <w:jc w:val="both"/>
    </w:pPr>
    <w:rPr>
      <w:b/>
      <w:bCs/>
      <w:sz w:val="16"/>
      <w:szCs w:val="16"/>
      <w:shd w:val="clear" w:color="auto" w:fill="FFFFFF"/>
    </w:rPr>
  </w:style>
  <w:style w:type="character" w:customStyle="1" w:styleId="48">
    <w:name w:val="Подпись к таблице (4)"/>
    <w:link w:val="412"/>
    <w:locked/>
    <w:rsid w:val="002C09A2"/>
    <w:rPr>
      <w:b/>
      <w:bCs/>
      <w:sz w:val="18"/>
      <w:szCs w:val="18"/>
      <w:shd w:val="clear" w:color="auto" w:fill="FFFFFF"/>
    </w:rPr>
  </w:style>
  <w:style w:type="paragraph" w:customStyle="1" w:styleId="412">
    <w:name w:val="Подпись к таблице (4)1"/>
    <w:basedOn w:val="a0"/>
    <w:link w:val="48"/>
    <w:rsid w:val="002C09A2"/>
    <w:pPr>
      <w:shd w:val="clear" w:color="auto" w:fill="FFFFFF"/>
      <w:spacing w:after="0" w:line="240" w:lineRule="atLeast"/>
    </w:pPr>
    <w:rPr>
      <w:b/>
      <w:bCs/>
      <w:sz w:val="18"/>
      <w:szCs w:val="18"/>
      <w:shd w:val="clear" w:color="auto" w:fill="FFFFFF"/>
    </w:rPr>
  </w:style>
  <w:style w:type="character" w:customStyle="1" w:styleId="130">
    <w:name w:val="Основной текст (13)"/>
    <w:link w:val="131"/>
    <w:locked/>
    <w:rsid w:val="002C09A2"/>
    <w:rPr>
      <w:sz w:val="16"/>
      <w:szCs w:val="16"/>
      <w:shd w:val="clear" w:color="auto" w:fill="FFFFFF"/>
    </w:rPr>
  </w:style>
  <w:style w:type="paragraph" w:customStyle="1" w:styleId="131">
    <w:name w:val="Основной текст (13)1"/>
    <w:basedOn w:val="a0"/>
    <w:link w:val="130"/>
    <w:rsid w:val="002C09A2"/>
    <w:pPr>
      <w:shd w:val="clear" w:color="auto" w:fill="FFFFFF"/>
      <w:spacing w:after="0" w:line="427" w:lineRule="exact"/>
    </w:pPr>
    <w:rPr>
      <w:sz w:val="16"/>
      <w:szCs w:val="16"/>
      <w:shd w:val="clear" w:color="auto" w:fill="FFFFFF"/>
    </w:rPr>
  </w:style>
  <w:style w:type="character" w:customStyle="1" w:styleId="2415">
    <w:name w:val="Основной текст (24)15"/>
    <w:rsid w:val="002C09A2"/>
    <w:rPr>
      <w:b/>
      <w:bCs/>
      <w:color w:val="FFFFFF"/>
      <w:sz w:val="16"/>
      <w:szCs w:val="16"/>
      <w:shd w:val="clear" w:color="auto" w:fill="FFFFFF"/>
      <w:lang w:bidi="ar-SA"/>
    </w:rPr>
  </w:style>
  <w:style w:type="character" w:customStyle="1" w:styleId="390">
    <w:name w:val="Основной текст (39)"/>
    <w:link w:val="391"/>
    <w:locked/>
    <w:rsid w:val="002C09A2"/>
    <w:rPr>
      <w:b/>
      <w:bCs/>
      <w:sz w:val="16"/>
      <w:szCs w:val="16"/>
      <w:shd w:val="clear" w:color="auto" w:fill="FFFFFF"/>
    </w:rPr>
  </w:style>
  <w:style w:type="paragraph" w:customStyle="1" w:styleId="391">
    <w:name w:val="Основной текст (39)1"/>
    <w:basedOn w:val="a0"/>
    <w:link w:val="390"/>
    <w:rsid w:val="002C09A2"/>
    <w:pPr>
      <w:shd w:val="clear" w:color="auto" w:fill="FFFFFF"/>
      <w:spacing w:after="0" w:line="240" w:lineRule="atLeast"/>
      <w:jc w:val="right"/>
    </w:pPr>
    <w:rPr>
      <w:b/>
      <w:bCs/>
      <w:sz w:val="16"/>
      <w:szCs w:val="16"/>
      <w:shd w:val="clear" w:color="auto" w:fill="FFFFFF"/>
    </w:rPr>
  </w:style>
  <w:style w:type="character" w:customStyle="1" w:styleId="3910">
    <w:name w:val="Основной текст (39)10"/>
    <w:rsid w:val="002C09A2"/>
    <w:rPr>
      <w:b/>
      <w:bCs/>
      <w:color w:val="FFFFFF"/>
      <w:sz w:val="16"/>
      <w:szCs w:val="16"/>
      <w:shd w:val="clear" w:color="auto" w:fill="FFFFFF"/>
      <w:lang w:bidi="ar-SA"/>
    </w:rPr>
  </w:style>
  <w:style w:type="character" w:customStyle="1" w:styleId="2414">
    <w:name w:val="Основной текст (24)14"/>
    <w:rsid w:val="002C09A2"/>
    <w:rPr>
      <w:b/>
      <w:bCs/>
      <w:color w:val="FFFFFF"/>
      <w:sz w:val="16"/>
      <w:szCs w:val="16"/>
      <w:shd w:val="clear" w:color="auto" w:fill="FFFFFF"/>
      <w:lang w:bidi="ar-SA"/>
    </w:rPr>
  </w:style>
  <w:style w:type="character" w:customStyle="1" w:styleId="399">
    <w:name w:val="Основной текст (39)9"/>
    <w:rsid w:val="002C09A2"/>
    <w:rPr>
      <w:b/>
      <w:bCs/>
      <w:color w:val="FFFFFF"/>
      <w:sz w:val="16"/>
      <w:szCs w:val="16"/>
      <w:shd w:val="clear" w:color="auto" w:fill="FFFFFF"/>
      <w:lang w:bidi="ar-SA"/>
    </w:rPr>
  </w:style>
  <w:style w:type="character" w:customStyle="1" w:styleId="afffffff3">
    <w:name w:val="Сноска"/>
    <w:link w:val="1f4"/>
    <w:locked/>
    <w:rsid w:val="002C09A2"/>
    <w:rPr>
      <w:sz w:val="16"/>
      <w:szCs w:val="16"/>
      <w:shd w:val="clear" w:color="auto" w:fill="FFFFFF"/>
    </w:rPr>
  </w:style>
  <w:style w:type="paragraph" w:customStyle="1" w:styleId="1f4">
    <w:name w:val="Сноска1"/>
    <w:basedOn w:val="a0"/>
    <w:link w:val="afffffff3"/>
    <w:rsid w:val="002C09A2"/>
    <w:pPr>
      <w:shd w:val="clear" w:color="auto" w:fill="FFFFFF"/>
      <w:spacing w:after="0" w:line="427" w:lineRule="exact"/>
    </w:pPr>
    <w:rPr>
      <w:sz w:val="16"/>
      <w:szCs w:val="16"/>
      <w:shd w:val="clear" w:color="auto" w:fill="FFFFFF"/>
    </w:rPr>
  </w:style>
  <w:style w:type="character" w:customStyle="1" w:styleId="382">
    <w:name w:val="Основной текст (38) + Не полужирный"/>
    <w:rsid w:val="002C09A2"/>
  </w:style>
  <w:style w:type="character" w:customStyle="1" w:styleId="afffffff4">
    <w:name w:val="Подпись к таблице"/>
    <w:link w:val="1f5"/>
    <w:locked/>
    <w:rsid w:val="002C09A2"/>
    <w:rPr>
      <w:b/>
      <w:bCs/>
      <w:sz w:val="18"/>
      <w:szCs w:val="18"/>
      <w:shd w:val="clear" w:color="auto" w:fill="FFFFFF"/>
    </w:rPr>
  </w:style>
  <w:style w:type="paragraph" w:customStyle="1" w:styleId="1f5">
    <w:name w:val="Подпись к таблице1"/>
    <w:basedOn w:val="a0"/>
    <w:link w:val="afffffff4"/>
    <w:rsid w:val="002C09A2"/>
    <w:pPr>
      <w:shd w:val="clear" w:color="auto" w:fill="FFFFFF"/>
      <w:spacing w:after="0" w:line="293" w:lineRule="exact"/>
      <w:ind w:hanging="1620"/>
    </w:pPr>
    <w:rPr>
      <w:b/>
      <w:bCs/>
      <w:sz w:val="18"/>
      <w:szCs w:val="18"/>
      <w:shd w:val="clear" w:color="auto" w:fill="FFFFFF"/>
    </w:rPr>
  </w:style>
  <w:style w:type="character" w:customStyle="1" w:styleId="72">
    <w:name w:val="Подпись к таблице (7)"/>
    <w:link w:val="710"/>
    <w:locked/>
    <w:rsid w:val="002C09A2"/>
    <w:rPr>
      <w:sz w:val="16"/>
      <w:szCs w:val="16"/>
      <w:shd w:val="clear" w:color="auto" w:fill="FFFFFF"/>
    </w:rPr>
  </w:style>
  <w:style w:type="paragraph" w:customStyle="1" w:styleId="710">
    <w:name w:val="Подпись к таблице (7)1"/>
    <w:basedOn w:val="a0"/>
    <w:link w:val="72"/>
    <w:rsid w:val="002C09A2"/>
    <w:pPr>
      <w:shd w:val="clear" w:color="auto" w:fill="FFFFFF"/>
      <w:spacing w:after="60" w:line="240" w:lineRule="exact"/>
      <w:jc w:val="both"/>
    </w:pPr>
    <w:rPr>
      <w:sz w:val="16"/>
      <w:szCs w:val="16"/>
      <w:shd w:val="clear" w:color="auto" w:fill="FFFFFF"/>
    </w:rPr>
  </w:style>
  <w:style w:type="character" w:customStyle="1" w:styleId="59">
    <w:name w:val="Основной текст (5)"/>
    <w:link w:val="513"/>
    <w:locked/>
    <w:rsid w:val="002C09A2"/>
    <w:rPr>
      <w:b/>
      <w:bCs/>
      <w:sz w:val="16"/>
      <w:szCs w:val="16"/>
      <w:shd w:val="clear" w:color="auto" w:fill="FFFFFF"/>
    </w:rPr>
  </w:style>
  <w:style w:type="paragraph" w:customStyle="1" w:styleId="513">
    <w:name w:val="Основной текст (5)1"/>
    <w:basedOn w:val="a0"/>
    <w:link w:val="59"/>
    <w:rsid w:val="002C09A2"/>
    <w:pPr>
      <w:shd w:val="clear" w:color="auto" w:fill="FFFFFF"/>
      <w:spacing w:after="0" w:line="216" w:lineRule="exact"/>
      <w:jc w:val="both"/>
    </w:pPr>
    <w:rPr>
      <w:b/>
      <w:bCs/>
      <w:sz w:val="16"/>
      <w:szCs w:val="16"/>
      <w:shd w:val="clear" w:color="auto" w:fill="FFFFFF"/>
    </w:rPr>
  </w:style>
  <w:style w:type="character" w:customStyle="1" w:styleId="180">
    <w:name w:val="Основной текст (18)"/>
    <w:link w:val="181"/>
    <w:locked/>
    <w:rsid w:val="002C09A2"/>
    <w:rPr>
      <w:b/>
      <w:bCs/>
      <w:sz w:val="16"/>
      <w:szCs w:val="16"/>
      <w:shd w:val="clear" w:color="auto" w:fill="FFFFFF"/>
    </w:rPr>
  </w:style>
  <w:style w:type="paragraph" w:customStyle="1" w:styleId="181">
    <w:name w:val="Основной текст (18)1"/>
    <w:basedOn w:val="a0"/>
    <w:link w:val="180"/>
    <w:rsid w:val="002C09A2"/>
    <w:pPr>
      <w:shd w:val="clear" w:color="auto" w:fill="FFFFFF"/>
      <w:spacing w:after="240" w:line="245" w:lineRule="exact"/>
      <w:jc w:val="center"/>
    </w:pPr>
    <w:rPr>
      <w:b/>
      <w:bCs/>
      <w:sz w:val="16"/>
      <w:szCs w:val="16"/>
      <w:shd w:val="clear" w:color="auto" w:fill="FFFFFF"/>
    </w:rPr>
  </w:style>
  <w:style w:type="character" w:customStyle="1" w:styleId="420">
    <w:name w:val="Основной текст (42)"/>
    <w:link w:val="421"/>
    <w:locked/>
    <w:rsid w:val="002C09A2"/>
    <w:rPr>
      <w:sz w:val="16"/>
      <w:szCs w:val="16"/>
      <w:shd w:val="clear" w:color="auto" w:fill="FFFFFF"/>
    </w:rPr>
  </w:style>
  <w:style w:type="paragraph" w:customStyle="1" w:styleId="421">
    <w:name w:val="Основной текст (42)1"/>
    <w:basedOn w:val="a0"/>
    <w:link w:val="420"/>
    <w:rsid w:val="002C09A2"/>
    <w:pPr>
      <w:shd w:val="clear" w:color="auto" w:fill="FFFFFF"/>
      <w:spacing w:after="0" w:line="240" w:lineRule="atLeast"/>
      <w:jc w:val="center"/>
    </w:pPr>
    <w:rPr>
      <w:sz w:val="16"/>
      <w:szCs w:val="16"/>
      <w:shd w:val="clear" w:color="auto" w:fill="FFFFFF"/>
    </w:rPr>
  </w:style>
  <w:style w:type="character" w:customStyle="1" w:styleId="430">
    <w:name w:val="Основной текст (43)"/>
    <w:link w:val="431"/>
    <w:locked/>
    <w:rsid w:val="002C09A2"/>
    <w:rPr>
      <w:sz w:val="16"/>
      <w:szCs w:val="16"/>
      <w:shd w:val="clear" w:color="auto" w:fill="FFFFFF"/>
    </w:rPr>
  </w:style>
  <w:style w:type="paragraph" w:customStyle="1" w:styleId="431">
    <w:name w:val="Основной текст (43)1"/>
    <w:basedOn w:val="a0"/>
    <w:link w:val="430"/>
    <w:rsid w:val="002C09A2"/>
    <w:pPr>
      <w:shd w:val="clear" w:color="auto" w:fill="FFFFFF"/>
      <w:spacing w:after="0" w:line="240" w:lineRule="atLeast"/>
      <w:jc w:val="right"/>
    </w:pPr>
    <w:rPr>
      <w:sz w:val="16"/>
      <w:szCs w:val="16"/>
      <w:shd w:val="clear" w:color="auto" w:fill="FFFFFF"/>
    </w:rPr>
  </w:style>
  <w:style w:type="character" w:customStyle="1" w:styleId="121">
    <w:name w:val="Основной текст (12)"/>
    <w:link w:val="1210"/>
    <w:locked/>
    <w:rsid w:val="002C09A2"/>
    <w:rPr>
      <w:sz w:val="16"/>
      <w:szCs w:val="16"/>
      <w:shd w:val="clear" w:color="auto" w:fill="FFFFFF"/>
    </w:rPr>
  </w:style>
  <w:style w:type="paragraph" w:customStyle="1" w:styleId="1210">
    <w:name w:val="Основной текст (12)1"/>
    <w:basedOn w:val="a0"/>
    <w:link w:val="121"/>
    <w:rsid w:val="002C09A2"/>
    <w:pPr>
      <w:shd w:val="clear" w:color="auto" w:fill="FFFFFF"/>
      <w:spacing w:before="2400" w:after="0" w:line="245" w:lineRule="exact"/>
      <w:jc w:val="both"/>
    </w:pPr>
    <w:rPr>
      <w:sz w:val="16"/>
      <w:szCs w:val="16"/>
      <w:shd w:val="clear" w:color="auto" w:fill="FFFFFF"/>
    </w:rPr>
  </w:style>
  <w:style w:type="character" w:customStyle="1" w:styleId="450">
    <w:name w:val="Основной текст (45)"/>
    <w:link w:val="451"/>
    <w:locked/>
    <w:rsid w:val="002C09A2"/>
    <w:rPr>
      <w:sz w:val="16"/>
      <w:szCs w:val="16"/>
      <w:shd w:val="clear" w:color="auto" w:fill="FFFFFF"/>
    </w:rPr>
  </w:style>
  <w:style w:type="paragraph" w:customStyle="1" w:styleId="451">
    <w:name w:val="Основной текст (45)1"/>
    <w:basedOn w:val="a0"/>
    <w:link w:val="450"/>
    <w:rsid w:val="002C09A2"/>
    <w:pPr>
      <w:shd w:val="clear" w:color="auto" w:fill="FFFFFF"/>
      <w:spacing w:after="0" w:line="240" w:lineRule="atLeast"/>
      <w:ind w:firstLine="300"/>
    </w:pPr>
    <w:rPr>
      <w:sz w:val="16"/>
      <w:szCs w:val="16"/>
      <w:shd w:val="clear" w:color="auto" w:fill="FFFFFF"/>
    </w:rPr>
  </w:style>
  <w:style w:type="character" w:customStyle="1" w:styleId="460">
    <w:name w:val="Основной текст (46)"/>
    <w:link w:val="461"/>
    <w:locked/>
    <w:rsid w:val="002C09A2"/>
    <w:rPr>
      <w:sz w:val="16"/>
      <w:szCs w:val="16"/>
      <w:shd w:val="clear" w:color="auto" w:fill="FFFFFF"/>
    </w:rPr>
  </w:style>
  <w:style w:type="paragraph" w:customStyle="1" w:styleId="461">
    <w:name w:val="Основной текст (46)1"/>
    <w:basedOn w:val="a0"/>
    <w:link w:val="460"/>
    <w:rsid w:val="002C09A2"/>
    <w:pPr>
      <w:shd w:val="clear" w:color="auto" w:fill="FFFFFF"/>
      <w:spacing w:after="0" w:line="240" w:lineRule="atLeast"/>
      <w:ind w:firstLine="280"/>
      <w:jc w:val="both"/>
    </w:pPr>
    <w:rPr>
      <w:sz w:val="16"/>
      <w:szCs w:val="16"/>
      <w:shd w:val="clear" w:color="auto" w:fill="FFFFFF"/>
    </w:rPr>
  </w:style>
  <w:style w:type="paragraph" w:customStyle="1" w:styleId="afffffff5">
    <w:name w:val="Рассылка"/>
    <w:basedOn w:val="a0"/>
    <w:rsid w:val="002C09A2"/>
    <w:pPr>
      <w:tabs>
        <w:tab w:val="left" w:pos="2160"/>
      </w:tabs>
      <w:spacing w:after="0" w:line="240" w:lineRule="auto"/>
      <w:ind w:left="2160" w:hanging="1440"/>
      <w:jc w:val="both"/>
    </w:pPr>
    <w:rPr>
      <w:rFonts w:ascii="Times New Roman" w:eastAsia="Times New Roman" w:hAnsi="Times New Roman" w:cs="Times New Roman"/>
      <w:sz w:val="26"/>
      <w:szCs w:val="24"/>
      <w:lang w:eastAsia="ru-RU"/>
    </w:rPr>
  </w:style>
  <w:style w:type="character" w:customStyle="1" w:styleId="102">
    <w:name w:val="Основной текст (10)"/>
    <w:link w:val="1011"/>
    <w:locked/>
    <w:rsid w:val="002C09A2"/>
    <w:rPr>
      <w:b/>
      <w:bCs/>
      <w:sz w:val="8"/>
      <w:szCs w:val="8"/>
      <w:shd w:val="clear" w:color="auto" w:fill="FFFFFF"/>
    </w:rPr>
  </w:style>
  <w:style w:type="paragraph" w:customStyle="1" w:styleId="1011">
    <w:name w:val="Основной текст (10)1"/>
    <w:basedOn w:val="a0"/>
    <w:link w:val="102"/>
    <w:rsid w:val="002C09A2"/>
    <w:pPr>
      <w:shd w:val="clear" w:color="auto" w:fill="FFFFFF"/>
      <w:spacing w:after="0" w:line="240" w:lineRule="atLeast"/>
    </w:pPr>
    <w:rPr>
      <w:b/>
      <w:bCs/>
      <w:sz w:val="8"/>
      <w:szCs w:val="8"/>
      <w:shd w:val="clear" w:color="auto" w:fill="FFFFFF"/>
    </w:rPr>
  </w:style>
  <w:style w:type="character" w:customStyle="1" w:styleId="10FranklinGothicMedium">
    <w:name w:val="Основной текст (10) + Franklin Gothic Medium"/>
    <w:aliases w:val="Не полужирный"/>
    <w:rsid w:val="002C09A2"/>
    <w:rPr>
      <w:rFonts w:ascii="Franklin Gothic Medium" w:hAnsi="Franklin Gothic Medium" w:cs="Franklin Gothic Medium"/>
      <w:b/>
      <w:bCs/>
      <w:noProof/>
      <w:sz w:val="8"/>
      <w:szCs w:val="8"/>
      <w:shd w:val="clear" w:color="auto" w:fill="FFFFFF"/>
      <w:lang w:bidi="ar-SA"/>
    </w:rPr>
  </w:style>
  <w:style w:type="paragraph" w:customStyle="1" w:styleId="BodyTextKeep">
    <w:name w:val="Body Text Keep"/>
    <w:basedOn w:val="ae"/>
    <w:next w:val="ae"/>
    <w:link w:val="BodyTextKeepChar"/>
    <w:rsid w:val="002C09A2"/>
    <w:pPr>
      <w:spacing w:before="120" w:line="240" w:lineRule="auto"/>
      <w:ind w:left="1701"/>
      <w:jc w:val="both"/>
    </w:pPr>
    <w:rPr>
      <w:rFonts w:ascii="Times New Roman" w:eastAsia="Times New Roman" w:hAnsi="Times New Roman" w:cs="Times New Roman"/>
      <w:spacing w:val="-5"/>
      <w:sz w:val="24"/>
      <w:szCs w:val="20"/>
    </w:rPr>
  </w:style>
  <w:style w:type="character" w:customStyle="1" w:styleId="BodyTextKeepChar">
    <w:name w:val="Body Text Keep Char"/>
    <w:link w:val="BodyTextKeep"/>
    <w:rsid w:val="002C09A2"/>
    <w:rPr>
      <w:rFonts w:ascii="Times New Roman" w:eastAsia="Times New Roman" w:hAnsi="Times New Roman" w:cs="Times New Roman"/>
      <w:spacing w:val="-5"/>
      <w:sz w:val="24"/>
      <w:szCs w:val="20"/>
    </w:rPr>
  </w:style>
  <w:style w:type="paragraph" w:styleId="afffffff6">
    <w:name w:val="caption"/>
    <w:basedOn w:val="a0"/>
    <w:next w:val="ae"/>
    <w:qFormat/>
    <w:rsid w:val="002C09A2"/>
    <w:pPr>
      <w:keepNext/>
      <w:tabs>
        <w:tab w:val="left" w:pos="1134"/>
      </w:tabs>
      <w:spacing w:before="120" w:after="240" w:line="240" w:lineRule="auto"/>
      <w:ind w:left="1620" w:hanging="1620"/>
    </w:pPr>
    <w:rPr>
      <w:rFonts w:ascii="Times New Roman" w:eastAsia="Times New Roman" w:hAnsi="Times New Roman" w:cs="Times New Roman"/>
      <w:b/>
      <w:spacing w:val="-5"/>
      <w:sz w:val="24"/>
      <w:szCs w:val="20"/>
      <w:lang w:val="en-AU"/>
    </w:rPr>
  </w:style>
  <w:style w:type="paragraph" w:customStyle="1" w:styleId="Stylefortableheading">
    <w:name w:val="Style for table heading"/>
    <w:basedOn w:val="a0"/>
    <w:rsid w:val="002C09A2"/>
    <w:pPr>
      <w:keepNext/>
      <w:keepLines/>
      <w:suppressAutoHyphens/>
      <w:spacing w:after="0" w:line="240" w:lineRule="auto"/>
      <w:jc w:val="center"/>
    </w:pPr>
    <w:rPr>
      <w:rFonts w:ascii="Times New Roman" w:eastAsia="Times New Roman" w:hAnsi="Times New Roman" w:cs="Times New Roman"/>
      <w:b/>
      <w:sz w:val="20"/>
      <w:szCs w:val="20"/>
    </w:rPr>
  </w:style>
  <w:style w:type="paragraph" w:customStyle="1" w:styleId="Stylefortabletext">
    <w:name w:val="Style for table text"/>
    <w:basedOn w:val="a0"/>
    <w:rsid w:val="002C09A2"/>
    <w:pPr>
      <w:suppressAutoHyphens/>
      <w:spacing w:after="0" w:line="240" w:lineRule="auto"/>
    </w:pPr>
    <w:rPr>
      <w:rFonts w:ascii="Times New Roman" w:eastAsia="Times New Roman" w:hAnsi="Times New Roman" w:cs="Times New Roman"/>
      <w:sz w:val="20"/>
      <w:szCs w:val="20"/>
    </w:rPr>
  </w:style>
  <w:style w:type="paragraph" w:customStyle="1" w:styleId="1f6">
    <w:name w:val="Знак Знак1 Знак"/>
    <w:basedOn w:val="a0"/>
    <w:rsid w:val="002C09A2"/>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ConsPlusDocList">
    <w:name w:val="ConsPlusDocList"/>
    <w:rsid w:val="002C09A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3c">
    <w:name w:val="Стиль3"/>
    <w:basedOn w:val="25"/>
    <w:rsid w:val="002C09A2"/>
    <w:pPr>
      <w:widowControl w:val="0"/>
      <w:tabs>
        <w:tab w:val="num" w:pos="1307"/>
      </w:tabs>
      <w:adjustRightInd w:val="0"/>
      <w:ind w:left="1080" w:firstLine="0"/>
      <w:textAlignment w:val="baseline"/>
    </w:pPr>
    <w:rPr>
      <w:sz w:val="24"/>
    </w:rPr>
  </w:style>
  <w:style w:type="paragraph" w:customStyle="1" w:styleId="1f7">
    <w:name w:val="1Тема"/>
    <w:basedOn w:val="a0"/>
    <w:rsid w:val="002C09A2"/>
    <w:pPr>
      <w:spacing w:after="120" w:line="240" w:lineRule="auto"/>
    </w:pPr>
    <w:rPr>
      <w:rFonts w:ascii="Georgia" w:eastAsia="Times New Roman" w:hAnsi="Georgia" w:cs="Times New Roman"/>
      <w:b/>
      <w:bCs/>
      <w:sz w:val="24"/>
      <w:szCs w:val="24"/>
      <w:lang w:eastAsia="ru-RU"/>
    </w:rPr>
  </w:style>
  <w:style w:type="paragraph" w:customStyle="1" w:styleId="Style3">
    <w:name w:val="Style3"/>
    <w:basedOn w:val="a0"/>
    <w:rsid w:val="002C09A2"/>
    <w:pPr>
      <w:widowControl w:val="0"/>
      <w:autoSpaceDE w:val="0"/>
      <w:autoSpaceDN w:val="0"/>
      <w:adjustRightInd w:val="0"/>
      <w:spacing w:after="0" w:line="374" w:lineRule="exact"/>
      <w:jc w:val="center"/>
    </w:pPr>
    <w:rPr>
      <w:rFonts w:ascii="Times New Roman" w:eastAsia="Times New Roman" w:hAnsi="Times New Roman" w:cs="Times New Roman"/>
      <w:sz w:val="24"/>
      <w:szCs w:val="24"/>
      <w:lang w:eastAsia="ru-RU"/>
    </w:rPr>
  </w:style>
  <w:style w:type="character" w:customStyle="1" w:styleId="FontStyle25">
    <w:name w:val="Font Style25"/>
    <w:rsid w:val="002C09A2"/>
    <w:rPr>
      <w:rFonts w:ascii="Times New Roman" w:hAnsi="Times New Roman" w:cs="Times New Roman"/>
      <w:b/>
      <w:bCs/>
      <w:sz w:val="26"/>
      <w:szCs w:val="26"/>
    </w:rPr>
  </w:style>
  <w:style w:type="character" w:customStyle="1" w:styleId="FontStyle26">
    <w:name w:val="Font Style26"/>
    <w:rsid w:val="002C09A2"/>
    <w:rPr>
      <w:rFonts w:ascii="Times New Roman" w:hAnsi="Times New Roman" w:cs="Times New Roman"/>
      <w:sz w:val="26"/>
      <w:szCs w:val="26"/>
    </w:rPr>
  </w:style>
  <w:style w:type="character" w:customStyle="1" w:styleId="FontStyle30">
    <w:name w:val="Font Style30"/>
    <w:rsid w:val="002C09A2"/>
    <w:rPr>
      <w:rFonts w:ascii="Times New Roman" w:hAnsi="Times New Roman" w:cs="Times New Roman"/>
      <w:b/>
      <w:bCs/>
      <w:sz w:val="22"/>
      <w:szCs w:val="22"/>
    </w:rPr>
  </w:style>
  <w:style w:type="character" w:customStyle="1" w:styleId="FontStyle27">
    <w:name w:val="Font Style27"/>
    <w:rsid w:val="002C09A2"/>
    <w:rPr>
      <w:rFonts w:ascii="Times New Roman" w:hAnsi="Times New Roman" w:cs="Times New Roman"/>
      <w:sz w:val="24"/>
      <w:szCs w:val="24"/>
    </w:rPr>
  </w:style>
  <w:style w:type="paragraph" w:customStyle="1" w:styleId="Style20">
    <w:name w:val="Style20"/>
    <w:basedOn w:val="a0"/>
    <w:rsid w:val="002C09A2"/>
    <w:pPr>
      <w:widowControl w:val="0"/>
      <w:autoSpaceDE w:val="0"/>
      <w:autoSpaceDN w:val="0"/>
      <w:adjustRightInd w:val="0"/>
      <w:spacing w:after="0" w:line="374" w:lineRule="exact"/>
    </w:pPr>
    <w:rPr>
      <w:rFonts w:ascii="Times New Roman" w:eastAsia="Times New Roman" w:hAnsi="Times New Roman" w:cs="Times New Roman"/>
      <w:sz w:val="24"/>
      <w:szCs w:val="24"/>
      <w:lang w:eastAsia="ru-RU"/>
    </w:rPr>
  </w:style>
  <w:style w:type="character" w:customStyle="1" w:styleId="FontStyle28">
    <w:name w:val="Font Style28"/>
    <w:rsid w:val="002C09A2"/>
    <w:rPr>
      <w:rFonts w:ascii="Times New Roman" w:hAnsi="Times New Roman" w:cs="Times New Roman"/>
      <w:sz w:val="26"/>
      <w:szCs w:val="26"/>
    </w:rPr>
  </w:style>
  <w:style w:type="character" w:customStyle="1" w:styleId="FontStyle29">
    <w:name w:val="Font Style29"/>
    <w:rsid w:val="002C09A2"/>
    <w:rPr>
      <w:rFonts w:ascii="Times New Roman" w:hAnsi="Times New Roman" w:cs="Times New Roman"/>
      <w:b/>
      <w:bCs/>
      <w:sz w:val="24"/>
      <w:szCs w:val="24"/>
    </w:rPr>
  </w:style>
  <w:style w:type="character" w:customStyle="1" w:styleId="FontStyle35">
    <w:name w:val="Font Style35"/>
    <w:rsid w:val="002C09A2"/>
    <w:rPr>
      <w:rFonts w:ascii="Times New Roman" w:hAnsi="Times New Roman" w:cs="Times New Roman"/>
      <w:b/>
      <w:bCs/>
      <w:sz w:val="18"/>
      <w:szCs w:val="18"/>
    </w:rPr>
  </w:style>
  <w:style w:type="character" w:customStyle="1" w:styleId="FontStyle31">
    <w:name w:val="Font Style31"/>
    <w:rsid w:val="002C09A2"/>
    <w:rPr>
      <w:rFonts w:ascii="Times New Roman" w:hAnsi="Times New Roman" w:cs="Times New Roman"/>
      <w:sz w:val="8"/>
      <w:szCs w:val="8"/>
    </w:rPr>
  </w:style>
  <w:style w:type="paragraph" w:customStyle="1" w:styleId="xl139">
    <w:name w:val="xl139"/>
    <w:basedOn w:val="a0"/>
    <w:rsid w:val="002C09A2"/>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0">
    <w:name w:val="xl140"/>
    <w:basedOn w:val="a0"/>
    <w:rsid w:val="002C09A2"/>
    <w:pPr>
      <w:pBdr>
        <w:top w:val="single" w:sz="4" w:space="0" w:color="auto"/>
        <w:left w:val="single" w:sz="4" w:space="0" w:color="auto"/>
        <w:bottom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1">
    <w:name w:val="xl141"/>
    <w:basedOn w:val="a0"/>
    <w:rsid w:val="002C09A2"/>
    <w:pPr>
      <w:pBdr>
        <w:top w:val="single" w:sz="4" w:space="0" w:color="auto"/>
        <w:bottom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2">
    <w:name w:val="xl142"/>
    <w:basedOn w:val="a0"/>
    <w:rsid w:val="002C09A2"/>
    <w:pPr>
      <w:pBdr>
        <w:top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3">
    <w:name w:val="xl143"/>
    <w:basedOn w:val="a0"/>
    <w:rsid w:val="002C09A2"/>
    <w:pPr>
      <w:pBdr>
        <w:top w:val="single" w:sz="4" w:space="0" w:color="auto"/>
        <w:bottom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4">
    <w:name w:val="xl144"/>
    <w:basedOn w:val="a0"/>
    <w:rsid w:val="002C09A2"/>
    <w:pPr>
      <w:pBdr>
        <w:top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paragraph">
    <w:name w:val="paragraph"/>
    <w:rsid w:val="002C09A2"/>
    <w:rPr>
      <w:rFonts w:cs="Times New Roman"/>
    </w:rPr>
  </w:style>
  <w:style w:type="character" w:customStyle="1" w:styleId="afffffff7">
    <w:name w:val="Основной шрифт"/>
    <w:rsid w:val="002C09A2"/>
  </w:style>
  <w:style w:type="paragraph" w:customStyle="1" w:styleId="ed">
    <w:name w:val="дeсновdой те"/>
    <w:basedOn w:val="a0"/>
    <w:rsid w:val="002C09A2"/>
    <w:pPr>
      <w:widowControl w:val="0"/>
      <w:tabs>
        <w:tab w:val="left" w:pos="0"/>
      </w:tabs>
      <w:spacing w:after="0" w:line="240" w:lineRule="auto"/>
      <w:ind w:right="283"/>
      <w:jc w:val="both"/>
    </w:pPr>
    <w:rPr>
      <w:rFonts w:ascii="Times New Roman" w:eastAsia="Times New Roman" w:hAnsi="Times New Roman" w:cs="Times New Roman"/>
      <w:snapToGrid w:val="0"/>
      <w:sz w:val="28"/>
      <w:szCs w:val="20"/>
      <w:lang w:eastAsia="ru-RU"/>
    </w:rPr>
  </w:style>
  <w:style w:type="paragraph" w:customStyle="1" w:styleId="afffffff8">
    <w:name w:val="Табличный"/>
    <w:basedOn w:val="a0"/>
    <w:rsid w:val="002C09A2"/>
    <w:pPr>
      <w:widowControl w:val="0"/>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HTMLMarkup">
    <w:name w:val="HTML Markup"/>
    <w:rsid w:val="002C09A2"/>
    <w:rPr>
      <w:vanish/>
      <w:color w:val="FF0000"/>
    </w:rPr>
  </w:style>
  <w:style w:type="paragraph" w:customStyle="1" w:styleId="Blockquote">
    <w:name w:val="Blockquote"/>
    <w:basedOn w:val="a0"/>
    <w:rsid w:val="002C09A2"/>
    <w:pPr>
      <w:widowControl w:val="0"/>
      <w:spacing w:before="100" w:after="100" w:line="240" w:lineRule="auto"/>
      <w:ind w:left="360" w:right="360"/>
      <w:jc w:val="both"/>
    </w:pPr>
    <w:rPr>
      <w:rFonts w:ascii="Times New Roman" w:eastAsia="Times New Roman" w:hAnsi="Times New Roman" w:cs="Times New Roman"/>
      <w:snapToGrid w:val="0"/>
      <w:sz w:val="24"/>
      <w:szCs w:val="20"/>
      <w:lang w:eastAsia="ru-RU"/>
    </w:rPr>
  </w:style>
  <w:style w:type="paragraph" w:customStyle="1" w:styleId="1f8">
    <w:name w:val="Знак Знак Знак1 Знак"/>
    <w:basedOn w:val="a0"/>
    <w:autoRedefine/>
    <w:rsid w:val="002C09A2"/>
    <w:pPr>
      <w:spacing w:after="160" w:line="240" w:lineRule="exact"/>
    </w:pPr>
    <w:rPr>
      <w:rFonts w:ascii="Times New Roman" w:eastAsia="SimSun" w:hAnsi="Times New Roman" w:cs="Times New Roman"/>
      <w:b/>
      <w:sz w:val="28"/>
      <w:szCs w:val="24"/>
      <w:lang w:val="en-US"/>
    </w:rPr>
  </w:style>
  <w:style w:type="character" w:customStyle="1" w:styleId="text">
    <w:name w:val="text"/>
    <w:rsid w:val="002C09A2"/>
  </w:style>
  <w:style w:type="character" w:customStyle="1" w:styleId="220">
    <w:name w:val="Знак Знак22"/>
    <w:locked/>
    <w:rsid w:val="002C09A2"/>
    <w:rPr>
      <w:rFonts w:ascii="AG Souvenir" w:hAnsi="AG Souvenir"/>
      <w:b/>
      <w:spacing w:val="38"/>
      <w:sz w:val="28"/>
      <w:lang w:val="ru-RU" w:eastAsia="ru-RU" w:bidi="ar-SA"/>
    </w:rPr>
  </w:style>
  <w:style w:type="character" w:customStyle="1" w:styleId="213">
    <w:name w:val="Знак Знак21"/>
    <w:locked/>
    <w:rsid w:val="002C09A2"/>
    <w:rPr>
      <w:sz w:val="28"/>
      <w:lang w:val="ru-RU" w:eastAsia="ru-RU" w:bidi="ar-SA"/>
    </w:rPr>
  </w:style>
  <w:style w:type="character" w:customStyle="1" w:styleId="202">
    <w:name w:val="Знак Знак20"/>
    <w:locked/>
    <w:rsid w:val="002C09A2"/>
    <w:rPr>
      <w:rFonts w:ascii="Calibri" w:hAnsi="Calibri" w:cs="Calibri"/>
      <w:b/>
      <w:bCs/>
      <w:sz w:val="26"/>
      <w:szCs w:val="26"/>
      <w:lang w:val="ru-RU" w:eastAsia="ru-RU" w:bidi="ar-SA"/>
    </w:rPr>
  </w:style>
  <w:style w:type="character" w:customStyle="1" w:styleId="192">
    <w:name w:val="Знак Знак19"/>
    <w:locked/>
    <w:rsid w:val="002C09A2"/>
    <w:rPr>
      <w:sz w:val="24"/>
      <w:lang w:val="ru-RU" w:eastAsia="ru-RU" w:bidi="ar-SA"/>
    </w:rPr>
  </w:style>
  <w:style w:type="character" w:customStyle="1" w:styleId="182">
    <w:name w:val="Знак Знак18"/>
    <w:locked/>
    <w:rsid w:val="002C09A2"/>
    <w:rPr>
      <w:sz w:val="24"/>
      <w:lang w:val="ru-RU" w:eastAsia="ru-RU" w:bidi="ar-SA"/>
    </w:rPr>
  </w:style>
  <w:style w:type="character" w:customStyle="1" w:styleId="170">
    <w:name w:val="Знак Знак17"/>
    <w:locked/>
    <w:rsid w:val="002C09A2"/>
    <w:rPr>
      <w:sz w:val="24"/>
      <w:lang w:val="ru-RU" w:eastAsia="ru-RU" w:bidi="ar-SA"/>
    </w:rPr>
  </w:style>
  <w:style w:type="character" w:customStyle="1" w:styleId="160">
    <w:name w:val="Знак Знак16"/>
    <w:locked/>
    <w:rsid w:val="002C09A2"/>
    <w:rPr>
      <w:sz w:val="24"/>
      <w:lang w:val="ru-RU" w:eastAsia="ru-RU" w:bidi="ar-SA"/>
    </w:rPr>
  </w:style>
  <w:style w:type="character" w:customStyle="1" w:styleId="150">
    <w:name w:val="Знак Знак15"/>
    <w:locked/>
    <w:rsid w:val="002C09A2"/>
    <w:rPr>
      <w:b/>
      <w:sz w:val="24"/>
      <w:lang w:val="ru-RU" w:eastAsia="ru-RU" w:bidi="ar-SA"/>
    </w:rPr>
  </w:style>
  <w:style w:type="character" w:customStyle="1" w:styleId="140">
    <w:name w:val="Знак Знак14"/>
    <w:locked/>
    <w:rsid w:val="002C09A2"/>
    <w:rPr>
      <w:sz w:val="24"/>
      <w:lang w:val="ru-RU" w:eastAsia="ru-RU" w:bidi="ar-SA"/>
    </w:rPr>
  </w:style>
  <w:style w:type="character" w:customStyle="1" w:styleId="132">
    <w:name w:val="Знак Знак13"/>
    <w:locked/>
    <w:rsid w:val="002C09A2"/>
    <w:rPr>
      <w:sz w:val="28"/>
      <w:lang w:val="ru-RU" w:eastAsia="ru-RU" w:bidi="ar-SA"/>
    </w:rPr>
  </w:style>
  <w:style w:type="character" w:customStyle="1" w:styleId="112">
    <w:name w:val="Знак Знак11"/>
    <w:locked/>
    <w:rsid w:val="002C09A2"/>
    <w:rPr>
      <w:lang w:val="ru-RU" w:eastAsia="ru-RU" w:bidi="ar-SA"/>
    </w:rPr>
  </w:style>
  <w:style w:type="character" w:customStyle="1" w:styleId="103">
    <w:name w:val="Знак Знак10"/>
    <w:locked/>
    <w:rsid w:val="002C09A2"/>
    <w:rPr>
      <w:lang w:val="ru-RU" w:eastAsia="ru-RU" w:bidi="ar-SA"/>
    </w:rPr>
  </w:style>
  <w:style w:type="character" w:customStyle="1" w:styleId="2f">
    <w:name w:val="Знак Знак2"/>
    <w:locked/>
    <w:rsid w:val="002C09A2"/>
    <w:rPr>
      <w:b/>
      <w:snapToGrid w:val="0"/>
      <w:sz w:val="28"/>
      <w:lang w:val="ru-RU" w:eastAsia="ru-RU" w:bidi="ar-SA"/>
    </w:rPr>
  </w:style>
  <w:style w:type="character" w:customStyle="1" w:styleId="73">
    <w:name w:val="Знак Знак7"/>
    <w:locked/>
    <w:rsid w:val="002C09A2"/>
    <w:rPr>
      <w:sz w:val="16"/>
      <w:szCs w:val="16"/>
      <w:lang w:val="ru-RU" w:eastAsia="ru-RU" w:bidi="ar-SA"/>
    </w:rPr>
  </w:style>
  <w:style w:type="character" w:customStyle="1" w:styleId="5a">
    <w:name w:val="Знак Знак5"/>
    <w:locked/>
    <w:rsid w:val="002C09A2"/>
    <w:rPr>
      <w:rFonts w:ascii="Cambria" w:eastAsia="Calibri" w:hAnsi="Cambria" w:cs="Cambria"/>
      <w:b/>
      <w:bCs/>
      <w:sz w:val="24"/>
      <w:szCs w:val="24"/>
      <w:lang w:val="ru-RU" w:eastAsia="en-US" w:bidi="ar-SA"/>
    </w:rPr>
  </w:style>
  <w:style w:type="character" w:customStyle="1" w:styleId="93">
    <w:name w:val="Знак Знак9"/>
    <w:locked/>
    <w:rsid w:val="002C09A2"/>
    <w:rPr>
      <w:rFonts w:ascii="Tahoma" w:hAnsi="Tahoma" w:cs="Tahoma"/>
      <w:sz w:val="16"/>
      <w:szCs w:val="16"/>
      <w:lang w:val="ru-RU" w:eastAsia="ru-RU" w:bidi="ar-SA"/>
    </w:rPr>
  </w:style>
  <w:style w:type="paragraph" w:customStyle="1" w:styleId="afffffff9">
    <w:name w:val="Знак Знак Знак Знак Знак Знак Знак Знак Знак Знак"/>
    <w:basedOn w:val="a0"/>
    <w:rsid w:val="002C09A2"/>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31cxspmiddle">
    <w:name w:val="-31cxspmiddle"/>
    <w:basedOn w:val="a0"/>
    <w:rsid w:val="002C09A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31cxsplast">
    <w:name w:val="-31cxsplast"/>
    <w:basedOn w:val="a0"/>
    <w:rsid w:val="002C09A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eb">
    <w:name w:val="Обычный (Web)"/>
    <w:basedOn w:val="a0"/>
    <w:rsid w:val="002C09A2"/>
    <w:pPr>
      <w:spacing w:before="100" w:after="100" w:line="240" w:lineRule="auto"/>
      <w:jc w:val="both"/>
    </w:pPr>
    <w:rPr>
      <w:rFonts w:ascii="Times New Roman" w:eastAsia="Times New Roman" w:hAnsi="Times New Roman" w:cs="Times New Roman"/>
      <w:sz w:val="24"/>
      <w:szCs w:val="24"/>
      <w:lang w:eastAsia="ru-RU"/>
    </w:rPr>
  </w:style>
  <w:style w:type="character" w:customStyle="1" w:styleId="a7">
    <w:name w:val="Абзац списка Знак"/>
    <w:link w:val="a6"/>
    <w:uiPriority w:val="34"/>
    <w:locked/>
    <w:rsid w:val="002C09A2"/>
    <w:rPr>
      <w:rFonts w:ascii="Times New Roman" w:eastAsia="Times New Roman" w:hAnsi="Times New Roman" w:cs="Times New Roman"/>
      <w:sz w:val="20"/>
      <w:szCs w:val="20"/>
      <w:lang w:eastAsia="ru-RU"/>
    </w:rPr>
  </w:style>
  <w:style w:type="paragraph" w:customStyle="1" w:styleId="ListParagraph1">
    <w:name w:val="List Paragraph1"/>
    <w:basedOn w:val="a0"/>
    <w:rsid w:val="002C09A2"/>
    <w:pPr>
      <w:spacing w:after="0" w:line="240" w:lineRule="auto"/>
      <w:ind w:left="720"/>
      <w:jc w:val="both"/>
    </w:pPr>
    <w:rPr>
      <w:rFonts w:ascii="Arial" w:eastAsia="Times New Roman" w:hAnsi="Arial" w:cs="Arial"/>
      <w:sz w:val="28"/>
      <w:szCs w:val="28"/>
      <w:lang w:eastAsia="ru-RU"/>
    </w:rPr>
  </w:style>
  <w:style w:type="paragraph" w:customStyle="1" w:styleId="msonormalcxspmiddle">
    <w:name w:val="msonormalcxspmiddle"/>
    <w:basedOn w:val="a0"/>
    <w:rsid w:val="002C09A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fffffa">
    <w:name w:val="line number"/>
    <w:basedOn w:val="a1"/>
    <w:uiPriority w:val="99"/>
    <w:unhideWhenUsed/>
    <w:rsid w:val="002C09A2"/>
  </w:style>
  <w:style w:type="character" w:customStyle="1" w:styleId="afffffffb">
    <w:name w:val="Без интервала Знак Знак"/>
    <w:locked/>
    <w:rsid w:val="000027CB"/>
    <w:rPr>
      <w:sz w:val="24"/>
      <w:szCs w:val="24"/>
      <w:lang w:bidi="ar-SA"/>
    </w:rPr>
  </w:style>
  <w:style w:type="character" w:customStyle="1" w:styleId="ConsPlusNormal0">
    <w:name w:val="ConsPlusNormal Знак"/>
    <w:link w:val="ConsPlusNormal"/>
    <w:locked/>
    <w:rsid w:val="000027CB"/>
    <w:rPr>
      <w:rFonts w:ascii="Arial" w:eastAsia="Times New Roman" w:hAnsi="Arial" w:cs="Arial"/>
      <w:sz w:val="20"/>
      <w:szCs w:val="20"/>
      <w:lang w:eastAsia="ru-RU"/>
    </w:rPr>
  </w:style>
  <w:style w:type="paragraph" w:customStyle="1" w:styleId="1f9">
    <w:name w:val="Основной текст1"/>
    <w:basedOn w:val="a0"/>
    <w:rsid w:val="00682204"/>
    <w:pPr>
      <w:shd w:val="clear" w:color="auto" w:fill="FFFFFF"/>
      <w:spacing w:after="960" w:line="0" w:lineRule="atLeast"/>
      <w:ind w:hanging="260"/>
    </w:pPr>
    <w:rPr>
      <w:sz w:val="23"/>
      <w:szCs w:val="23"/>
    </w:rPr>
  </w:style>
  <w:style w:type="paragraph" w:customStyle="1" w:styleId="consplusnormal1">
    <w:name w:val="consplusnormal"/>
    <w:basedOn w:val="a0"/>
    <w:rsid w:val="008C356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a">
    <w:name w:val="Знак Знак Знак1 Знак Знак Знак Знак Знак Знак Знак Знак"/>
    <w:basedOn w:val="a0"/>
    <w:rsid w:val="008C3563"/>
    <w:pPr>
      <w:spacing w:before="100" w:beforeAutospacing="1" w:after="100" w:afterAutospacing="1" w:line="240" w:lineRule="auto"/>
      <w:jc w:val="both"/>
    </w:pPr>
    <w:rPr>
      <w:rFonts w:ascii="Tahoma" w:eastAsia="Times New Roman" w:hAnsi="Tahoma" w:cs="Times New Roman"/>
      <w:sz w:val="20"/>
      <w:szCs w:val="20"/>
      <w:lang w:val="en-US"/>
    </w:rPr>
  </w:style>
  <w:style w:type="paragraph" w:customStyle="1" w:styleId="1fb">
    <w:name w:val="Знак Знак Знак1 Знак Знак Знак"/>
    <w:basedOn w:val="a0"/>
    <w:rsid w:val="008C3563"/>
    <w:pPr>
      <w:spacing w:before="100" w:beforeAutospacing="1" w:after="100" w:afterAutospacing="1" w:line="240" w:lineRule="auto"/>
      <w:jc w:val="both"/>
    </w:pPr>
    <w:rPr>
      <w:rFonts w:ascii="Tahoma" w:eastAsia="Times New Roman" w:hAnsi="Tahoma" w:cs="Times New Roman"/>
      <w:sz w:val="20"/>
      <w:szCs w:val="20"/>
      <w:lang w:val="en-US"/>
    </w:rPr>
  </w:style>
  <w:style w:type="paragraph" w:customStyle="1" w:styleId="1fc">
    <w:name w:val="Знак Знак Знак1 Знак Знак Знак Знак Знак Знак"/>
    <w:basedOn w:val="a0"/>
    <w:rsid w:val="008C3563"/>
    <w:pPr>
      <w:spacing w:before="100" w:beforeAutospacing="1" w:after="100" w:afterAutospacing="1" w:line="240" w:lineRule="auto"/>
      <w:jc w:val="both"/>
    </w:pPr>
    <w:rPr>
      <w:rFonts w:ascii="Tahoma" w:eastAsia="Times New Roman" w:hAnsi="Tahoma" w:cs="Times New Roman"/>
      <w:sz w:val="20"/>
      <w:szCs w:val="20"/>
      <w:lang w:val="en-US"/>
    </w:rPr>
  </w:style>
  <w:style w:type="character" w:customStyle="1" w:styleId="WW8Num1z0">
    <w:name w:val="WW8Num1z0"/>
    <w:rsid w:val="008C3563"/>
    <w:rPr>
      <w:rFonts w:cs="Times New Roman"/>
    </w:rPr>
  </w:style>
  <w:style w:type="character" w:customStyle="1" w:styleId="WW8Num6z1">
    <w:name w:val="WW8Num6z1"/>
    <w:rsid w:val="008C3563"/>
    <w:rPr>
      <w:rFonts w:ascii="Courier New" w:hAnsi="Courier New" w:cs="Courier New"/>
    </w:rPr>
  </w:style>
  <w:style w:type="character" w:customStyle="1" w:styleId="WW8Num6z2">
    <w:name w:val="WW8Num6z2"/>
    <w:rsid w:val="008C3563"/>
    <w:rPr>
      <w:rFonts w:ascii="Wingdings" w:hAnsi="Wingdings" w:cs="Wingdings"/>
    </w:rPr>
  </w:style>
  <w:style w:type="character" w:customStyle="1" w:styleId="WW8Num7z0">
    <w:name w:val="WW8Num7z0"/>
    <w:rsid w:val="008C3563"/>
    <w:rPr>
      <w:rFonts w:cs="Times New Roman"/>
    </w:rPr>
  </w:style>
  <w:style w:type="character" w:customStyle="1" w:styleId="WW8Num9z0">
    <w:name w:val="WW8Num9z0"/>
    <w:rsid w:val="008C3563"/>
    <w:rPr>
      <w:rFonts w:cs="Times New Roman"/>
    </w:rPr>
  </w:style>
  <w:style w:type="character" w:customStyle="1" w:styleId="WW8Num10z0">
    <w:name w:val="WW8Num10z0"/>
    <w:rsid w:val="008C3563"/>
    <w:rPr>
      <w:rFonts w:cs="Times New Roman"/>
    </w:rPr>
  </w:style>
  <w:style w:type="character" w:customStyle="1" w:styleId="WW8Num11z0">
    <w:name w:val="WW8Num11z0"/>
    <w:rsid w:val="008C3563"/>
    <w:rPr>
      <w:rFonts w:cs="Times New Roman"/>
    </w:rPr>
  </w:style>
  <w:style w:type="character" w:customStyle="1" w:styleId="WW8Num13z0">
    <w:name w:val="WW8Num13z0"/>
    <w:rsid w:val="008C3563"/>
    <w:rPr>
      <w:rFonts w:cs="Times New Roman"/>
    </w:rPr>
  </w:style>
  <w:style w:type="character" w:customStyle="1" w:styleId="WW8Num15z0">
    <w:name w:val="WW8Num15z0"/>
    <w:rsid w:val="008C3563"/>
    <w:rPr>
      <w:rFonts w:cs="Times New Roman"/>
    </w:rPr>
  </w:style>
  <w:style w:type="character" w:customStyle="1" w:styleId="WW8Num16z0">
    <w:name w:val="WW8Num16z0"/>
    <w:rsid w:val="008C3563"/>
    <w:rPr>
      <w:rFonts w:cs="Times New Roman"/>
    </w:rPr>
  </w:style>
  <w:style w:type="character" w:customStyle="1" w:styleId="WW8Num17z0">
    <w:name w:val="WW8Num17z0"/>
    <w:rsid w:val="008C3563"/>
    <w:rPr>
      <w:rFonts w:cs="Times New Roman"/>
    </w:rPr>
  </w:style>
  <w:style w:type="character" w:customStyle="1" w:styleId="WW8Num18z0">
    <w:name w:val="WW8Num18z0"/>
    <w:rsid w:val="008C3563"/>
    <w:rPr>
      <w:rFonts w:cs="Times New Roman"/>
    </w:rPr>
  </w:style>
  <w:style w:type="character" w:customStyle="1" w:styleId="WW8Num19z0">
    <w:name w:val="WW8Num19z0"/>
    <w:rsid w:val="008C3563"/>
    <w:rPr>
      <w:rFonts w:cs="Times New Roman"/>
    </w:rPr>
  </w:style>
  <w:style w:type="character" w:customStyle="1" w:styleId="WW8Num20z0">
    <w:name w:val="WW8Num20z0"/>
    <w:rsid w:val="008C3563"/>
    <w:rPr>
      <w:rFonts w:cs="Times New Roman"/>
    </w:rPr>
  </w:style>
  <w:style w:type="character" w:customStyle="1" w:styleId="WW8Num21z0">
    <w:name w:val="WW8Num21z0"/>
    <w:rsid w:val="008C3563"/>
    <w:rPr>
      <w:rFonts w:cs="Times New Roman"/>
    </w:rPr>
  </w:style>
  <w:style w:type="character" w:customStyle="1" w:styleId="WW8Num22z0">
    <w:name w:val="WW8Num22z0"/>
    <w:rsid w:val="008C3563"/>
    <w:rPr>
      <w:rFonts w:cs="Times New Roman"/>
    </w:rPr>
  </w:style>
  <w:style w:type="character" w:customStyle="1" w:styleId="WW8Num23z0">
    <w:name w:val="WW8Num23z0"/>
    <w:rsid w:val="008C3563"/>
    <w:rPr>
      <w:rFonts w:cs="Times New Roman"/>
    </w:rPr>
  </w:style>
  <w:style w:type="character" w:customStyle="1" w:styleId="WW8Num24z0">
    <w:name w:val="WW8Num24z0"/>
    <w:rsid w:val="008C3563"/>
    <w:rPr>
      <w:rFonts w:cs="Times New Roman"/>
    </w:rPr>
  </w:style>
  <w:style w:type="character" w:customStyle="1" w:styleId="WW8Num25z0">
    <w:name w:val="WW8Num25z0"/>
    <w:rsid w:val="008C3563"/>
    <w:rPr>
      <w:rFonts w:cs="Times New Roman"/>
    </w:rPr>
  </w:style>
  <w:style w:type="character" w:customStyle="1" w:styleId="WW8Num26z0">
    <w:name w:val="WW8Num26z0"/>
    <w:rsid w:val="008C3563"/>
    <w:rPr>
      <w:rFonts w:cs="Times New Roman"/>
    </w:rPr>
  </w:style>
  <w:style w:type="character" w:customStyle="1" w:styleId="WW8Num27z0">
    <w:name w:val="WW8Num27z0"/>
    <w:rsid w:val="008C3563"/>
    <w:rPr>
      <w:rFonts w:cs="Times New Roman"/>
    </w:rPr>
  </w:style>
  <w:style w:type="character" w:customStyle="1" w:styleId="WW8Num28z0">
    <w:name w:val="WW8Num28z0"/>
    <w:rsid w:val="008C3563"/>
    <w:rPr>
      <w:rFonts w:cs="Times New Roman"/>
    </w:rPr>
  </w:style>
  <w:style w:type="character" w:customStyle="1" w:styleId="WW8Num29z0">
    <w:name w:val="WW8Num29z0"/>
    <w:rsid w:val="008C3563"/>
    <w:rPr>
      <w:rFonts w:cs="Times New Roman"/>
    </w:rPr>
  </w:style>
  <w:style w:type="character" w:customStyle="1" w:styleId="WW8Num30z0">
    <w:name w:val="WW8Num30z0"/>
    <w:rsid w:val="008C3563"/>
    <w:rPr>
      <w:rFonts w:cs="Times New Roman"/>
    </w:rPr>
  </w:style>
  <w:style w:type="character" w:customStyle="1" w:styleId="WW8Num31z0">
    <w:name w:val="WW8Num31z0"/>
    <w:rsid w:val="008C3563"/>
    <w:rPr>
      <w:rFonts w:cs="Times New Roman"/>
    </w:rPr>
  </w:style>
  <w:style w:type="character" w:customStyle="1" w:styleId="WW8Num32z0">
    <w:name w:val="WW8Num32z0"/>
    <w:rsid w:val="008C3563"/>
    <w:rPr>
      <w:rFonts w:cs="Times New Roman"/>
    </w:rPr>
  </w:style>
  <w:style w:type="paragraph" w:customStyle="1" w:styleId="1fd">
    <w:name w:val="Название объекта1"/>
    <w:basedOn w:val="a0"/>
    <w:rsid w:val="008C3563"/>
    <w:pPr>
      <w:suppressLineNumbers/>
      <w:suppressAutoHyphens/>
      <w:spacing w:before="120" w:after="120" w:line="240" w:lineRule="auto"/>
    </w:pPr>
    <w:rPr>
      <w:rFonts w:ascii="Times New Roman" w:eastAsia="Times New Roman" w:hAnsi="Times New Roman" w:cs="Mangal"/>
      <w:i/>
      <w:iCs/>
      <w:sz w:val="24"/>
      <w:szCs w:val="24"/>
      <w:lang w:eastAsia="ar-SA"/>
    </w:rPr>
  </w:style>
  <w:style w:type="paragraph" w:customStyle="1" w:styleId="49">
    <w:name w:val="Абзац списка4"/>
    <w:basedOn w:val="a0"/>
    <w:rsid w:val="008C3563"/>
    <w:pPr>
      <w:suppressAutoHyphens/>
      <w:spacing w:after="0" w:line="240" w:lineRule="auto"/>
      <w:ind w:left="720"/>
    </w:pPr>
    <w:rPr>
      <w:rFonts w:ascii="Times New Roman" w:eastAsia="Times New Roman" w:hAnsi="Times New Roman" w:cs="Times New Roman"/>
      <w:sz w:val="20"/>
      <w:szCs w:val="20"/>
      <w:lang w:eastAsia="ar-SA"/>
    </w:rPr>
  </w:style>
  <w:style w:type="paragraph" w:customStyle="1" w:styleId="2f0">
    <w:name w:val="Без интервала2"/>
    <w:rsid w:val="008C3563"/>
    <w:pPr>
      <w:suppressAutoHyphens/>
      <w:spacing w:after="0" w:line="240" w:lineRule="auto"/>
    </w:pPr>
    <w:rPr>
      <w:rFonts w:ascii="Calibri" w:eastAsia="Arial" w:hAnsi="Calibri" w:cs="Calibri"/>
      <w:lang w:eastAsia="ar-SA"/>
    </w:rPr>
  </w:style>
  <w:style w:type="paragraph" w:customStyle="1" w:styleId="afffffffc">
    <w:name w:val="Содержимое врезки"/>
    <w:basedOn w:val="ae"/>
    <w:rsid w:val="008C3563"/>
    <w:pPr>
      <w:suppressAutoHyphens/>
      <w:spacing w:after="0" w:line="240" w:lineRule="auto"/>
    </w:pPr>
    <w:rPr>
      <w:rFonts w:ascii="Times New Roman" w:eastAsia="Times New Roman" w:hAnsi="Times New Roman" w:cs="Times New Roman"/>
      <w:sz w:val="28"/>
      <w:szCs w:val="20"/>
      <w:lang w:eastAsia="ar-SA"/>
    </w:rPr>
  </w:style>
  <w:style w:type="character" w:customStyle="1" w:styleId="311">
    <w:name w:val="Основной текст с отступом 3 Знак1"/>
    <w:rsid w:val="008C3563"/>
    <w:rPr>
      <w:sz w:val="28"/>
      <w:szCs w:val="28"/>
      <w:lang w:val="ru-RU" w:eastAsia="ru-RU" w:bidi="ar-SA"/>
    </w:rPr>
  </w:style>
  <w:style w:type="paragraph" w:customStyle="1" w:styleId="s1">
    <w:name w:val="s_1"/>
    <w:basedOn w:val="a0"/>
    <w:rsid w:val="008C356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ktexleft">
    <w:name w:val="dktexleft"/>
    <w:basedOn w:val="a0"/>
    <w:rsid w:val="008C356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ekstob">
    <w:name w:val="tekstob"/>
    <w:basedOn w:val="a0"/>
    <w:rsid w:val="008C356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3">
    <w:name w:val="Знак Знак Знак1 Знак Знак Знак Знак Знак Знак1"/>
    <w:basedOn w:val="a0"/>
    <w:rsid w:val="008C3563"/>
    <w:pPr>
      <w:spacing w:before="100" w:beforeAutospacing="1" w:after="100" w:afterAutospacing="1" w:line="240" w:lineRule="auto"/>
      <w:jc w:val="both"/>
    </w:pPr>
    <w:rPr>
      <w:rFonts w:ascii="Tahoma" w:eastAsia="Times New Roman" w:hAnsi="Tahoma" w:cs="Times New Roman"/>
      <w:sz w:val="20"/>
      <w:szCs w:val="20"/>
      <w:lang w:val="en-US"/>
    </w:rPr>
  </w:style>
  <w:style w:type="character" w:customStyle="1" w:styleId="WW-Absatz-Standardschriftart11111111111111111111111111111111111111">
    <w:name w:val="WW-Absatz-Standardschriftart11111111111111111111111111111111111111"/>
    <w:rsid w:val="008C3563"/>
  </w:style>
  <w:style w:type="character" w:customStyle="1" w:styleId="afffffffd">
    <w:name w:val="Основной текст_ Знак"/>
    <w:rsid w:val="00356F24"/>
    <w:rPr>
      <w:spacing w:val="-1"/>
      <w:sz w:val="27"/>
      <w:szCs w:val="27"/>
      <w:shd w:val="clear" w:color="auto" w:fill="FFFFFF"/>
    </w:rPr>
  </w:style>
  <w:style w:type="paragraph" w:customStyle="1" w:styleId="2f1">
    <w:name w:val="Знак2 Знак Знак Знак Знак Знак Знак Знак Знак Знак Знак Знак Знак Знак Знак Знак"/>
    <w:basedOn w:val="a0"/>
    <w:rsid w:val="009E1D9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ffe">
    <w:name w:val="Текст пункта"/>
    <w:link w:val="affffffff"/>
    <w:qFormat/>
    <w:rsid w:val="006D3A81"/>
    <w:pPr>
      <w:spacing w:after="120" w:line="288" w:lineRule="auto"/>
      <w:ind w:firstLine="624"/>
      <w:jc w:val="both"/>
    </w:pPr>
    <w:rPr>
      <w:rFonts w:ascii="Times New Roman" w:eastAsia="Times New Roman" w:hAnsi="Times New Roman" w:cs="Times New Roman"/>
      <w:sz w:val="24"/>
      <w:lang w:eastAsia="ru-RU"/>
    </w:rPr>
  </w:style>
  <w:style w:type="character" w:customStyle="1" w:styleId="affffffff">
    <w:name w:val="Текст пункта Знак"/>
    <w:link w:val="afffffffe"/>
    <w:rsid w:val="006D3A81"/>
    <w:rPr>
      <w:rFonts w:ascii="Times New Roman" w:eastAsia="Times New Roman" w:hAnsi="Times New Roman" w:cs="Times New Roman"/>
      <w:sz w:val="24"/>
      <w:lang w:eastAsia="ru-RU"/>
    </w:rPr>
  </w:style>
  <w:style w:type="paragraph" w:customStyle="1" w:styleId="-0">
    <w:name w:val="Список-"/>
    <w:basedOn w:val="a0"/>
    <w:link w:val="-1"/>
    <w:rsid w:val="006D3A81"/>
    <w:pPr>
      <w:widowControl w:val="0"/>
      <w:tabs>
        <w:tab w:val="num" w:pos="360"/>
      </w:tabs>
      <w:suppressAutoHyphens/>
      <w:spacing w:before="60" w:after="0" w:line="240" w:lineRule="auto"/>
      <w:ind w:left="360" w:right="142" w:hanging="360"/>
      <w:jc w:val="both"/>
    </w:pPr>
    <w:rPr>
      <w:rFonts w:ascii="Times New Roman" w:eastAsia="Times New Roman" w:hAnsi="Times New Roman" w:cs="Times New Roman"/>
      <w:sz w:val="28"/>
      <w:szCs w:val="20"/>
    </w:rPr>
  </w:style>
  <w:style w:type="character" w:customStyle="1" w:styleId="-1">
    <w:name w:val="Список- Знак"/>
    <w:link w:val="-0"/>
    <w:rsid w:val="006D3A81"/>
    <w:rPr>
      <w:rFonts w:ascii="Times New Roman" w:eastAsia="Times New Roman" w:hAnsi="Times New Roman" w:cs="Times New Roman"/>
      <w:sz w:val="28"/>
      <w:szCs w:val="20"/>
    </w:rPr>
  </w:style>
  <w:style w:type="paragraph" w:customStyle="1" w:styleId="affffffff0">
    <w:name w:val="Абзац"/>
    <w:basedOn w:val="a0"/>
    <w:link w:val="affffffff1"/>
    <w:rsid w:val="006D3A81"/>
    <w:pPr>
      <w:spacing w:before="120" w:after="60"/>
      <w:ind w:left="284" w:right="142" w:firstLine="567"/>
      <w:jc w:val="both"/>
    </w:pPr>
    <w:rPr>
      <w:rFonts w:ascii="Times New Roman" w:eastAsia="Times New Roman" w:hAnsi="Times New Roman" w:cs="Times New Roman"/>
      <w:sz w:val="28"/>
      <w:szCs w:val="28"/>
    </w:rPr>
  </w:style>
  <w:style w:type="character" w:customStyle="1" w:styleId="affffffff1">
    <w:name w:val="Абзац Знак"/>
    <w:link w:val="affffffff0"/>
    <w:rsid w:val="006D3A81"/>
    <w:rPr>
      <w:rFonts w:ascii="Times New Roman" w:eastAsia="Times New Roman" w:hAnsi="Times New Roman" w:cs="Times New Roman"/>
      <w:sz w:val="28"/>
      <w:szCs w:val="28"/>
    </w:rPr>
  </w:style>
  <w:style w:type="paragraph" w:styleId="affffffff2">
    <w:name w:val="TOC Heading"/>
    <w:basedOn w:val="1"/>
    <w:next w:val="a0"/>
    <w:uiPriority w:val="39"/>
    <w:semiHidden/>
    <w:unhideWhenUsed/>
    <w:qFormat/>
    <w:rsid w:val="006D3A81"/>
    <w:pPr>
      <w:outlineLvl w:val="9"/>
    </w:pPr>
    <w:rPr>
      <w:rFonts w:ascii="Cambria" w:eastAsia="Times New Roman" w:hAnsi="Cambria" w:cs="Times New Roman"/>
      <w:color w:val="365F91"/>
    </w:rPr>
  </w:style>
  <w:style w:type="character" w:customStyle="1" w:styleId="2f2">
    <w:name w:val="Основной текст (2)_"/>
    <w:basedOn w:val="a1"/>
    <w:link w:val="2f3"/>
    <w:rsid w:val="002B2B35"/>
    <w:rPr>
      <w:sz w:val="24"/>
      <w:szCs w:val="24"/>
      <w:shd w:val="clear" w:color="auto" w:fill="FFFFFF"/>
    </w:rPr>
  </w:style>
  <w:style w:type="paragraph" w:customStyle="1" w:styleId="2f3">
    <w:name w:val="Основной текст (2)"/>
    <w:basedOn w:val="a0"/>
    <w:link w:val="2f2"/>
    <w:rsid w:val="002B2B35"/>
    <w:pPr>
      <w:shd w:val="clear" w:color="auto" w:fill="FFFFFF"/>
      <w:spacing w:before="3360" w:after="960" w:line="0" w:lineRule="atLeast"/>
    </w:pPr>
    <w:rPr>
      <w:sz w:val="24"/>
      <w:szCs w:val="24"/>
    </w:rPr>
  </w:style>
  <w:style w:type="character" w:customStyle="1" w:styleId="1fe">
    <w:name w:val="Заголовок №1_"/>
    <w:basedOn w:val="a1"/>
    <w:link w:val="1ff"/>
    <w:rsid w:val="002B2B35"/>
    <w:rPr>
      <w:sz w:val="24"/>
      <w:szCs w:val="24"/>
      <w:shd w:val="clear" w:color="auto" w:fill="FFFFFF"/>
    </w:rPr>
  </w:style>
  <w:style w:type="paragraph" w:customStyle="1" w:styleId="1ff">
    <w:name w:val="Заголовок №1"/>
    <w:basedOn w:val="a0"/>
    <w:link w:val="1fe"/>
    <w:rsid w:val="002B2B35"/>
    <w:pPr>
      <w:shd w:val="clear" w:color="auto" w:fill="FFFFFF"/>
      <w:spacing w:before="2040" w:after="960" w:line="0" w:lineRule="atLeast"/>
      <w:jc w:val="both"/>
      <w:outlineLvl w:val="0"/>
    </w:pPr>
    <w:rPr>
      <w:sz w:val="24"/>
      <w:szCs w:val="24"/>
    </w:rPr>
  </w:style>
  <w:style w:type="character" w:customStyle="1" w:styleId="2f4">
    <w:name w:val="Заголовок №2_"/>
    <w:basedOn w:val="a1"/>
    <w:link w:val="2f5"/>
    <w:rsid w:val="002B2B35"/>
    <w:rPr>
      <w:rFonts w:ascii="Arial" w:eastAsia="Arial" w:hAnsi="Arial" w:cs="Arial"/>
      <w:sz w:val="23"/>
      <w:szCs w:val="23"/>
      <w:shd w:val="clear" w:color="auto" w:fill="FFFFFF"/>
    </w:rPr>
  </w:style>
  <w:style w:type="paragraph" w:customStyle="1" w:styleId="2f5">
    <w:name w:val="Заголовок №2"/>
    <w:basedOn w:val="a0"/>
    <w:link w:val="2f4"/>
    <w:rsid w:val="002B2B35"/>
    <w:pPr>
      <w:shd w:val="clear" w:color="auto" w:fill="FFFFFF"/>
      <w:spacing w:after="960" w:line="0" w:lineRule="atLeast"/>
      <w:outlineLvl w:val="1"/>
    </w:pPr>
    <w:rPr>
      <w:rFonts w:ascii="Arial" w:eastAsia="Arial" w:hAnsi="Arial" w:cs="Arial"/>
      <w:sz w:val="23"/>
      <w:szCs w:val="23"/>
    </w:rPr>
  </w:style>
  <w:style w:type="character" w:customStyle="1" w:styleId="122">
    <w:name w:val="Заголовок №1 (2)_"/>
    <w:basedOn w:val="a1"/>
    <w:link w:val="123"/>
    <w:rsid w:val="002B2B35"/>
    <w:rPr>
      <w:rFonts w:ascii="Arial" w:eastAsia="Arial" w:hAnsi="Arial" w:cs="Arial"/>
      <w:sz w:val="17"/>
      <w:szCs w:val="17"/>
      <w:shd w:val="clear" w:color="auto" w:fill="FFFFFF"/>
    </w:rPr>
  </w:style>
  <w:style w:type="character" w:customStyle="1" w:styleId="133">
    <w:name w:val="Заголовок №1 (3)_"/>
    <w:basedOn w:val="a1"/>
    <w:link w:val="134"/>
    <w:rsid w:val="002B2B35"/>
    <w:rPr>
      <w:rFonts w:ascii="Arial" w:eastAsia="Arial" w:hAnsi="Arial" w:cs="Arial"/>
      <w:sz w:val="17"/>
      <w:szCs w:val="17"/>
      <w:shd w:val="clear" w:color="auto" w:fill="FFFFFF"/>
    </w:rPr>
  </w:style>
  <w:style w:type="paragraph" w:customStyle="1" w:styleId="123">
    <w:name w:val="Заголовок №1 (2)"/>
    <w:basedOn w:val="a0"/>
    <w:link w:val="122"/>
    <w:rsid w:val="002B2B35"/>
    <w:pPr>
      <w:shd w:val="clear" w:color="auto" w:fill="FFFFFF"/>
      <w:spacing w:before="960" w:after="960" w:line="0" w:lineRule="atLeast"/>
      <w:outlineLvl w:val="0"/>
    </w:pPr>
    <w:rPr>
      <w:rFonts w:ascii="Arial" w:eastAsia="Arial" w:hAnsi="Arial" w:cs="Arial"/>
      <w:sz w:val="17"/>
      <w:szCs w:val="17"/>
    </w:rPr>
  </w:style>
  <w:style w:type="paragraph" w:customStyle="1" w:styleId="134">
    <w:name w:val="Заголовок №1 (3)"/>
    <w:basedOn w:val="a0"/>
    <w:link w:val="133"/>
    <w:rsid w:val="002B2B35"/>
    <w:pPr>
      <w:shd w:val="clear" w:color="auto" w:fill="FFFFFF"/>
      <w:spacing w:before="960" w:after="960" w:line="0" w:lineRule="atLeast"/>
      <w:outlineLvl w:val="0"/>
    </w:pPr>
    <w:rPr>
      <w:rFonts w:ascii="Arial" w:eastAsia="Arial" w:hAnsi="Arial" w:cs="Arial"/>
      <w:sz w:val="17"/>
      <w:szCs w:val="17"/>
    </w:rPr>
  </w:style>
  <w:style w:type="character" w:customStyle="1" w:styleId="141">
    <w:name w:val="Заголовок №1 (4)_"/>
    <w:basedOn w:val="a1"/>
    <w:link w:val="142"/>
    <w:rsid w:val="002B2B35"/>
    <w:rPr>
      <w:rFonts w:ascii="Arial" w:eastAsia="Arial" w:hAnsi="Arial" w:cs="Arial"/>
      <w:sz w:val="17"/>
      <w:szCs w:val="17"/>
      <w:shd w:val="clear" w:color="auto" w:fill="FFFFFF"/>
    </w:rPr>
  </w:style>
  <w:style w:type="character" w:customStyle="1" w:styleId="151">
    <w:name w:val="Заголовок №1 (5)_"/>
    <w:basedOn w:val="a1"/>
    <w:link w:val="152"/>
    <w:rsid w:val="002B2B35"/>
    <w:rPr>
      <w:rFonts w:ascii="Arial" w:eastAsia="Arial" w:hAnsi="Arial" w:cs="Arial"/>
      <w:sz w:val="17"/>
      <w:szCs w:val="17"/>
      <w:shd w:val="clear" w:color="auto" w:fill="FFFFFF"/>
    </w:rPr>
  </w:style>
  <w:style w:type="paragraph" w:customStyle="1" w:styleId="142">
    <w:name w:val="Заголовок №1 (4)"/>
    <w:basedOn w:val="a0"/>
    <w:link w:val="141"/>
    <w:rsid w:val="002B2B35"/>
    <w:pPr>
      <w:shd w:val="clear" w:color="auto" w:fill="FFFFFF"/>
      <w:spacing w:before="960" w:after="960" w:line="0" w:lineRule="atLeast"/>
      <w:outlineLvl w:val="0"/>
    </w:pPr>
    <w:rPr>
      <w:rFonts w:ascii="Arial" w:eastAsia="Arial" w:hAnsi="Arial" w:cs="Arial"/>
      <w:sz w:val="17"/>
      <w:szCs w:val="17"/>
    </w:rPr>
  </w:style>
  <w:style w:type="paragraph" w:customStyle="1" w:styleId="152">
    <w:name w:val="Заголовок №1 (5)"/>
    <w:basedOn w:val="a0"/>
    <w:link w:val="151"/>
    <w:rsid w:val="002B2B35"/>
    <w:pPr>
      <w:shd w:val="clear" w:color="auto" w:fill="FFFFFF"/>
      <w:spacing w:before="840" w:after="960" w:line="0" w:lineRule="atLeast"/>
      <w:outlineLvl w:val="0"/>
    </w:pPr>
    <w:rPr>
      <w:rFonts w:ascii="Arial" w:eastAsia="Arial" w:hAnsi="Arial" w:cs="Arial"/>
      <w:sz w:val="17"/>
      <w:szCs w:val="17"/>
    </w:rPr>
  </w:style>
  <w:style w:type="character" w:customStyle="1" w:styleId="171">
    <w:name w:val="Заголовок №1 (7)_"/>
    <w:basedOn w:val="a1"/>
    <w:link w:val="172"/>
    <w:rsid w:val="002B2B35"/>
    <w:rPr>
      <w:rFonts w:ascii="Arial" w:eastAsia="Arial" w:hAnsi="Arial" w:cs="Arial"/>
      <w:sz w:val="17"/>
      <w:szCs w:val="17"/>
      <w:shd w:val="clear" w:color="auto" w:fill="FFFFFF"/>
    </w:rPr>
  </w:style>
  <w:style w:type="paragraph" w:customStyle="1" w:styleId="172">
    <w:name w:val="Заголовок №1 (7)"/>
    <w:basedOn w:val="a0"/>
    <w:link w:val="171"/>
    <w:rsid w:val="002B2B35"/>
    <w:pPr>
      <w:shd w:val="clear" w:color="auto" w:fill="FFFFFF"/>
      <w:spacing w:before="960" w:after="960" w:line="0" w:lineRule="atLeast"/>
      <w:outlineLvl w:val="0"/>
    </w:pPr>
    <w:rPr>
      <w:rFonts w:ascii="Arial" w:eastAsia="Arial" w:hAnsi="Arial" w:cs="Arial"/>
      <w:sz w:val="17"/>
      <w:szCs w:val="17"/>
    </w:rPr>
  </w:style>
  <w:style w:type="paragraph" w:customStyle="1" w:styleId="Pa14">
    <w:name w:val="Pa14"/>
    <w:basedOn w:val="a0"/>
    <w:next w:val="a0"/>
    <w:rsid w:val="002B2B35"/>
    <w:pPr>
      <w:autoSpaceDE w:val="0"/>
      <w:autoSpaceDN w:val="0"/>
      <w:adjustRightInd w:val="0"/>
      <w:spacing w:after="0" w:line="221" w:lineRule="atLeast"/>
    </w:pPr>
    <w:rPr>
      <w:rFonts w:ascii="Times New Roman" w:eastAsia="Times New Roman" w:hAnsi="Times New Roman" w:cs="Times New Roman"/>
      <w:sz w:val="24"/>
      <w:szCs w:val="24"/>
      <w:lang w:eastAsia="ru-RU"/>
    </w:rPr>
  </w:style>
  <w:style w:type="character" w:customStyle="1" w:styleId="A00">
    <w:name w:val="A0"/>
    <w:rsid w:val="002B2B35"/>
    <w:rPr>
      <w:color w:val="000000"/>
      <w:sz w:val="32"/>
      <w:szCs w:val="32"/>
    </w:rPr>
  </w:style>
  <w:style w:type="paragraph" w:customStyle="1" w:styleId="affffffff3">
    <w:name w:val="Нормальный"/>
    <w:rsid w:val="002D77B0"/>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textnpa">
    <w:name w:val="textnpa"/>
    <w:rsid w:val="002D77B0"/>
  </w:style>
  <w:style w:type="paragraph" w:styleId="affffffff4">
    <w:name w:val="endnote text"/>
    <w:basedOn w:val="a0"/>
    <w:link w:val="affffffff5"/>
    <w:uiPriority w:val="99"/>
    <w:rsid w:val="005A2975"/>
    <w:pPr>
      <w:autoSpaceDE w:val="0"/>
      <w:autoSpaceDN w:val="0"/>
      <w:spacing w:after="0" w:line="240" w:lineRule="auto"/>
    </w:pPr>
    <w:rPr>
      <w:rFonts w:ascii="Times New Roman" w:eastAsia="Times New Roman" w:hAnsi="Times New Roman" w:cs="Times New Roman"/>
      <w:sz w:val="20"/>
      <w:szCs w:val="20"/>
      <w:lang w:eastAsia="ru-RU"/>
    </w:rPr>
  </w:style>
  <w:style w:type="character" w:customStyle="1" w:styleId="affffffff5">
    <w:name w:val="Текст концевой сноски Знак"/>
    <w:basedOn w:val="a1"/>
    <w:link w:val="affffffff4"/>
    <w:uiPriority w:val="99"/>
    <w:rsid w:val="005A2975"/>
    <w:rPr>
      <w:rFonts w:ascii="Times New Roman" w:eastAsia="Times New Roman" w:hAnsi="Times New Roman" w:cs="Times New Roman"/>
      <w:sz w:val="20"/>
      <w:szCs w:val="20"/>
      <w:lang w:eastAsia="ru-RU"/>
    </w:rPr>
  </w:style>
  <w:style w:type="character" w:styleId="affffffff6">
    <w:name w:val="endnote reference"/>
    <w:uiPriority w:val="99"/>
    <w:rsid w:val="005A2975"/>
    <w:rPr>
      <w:vertAlign w:val="superscript"/>
    </w:rPr>
  </w:style>
  <w:style w:type="paragraph" w:customStyle="1" w:styleId="2f6">
    <w:name w:val="Основной текст2"/>
    <w:basedOn w:val="a0"/>
    <w:rsid w:val="00F638AC"/>
    <w:pPr>
      <w:widowControl w:val="0"/>
      <w:shd w:val="clear" w:color="auto" w:fill="FFFFFF"/>
      <w:spacing w:before="360" w:after="360" w:line="240" w:lineRule="atLeast"/>
      <w:jc w:val="center"/>
    </w:pPr>
    <w:rPr>
      <w:rFonts w:ascii="Times New Roman" w:eastAsia="Courier New" w:hAnsi="Times New Roman" w:cs="Times New Roman"/>
      <w:color w:val="000000"/>
      <w:spacing w:val="-1"/>
      <w:sz w:val="27"/>
      <w:szCs w:val="27"/>
      <w:lang w:eastAsia="ru-RU"/>
    </w:rPr>
  </w:style>
  <w:style w:type="character" w:customStyle="1" w:styleId="1ff0">
    <w:name w:val="Текст сноски Знак1"/>
    <w:basedOn w:val="a1"/>
    <w:uiPriority w:val="99"/>
    <w:semiHidden/>
    <w:rsid w:val="00C6418E"/>
  </w:style>
  <w:style w:type="paragraph" w:customStyle="1" w:styleId="1ff1">
    <w:name w:val="Верхний колонтитул1"/>
    <w:basedOn w:val="a0"/>
    <w:rsid w:val="00401BBC"/>
    <w:pPr>
      <w:spacing w:after="0" w:line="240" w:lineRule="auto"/>
      <w:ind w:left="300"/>
      <w:jc w:val="center"/>
    </w:pPr>
    <w:rPr>
      <w:rFonts w:ascii="Arial" w:eastAsia="Times New Roman" w:hAnsi="Arial" w:cs="Arial"/>
      <w:b/>
      <w:bCs/>
      <w:color w:val="3560A7"/>
      <w:sz w:val="21"/>
      <w:szCs w:val="21"/>
      <w:lang w:eastAsia="ru-RU"/>
    </w:rPr>
  </w:style>
  <w:style w:type="paragraph" w:customStyle="1" w:styleId="2f7">
    <w:name w:val="Обычный2"/>
    <w:rsid w:val="00401BBC"/>
    <w:pPr>
      <w:spacing w:after="0" w:line="240" w:lineRule="auto"/>
    </w:pPr>
    <w:rPr>
      <w:rFonts w:ascii="Times New Roman" w:eastAsia="Times New Roman" w:hAnsi="Times New Roman" w:cs="Times New Roman"/>
      <w:sz w:val="20"/>
      <w:szCs w:val="20"/>
      <w:lang w:eastAsia="ru-RU"/>
    </w:rPr>
  </w:style>
  <w:style w:type="paragraph" w:customStyle="1" w:styleId="Textbody">
    <w:name w:val="Text body"/>
    <w:basedOn w:val="Standard"/>
    <w:rsid w:val="00665BBD"/>
    <w:pPr>
      <w:spacing w:after="120"/>
    </w:pPr>
    <w:rPr>
      <w:rFonts w:eastAsia="Lucida Sans Unicode"/>
      <w:color w:val="000000"/>
      <w:lang w:val="en-US" w:eastAsia="en-US" w:bidi="en-US"/>
    </w:rPr>
  </w:style>
  <w:style w:type="paragraph" w:customStyle="1" w:styleId="Footnote">
    <w:name w:val="Footnote"/>
    <w:basedOn w:val="Standard"/>
    <w:rsid w:val="00665BBD"/>
    <w:pPr>
      <w:suppressLineNumbers/>
      <w:ind w:left="283" w:hanging="283"/>
    </w:pPr>
    <w:rPr>
      <w:rFonts w:eastAsia="Lucida Sans Unicode"/>
      <w:color w:val="000000"/>
      <w:sz w:val="20"/>
      <w:szCs w:val="20"/>
      <w:lang w:val="en-US" w:eastAsia="en-US" w:bidi="en-US"/>
    </w:rPr>
  </w:style>
  <w:style w:type="character" w:customStyle="1" w:styleId="FootnoteSymbol">
    <w:name w:val="Footnote Symbol"/>
    <w:basedOn w:val="a1"/>
    <w:rsid w:val="00665BBD"/>
    <w:rPr>
      <w:position w:val="0"/>
      <w:vertAlign w:val="superscript"/>
    </w:rPr>
  </w:style>
  <w:style w:type="numbering" w:customStyle="1" w:styleId="WW8Num2">
    <w:name w:val="WW8Num2"/>
    <w:basedOn w:val="a3"/>
    <w:rsid w:val="00665BBD"/>
    <w:pPr>
      <w:numPr>
        <w:numId w:val="2"/>
      </w:numPr>
    </w:pPr>
  </w:style>
  <w:style w:type="paragraph" w:customStyle="1" w:styleId="2f8">
    <w:name w:val="Верхний колонтитул2"/>
    <w:basedOn w:val="a0"/>
    <w:rsid w:val="00501D6E"/>
    <w:pPr>
      <w:spacing w:after="0" w:line="240" w:lineRule="auto"/>
      <w:ind w:left="300"/>
      <w:jc w:val="center"/>
    </w:pPr>
    <w:rPr>
      <w:rFonts w:ascii="Arial" w:eastAsia="Times New Roman" w:hAnsi="Arial" w:cs="Arial"/>
      <w:b/>
      <w:bCs/>
      <w:color w:val="3560A7"/>
      <w:sz w:val="21"/>
      <w:szCs w:val="21"/>
      <w:lang w:eastAsia="ru-RU"/>
    </w:rPr>
  </w:style>
  <w:style w:type="paragraph" w:customStyle="1" w:styleId="3d">
    <w:name w:val="Обычный3"/>
    <w:rsid w:val="00501D6E"/>
    <w:pPr>
      <w:spacing w:after="0" w:line="240" w:lineRule="auto"/>
    </w:pPr>
    <w:rPr>
      <w:rFonts w:ascii="Times New Roman" w:eastAsia="Times New Roman" w:hAnsi="Times New Roman" w:cs="Times New Roman"/>
      <w:sz w:val="20"/>
      <w:szCs w:val="20"/>
      <w:lang w:eastAsia="ru-RU"/>
    </w:rPr>
  </w:style>
  <w:style w:type="character" w:customStyle="1" w:styleId="12pt">
    <w:name w:val="Основной текст + 12 pt"/>
    <w:rsid w:val="00593F47"/>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rPr>
  </w:style>
  <w:style w:type="paragraph" w:styleId="affffffff7">
    <w:name w:val="Revision"/>
    <w:hidden/>
    <w:uiPriority w:val="99"/>
    <w:semiHidden/>
    <w:rsid w:val="00A87029"/>
    <w:pPr>
      <w:spacing w:after="0" w:line="240" w:lineRule="auto"/>
    </w:pPr>
    <w:rPr>
      <w:rFonts w:ascii="Calibri" w:eastAsia="Calibri" w:hAnsi="Calibri" w:cs="Times New Roman"/>
    </w:rPr>
  </w:style>
  <w:style w:type="paragraph" w:customStyle="1" w:styleId="Textbodyindent">
    <w:name w:val="Text body indent"/>
    <w:basedOn w:val="Standard"/>
    <w:rsid w:val="00B17CEC"/>
    <w:pPr>
      <w:ind w:firstLine="720"/>
      <w:textAlignment w:val="auto"/>
    </w:pPr>
    <w:rPr>
      <w:sz w:val="28"/>
    </w:rPr>
  </w:style>
  <w:style w:type="paragraph" w:customStyle="1" w:styleId="TableContentsuser">
    <w:name w:val="Table Contents (user)"/>
    <w:basedOn w:val="Standard"/>
    <w:rsid w:val="00B17CEC"/>
    <w:pPr>
      <w:textAlignment w:val="auto"/>
    </w:pPr>
    <w:rPr>
      <w:lang w:val="en-US" w:eastAsia="ru-RU"/>
    </w:rPr>
  </w:style>
  <w:style w:type="character" w:customStyle="1" w:styleId="Internetlink">
    <w:name w:val="Internet link"/>
    <w:basedOn w:val="a1"/>
    <w:rsid w:val="00B17CEC"/>
    <w:rPr>
      <w:color w:val="0000FF"/>
      <w:u w:val="single" w:color="000000"/>
    </w:rPr>
  </w:style>
  <w:style w:type="paragraph" w:styleId="affffffff8">
    <w:name w:val="Signature"/>
    <w:basedOn w:val="a0"/>
    <w:link w:val="affffffff9"/>
    <w:rsid w:val="00B17CEC"/>
    <w:pPr>
      <w:spacing w:after="0" w:line="240" w:lineRule="auto"/>
      <w:jc w:val="both"/>
    </w:pPr>
    <w:rPr>
      <w:rFonts w:ascii="Times New Roman" w:eastAsia="Times New Roman" w:hAnsi="Times New Roman" w:cs="Times New Roman"/>
      <w:sz w:val="20"/>
      <w:szCs w:val="20"/>
      <w:lang w:eastAsia="ru-RU"/>
    </w:rPr>
  </w:style>
  <w:style w:type="character" w:customStyle="1" w:styleId="affffffff9">
    <w:name w:val="Подпись Знак"/>
    <w:basedOn w:val="a1"/>
    <w:link w:val="affffffff8"/>
    <w:rsid w:val="00B17CEC"/>
    <w:rPr>
      <w:rFonts w:ascii="Times New Roman" w:eastAsia="Times New Roman" w:hAnsi="Times New Roman" w:cs="Times New Roman"/>
      <w:sz w:val="20"/>
      <w:szCs w:val="20"/>
      <w:lang w:eastAsia="ru-RU"/>
    </w:rPr>
  </w:style>
  <w:style w:type="character" w:customStyle="1" w:styleId="postbody1">
    <w:name w:val="postbody1"/>
    <w:basedOn w:val="a1"/>
    <w:rsid w:val="0098470A"/>
    <w:rPr>
      <w:sz w:val="18"/>
      <w:szCs w:val="18"/>
    </w:rPr>
  </w:style>
  <w:style w:type="paragraph" w:customStyle="1" w:styleId="stposh">
    <w:name w:val="stposh"/>
    <w:basedOn w:val="a0"/>
    <w:rsid w:val="00251C81"/>
    <w:pPr>
      <w:spacing w:before="100" w:beforeAutospacing="1" w:after="300" w:line="240" w:lineRule="auto"/>
      <w:jc w:val="both"/>
    </w:pPr>
    <w:rPr>
      <w:rFonts w:ascii="Times New Roman" w:eastAsia="Times New Roman" w:hAnsi="Times New Roman" w:cs="Times New Roman"/>
      <w:sz w:val="24"/>
      <w:szCs w:val="24"/>
      <w:lang w:eastAsia="ru-RU"/>
    </w:rPr>
  </w:style>
  <w:style w:type="paragraph" w:customStyle="1" w:styleId="2f9">
    <w:name w:val="Знак2 Знак Знак Знак Знак Знак Знак Знак Знак Знак Знак Знак Знак Знак Знак Знак"/>
    <w:basedOn w:val="a0"/>
    <w:rsid w:val="00251C81"/>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western">
    <w:name w:val="western"/>
    <w:basedOn w:val="a0"/>
    <w:rsid w:val="00251C81"/>
    <w:pPr>
      <w:spacing w:before="100" w:beforeAutospacing="1" w:after="115" w:line="240" w:lineRule="auto"/>
    </w:pPr>
    <w:rPr>
      <w:rFonts w:ascii="Microsoft Sans Serif" w:eastAsia="Times New Roman" w:hAnsi="Microsoft Sans Serif" w:cs="Microsoft Sans Serif"/>
      <w:color w:val="000000"/>
      <w:sz w:val="24"/>
      <w:szCs w:val="24"/>
      <w:lang w:eastAsia="ru-RU"/>
    </w:rPr>
  </w:style>
  <w:style w:type="paragraph" w:customStyle="1" w:styleId="s13">
    <w:name w:val="s_13"/>
    <w:basedOn w:val="a0"/>
    <w:rsid w:val="00251C81"/>
    <w:pPr>
      <w:spacing w:after="0" w:line="240" w:lineRule="auto"/>
      <w:ind w:firstLine="720"/>
    </w:pPr>
    <w:rPr>
      <w:rFonts w:ascii="Times New Roman" w:eastAsia="Times New Roman" w:hAnsi="Times New Roman" w:cs="Times New Roman"/>
      <w:sz w:val="20"/>
      <w:szCs w:val="20"/>
      <w:lang w:eastAsia="ru-RU"/>
    </w:rPr>
  </w:style>
  <w:style w:type="paragraph" w:customStyle="1" w:styleId="4a">
    <w:name w:val="Обычный4"/>
    <w:rsid w:val="00251C81"/>
    <w:pPr>
      <w:widowControl w:val="0"/>
      <w:snapToGrid w:val="0"/>
      <w:spacing w:after="0" w:line="240" w:lineRule="auto"/>
      <w:ind w:firstLine="400"/>
      <w:jc w:val="both"/>
    </w:pPr>
    <w:rPr>
      <w:rFonts w:ascii="Times New Roman" w:eastAsia="Times New Roman" w:hAnsi="Times New Roman" w:cs="Times New Roman"/>
      <w:sz w:val="24"/>
      <w:szCs w:val="20"/>
      <w:lang w:eastAsia="ru-RU"/>
    </w:rPr>
  </w:style>
  <w:style w:type="character" w:customStyle="1" w:styleId="apple-style-span">
    <w:name w:val="apple-style-span"/>
    <w:basedOn w:val="a1"/>
    <w:rsid w:val="00251C81"/>
  </w:style>
  <w:style w:type="paragraph" w:styleId="affffffffa">
    <w:name w:val="List Bullet"/>
    <w:basedOn w:val="a0"/>
    <w:autoRedefine/>
    <w:rsid w:val="00E2392D"/>
    <w:pPr>
      <w:tabs>
        <w:tab w:val="num" w:pos="360"/>
      </w:tabs>
      <w:spacing w:after="0" w:line="240" w:lineRule="auto"/>
      <w:jc w:val="center"/>
    </w:pPr>
    <w:rPr>
      <w:rFonts w:ascii="Times New Roman" w:eastAsia="Times New Roman" w:hAnsi="Times New Roman" w:cs="Times New Roman"/>
      <w:sz w:val="28"/>
      <w:szCs w:val="28"/>
      <w:lang w:eastAsia="ru-RU"/>
    </w:rPr>
  </w:style>
  <w:style w:type="paragraph" w:styleId="affffffffb">
    <w:name w:val="Block Text"/>
    <w:basedOn w:val="a0"/>
    <w:rsid w:val="00E2392D"/>
    <w:pPr>
      <w:spacing w:after="0" w:line="240" w:lineRule="auto"/>
      <w:ind w:left="-567" w:right="-766"/>
    </w:pPr>
    <w:rPr>
      <w:rFonts w:ascii="Times New Roman" w:eastAsia="Times New Roman" w:hAnsi="Times New Roman" w:cs="Times New Roman"/>
      <w:sz w:val="28"/>
      <w:szCs w:val="28"/>
      <w:lang w:eastAsia="ru-RU"/>
    </w:rPr>
  </w:style>
  <w:style w:type="paragraph" w:customStyle="1" w:styleId="3e">
    <w:name w:val="Знак3 Знак Знак Знак"/>
    <w:basedOn w:val="a0"/>
    <w:autoRedefine/>
    <w:rsid w:val="00E2392D"/>
    <w:pPr>
      <w:spacing w:before="100" w:beforeAutospacing="1" w:after="100" w:afterAutospacing="1" w:line="240" w:lineRule="auto"/>
    </w:pPr>
    <w:rPr>
      <w:rFonts w:ascii="Times New Roman" w:eastAsia="Times New Roman" w:hAnsi="Times New Roman" w:cs="Times New Roman"/>
      <w:sz w:val="28"/>
      <w:szCs w:val="28"/>
      <w:lang w:val="en-US"/>
    </w:rPr>
  </w:style>
  <w:style w:type="paragraph" w:customStyle="1" w:styleId="2fa">
    <w:name w:val="Знак2"/>
    <w:basedOn w:val="a0"/>
    <w:rsid w:val="00E2392D"/>
    <w:pPr>
      <w:spacing w:before="100" w:beforeAutospacing="1" w:after="100" w:afterAutospacing="1" w:line="240" w:lineRule="auto"/>
    </w:pPr>
    <w:rPr>
      <w:rFonts w:ascii="Tahoma" w:eastAsia="Times New Roman" w:hAnsi="Tahoma" w:cs="Tahoma"/>
      <w:sz w:val="20"/>
      <w:szCs w:val="20"/>
      <w:lang w:val="en-US"/>
    </w:rPr>
  </w:style>
  <w:style w:type="paragraph" w:customStyle="1" w:styleId="affffffffc">
    <w:name w:val="Основной"/>
    <w:basedOn w:val="a0"/>
    <w:rsid w:val="00E2392D"/>
    <w:pPr>
      <w:spacing w:after="20" w:line="360" w:lineRule="auto"/>
      <w:ind w:firstLine="709"/>
      <w:jc w:val="both"/>
    </w:pPr>
    <w:rPr>
      <w:rFonts w:ascii="Times New Roman" w:eastAsia="Times New Roman" w:hAnsi="Times New Roman" w:cs="Times New Roman"/>
      <w:sz w:val="28"/>
      <w:szCs w:val="28"/>
      <w:lang w:eastAsia="ru-RU"/>
    </w:rPr>
  </w:style>
  <w:style w:type="paragraph" w:customStyle="1" w:styleId="affffffffd">
    <w:name w:val="Стиль"/>
    <w:rsid w:val="00E2392D"/>
    <w:pPr>
      <w:widowControl w:val="0"/>
      <w:shd w:val="clear" w:color="auto" w:fill="FFFFFF"/>
      <w:spacing w:after="0" w:line="240" w:lineRule="auto"/>
    </w:pPr>
    <w:rPr>
      <w:rFonts w:ascii="Wingdings" w:eastAsia="Times New Roman" w:hAnsi="Wingdings" w:cs="Wingdings"/>
      <w:spacing w:val="-1"/>
      <w:kern w:val="3276"/>
      <w:position w:val="-1"/>
      <w:sz w:val="24"/>
      <w:szCs w:val="24"/>
      <w:lang w:eastAsia="ru-RU"/>
    </w:rPr>
  </w:style>
  <w:style w:type="paragraph" w:customStyle="1" w:styleId="affffffffe">
    <w:name w:val="a"/>
    <w:basedOn w:val="a0"/>
    <w:rsid w:val="00E2392D"/>
    <w:pPr>
      <w:spacing w:before="240" w:after="100" w:afterAutospacing="1" w:line="240" w:lineRule="auto"/>
      <w:ind w:firstLine="225"/>
    </w:pPr>
    <w:rPr>
      <w:rFonts w:ascii="Verdana" w:eastAsia="Times New Roman" w:hAnsi="Verdana" w:cs="Verdana"/>
      <w:color w:val="000000"/>
      <w:sz w:val="16"/>
      <w:szCs w:val="16"/>
      <w:lang w:eastAsia="ru-RU"/>
    </w:rPr>
  </w:style>
  <w:style w:type="paragraph" w:customStyle="1" w:styleId="consnormal0">
    <w:name w:val="consnormal"/>
    <w:basedOn w:val="a0"/>
    <w:rsid w:val="00E2392D"/>
    <w:pPr>
      <w:spacing w:before="75" w:after="75" w:line="240" w:lineRule="auto"/>
    </w:pPr>
    <w:rPr>
      <w:rFonts w:ascii="Arial" w:eastAsia="Arial Unicode MS" w:hAnsi="Arial" w:cs="Arial"/>
      <w:color w:val="000000"/>
      <w:sz w:val="20"/>
      <w:szCs w:val="20"/>
      <w:lang w:eastAsia="ru-RU"/>
    </w:rPr>
  </w:style>
  <w:style w:type="paragraph" w:customStyle="1" w:styleId="214">
    <w:name w:val="Знак2 Знак Знак Знак Знак Знак Знак Знак Знак Знак Знак Знак Знак Знак Знак Знак1"/>
    <w:basedOn w:val="a0"/>
    <w:rsid w:val="00E2392D"/>
    <w:pPr>
      <w:spacing w:before="100" w:beforeAutospacing="1" w:after="100" w:afterAutospacing="1" w:line="240" w:lineRule="auto"/>
    </w:pPr>
    <w:rPr>
      <w:rFonts w:ascii="Tahoma" w:eastAsia="Times New Roman" w:hAnsi="Tahoma" w:cs="Tahoma"/>
      <w:sz w:val="20"/>
      <w:szCs w:val="20"/>
      <w:lang w:val="en-US"/>
    </w:rPr>
  </w:style>
  <w:style w:type="paragraph" w:customStyle="1" w:styleId="bodytext0">
    <w:name w:val="bodytext"/>
    <w:basedOn w:val="a0"/>
    <w:rsid w:val="00E2392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43">
    <w:name w:val="Обычный + 14 пт"/>
    <w:aliases w:val="По ширине,Первая строка:  1,27 см"/>
    <w:basedOn w:val="a0"/>
    <w:rsid w:val="00E2392D"/>
    <w:pPr>
      <w:spacing w:after="0" w:line="240" w:lineRule="auto"/>
      <w:ind w:firstLine="720"/>
      <w:jc w:val="both"/>
    </w:pPr>
    <w:rPr>
      <w:rFonts w:ascii="Times New Roman" w:eastAsia="Times New Roman" w:hAnsi="Times New Roman" w:cs="Times New Roman"/>
      <w:sz w:val="28"/>
      <w:szCs w:val="28"/>
      <w:lang w:eastAsia="ru-RU"/>
    </w:rPr>
  </w:style>
  <w:style w:type="paragraph" w:customStyle="1" w:styleId="1ff2">
    <w:name w:val="Знак Знак Знак Знак Знак Знак Знак Знак Знак Знак1"/>
    <w:basedOn w:val="a0"/>
    <w:rsid w:val="00E2392D"/>
    <w:pPr>
      <w:spacing w:before="100" w:beforeAutospacing="1" w:after="100" w:afterAutospacing="1" w:line="240" w:lineRule="auto"/>
      <w:jc w:val="both"/>
    </w:pPr>
    <w:rPr>
      <w:rFonts w:ascii="Tahoma" w:eastAsia="Times New Roman" w:hAnsi="Tahoma" w:cs="Tahoma"/>
      <w:sz w:val="20"/>
      <w:szCs w:val="20"/>
      <w:lang w:val="en-US"/>
    </w:rPr>
  </w:style>
  <w:style w:type="paragraph" w:customStyle="1" w:styleId="1ff3">
    <w:name w:val="Знак Знак Знак1"/>
    <w:basedOn w:val="a0"/>
    <w:rsid w:val="00E2392D"/>
    <w:pPr>
      <w:spacing w:before="100" w:beforeAutospacing="1" w:after="100" w:afterAutospacing="1" w:line="240" w:lineRule="auto"/>
    </w:pPr>
    <w:rPr>
      <w:rFonts w:ascii="Tahoma" w:eastAsia="Times New Roman" w:hAnsi="Tahoma" w:cs="Tahoma"/>
      <w:sz w:val="20"/>
      <w:szCs w:val="20"/>
      <w:lang w:val="en-US"/>
    </w:rPr>
  </w:style>
  <w:style w:type="paragraph" w:customStyle="1" w:styleId="CharChar">
    <w:name w:val="Char Char"/>
    <w:basedOn w:val="a0"/>
    <w:autoRedefine/>
    <w:rsid w:val="00E2392D"/>
    <w:pPr>
      <w:spacing w:after="160" w:line="240" w:lineRule="exact"/>
    </w:pPr>
    <w:rPr>
      <w:rFonts w:ascii="Times New Roman" w:eastAsia="SimSun" w:hAnsi="Times New Roman" w:cs="Times New Roman"/>
      <w:b/>
      <w:bCs/>
      <w:sz w:val="28"/>
      <w:szCs w:val="28"/>
      <w:lang w:val="en-US"/>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0"/>
    <w:rsid w:val="00E2392D"/>
    <w:pPr>
      <w:spacing w:before="100" w:beforeAutospacing="1" w:after="100" w:afterAutospacing="1" w:line="240" w:lineRule="auto"/>
    </w:pPr>
    <w:rPr>
      <w:rFonts w:ascii="Tahoma" w:eastAsia="Times New Roman" w:hAnsi="Tahoma" w:cs="Tahoma"/>
      <w:sz w:val="20"/>
      <w:szCs w:val="20"/>
      <w:lang w:val="en-US"/>
    </w:rPr>
  </w:style>
  <w:style w:type="paragraph" w:customStyle="1" w:styleId="Arial14125">
    <w:name w:val="Стиль Arial 14 пт По ширине Первая строка:  125 см"/>
    <w:basedOn w:val="a0"/>
    <w:rsid w:val="00E2392D"/>
    <w:pPr>
      <w:widowControl w:val="0"/>
      <w:spacing w:after="0" w:line="240" w:lineRule="auto"/>
      <w:ind w:firstLine="709"/>
      <w:jc w:val="both"/>
    </w:pPr>
    <w:rPr>
      <w:rFonts w:ascii="Arial" w:eastAsia="Times New Roman" w:hAnsi="Arial" w:cs="Arial"/>
      <w:sz w:val="28"/>
      <w:szCs w:val="28"/>
      <w:lang w:eastAsia="ru-RU"/>
    </w:rPr>
  </w:style>
  <w:style w:type="character" w:customStyle="1" w:styleId="categorytree1href">
    <w:name w:val="categorytree1href"/>
    <w:basedOn w:val="a1"/>
    <w:rsid w:val="00E2392D"/>
  </w:style>
  <w:style w:type="character" w:customStyle="1" w:styleId="HTML2">
    <w:name w:val="Стандартный HTML Знак2"/>
    <w:uiPriority w:val="99"/>
    <w:rsid w:val="00E2392D"/>
    <w:rPr>
      <w:rFonts w:ascii="Courier New" w:hAnsi="Courier New" w:cs="Courier New"/>
      <w:lang w:eastAsia="ar-SA"/>
    </w:rPr>
  </w:style>
  <w:style w:type="character" w:customStyle="1" w:styleId="114">
    <w:name w:val="Заголовок 1 Знак1"/>
    <w:uiPriority w:val="9"/>
    <w:rsid w:val="00E2392D"/>
    <w:rPr>
      <w:rFonts w:ascii="Cambria" w:eastAsia="Times New Roman" w:hAnsi="Cambria" w:cs="Times New Roman"/>
      <w:b/>
      <w:bCs/>
      <w:kern w:val="32"/>
      <w:sz w:val="32"/>
      <w:szCs w:val="32"/>
      <w:lang w:eastAsia="ar-SA"/>
    </w:rPr>
  </w:style>
  <w:style w:type="character" w:customStyle="1" w:styleId="215">
    <w:name w:val="Заголовок 2 Знак1"/>
    <w:uiPriority w:val="9"/>
    <w:rsid w:val="00E2392D"/>
    <w:rPr>
      <w:rFonts w:ascii="Cambria" w:eastAsia="Times New Roman" w:hAnsi="Cambria" w:cs="Times New Roman"/>
      <w:b/>
      <w:bCs/>
      <w:i/>
      <w:iCs/>
      <w:sz w:val="28"/>
      <w:szCs w:val="28"/>
      <w:lang w:eastAsia="ar-SA"/>
    </w:rPr>
  </w:style>
  <w:style w:type="character" w:customStyle="1" w:styleId="312">
    <w:name w:val="Заголовок 3 Знак1"/>
    <w:uiPriority w:val="9"/>
    <w:rsid w:val="00E2392D"/>
    <w:rPr>
      <w:rFonts w:ascii="Cambria" w:eastAsia="Times New Roman" w:hAnsi="Cambria" w:cs="Times New Roman"/>
      <w:b/>
      <w:bCs/>
      <w:sz w:val="26"/>
      <w:szCs w:val="26"/>
      <w:lang w:eastAsia="ar-SA"/>
    </w:rPr>
  </w:style>
  <w:style w:type="character" w:customStyle="1" w:styleId="413">
    <w:name w:val="Заголовок 4 Знак1"/>
    <w:uiPriority w:val="9"/>
    <w:rsid w:val="00E2392D"/>
    <w:rPr>
      <w:rFonts w:ascii="Calibri" w:eastAsia="Times New Roman" w:hAnsi="Calibri" w:cs="Times New Roman"/>
      <w:b/>
      <w:bCs/>
      <w:sz w:val="28"/>
      <w:szCs w:val="28"/>
      <w:lang w:eastAsia="ar-SA"/>
    </w:rPr>
  </w:style>
  <w:style w:type="character" w:customStyle="1" w:styleId="514">
    <w:name w:val="Заголовок 5 Знак1"/>
    <w:uiPriority w:val="9"/>
    <w:rsid w:val="00E2392D"/>
    <w:rPr>
      <w:rFonts w:ascii="Calibri" w:eastAsia="Times New Roman" w:hAnsi="Calibri" w:cs="Times New Roman"/>
      <w:b/>
      <w:bCs/>
      <w:i/>
      <w:iCs/>
      <w:sz w:val="26"/>
      <w:szCs w:val="26"/>
      <w:lang w:eastAsia="ar-SA"/>
    </w:rPr>
  </w:style>
  <w:style w:type="character" w:customStyle="1" w:styleId="611">
    <w:name w:val="Заголовок 6 Знак1"/>
    <w:uiPriority w:val="9"/>
    <w:rsid w:val="00E2392D"/>
    <w:rPr>
      <w:rFonts w:ascii="Calibri" w:eastAsia="Times New Roman" w:hAnsi="Calibri" w:cs="Times New Roman"/>
      <w:b/>
      <w:bCs/>
      <w:sz w:val="22"/>
      <w:szCs w:val="22"/>
      <w:lang w:eastAsia="ar-SA"/>
    </w:rPr>
  </w:style>
  <w:style w:type="character" w:customStyle="1" w:styleId="711">
    <w:name w:val="Заголовок 7 Знак1"/>
    <w:uiPriority w:val="9"/>
    <w:rsid w:val="00E2392D"/>
    <w:rPr>
      <w:rFonts w:ascii="Calibri" w:eastAsia="Times New Roman" w:hAnsi="Calibri" w:cs="Times New Roman"/>
      <w:sz w:val="24"/>
      <w:szCs w:val="24"/>
      <w:lang w:eastAsia="ar-SA"/>
    </w:rPr>
  </w:style>
  <w:style w:type="character" w:customStyle="1" w:styleId="810">
    <w:name w:val="Заголовок 8 Знак1"/>
    <w:uiPriority w:val="9"/>
    <w:rsid w:val="00E2392D"/>
    <w:rPr>
      <w:rFonts w:ascii="Calibri" w:eastAsia="Times New Roman" w:hAnsi="Calibri" w:cs="Times New Roman"/>
      <w:i/>
      <w:iCs/>
      <w:sz w:val="24"/>
      <w:szCs w:val="24"/>
      <w:lang w:eastAsia="ar-SA"/>
    </w:rPr>
  </w:style>
  <w:style w:type="character" w:customStyle="1" w:styleId="911">
    <w:name w:val="Заголовок 9 Знак1"/>
    <w:uiPriority w:val="9"/>
    <w:rsid w:val="00E2392D"/>
    <w:rPr>
      <w:rFonts w:ascii="Cambria" w:eastAsia="Times New Roman" w:hAnsi="Cambria" w:cs="Times New Roman"/>
      <w:sz w:val="22"/>
      <w:szCs w:val="22"/>
      <w:lang w:eastAsia="ar-SA"/>
    </w:rPr>
  </w:style>
  <w:style w:type="character" w:customStyle="1" w:styleId="WW8Num10z1">
    <w:name w:val="WW8Num10z1"/>
    <w:rsid w:val="00E2392D"/>
    <w:rPr>
      <w:rFonts w:ascii="Courier New" w:hAnsi="Courier New"/>
    </w:rPr>
  </w:style>
  <w:style w:type="character" w:customStyle="1" w:styleId="WW8Num10z2">
    <w:name w:val="WW8Num10z2"/>
    <w:rsid w:val="00E2392D"/>
    <w:rPr>
      <w:rFonts w:ascii="Wingdings" w:hAnsi="Wingdings"/>
    </w:rPr>
  </w:style>
  <w:style w:type="character" w:customStyle="1" w:styleId="WW8Num12z1">
    <w:name w:val="WW8Num12z1"/>
    <w:rsid w:val="00E2392D"/>
    <w:rPr>
      <w:rFonts w:ascii="Courier New" w:hAnsi="Courier New"/>
    </w:rPr>
  </w:style>
  <w:style w:type="character" w:customStyle="1" w:styleId="WW8Num12z2">
    <w:name w:val="WW8Num12z2"/>
    <w:rsid w:val="00E2392D"/>
    <w:rPr>
      <w:rFonts w:ascii="Wingdings" w:hAnsi="Wingdings"/>
    </w:rPr>
  </w:style>
  <w:style w:type="character" w:customStyle="1" w:styleId="WW8Num12z3">
    <w:name w:val="WW8Num12z3"/>
    <w:rsid w:val="00E2392D"/>
    <w:rPr>
      <w:rFonts w:ascii="Symbol" w:hAnsi="Symbol"/>
    </w:rPr>
  </w:style>
  <w:style w:type="character" w:customStyle="1" w:styleId="WW8Num23z1">
    <w:name w:val="WW8Num23z1"/>
    <w:rsid w:val="00E2392D"/>
    <w:rPr>
      <w:rFonts w:ascii="Courier New" w:hAnsi="Courier New"/>
    </w:rPr>
  </w:style>
  <w:style w:type="character" w:customStyle="1" w:styleId="WW8Num23z2">
    <w:name w:val="WW8Num23z2"/>
    <w:rsid w:val="00E2392D"/>
    <w:rPr>
      <w:rFonts w:ascii="Wingdings" w:hAnsi="Wingdings"/>
    </w:rPr>
  </w:style>
  <w:style w:type="character" w:customStyle="1" w:styleId="afffffffff">
    <w:name w:val="Символ сноски"/>
    <w:rsid w:val="00E2392D"/>
    <w:rPr>
      <w:vertAlign w:val="superscript"/>
    </w:rPr>
  </w:style>
  <w:style w:type="character" w:customStyle="1" w:styleId="1ff4">
    <w:name w:val="Основной текст с отступом Знак1"/>
    <w:rsid w:val="00E2392D"/>
    <w:rPr>
      <w:sz w:val="24"/>
    </w:rPr>
  </w:style>
  <w:style w:type="character" w:customStyle="1" w:styleId="HTML1">
    <w:name w:val="Стандартный HTML Знак1"/>
    <w:uiPriority w:val="99"/>
    <w:rsid w:val="00E2392D"/>
    <w:rPr>
      <w:rFonts w:ascii="Consolas" w:hAnsi="Consolas"/>
    </w:rPr>
  </w:style>
  <w:style w:type="character" w:customStyle="1" w:styleId="1ff5">
    <w:name w:val="Нижний колонтитул Знак1"/>
    <w:uiPriority w:val="99"/>
    <w:rsid w:val="00E2392D"/>
    <w:rPr>
      <w:sz w:val="28"/>
    </w:rPr>
  </w:style>
  <w:style w:type="character" w:customStyle="1" w:styleId="1ff6">
    <w:name w:val="Название Знак1"/>
    <w:rsid w:val="00E2392D"/>
    <w:rPr>
      <w:rFonts w:ascii="Cambria" w:hAnsi="Cambria"/>
      <w:color w:val="17365D"/>
      <w:spacing w:val="5"/>
      <w:kern w:val="1"/>
      <w:sz w:val="52"/>
    </w:rPr>
  </w:style>
  <w:style w:type="character" w:customStyle="1" w:styleId="1ff7">
    <w:name w:val="Основной текст Знак1"/>
    <w:rsid w:val="00E2392D"/>
    <w:rPr>
      <w:sz w:val="28"/>
    </w:rPr>
  </w:style>
  <w:style w:type="character" w:customStyle="1" w:styleId="216">
    <w:name w:val="Основной текст 2 Знак1"/>
    <w:rsid w:val="00E2392D"/>
    <w:rPr>
      <w:sz w:val="28"/>
    </w:rPr>
  </w:style>
  <w:style w:type="character" w:customStyle="1" w:styleId="313">
    <w:name w:val="Основной текст 3 Знак1"/>
    <w:rsid w:val="00E2392D"/>
    <w:rPr>
      <w:sz w:val="16"/>
    </w:rPr>
  </w:style>
  <w:style w:type="character" w:customStyle="1" w:styleId="217">
    <w:name w:val="Основной текст с отступом 2 Знак1"/>
    <w:rsid w:val="00E2392D"/>
    <w:rPr>
      <w:sz w:val="28"/>
    </w:rPr>
  </w:style>
  <w:style w:type="character" w:customStyle="1" w:styleId="1ff8">
    <w:name w:val="Схема документа Знак1"/>
    <w:rsid w:val="00E2392D"/>
    <w:rPr>
      <w:rFonts w:ascii="Tahoma" w:hAnsi="Tahoma"/>
      <w:sz w:val="16"/>
    </w:rPr>
  </w:style>
  <w:style w:type="character" w:customStyle="1" w:styleId="1ff9">
    <w:name w:val="Текст Знак1"/>
    <w:rsid w:val="00E2392D"/>
    <w:rPr>
      <w:rFonts w:ascii="Consolas" w:hAnsi="Consolas"/>
      <w:sz w:val="21"/>
    </w:rPr>
  </w:style>
  <w:style w:type="character" w:customStyle="1" w:styleId="2fb">
    <w:name w:val="Текст сноски Знак2"/>
    <w:rsid w:val="00E2392D"/>
  </w:style>
  <w:style w:type="character" w:customStyle="1" w:styleId="2fc">
    <w:name w:val="Основной текст Знак2"/>
    <w:uiPriority w:val="99"/>
    <w:rsid w:val="00E2392D"/>
    <w:rPr>
      <w:lang w:eastAsia="ar-SA"/>
    </w:rPr>
  </w:style>
  <w:style w:type="paragraph" w:customStyle="1" w:styleId="1ffa">
    <w:name w:val="Маркированный список1"/>
    <w:basedOn w:val="a0"/>
    <w:rsid w:val="00E2392D"/>
    <w:pPr>
      <w:spacing w:after="0" w:line="240" w:lineRule="auto"/>
      <w:jc w:val="center"/>
    </w:pPr>
    <w:rPr>
      <w:rFonts w:ascii="Times New Roman" w:eastAsia="Times New Roman" w:hAnsi="Times New Roman" w:cs="Times New Roman"/>
      <w:sz w:val="28"/>
      <w:szCs w:val="20"/>
      <w:lang w:eastAsia="ar-SA"/>
    </w:rPr>
  </w:style>
  <w:style w:type="character" w:customStyle="1" w:styleId="2fd">
    <w:name w:val="Нижний колонтитул Знак2"/>
    <w:uiPriority w:val="99"/>
    <w:rsid w:val="00E2392D"/>
    <w:rPr>
      <w:lang w:eastAsia="ar-SA"/>
    </w:rPr>
  </w:style>
  <w:style w:type="character" w:customStyle="1" w:styleId="1ffb">
    <w:name w:val="Верхний колонтитул Знак1"/>
    <w:uiPriority w:val="99"/>
    <w:rsid w:val="00E2392D"/>
    <w:rPr>
      <w:lang w:eastAsia="ar-SA"/>
    </w:rPr>
  </w:style>
  <w:style w:type="character" w:customStyle="1" w:styleId="2fe">
    <w:name w:val="Текст выноски Знак2"/>
    <w:uiPriority w:val="99"/>
    <w:rsid w:val="00E2392D"/>
    <w:rPr>
      <w:sz w:val="0"/>
      <w:szCs w:val="0"/>
      <w:lang w:eastAsia="ar-SA"/>
    </w:rPr>
  </w:style>
  <w:style w:type="paragraph" w:customStyle="1" w:styleId="314">
    <w:name w:val="Основной текст 31"/>
    <w:basedOn w:val="a0"/>
    <w:rsid w:val="00E2392D"/>
    <w:pPr>
      <w:spacing w:after="120" w:line="240" w:lineRule="auto"/>
    </w:pPr>
    <w:rPr>
      <w:rFonts w:ascii="Times New Roman" w:eastAsia="Times New Roman" w:hAnsi="Times New Roman" w:cs="Times New Roman"/>
      <w:sz w:val="16"/>
      <w:szCs w:val="16"/>
      <w:lang w:eastAsia="ar-SA"/>
    </w:rPr>
  </w:style>
  <w:style w:type="character" w:customStyle="1" w:styleId="2ff">
    <w:name w:val="Основной текст с отступом Знак2"/>
    <w:uiPriority w:val="99"/>
    <w:rsid w:val="00E2392D"/>
    <w:rPr>
      <w:lang w:eastAsia="ar-SA"/>
    </w:rPr>
  </w:style>
  <w:style w:type="paragraph" w:customStyle="1" w:styleId="Normal1">
    <w:name w:val="Normal1"/>
    <w:rsid w:val="00E2392D"/>
    <w:pPr>
      <w:widowControl w:val="0"/>
      <w:suppressAutoHyphens/>
      <w:spacing w:after="0" w:line="240" w:lineRule="auto"/>
    </w:pPr>
    <w:rPr>
      <w:rFonts w:ascii="Times New Roman" w:eastAsia="Times New Roman" w:hAnsi="Times New Roman" w:cs="Times New Roman"/>
      <w:sz w:val="20"/>
      <w:szCs w:val="20"/>
      <w:lang w:eastAsia="ar-SA"/>
    </w:rPr>
  </w:style>
  <w:style w:type="character" w:customStyle="1" w:styleId="2ff0">
    <w:name w:val="Название Знак2"/>
    <w:uiPriority w:val="10"/>
    <w:rsid w:val="00E2392D"/>
    <w:rPr>
      <w:rFonts w:ascii="Cambria" w:eastAsia="Times New Roman" w:hAnsi="Cambria" w:cs="Times New Roman"/>
      <w:b/>
      <w:bCs/>
      <w:kern w:val="28"/>
      <w:sz w:val="32"/>
      <w:szCs w:val="32"/>
      <w:lang w:eastAsia="ar-SA"/>
    </w:rPr>
  </w:style>
  <w:style w:type="paragraph" w:customStyle="1" w:styleId="221">
    <w:name w:val="Основной текст 22"/>
    <w:basedOn w:val="a0"/>
    <w:rsid w:val="00E2392D"/>
    <w:pPr>
      <w:spacing w:after="120" w:line="480" w:lineRule="auto"/>
    </w:pPr>
    <w:rPr>
      <w:rFonts w:ascii="Times New Roman" w:eastAsia="Times New Roman" w:hAnsi="Times New Roman" w:cs="Times New Roman"/>
      <w:sz w:val="28"/>
      <w:szCs w:val="24"/>
      <w:lang w:eastAsia="ar-SA"/>
    </w:rPr>
  </w:style>
  <w:style w:type="paragraph" w:customStyle="1" w:styleId="1ffc">
    <w:name w:val="Цитата1"/>
    <w:basedOn w:val="a0"/>
    <w:rsid w:val="00E2392D"/>
    <w:pPr>
      <w:spacing w:after="0" w:line="240" w:lineRule="auto"/>
      <w:ind w:left="-567" w:right="-766"/>
    </w:pPr>
    <w:rPr>
      <w:rFonts w:ascii="Times New Roman" w:eastAsia="Times New Roman" w:hAnsi="Times New Roman" w:cs="Times New Roman"/>
      <w:sz w:val="28"/>
      <w:szCs w:val="20"/>
      <w:lang w:eastAsia="ar-SA"/>
    </w:rPr>
  </w:style>
  <w:style w:type="paragraph" w:customStyle="1" w:styleId="3f">
    <w:name w:val="Знак3"/>
    <w:basedOn w:val="a0"/>
    <w:rsid w:val="00E2392D"/>
    <w:pPr>
      <w:spacing w:before="280" w:after="280" w:line="240" w:lineRule="auto"/>
      <w:jc w:val="both"/>
    </w:pPr>
    <w:rPr>
      <w:rFonts w:ascii="Tahoma" w:eastAsia="Times New Roman" w:hAnsi="Tahoma" w:cs="Times New Roman"/>
      <w:sz w:val="20"/>
      <w:szCs w:val="20"/>
      <w:lang w:val="en-US" w:eastAsia="ar-SA"/>
    </w:rPr>
  </w:style>
  <w:style w:type="paragraph" w:customStyle="1" w:styleId="222">
    <w:name w:val="Знак2 Знак Знак Знак Знак Знак Знак Знак Знак Знак Знак Знак Знак Знак Знак Знак2"/>
    <w:basedOn w:val="a0"/>
    <w:rsid w:val="00E2392D"/>
    <w:pPr>
      <w:spacing w:before="280" w:after="280" w:line="240" w:lineRule="auto"/>
    </w:pPr>
    <w:rPr>
      <w:rFonts w:ascii="Tahoma" w:eastAsia="Times New Roman" w:hAnsi="Tahoma" w:cs="Times New Roman"/>
      <w:sz w:val="20"/>
      <w:szCs w:val="20"/>
      <w:lang w:val="en-US" w:eastAsia="ar-SA"/>
    </w:rPr>
  </w:style>
  <w:style w:type="paragraph" w:customStyle="1" w:styleId="1ffd">
    <w:name w:val="Схема документа1"/>
    <w:basedOn w:val="a0"/>
    <w:rsid w:val="00E2392D"/>
    <w:pPr>
      <w:shd w:val="clear" w:color="auto" w:fill="000080"/>
      <w:spacing w:after="0" w:line="240" w:lineRule="auto"/>
    </w:pPr>
    <w:rPr>
      <w:rFonts w:ascii="Tahoma" w:eastAsia="Times New Roman" w:hAnsi="Tahoma" w:cs="Times New Roman"/>
      <w:sz w:val="20"/>
      <w:szCs w:val="20"/>
      <w:lang w:eastAsia="ar-SA"/>
    </w:rPr>
  </w:style>
  <w:style w:type="paragraph" w:customStyle="1" w:styleId="2ff1">
    <w:name w:val="Знак Знак Знак Знак2"/>
    <w:basedOn w:val="a0"/>
    <w:rsid w:val="00E2392D"/>
    <w:pPr>
      <w:spacing w:before="280" w:after="280" w:line="240" w:lineRule="auto"/>
      <w:jc w:val="both"/>
    </w:pPr>
    <w:rPr>
      <w:rFonts w:ascii="Tahoma" w:eastAsia="Times New Roman" w:hAnsi="Tahoma" w:cs="Times New Roman"/>
      <w:sz w:val="20"/>
      <w:szCs w:val="20"/>
      <w:lang w:val="en-US" w:eastAsia="ar-SA"/>
    </w:rPr>
  </w:style>
  <w:style w:type="paragraph" w:customStyle="1" w:styleId="2ff2">
    <w:name w:val="Знак Знак Знак Знак Знак Знак Знак Знак Знак Знак2"/>
    <w:basedOn w:val="a0"/>
    <w:rsid w:val="00E2392D"/>
    <w:pPr>
      <w:spacing w:before="280" w:after="280" w:line="240" w:lineRule="auto"/>
      <w:jc w:val="both"/>
    </w:pPr>
    <w:rPr>
      <w:rFonts w:ascii="Tahoma" w:eastAsia="Times New Roman" w:hAnsi="Tahoma" w:cs="Times New Roman"/>
      <w:sz w:val="20"/>
      <w:szCs w:val="20"/>
      <w:lang w:val="en-US" w:eastAsia="ar-SA"/>
    </w:rPr>
  </w:style>
  <w:style w:type="paragraph" w:customStyle="1" w:styleId="2ff3">
    <w:name w:val="Знак Знак Знак2"/>
    <w:basedOn w:val="a0"/>
    <w:rsid w:val="00E2392D"/>
    <w:pPr>
      <w:spacing w:before="280" w:after="280" w:line="240" w:lineRule="auto"/>
    </w:pPr>
    <w:rPr>
      <w:rFonts w:ascii="Tahoma" w:eastAsia="Times New Roman" w:hAnsi="Tahoma" w:cs="Tahoma"/>
      <w:sz w:val="20"/>
      <w:szCs w:val="20"/>
      <w:lang w:val="en-US" w:eastAsia="ar-SA"/>
    </w:rPr>
  </w:style>
  <w:style w:type="paragraph" w:customStyle="1" w:styleId="BodyText21">
    <w:name w:val="Body Text 21"/>
    <w:basedOn w:val="a0"/>
    <w:rsid w:val="00E2392D"/>
    <w:pPr>
      <w:widowControl w:val="0"/>
      <w:spacing w:after="0" w:line="240" w:lineRule="auto"/>
      <w:ind w:right="-28"/>
      <w:jc w:val="both"/>
    </w:pPr>
    <w:rPr>
      <w:rFonts w:ascii="Times New Roman" w:eastAsia="Times New Roman" w:hAnsi="Times New Roman" w:cs="Times New Roman"/>
      <w:sz w:val="24"/>
      <w:szCs w:val="20"/>
      <w:lang w:eastAsia="ar-SA"/>
    </w:rPr>
  </w:style>
  <w:style w:type="paragraph" w:customStyle="1" w:styleId="ConsPlusTitlePage">
    <w:name w:val="ConsPlusTitlePage"/>
    <w:rsid w:val="00E2392D"/>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E2392D"/>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p3">
    <w:name w:val="p3"/>
    <w:basedOn w:val="a0"/>
    <w:rsid w:val="003E100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
    <w:name w:val="ПЗ список маркер"/>
    <w:basedOn w:val="a0"/>
    <w:rsid w:val="00534937"/>
    <w:pPr>
      <w:numPr>
        <w:numId w:val="3"/>
      </w:numPr>
      <w:spacing w:after="0" w:line="240" w:lineRule="auto"/>
    </w:pPr>
    <w:rPr>
      <w:rFonts w:ascii="Times New Roman" w:eastAsia="Times New Roman" w:hAnsi="Times New Roman" w:cs="Times New Roman"/>
      <w:sz w:val="24"/>
      <w:szCs w:val="24"/>
      <w:lang w:eastAsia="ru-RU"/>
    </w:rPr>
  </w:style>
  <w:style w:type="paragraph" w:customStyle="1" w:styleId="Heading0">
    <w:name w:val="Heading"/>
    <w:rsid w:val="00534937"/>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afffffffff0">
    <w:name w:val="ПЗ текст"/>
    <w:basedOn w:val="a0"/>
    <w:link w:val="afffffffff1"/>
    <w:rsid w:val="00534937"/>
    <w:pPr>
      <w:spacing w:after="0" w:line="360" w:lineRule="auto"/>
      <w:ind w:left="170" w:right="170" w:firstLine="851"/>
      <w:jc w:val="both"/>
    </w:pPr>
    <w:rPr>
      <w:rFonts w:ascii="Arial Narrow" w:eastAsia="Times New Roman" w:hAnsi="Arial Narrow" w:cs="Times New Roman"/>
      <w:sz w:val="24"/>
      <w:szCs w:val="24"/>
      <w:lang w:eastAsia="ru-RU"/>
    </w:rPr>
  </w:style>
  <w:style w:type="character" w:customStyle="1" w:styleId="afffffffff1">
    <w:name w:val="ПЗ текст Знак"/>
    <w:link w:val="afffffffff0"/>
    <w:rsid w:val="00534937"/>
    <w:rPr>
      <w:rFonts w:ascii="Arial Narrow" w:eastAsia="Times New Roman" w:hAnsi="Arial Narrow" w:cs="Times New Roman"/>
      <w:sz w:val="24"/>
      <w:szCs w:val="24"/>
      <w:lang w:eastAsia="ru-RU"/>
    </w:rPr>
  </w:style>
  <w:style w:type="paragraph" w:customStyle="1" w:styleId="afffffffff2">
    <w:name w:val="Знак Знак Знак Знак Знак Знак"/>
    <w:basedOn w:val="a0"/>
    <w:rsid w:val="00534937"/>
    <w:pPr>
      <w:spacing w:after="160" w:line="240" w:lineRule="exact"/>
    </w:pPr>
    <w:rPr>
      <w:rFonts w:ascii="Verdana" w:eastAsia="Times New Roman" w:hAnsi="Verdana" w:cs="Times New Roman"/>
      <w:sz w:val="24"/>
      <w:szCs w:val="24"/>
      <w:lang w:val="en-US"/>
    </w:rPr>
  </w:style>
  <w:style w:type="paragraph" w:customStyle="1" w:styleId="afffffffff3">
    <w:name w:val="Знак Знак Знак Знак Знак Знак Знак"/>
    <w:basedOn w:val="a0"/>
    <w:rsid w:val="00534937"/>
    <w:pPr>
      <w:widowControl w:val="0"/>
      <w:adjustRightInd w:val="0"/>
      <w:spacing w:after="160" w:line="240" w:lineRule="exact"/>
      <w:jc w:val="right"/>
    </w:pPr>
    <w:rPr>
      <w:rFonts w:ascii="Times New Roman" w:eastAsia="Times New Roman" w:hAnsi="Times New Roman" w:cs="Times New Roman"/>
      <w:sz w:val="20"/>
      <w:szCs w:val="20"/>
      <w:lang w:val="en-GB"/>
    </w:rPr>
  </w:style>
  <w:style w:type="character" w:customStyle="1" w:styleId="1ffe">
    <w:name w:val="ПЗ текст Знак1"/>
    <w:locked/>
    <w:rsid w:val="00534937"/>
    <w:rPr>
      <w:rFonts w:ascii="Arial Narrow" w:hAnsi="Arial Narrow"/>
      <w:sz w:val="24"/>
      <w:szCs w:val="24"/>
      <w:lang w:val="ru-RU" w:eastAsia="ru-RU" w:bidi="ar-SA"/>
    </w:rPr>
  </w:style>
  <w:style w:type="paragraph" w:customStyle="1" w:styleId="1fff">
    <w:name w:val="текст1"/>
    <w:basedOn w:val="a0"/>
    <w:rsid w:val="00534937"/>
    <w:pPr>
      <w:widowControl w:val="0"/>
      <w:overflowPunct w:val="0"/>
      <w:autoSpaceDE w:val="0"/>
      <w:autoSpaceDN w:val="0"/>
      <w:adjustRightInd w:val="0"/>
      <w:spacing w:after="0" w:line="240" w:lineRule="auto"/>
      <w:ind w:firstLine="567"/>
    </w:pPr>
    <w:rPr>
      <w:rFonts w:ascii="Courier New" w:eastAsia="Times New Roman" w:hAnsi="Courier New" w:cs="Times New Roman"/>
      <w:sz w:val="28"/>
      <w:szCs w:val="20"/>
      <w:lang w:eastAsia="ru-RU"/>
    </w:rPr>
  </w:style>
  <w:style w:type="character" w:customStyle="1" w:styleId="f">
    <w:name w:val="f"/>
    <w:basedOn w:val="a1"/>
    <w:rsid w:val="00534937"/>
  </w:style>
  <w:style w:type="paragraph" w:customStyle="1" w:styleId="afffffffff4">
    <w:name w:val="Записка Знак Знак"/>
    <w:basedOn w:val="a0"/>
    <w:rsid w:val="00534937"/>
    <w:pPr>
      <w:spacing w:after="0" w:line="240" w:lineRule="auto"/>
      <w:ind w:firstLine="709"/>
      <w:jc w:val="both"/>
    </w:pPr>
    <w:rPr>
      <w:rFonts w:ascii="Times New Roman" w:eastAsia="Times New Roman" w:hAnsi="Times New Roman" w:cs="Times New Roman"/>
      <w:sz w:val="28"/>
      <w:szCs w:val="20"/>
      <w:lang w:eastAsia="ru-RU"/>
    </w:rPr>
  </w:style>
  <w:style w:type="paragraph" w:customStyle="1" w:styleId="afffffffff5">
    <w:name w:val="Записка"/>
    <w:basedOn w:val="a0"/>
    <w:link w:val="1fff0"/>
    <w:rsid w:val="00534937"/>
    <w:pPr>
      <w:spacing w:after="0" w:line="240" w:lineRule="auto"/>
      <w:ind w:firstLine="720"/>
      <w:jc w:val="both"/>
    </w:pPr>
    <w:rPr>
      <w:rFonts w:ascii="Times New Roman" w:eastAsia="Times New Roman" w:hAnsi="Times New Roman" w:cs="Times New Roman"/>
      <w:sz w:val="28"/>
      <w:szCs w:val="20"/>
      <w:lang w:eastAsia="ru-RU"/>
    </w:rPr>
  </w:style>
  <w:style w:type="character" w:customStyle="1" w:styleId="1fff0">
    <w:name w:val="Записка Знак1"/>
    <w:link w:val="afffffffff5"/>
    <w:rsid w:val="00534937"/>
    <w:rPr>
      <w:rFonts w:ascii="Times New Roman" w:eastAsia="Times New Roman" w:hAnsi="Times New Roman" w:cs="Times New Roman"/>
      <w:sz w:val="28"/>
      <w:szCs w:val="20"/>
      <w:lang w:eastAsia="ru-RU"/>
    </w:rPr>
  </w:style>
  <w:style w:type="paragraph" w:customStyle="1" w:styleId="afffffffff6">
    <w:name w:val="Текст таблицы"/>
    <w:basedOn w:val="a0"/>
    <w:rsid w:val="00534937"/>
    <w:pPr>
      <w:spacing w:after="0" w:line="240" w:lineRule="auto"/>
    </w:pPr>
    <w:rPr>
      <w:rFonts w:ascii="Times New Roman" w:eastAsia="Times New Roman" w:hAnsi="Times New Roman" w:cs="Times New Roman"/>
      <w:snapToGrid w:val="0"/>
      <w:szCs w:val="20"/>
      <w:lang w:eastAsia="ru-RU"/>
    </w:rPr>
  </w:style>
  <w:style w:type="paragraph" w:customStyle="1" w:styleId="afffffffff7">
    <w:name w:val="Знак Знак Знак Знак"/>
    <w:basedOn w:val="a0"/>
    <w:rsid w:val="00534937"/>
    <w:pPr>
      <w:spacing w:after="160" w:line="240" w:lineRule="exact"/>
    </w:pPr>
    <w:rPr>
      <w:rFonts w:ascii="Verdana" w:eastAsia="Times New Roman" w:hAnsi="Verdana" w:cs="Times New Roman"/>
      <w:sz w:val="24"/>
      <w:szCs w:val="24"/>
      <w:lang w:val="en-US"/>
    </w:rPr>
  </w:style>
  <w:style w:type="paragraph" w:customStyle="1" w:styleId="1fff1">
    <w:name w:val="Знак1"/>
    <w:basedOn w:val="a0"/>
    <w:rsid w:val="00534937"/>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
    <w:name w:val="-=Основной текст=-"/>
    <w:link w:val="--0"/>
    <w:qFormat/>
    <w:rsid w:val="00534937"/>
    <w:pPr>
      <w:spacing w:before="60" w:after="60" w:line="360" w:lineRule="auto"/>
      <w:ind w:firstLine="851"/>
      <w:jc w:val="both"/>
    </w:pPr>
    <w:rPr>
      <w:rFonts w:ascii="Times New Roman" w:eastAsia="Times New Roman" w:hAnsi="Times New Roman" w:cs="Times New Roman"/>
      <w:bCs/>
      <w:kern w:val="28"/>
      <w:sz w:val="24"/>
      <w:szCs w:val="28"/>
      <w:lang w:eastAsia="ru-RU"/>
    </w:rPr>
  </w:style>
  <w:style w:type="character" w:customStyle="1" w:styleId="--0">
    <w:name w:val="-=Основной текст=- Знак"/>
    <w:link w:val="--"/>
    <w:rsid w:val="00534937"/>
    <w:rPr>
      <w:rFonts w:ascii="Times New Roman" w:eastAsia="Times New Roman" w:hAnsi="Times New Roman" w:cs="Times New Roman"/>
      <w:bCs/>
      <w:kern w:val="28"/>
      <w:sz w:val="24"/>
      <w:szCs w:val="28"/>
      <w:lang w:eastAsia="ru-RU"/>
    </w:rPr>
  </w:style>
  <w:style w:type="character" w:customStyle="1" w:styleId="212pt">
    <w:name w:val="Основной текст (2) + 12 pt"/>
    <w:rsid w:val="00534937"/>
    <w:rPr>
      <w:color w:val="000000"/>
      <w:spacing w:val="0"/>
      <w:w w:val="100"/>
      <w:position w:val="0"/>
      <w:sz w:val="24"/>
      <w:szCs w:val="24"/>
      <w:shd w:val="clear" w:color="auto" w:fill="FFFFFF"/>
      <w:lang w:val="ru-RU" w:eastAsia="ru-RU" w:bidi="ru-RU"/>
    </w:rPr>
  </w:style>
  <w:style w:type="paragraph" w:customStyle="1" w:styleId="ConsNormalTimesNewRoman">
    <w:name w:val="ConsNormal + Times New Roman"/>
    <w:basedOn w:val="Standard"/>
    <w:rsid w:val="00A05F78"/>
    <w:pPr>
      <w:autoSpaceDN/>
      <w:ind w:firstLine="562"/>
      <w:jc w:val="both"/>
    </w:pPr>
    <w:rPr>
      <w:rFonts w:cs="Times New Roman"/>
      <w:color w:val="000000"/>
      <w:kern w:val="1"/>
      <w:sz w:val="28"/>
      <w:szCs w:val="28"/>
      <w:lang w:eastAsia="fa-IR"/>
    </w:rPr>
  </w:style>
  <w:style w:type="character" w:customStyle="1" w:styleId="highlight">
    <w:name w:val="highlight"/>
    <w:basedOn w:val="a1"/>
    <w:rsid w:val="00A05F78"/>
  </w:style>
  <w:style w:type="table" w:customStyle="1" w:styleId="1fff2">
    <w:name w:val="Сетка таблицы1"/>
    <w:basedOn w:val="a2"/>
    <w:next w:val="af1"/>
    <w:uiPriority w:val="59"/>
    <w:rsid w:val="00A05F78"/>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8">
    <w:name w:val="Знак Знак Знак Знак"/>
    <w:basedOn w:val="a0"/>
    <w:rsid w:val="00A05F78"/>
    <w:pPr>
      <w:spacing w:before="100" w:beforeAutospacing="1" w:after="100" w:afterAutospacing="1" w:line="240" w:lineRule="auto"/>
    </w:pPr>
    <w:rPr>
      <w:rFonts w:ascii="Tahoma" w:eastAsia="Times New Roman" w:hAnsi="Tahoma" w:cs="Times New Roman"/>
      <w:sz w:val="20"/>
      <w:szCs w:val="20"/>
      <w:lang w:val="en-US"/>
    </w:rPr>
  </w:style>
  <w:style w:type="numbering" w:customStyle="1" w:styleId="5b">
    <w:name w:val="Нет списка5"/>
    <w:next w:val="a3"/>
    <w:uiPriority w:val="99"/>
    <w:semiHidden/>
    <w:unhideWhenUsed/>
    <w:rsid w:val="00A05F78"/>
  </w:style>
  <w:style w:type="paragraph" w:customStyle="1" w:styleId="ConsPlusTextList">
    <w:name w:val="ConsPlusTextList"/>
    <w:rsid w:val="00A05F78"/>
    <w:pPr>
      <w:widowControl w:val="0"/>
      <w:autoSpaceDE w:val="0"/>
      <w:autoSpaceDN w:val="0"/>
      <w:spacing w:after="0" w:line="240" w:lineRule="auto"/>
    </w:pPr>
    <w:rPr>
      <w:rFonts w:ascii="Arial" w:eastAsia="Times New Roman" w:hAnsi="Arial" w:cs="Arial"/>
      <w:sz w:val="20"/>
      <w:szCs w:val="20"/>
      <w:lang w:eastAsia="ru-RU"/>
    </w:rPr>
  </w:style>
  <w:style w:type="character" w:customStyle="1" w:styleId="FontStyle18">
    <w:name w:val="Font Style18"/>
    <w:uiPriority w:val="99"/>
    <w:rsid w:val="00A05F78"/>
    <w:rPr>
      <w:rFonts w:ascii="Times New Roman" w:hAnsi="Times New Roman" w:cs="Times New Roman"/>
      <w:sz w:val="26"/>
      <w:szCs w:val="26"/>
    </w:rPr>
  </w:style>
  <w:style w:type="paragraph" w:customStyle="1" w:styleId="consplustitle0">
    <w:name w:val="consplustitle"/>
    <w:basedOn w:val="a0"/>
    <w:rsid w:val="00C556DC"/>
    <w:pPr>
      <w:suppressAutoHyphens/>
      <w:spacing w:before="280" w:after="280" w:line="240" w:lineRule="auto"/>
    </w:pPr>
    <w:rPr>
      <w:rFonts w:ascii="Times New Roman" w:eastAsia="Times New Roman" w:hAnsi="Times New Roman" w:cs="Times New Roman"/>
      <w:sz w:val="24"/>
      <w:szCs w:val="24"/>
      <w:lang w:eastAsia="zh-CN"/>
    </w:rPr>
  </w:style>
</w:styles>
</file>

<file path=word/webSettings.xml><?xml version="1.0" encoding="utf-8"?>
<w:webSettings xmlns:r="http://schemas.openxmlformats.org/officeDocument/2006/relationships" xmlns:w="http://schemas.openxmlformats.org/wordprocessingml/2006/main">
  <w:divs>
    <w:div w:id="19400203">
      <w:bodyDiv w:val="1"/>
      <w:marLeft w:val="0"/>
      <w:marRight w:val="0"/>
      <w:marTop w:val="0"/>
      <w:marBottom w:val="0"/>
      <w:divBdr>
        <w:top w:val="none" w:sz="0" w:space="0" w:color="auto"/>
        <w:left w:val="none" w:sz="0" w:space="0" w:color="auto"/>
        <w:bottom w:val="none" w:sz="0" w:space="0" w:color="auto"/>
        <w:right w:val="none" w:sz="0" w:space="0" w:color="auto"/>
      </w:divBdr>
    </w:div>
    <w:div w:id="61370139">
      <w:bodyDiv w:val="1"/>
      <w:marLeft w:val="0"/>
      <w:marRight w:val="0"/>
      <w:marTop w:val="0"/>
      <w:marBottom w:val="0"/>
      <w:divBdr>
        <w:top w:val="none" w:sz="0" w:space="0" w:color="auto"/>
        <w:left w:val="none" w:sz="0" w:space="0" w:color="auto"/>
        <w:bottom w:val="none" w:sz="0" w:space="0" w:color="auto"/>
        <w:right w:val="none" w:sz="0" w:space="0" w:color="auto"/>
      </w:divBdr>
    </w:div>
    <w:div w:id="84614135">
      <w:bodyDiv w:val="1"/>
      <w:marLeft w:val="0"/>
      <w:marRight w:val="0"/>
      <w:marTop w:val="0"/>
      <w:marBottom w:val="0"/>
      <w:divBdr>
        <w:top w:val="none" w:sz="0" w:space="0" w:color="auto"/>
        <w:left w:val="none" w:sz="0" w:space="0" w:color="auto"/>
        <w:bottom w:val="none" w:sz="0" w:space="0" w:color="auto"/>
        <w:right w:val="none" w:sz="0" w:space="0" w:color="auto"/>
      </w:divBdr>
    </w:div>
    <w:div w:id="101919646">
      <w:bodyDiv w:val="1"/>
      <w:marLeft w:val="0"/>
      <w:marRight w:val="0"/>
      <w:marTop w:val="0"/>
      <w:marBottom w:val="0"/>
      <w:divBdr>
        <w:top w:val="none" w:sz="0" w:space="0" w:color="auto"/>
        <w:left w:val="none" w:sz="0" w:space="0" w:color="auto"/>
        <w:bottom w:val="none" w:sz="0" w:space="0" w:color="auto"/>
        <w:right w:val="none" w:sz="0" w:space="0" w:color="auto"/>
      </w:divBdr>
    </w:div>
    <w:div w:id="144512690">
      <w:bodyDiv w:val="1"/>
      <w:marLeft w:val="0"/>
      <w:marRight w:val="0"/>
      <w:marTop w:val="0"/>
      <w:marBottom w:val="0"/>
      <w:divBdr>
        <w:top w:val="none" w:sz="0" w:space="0" w:color="auto"/>
        <w:left w:val="none" w:sz="0" w:space="0" w:color="auto"/>
        <w:bottom w:val="none" w:sz="0" w:space="0" w:color="auto"/>
        <w:right w:val="none" w:sz="0" w:space="0" w:color="auto"/>
      </w:divBdr>
    </w:div>
    <w:div w:id="153497226">
      <w:bodyDiv w:val="1"/>
      <w:marLeft w:val="0"/>
      <w:marRight w:val="0"/>
      <w:marTop w:val="0"/>
      <w:marBottom w:val="0"/>
      <w:divBdr>
        <w:top w:val="none" w:sz="0" w:space="0" w:color="auto"/>
        <w:left w:val="none" w:sz="0" w:space="0" w:color="auto"/>
        <w:bottom w:val="none" w:sz="0" w:space="0" w:color="auto"/>
        <w:right w:val="none" w:sz="0" w:space="0" w:color="auto"/>
      </w:divBdr>
    </w:div>
    <w:div w:id="167256737">
      <w:bodyDiv w:val="1"/>
      <w:marLeft w:val="0"/>
      <w:marRight w:val="0"/>
      <w:marTop w:val="0"/>
      <w:marBottom w:val="0"/>
      <w:divBdr>
        <w:top w:val="none" w:sz="0" w:space="0" w:color="auto"/>
        <w:left w:val="none" w:sz="0" w:space="0" w:color="auto"/>
        <w:bottom w:val="none" w:sz="0" w:space="0" w:color="auto"/>
        <w:right w:val="none" w:sz="0" w:space="0" w:color="auto"/>
      </w:divBdr>
    </w:div>
    <w:div w:id="175968786">
      <w:bodyDiv w:val="1"/>
      <w:marLeft w:val="0"/>
      <w:marRight w:val="0"/>
      <w:marTop w:val="0"/>
      <w:marBottom w:val="0"/>
      <w:divBdr>
        <w:top w:val="none" w:sz="0" w:space="0" w:color="auto"/>
        <w:left w:val="none" w:sz="0" w:space="0" w:color="auto"/>
        <w:bottom w:val="none" w:sz="0" w:space="0" w:color="auto"/>
        <w:right w:val="none" w:sz="0" w:space="0" w:color="auto"/>
      </w:divBdr>
    </w:div>
    <w:div w:id="186914041">
      <w:bodyDiv w:val="1"/>
      <w:marLeft w:val="0"/>
      <w:marRight w:val="0"/>
      <w:marTop w:val="0"/>
      <w:marBottom w:val="0"/>
      <w:divBdr>
        <w:top w:val="none" w:sz="0" w:space="0" w:color="auto"/>
        <w:left w:val="none" w:sz="0" w:space="0" w:color="auto"/>
        <w:bottom w:val="none" w:sz="0" w:space="0" w:color="auto"/>
        <w:right w:val="none" w:sz="0" w:space="0" w:color="auto"/>
      </w:divBdr>
    </w:div>
    <w:div w:id="221214573">
      <w:bodyDiv w:val="1"/>
      <w:marLeft w:val="0"/>
      <w:marRight w:val="0"/>
      <w:marTop w:val="0"/>
      <w:marBottom w:val="0"/>
      <w:divBdr>
        <w:top w:val="none" w:sz="0" w:space="0" w:color="auto"/>
        <w:left w:val="none" w:sz="0" w:space="0" w:color="auto"/>
        <w:bottom w:val="none" w:sz="0" w:space="0" w:color="auto"/>
        <w:right w:val="none" w:sz="0" w:space="0" w:color="auto"/>
      </w:divBdr>
    </w:div>
    <w:div w:id="239411270">
      <w:bodyDiv w:val="1"/>
      <w:marLeft w:val="0"/>
      <w:marRight w:val="0"/>
      <w:marTop w:val="0"/>
      <w:marBottom w:val="0"/>
      <w:divBdr>
        <w:top w:val="none" w:sz="0" w:space="0" w:color="auto"/>
        <w:left w:val="none" w:sz="0" w:space="0" w:color="auto"/>
        <w:bottom w:val="none" w:sz="0" w:space="0" w:color="auto"/>
        <w:right w:val="none" w:sz="0" w:space="0" w:color="auto"/>
      </w:divBdr>
    </w:div>
    <w:div w:id="255136505">
      <w:bodyDiv w:val="1"/>
      <w:marLeft w:val="0"/>
      <w:marRight w:val="0"/>
      <w:marTop w:val="0"/>
      <w:marBottom w:val="0"/>
      <w:divBdr>
        <w:top w:val="none" w:sz="0" w:space="0" w:color="auto"/>
        <w:left w:val="none" w:sz="0" w:space="0" w:color="auto"/>
        <w:bottom w:val="none" w:sz="0" w:space="0" w:color="auto"/>
        <w:right w:val="none" w:sz="0" w:space="0" w:color="auto"/>
      </w:divBdr>
    </w:div>
    <w:div w:id="261687221">
      <w:bodyDiv w:val="1"/>
      <w:marLeft w:val="0"/>
      <w:marRight w:val="0"/>
      <w:marTop w:val="0"/>
      <w:marBottom w:val="0"/>
      <w:divBdr>
        <w:top w:val="none" w:sz="0" w:space="0" w:color="auto"/>
        <w:left w:val="none" w:sz="0" w:space="0" w:color="auto"/>
        <w:bottom w:val="none" w:sz="0" w:space="0" w:color="auto"/>
        <w:right w:val="none" w:sz="0" w:space="0" w:color="auto"/>
      </w:divBdr>
    </w:div>
    <w:div w:id="300614943">
      <w:bodyDiv w:val="1"/>
      <w:marLeft w:val="0"/>
      <w:marRight w:val="0"/>
      <w:marTop w:val="0"/>
      <w:marBottom w:val="0"/>
      <w:divBdr>
        <w:top w:val="none" w:sz="0" w:space="0" w:color="auto"/>
        <w:left w:val="none" w:sz="0" w:space="0" w:color="auto"/>
        <w:bottom w:val="none" w:sz="0" w:space="0" w:color="auto"/>
        <w:right w:val="none" w:sz="0" w:space="0" w:color="auto"/>
      </w:divBdr>
    </w:div>
    <w:div w:id="308092373">
      <w:bodyDiv w:val="1"/>
      <w:marLeft w:val="0"/>
      <w:marRight w:val="0"/>
      <w:marTop w:val="0"/>
      <w:marBottom w:val="0"/>
      <w:divBdr>
        <w:top w:val="none" w:sz="0" w:space="0" w:color="auto"/>
        <w:left w:val="none" w:sz="0" w:space="0" w:color="auto"/>
        <w:bottom w:val="none" w:sz="0" w:space="0" w:color="auto"/>
        <w:right w:val="none" w:sz="0" w:space="0" w:color="auto"/>
      </w:divBdr>
    </w:div>
    <w:div w:id="352003311">
      <w:bodyDiv w:val="1"/>
      <w:marLeft w:val="0"/>
      <w:marRight w:val="0"/>
      <w:marTop w:val="0"/>
      <w:marBottom w:val="0"/>
      <w:divBdr>
        <w:top w:val="none" w:sz="0" w:space="0" w:color="auto"/>
        <w:left w:val="none" w:sz="0" w:space="0" w:color="auto"/>
        <w:bottom w:val="none" w:sz="0" w:space="0" w:color="auto"/>
        <w:right w:val="none" w:sz="0" w:space="0" w:color="auto"/>
      </w:divBdr>
    </w:div>
    <w:div w:id="380833583">
      <w:bodyDiv w:val="1"/>
      <w:marLeft w:val="0"/>
      <w:marRight w:val="0"/>
      <w:marTop w:val="0"/>
      <w:marBottom w:val="0"/>
      <w:divBdr>
        <w:top w:val="none" w:sz="0" w:space="0" w:color="auto"/>
        <w:left w:val="none" w:sz="0" w:space="0" w:color="auto"/>
        <w:bottom w:val="none" w:sz="0" w:space="0" w:color="auto"/>
        <w:right w:val="none" w:sz="0" w:space="0" w:color="auto"/>
      </w:divBdr>
    </w:div>
    <w:div w:id="414937208">
      <w:bodyDiv w:val="1"/>
      <w:marLeft w:val="0"/>
      <w:marRight w:val="0"/>
      <w:marTop w:val="0"/>
      <w:marBottom w:val="0"/>
      <w:divBdr>
        <w:top w:val="none" w:sz="0" w:space="0" w:color="auto"/>
        <w:left w:val="none" w:sz="0" w:space="0" w:color="auto"/>
        <w:bottom w:val="none" w:sz="0" w:space="0" w:color="auto"/>
        <w:right w:val="none" w:sz="0" w:space="0" w:color="auto"/>
      </w:divBdr>
    </w:div>
    <w:div w:id="495923962">
      <w:bodyDiv w:val="1"/>
      <w:marLeft w:val="0"/>
      <w:marRight w:val="0"/>
      <w:marTop w:val="0"/>
      <w:marBottom w:val="0"/>
      <w:divBdr>
        <w:top w:val="none" w:sz="0" w:space="0" w:color="auto"/>
        <w:left w:val="none" w:sz="0" w:space="0" w:color="auto"/>
        <w:bottom w:val="none" w:sz="0" w:space="0" w:color="auto"/>
        <w:right w:val="none" w:sz="0" w:space="0" w:color="auto"/>
      </w:divBdr>
    </w:div>
    <w:div w:id="506947454">
      <w:bodyDiv w:val="1"/>
      <w:marLeft w:val="0"/>
      <w:marRight w:val="0"/>
      <w:marTop w:val="0"/>
      <w:marBottom w:val="0"/>
      <w:divBdr>
        <w:top w:val="none" w:sz="0" w:space="0" w:color="auto"/>
        <w:left w:val="none" w:sz="0" w:space="0" w:color="auto"/>
        <w:bottom w:val="none" w:sz="0" w:space="0" w:color="auto"/>
        <w:right w:val="none" w:sz="0" w:space="0" w:color="auto"/>
      </w:divBdr>
    </w:div>
    <w:div w:id="513224501">
      <w:bodyDiv w:val="1"/>
      <w:marLeft w:val="0"/>
      <w:marRight w:val="0"/>
      <w:marTop w:val="0"/>
      <w:marBottom w:val="0"/>
      <w:divBdr>
        <w:top w:val="none" w:sz="0" w:space="0" w:color="auto"/>
        <w:left w:val="none" w:sz="0" w:space="0" w:color="auto"/>
        <w:bottom w:val="none" w:sz="0" w:space="0" w:color="auto"/>
        <w:right w:val="none" w:sz="0" w:space="0" w:color="auto"/>
      </w:divBdr>
    </w:div>
    <w:div w:id="523129941">
      <w:bodyDiv w:val="1"/>
      <w:marLeft w:val="0"/>
      <w:marRight w:val="0"/>
      <w:marTop w:val="0"/>
      <w:marBottom w:val="0"/>
      <w:divBdr>
        <w:top w:val="none" w:sz="0" w:space="0" w:color="auto"/>
        <w:left w:val="none" w:sz="0" w:space="0" w:color="auto"/>
        <w:bottom w:val="none" w:sz="0" w:space="0" w:color="auto"/>
        <w:right w:val="none" w:sz="0" w:space="0" w:color="auto"/>
      </w:divBdr>
    </w:div>
    <w:div w:id="541862152">
      <w:bodyDiv w:val="1"/>
      <w:marLeft w:val="0"/>
      <w:marRight w:val="0"/>
      <w:marTop w:val="0"/>
      <w:marBottom w:val="0"/>
      <w:divBdr>
        <w:top w:val="none" w:sz="0" w:space="0" w:color="auto"/>
        <w:left w:val="none" w:sz="0" w:space="0" w:color="auto"/>
        <w:bottom w:val="none" w:sz="0" w:space="0" w:color="auto"/>
        <w:right w:val="none" w:sz="0" w:space="0" w:color="auto"/>
      </w:divBdr>
    </w:div>
    <w:div w:id="550923644">
      <w:bodyDiv w:val="1"/>
      <w:marLeft w:val="0"/>
      <w:marRight w:val="0"/>
      <w:marTop w:val="0"/>
      <w:marBottom w:val="0"/>
      <w:divBdr>
        <w:top w:val="none" w:sz="0" w:space="0" w:color="auto"/>
        <w:left w:val="none" w:sz="0" w:space="0" w:color="auto"/>
        <w:bottom w:val="none" w:sz="0" w:space="0" w:color="auto"/>
        <w:right w:val="none" w:sz="0" w:space="0" w:color="auto"/>
      </w:divBdr>
    </w:div>
    <w:div w:id="552808957">
      <w:bodyDiv w:val="1"/>
      <w:marLeft w:val="0"/>
      <w:marRight w:val="0"/>
      <w:marTop w:val="0"/>
      <w:marBottom w:val="0"/>
      <w:divBdr>
        <w:top w:val="none" w:sz="0" w:space="0" w:color="auto"/>
        <w:left w:val="none" w:sz="0" w:space="0" w:color="auto"/>
        <w:bottom w:val="none" w:sz="0" w:space="0" w:color="auto"/>
        <w:right w:val="none" w:sz="0" w:space="0" w:color="auto"/>
      </w:divBdr>
    </w:div>
    <w:div w:id="570232734">
      <w:bodyDiv w:val="1"/>
      <w:marLeft w:val="0"/>
      <w:marRight w:val="0"/>
      <w:marTop w:val="0"/>
      <w:marBottom w:val="0"/>
      <w:divBdr>
        <w:top w:val="none" w:sz="0" w:space="0" w:color="auto"/>
        <w:left w:val="none" w:sz="0" w:space="0" w:color="auto"/>
        <w:bottom w:val="none" w:sz="0" w:space="0" w:color="auto"/>
        <w:right w:val="none" w:sz="0" w:space="0" w:color="auto"/>
      </w:divBdr>
    </w:div>
    <w:div w:id="585504575">
      <w:bodyDiv w:val="1"/>
      <w:marLeft w:val="0"/>
      <w:marRight w:val="0"/>
      <w:marTop w:val="0"/>
      <w:marBottom w:val="0"/>
      <w:divBdr>
        <w:top w:val="none" w:sz="0" w:space="0" w:color="auto"/>
        <w:left w:val="none" w:sz="0" w:space="0" w:color="auto"/>
        <w:bottom w:val="none" w:sz="0" w:space="0" w:color="auto"/>
        <w:right w:val="none" w:sz="0" w:space="0" w:color="auto"/>
      </w:divBdr>
    </w:div>
    <w:div w:id="615672035">
      <w:bodyDiv w:val="1"/>
      <w:marLeft w:val="0"/>
      <w:marRight w:val="0"/>
      <w:marTop w:val="0"/>
      <w:marBottom w:val="0"/>
      <w:divBdr>
        <w:top w:val="none" w:sz="0" w:space="0" w:color="auto"/>
        <w:left w:val="none" w:sz="0" w:space="0" w:color="auto"/>
        <w:bottom w:val="none" w:sz="0" w:space="0" w:color="auto"/>
        <w:right w:val="none" w:sz="0" w:space="0" w:color="auto"/>
      </w:divBdr>
    </w:div>
    <w:div w:id="635068798">
      <w:bodyDiv w:val="1"/>
      <w:marLeft w:val="0"/>
      <w:marRight w:val="0"/>
      <w:marTop w:val="0"/>
      <w:marBottom w:val="0"/>
      <w:divBdr>
        <w:top w:val="none" w:sz="0" w:space="0" w:color="auto"/>
        <w:left w:val="none" w:sz="0" w:space="0" w:color="auto"/>
        <w:bottom w:val="none" w:sz="0" w:space="0" w:color="auto"/>
        <w:right w:val="none" w:sz="0" w:space="0" w:color="auto"/>
      </w:divBdr>
    </w:div>
    <w:div w:id="640840752">
      <w:bodyDiv w:val="1"/>
      <w:marLeft w:val="0"/>
      <w:marRight w:val="0"/>
      <w:marTop w:val="0"/>
      <w:marBottom w:val="0"/>
      <w:divBdr>
        <w:top w:val="none" w:sz="0" w:space="0" w:color="auto"/>
        <w:left w:val="none" w:sz="0" w:space="0" w:color="auto"/>
        <w:bottom w:val="none" w:sz="0" w:space="0" w:color="auto"/>
        <w:right w:val="none" w:sz="0" w:space="0" w:color="auto"/>
      </w:divBdr>
    </w:div>
    <w:div w:id="750808703">
      <w:bodyDiv w:val="1"/>
      <w:marLeft w:val="0"/>
      <w:marRight w:val="0"/>
      <w:marTop w:val="0"/>
      <w:marBottom w:val="0"/>
      <w:divBdr>
        <w:top w:val="none" w:sz="0" w:space="0" w:color="auto"/>
        <w:left w:val="none" w:sz="0" w:space="0" w:color="auto"/>
        <w:bottom w:val="none" w:sz="0" w:space="0" w:color="auto"/>
        <w:right w:val="none" w:sz="0" w:space="0" w:color="auto"/>
      </w:divBdr>
    </w:div>
    <w:div w:id="759985978">
      <w:bodyDiv w:val="1"/>
      <w:marLeft w:val="0"/>
      <w:marRight w:val="0"/>
      <w:marTop w:val="0"/>
      <w:marBottom w:val="0"/>
      <w:divBdr>
        <w:top w:val="none" w:sz="0" w:space="0" w:color="auto"/>
        <w:left w:val="none" w:sz="0" w:space="0" w:color="auto"/>
        <w:bottom w:val="none" w:sz="0" w:space="0" w:color="auto"/>
        <w:right w:val="none" w:sz="0" w:space="0" w:color="auto"/>
      </w:divBdr>
    </w:div>
    <w:div w:id="778060377">
      <w:bodyDiv w:val="1"/>
      <w:marLeft w:val="0"/>
      <w:marRight w:val="0"/>
      <w:marTop w:val="0"/>
      <w:marBottom w:val="0"/>
      <w:divBdr>
        <w:top w:val="none" w:sz="0" w:space="0" w:color="auto"/>
        <w:left w:val="none" w:sz="0" w:space="0" w:color="auto"/>
        <w:bottom w:val="none" w:sz="0" w:space="0" w:color="auto"/>
        <w:right w:val="none" w:sz="0" w:space="0" w:color="auto"/>
      </w:divBdr>
    </w:div>
    <w:div w:id="784351704">
      <w:bodyDiv w:val="1"/>
      <w:marLeft w:val="0"/>
      <w:marRight w:val="0"/>
      <w:marTop w:val="0"/>
      <w:marBottom w:val="0"/>
      <w:divBdr>
        <w:top w:val="none" w:sz="0" w:space="0" w:color="auto"/>
        <w:left w:val="none" w:sz="0" w:space="0" w:color="auto"/>
        <w:bottom w:val="none" w:sz="0" w:space="0" w:color="auto"/>
        <w:right w:val="none" w:sz="0" w:space="0" w:color="auto"/>
      </w:divBdr>
    </w:div>
    <w:div w:id="808479560">
      <w:bodyDiv w:val="1"/>
      <w:marLeft w:val="0"/>
      <w:marRight w:val="0"/>
      <w:marTop w:val="0"/>
      <w:marBottom w:val="0"/>
      <w:divBdr>
        <w:top w:val="none" w:sz="0" w:space="0" w:color="auto"/>
        <w:left w:val="none" w:sz="0" w:space="0" w:color="auto"/>
        <w:bottom w:val="none" w:sz="0" w:space="0" w:color="auto"/>
        <w:right w:val="none" w:sz="0" w:space="0" w:color="auto"/>
      </w:divBdr>
    </w:div>
    <w:div w:id="811629995">
      <w:bodyDiv w:val="1"/>
      <w:marLeft w:val="0"/>
      <w:marRight w:val="0"/>
      <w:marTop w:val="0"/>
      <w:marBottom w:val="0"/>
      <w:divBdr>
        <w:top w:val="none" w:sz="0" w:space="0" w:color="auto"/>
        <w:left w:val="none" w:sz="0" w:space="0" w:color="auto"/>
        <w:bottom w:val="none" w:sz="0" w:space="0" w:color="auto"/>
        <w:right w:val="none" w:sz="0" w:space="0" w:color="auto"/>
      </w:divBdr>
    </w:div>
    <w:div w:id="824971707">
      <w:bodyDiv w:val="1"/>
      <w:marLeft w:val="0"/>
      <w:marRight w:val="0"/>
      <w:marTop w:val="0"/>
      <w:marBottom w:val="0"/>
      <w:divBdr>
        <w:top w:val="none" w:sz="0" w:space="0" w:color="auto"/>
        <w:left w:val="none" w:sz="0" w:space="0" w:color="auto"/>
        <w:bottom w:val="none" w:sz="0" w:space="0" w:color="auto"/>
        <w:right w:val="none" w:sz="0" w:space="0" w:color="auto"/>
      </w:divBdr>
    </w:div>
    <w:div w:id="860826144">
      <w:bodyDiv w:val="1"/>
      <w:marLeft w:val="0"/>
      <w:marRight w:val="0"/>
      <w:marTop w:val="0"/>
      <w:marBottom w:val="0"/>
      <w:divBdr>
        <w:top w:val="none" w:sz="0" w:space="0" w:color="auto"/>
        <w:left w:val="none" w:sz="0" w:space="0" w:color="auto"/>
        <w:bottom w:val="none" w:sz="0" w:space="0" w:color="auto"/>
        <w:right w:val="none" w:sz="0" w:space="0" w:color="auto"/>
      </w:divBdr>
    </w:div>
    <w:div w:id="864098396">
      <w:bodyDiv w:val="1"/>
      <w:marLeft w:val="0"/>
      <w:marRight w:val="0"/>
      <w:marTop w:val="0"/>
      <w:marBottom w:val="0"/>
      <w:divBdr>
        <w:top w:val="none" w:sz="0" w:space="0" w:color="auto"/>
        <w:left w:val="none" w:sz="0" w:space="0" w:color="auto"/>
        <w:bottom w:val="none" w:sz="0" w:space="0" w:color="auto"/>
        <w:right w:val="none" w:sz="0" w:space="0" w:color="auto"/>
      </w:divBdr>
    </w:div>
    <w:div w:id="866715734">
      <w:bodyDiv w:val="1"/>
      <w:marLeft w:val="0"/>
      <w:marRight w:val="0"/>
      <w:marTop w:val="0"/>
      <w:marBottom w:val="0"/>
      <w:divBdr>
        <w:top w:val="none" w:sz="0" w:space="0" w:color="auto"/>
        <w:left w:val="none" w:sz="0" w:space="0" w:color="auto"/>
        <w:bottom w:val="none" w:sz="0" w:space="0" w:color="auto"/>
        <w:right w:val="none" w:sz="0" w:space="0" w:color="auto"/>
      </w:divBdr>
    </w:div>
    <w:div w:id="870459139">
      <w:bodyDiv w:val="1"/>
      <w:marLeft w:val="0"/>
      <w:marRight w:val="0"/>
      <w:marTop w:val="0"/>
      <w:marBottom w:val="0"/>
      <w:divBdr>
        <w:top w:val="none" w:sz="0" w:space="0" w:color="auto"/>
        <w:left w:val="none" w:sz="0" w:space="0" w:color="auto"/>
        <w:bottom w:val="none" w:sz="0" w:space="0" w:color="auto"/>
        <w:right w:val="none" w:sz="0" w:space="0" w:color="auto"/>
      </w:divBdr>
    </w:div>
    <w:div w:id="907810991">
      <w:bodyDiv w:val="1"/>
      <w:marLeft w:val="0"/>
      <w:marRight w:val="0"/>
      <w:marTop w:val="0"/>
      <w:marBottom w:val="0"/>
      <w:divBdr>
        <w:top w:val="none" w:sz="0" w:space="0" w:color="auto"/>
        <w:left w:val="none" w:sz="0" w:space="0" w:color="auto"/>
        <w:bottom w:val="none" w:sz="0" w:space="0" w:color="auto"/>
        <w:right w:val="none" w:sz="0" w:space="0" w:color="auto"/>
      </w:divBdr>
    </w:div>
    <w:div w:id="915239883">
      <w:bodyDiv w:val="1"/>
      <w:marLeft w:val="0"/>
      <w:marRight w:val="0"/>
      <w:marTop w:val="0"/>
      <w:marBottom w:val="0"/>
      <w:divBdr>
        <w:top w:val="none" w:sz="0" w:space="0" w:color="auto"/>
        <w:left w:val="none" w:sz="0" w:space="0" w:color="auto"/>
        <w:bottom w:val="none" w:sz="0" w:space="0" w:color="auto"/>
        <w:right w:val="none" w:sz="0" w:space="0" w:color="auto"/>
      </w:divBdr>
    </w:div>
    <w:div w:id="917397601">
      <w:bodyDiv w:val="1"/>
      <w:marLeft w:val="0"/>
      <w:marRight w:val="0"/>
      <w:marTop w:val="0"/>
      <w:marBottom w:val="0"/>
      <w:divBdr>
        <w:top w:val="none" w:sz="0" w:space="0" w:color="auto"/>
        <w:left w:val="none" w:sz="0" w:space="0" w:color="auto"/>
        <w:bottom w:val="none" w:sz="0" w:space="0" w:color="auto"/>
        <w:right w:val="none" w:sz="0" w:space="0" w:color="auto"/>
      </w:divBdr>
    </w:div>
    <w:div w:id="935407933">
      <w:bodyDiv w:val="1"/>
      <w:marLeft w:val="0"/>
      <w:marRight w:val="0"/>
      <w:marTop w:val="0"/>
      <w:marBottom w:val="0"/>
      <w:divBdr>
        <w:top w:val="none" w:sz="0" w:space="0" w:color="auto"/>
        <w:left w:val="none" w:sz="0" w:space="0" w:color="auto"/>
        <w:bottom w:val="none" w:sz="0" w:space="0" w:color="auto"/>
        <w:right w:val="none" w:sz="0" w:space="0" w:color="auto"/>
      </w:divBdr>
    </w:div>
    <w:div w:id="949355648">
      <w:bodyDiv w:val="1"/>
      <w:marLeft w:val="0"/>
      <w:marRight w:val="0"/>
      <w:marTop w:val="0"/>
      <w:marBottom w:val="0"/>
      <w:divBdr>
        <w:top w:val="none" w:sz="0" w:space="0" w:color="auto"/>
        <w:left w:val="none" w:sz="0" w:space="0" w:color="auto"/>
        <w:bottom w:val="none" w:sz="0" w:space="0" w:color="auto"/>
        <w:right w:val="none" w:sz="0" w:space="0" w:color="auto"/>
      </w:divBdr>
    </w:div>
    <w:div w:id="969288931">
      <w:bodyDiv w:val="1"/>
      <w:marLeft w:val="0"/>
      <w:marRight w:val="0"/>
      <w:marTop w:val="0"/>
      <w:marBottom w:val="0"/>
      <w:divBdr>
        <w:top w:val="none" w:sz="0" w:space="0" w:color="auto"/>
        <w:left w:val="none" w:sz="0" w:space="0" w:color="auto"/>
        <w:bottom w:val="none" w:sz="0" w:space="0" w:color="auto"/>
        <w:right w:val="none" w:sz="0" w:space="0" w:color="auto"/>
      </w:divBdr>
    </w:div>
    <w:div w:id="977606277">
      <w:bodyDiv w:val="1"/>
      <w:marLeft w:val="0"/>
      <w:marRight w:val="0"/>
      <w:marTop w:val="0"/>
      <w:marBottom w:val="0"/>
      <w:divBdr>
        <w:top w:val="none" w:sz="0" w:space="0" w:color="auto"/>
        <w:left w:val="none" w:sz="0" w:space="0" w:color="auto"/>
        <w:bottom w:val="none" w:sz="0" w:space="0" w:color="auto"/>
        <w:right w:val="none" w:sz="0" w:space="0" w:color="auto"/>
      </w:divBdr>
    </w:div>
    <w:div w:id="1004475375">
      <w:bodyDiv w:val="1"/>
      <w:marLeft w:val="0"/>
      <w:marRight w:val="0"/>
      <w:marTop w:val="0"/>
      <w:marBottom w:val="0"/>
      <w:divBdr>
        <w:top w:val="none" w:sz="0" w:space="0" w:color="auto"/>
        <w:left w:val="none" w:sz="0" w:space="0" w:color="auto"/>
        <w:bottom w:val="none" w:sz="0" w:space="0" w:color="auto"/>
        <w:right w:val="none" w:sz="0" w:space="0" w:color="auto"/>
      </w:divBdr>
    </w:div>
    <w:div w:id="1014959780">
      <w:bodyDiv w:val="1"/>
      <w:marLeft w:val="0"/>
      <w:marRight w:val="0"/>
      <w:marTop w:val="0"/>
      <w:marBottom w:val="0"/>
      <w:divBdr>
        <w:top w:val="none" w:sz="0" w:space="0" w:color="auto"/>
        <w:left w:val="none" w:sz="0" w:space="0" w:color="auto"/>
        <w:bottom w:val="none" w:sz="0" w:space="0" w:color="auto"/>
        <w:right w:val="none" w:sz="0" w:space="0" w:color="auto"/>
      </w:divBdr>
    </w:div>
    <w:div w:id="1079867158">
      <w:bodyDiv w:val="1"/>
      <w:marLeft w:val="0"/>
      <w:marRight w:val="0"/>
      <w:marTop w:val="0"/>
      <w:marBottom w:val="0"/>
      <w:divBdr>
        <w:top w:val="none" w:sz="0" w:space="0" w:color="auto"/>
        <w:left w:val="none" w:sz="0" w:space="0" w:color="auto"/>
        <w:bottom w:val="none" w:sz="0" w:space="0" w:color="auto"/>
        <w:right w:val="none" w:sz="0" w:space="0" w:color="auto"/>
      </w:divBdr>
    </w:div>
    <w:div w:id="1086078833">
      <w:bodyDiv w:val="1"/>
      <w:marLeft w:val="0"/>
      <w:marRight w:val="0"/>
      <w:marTop w:val="0"/>
      <w:marBottom w:val="0"/>
      <w:divBdr>
        <w:top w:val="none" w:sz="0" w:space="0" w:color="auto"/>
        <w:left w:val="none" w:sz="0" w:space="0" w:color="auto"/>
        <w:bottom w:val="none" w:sz="0" w:space="0" w:color="auto"/>
        <w:right w:val="none" w:sz="0" w:space="0" w:color="auto"/>
      </w:divBdr>
    </w:div>
    <w:div w:id="1096099485">
      <w:bodyDiv w:val="1"/>
      <w:marLeft w:val="0"/>
      <w:marRight w:val="0"/>
      <w:marTop w:val="0"/>
      <w:marBottom w:val="0"/>
      <w:divBdr>
        <w:top w:val="none" w:sz="0" w:space="0" w:color="auto"/>
        <w:left w:val="none" w:sz="0" w:space="0" w:color="auto"/>
        <w:bottom w:val="none" w:sz="0" w:space="0" w:color="auto"/>
        <w:right w:val="none" w:sz="0" w:space="0" w:color="auto"/>
      </w:divBdr>
    </w:div>
    <w:div w:id="1105151302">
      <w:bodyDiv w:val="1"/>
      <w:marLeft w:val="0"/>
      <w:marRight w:val="0"/>
      <w:marTop w:val="0"/>
      <w:marBottom w:val="0"/>
      <w:divBdr>
        <w:top w:val="none" w:sz="0" w:space="0" w:color="auto"/>
        <w:left w:val="none" w:sz="0" w:space="0" w:color="auto"/>
        <w:bottom w:val="none" w:sz="0" w:space="0" w:color="auto"/>
        <w:right w:val="none" w:sz="0" w:space="0" w:color="auto"/>
      </w:divBdr>
    </w:div>
    <w:div w:id="1108889720">
      <w:bodyDiv w:val="1"/>
      <w:marLeft w:val="0"/>
      <w:marRight w:val="0"/>
      <w:marTop w:val="0"/>
      <w:marBottom w:val="0"/>
      <w:divBdr>
        <w:top w:val="none" w:sz="0" w:space="0" w:color="auto"/>
        <w:left w:val="none" w:sz="0" w:space="0" w:color="auto"/>
        <w:bottom w:val="none" w:sz="0" w:space="0" w:color="auto"/>
        <w:right w:val="none" w:sz="0" w:space="0" w:color="auto"/>
      </w:divBdr>
    </w:div>
    <w:div w:id="1126780744">
      <w:bodyDiv w:val="1"/>
      <w:marLeft w:val="0"/>
      <w:marRight w:val="0"/>
      <w:marTop w:val="0"/>
      <w:marBottom w:val="0"/>
      <w:divBdr>
        <w:top w:val="none" w:sz="0" w:space="0" w:color="auto"/>
        <w:left w:val="none" w:sz="0" w:space="0" w:color="auto"/>
        <w:bottom w:val="none" w:sz="0" w:space="0" w:color="auto"/>
        <w:right w:val="none" w:sz="0" w:space="0" w:color="auto"/>
      </w:divBdr>
    </w:div>
    <w:div w:id="1194539187">
      <w:bodyDiv w:val="1"/>
      <w:marLeft w:val="0"/>
      <w:marRight w:val="0"/>
      <w:marTop w:val="0"/>
      <w:marBottom w:val="0"/>
      <w:divBdr>
        <w:top w:val="none" w:sz="0" w:space="0" w:color="auto"/>
        <w:left w:val="none" w:sz="0" w:space="0" w:color="auto"/>
        <w:bottom w:val="none" w:sz="0" w:space="0" w:color="auto"/>
        <w:right w:val="none" w:sz="0" w:space="0" w:color="auto"/>
      </w:divBdr>
    </w:div>
    <w:div w:id="1238787580">
      <w:bodyDiv w:val="1"/>
      <w:marLeft w:val="0"/>
      <w:marRight w:val="0"/>
      <w:marTop w:val="0"/>
      <w:marBottom w:val="0"/>
      <w:divBdr>
        <w:top w:val="none" w:sz="0" w:space="0" w:color="auto"/>
        <w:left w:val="none" w:sz="0" w:space="0" w:color="auto"/>
        <w:bottom w:val="none" w:sz="0" w:space="0" w:color="auto"/>
        <w:right w:val="none" w:sz="0" w:space="0" w:color="auto"/>
      </w:divBdr>
    </w:div>
    <w:div w:id="1240139976">
      <w:bodyDiv w:val="1"/>
      <w:marLeft w:val="0"/>
      <w:marRight w:val="0"/>
      <w:marTop w:val="0"/>
      <w:marBottom w:val="0"/>
      <w:divBdr>
        <w:top w:val="none" w:sz="0" w:space="0" w:color="auto"/>
        <w:left w:val="none" w:sz="0" w:space="0" w:color="auto"/>
        <w:bottom w:val="none" w:sz="0" w:space="0" w:color="auto"/>
        <w:right w:val="none" w:sz="0" w:space="0" w:color="auto"/>
      </w:divBdr>
    </w:div>
    <w:div w:id="1242831590">
      <w:bodyDiv w:val="1"/>
      <w:marLeft w:val="0"/>
      <w:marRight w:val="0"/>
      <w:marTop w:val="0"/>
      <w:marBottom w:val="0"/>
      <w:divBdr>
        <w:top w:val="none" w:sz="0" w:space="0" w:color="auto"/>
        <w:left w:val="none" w:sz="0" w:space="0" w:color="auto"/>
        <w:bottom w:val="none" w:sz="0" w:space="0" w:color="auto"/>
        <w:right w:val="none" w:sz="0" w:space="0" w:color="auto"/>
      </w:divBdr>
    </w:div>
    <w:div w:id="1244994674">
      <w:bodyDiv w:val="1"/>
      <w:marLeft w:val="0"/>
      <w:marRight w:val="0"/>
      <w:marTop w:val="0"/>
      <w:marBottom w:val="0"/>
      <w:divBdr>
        <w:top w:val="none" w:sz="0" w:space="0" w:color="auto"/>
        <w:left w:val="none" w:sz="0" w:space="0" w:color="auto"/>
        <w:bottom w:val="none" w:sz="0" w:space="0" w:color="auto"/>
        <w:right w:val="none" w:sz="0" w:space="0" w:color="auto"/>
      </w:divBdr>
    </w:div>
    <w:div w:id="1285502179">
      <w:bodyDiv w:val="1"/>
      <w:marLeft w:val="0"/>
      <w:marRight w:val="0"/>
      <w:marTop w:val="0"/>
      <w:marBottom w:val="0"/>
      <w:divBdr>
        <w:top w:val="none" w:sz="0" w:space="0" w:color="auto"/>
        <w:left w:val="none" w:sz="0" w:space="0" w:color="auto"/>
        <w:bottom w:val="none" w:sz="0" w:space="0" w:color="auto"/>
        <w:right w:val="none" w:sz="0" w:space="0" w:color="auto"/>
      </w:divBdr>
    </w:div>
    <w:div w:id="1295453617">
      <w:bodyDiv w:val="1"/>
      <w:marLeft w:val="0"/>
      <w:marRight w:val="0"/>
      <w:marTop w:val="0"/>
      <w:marBottom w:val="0"/>
      <w:divBdr>
        <w:top w:val="none" w:sz="0" w:space="0" w:color="auto"/>
        <w:left w:val="none" w:sz="0" w:space="0" w:color="auto"/>
        <w:bottom w:val="none" w:sz="0" w:space="0" w:color="auto"/>
        <w:right w:val="none" w:sz="0" w:space="0" w:color="auto"/>
      </w:divBdr>
    </w:div>
    <w:div w:id="1332026063">
      <w:bodyDiv w:val="1"/>
      <w:marLeft w:val="0"/>
      <w:marRight w:val="0"/>
      <w:marTop w:val="0"/>
      <w:marBottom w:val="0"/>
      <w:divBdr>
        <w:top w:val="none" w:sz="0" w:space="0" w:color="auto"/>
        <w:left w:val="none" w:sz="0" w:space="0" w:color="auto"/>
        <w:bottom w:val="none" w:sz="0" w:space="0" w:color="auto"/>
        <w:right w:val="none" w:sz="0" w:space="0" w:color="auto"/>
      </w:divBdr>
    </w:div>
    <w:div w:id="1334717961">
      <w:bodyDiv w:val="1"/>
      <w:marLeft w:val="0"/>
      <w:marRight w:val="0"/>
      <w:marTop w:val="0"/>
      <w:marBottom w:val="0"/>
      <w:divBdr>
        <w:top w:val="none" w:sz="0" w:space="0" w:color="auto"/>
        <w:left w:val="none" w:sz="0" w:space="0" w:color="auto"/>
        <w:bottom w:val="none" w:sz="0" w:space="0" w:color="auto"/>
        <w:right w:val="none" w:sz="0" w:space="0" w:color="auto"/>
      </w:divBdr>
    </w:div>
    <w:div w:id="1339382403">
      <w:bodyDiv w:val="1"/>
      <w:marLeft w:val="0"/>
      <w:marRight w:val="0"/>
      <w:marTop w:val="0"/>
      <w:marBottom w:val="0"/>
      <w:divBdr>
        <w:top w:val="none" w:sz="0" w:space="0" w:color="auto"/>
        <w:left w:val="none" w:sz="0" w:space="0" w:color="auto"/>
        <w:bottom w:val="none" w:sz="0" w:space="0" w:color="auto"/>
        <w:right w:val="none" w:sz="0" w:space="0" w:color="auto"/>
      </w:divBdr>
    </w:div>
    <w:div w:id="1362317899">
      <w:bodyDiv w:val="1"/>
      <w:marLeft w:val="0"/>
      <w:marRight w:val="0"/>
      <w:marTop w:val="0"/>
      <w:marBottom w:val="0"/>
      <w:divBdr>
        <w:top w:val="none" w:sz="0" w:space="0" w:color="auto"/>
        <w:left w:val="none" w:sz="0" w:space="0" w:color="auto"/>
        <w:bottom w:val="none" w:sz="0" w:space="0" w:color="auto"/>
        <w:right w:val="none" w:sz="0" w:space="0" w:color="auto"/>
      </w:divBdr>
    </w:div>
    <w:div w:id="1408725506">
      <w:bodyDiv w:val="1"/>
      <w:marLeft w:val="0"/>
      <w:marRight w:val="0"/>
      <w:marTop w:val="0"/>
      <w:marBottom w:val="0"/>
      <w:divBdr>
        <w:top w:val="none" w:sz="0" w:space="0" w:color="auto"/>
        <w:left w:val="none" w:sz="0" w:space="0" w:color="auto"/>
        <w:bottom w:val="none" w:sz="0" w:space="0" w:color="auto"/>
        <w:right w:val="none" w:sz="0" w:space="0" w:color="auto"/>
      </w:divBdr>
    </w:div>
    <w:div w:id="1433741779">
      <w:bodyDiv w:val="1"/>
      <w:marLeft w:val="0"/>
      <w:marRight w:val="0"/>
      <w:marTop w:val="0"/>
      <w:marBottom w:val="0"/>
      <w:divBdr>
        <w:top w:val="none" w:sz="0" w:space="0" w:color="auto"/>
        <w:left w:val="none" w:sz="0" w:space="0" w:color="auto"/>
        <w:bottom w:val="none" w:sz="0" w:space="0" w:color="auto"/>
        <w:right w:val="none" w:sz="0" w:space="0" w:color="auto"/>
      </w:divBdr>
    </w:div>
    <w:div w:id="1438058865">
      <w:bodyDiv w:val="1"/>
      <w:marLeft w:val="0"/>
      <w:marRight w:val="0"/>
      <w:marTop w:val="0"/>
      <w:marBottom w:val="0"/>
      <w:divBdr>
        <w:top w:val="none" w:sz="0" w:space="0" w:color="auto"/>
        <w:left w:val="none" w:sz="0" w:space="0" w:color="auto"/>
        <w:bottom w:val="none" w:sz="0" w:space="0" w:color="auto"/>
        <w:right w:val="none" w:sz="0" w:space="0" w:color="auto"/>
      </w:divBdr>
    </w:div>
    <w:div w:id="1440829213">
      <w:bodyDiv w:val="1"/>
      <w:marLeft w:val="0"/>
      <w:marRight w:val="0"/>
      <w:marTop w:val="0"/>
      <w:marBottom w:val="0"/>
      <w:divBdr>
        <w:top w:val="none" w:sz="0" w:space="0" w:color="auto"/>
        <w:left w:val="none" w:sz="0" w:space="0" w:color="auto"/>
        <w:bottom w:val="none" w:sz="0" w:space="0" w:color="auto"/>
        <w:right w:val="none" w:sz="0" w:space="0" w:color="auto"/>
      </w:divBdr>
    </w:div>
    <w:div w:id="1443113081">
      <w:bodyDiv w:val="1"/>
      <w:marLeft w:val="0"/>
      <w:marRight w:val="0"/>
      <w:marTop w:val="0"/>
      <w:marBottom w:val="0"/>
      <w:divBdr>
        <w:top w:val="none" w:sz="0" w:space="0" w:color="auto"/>
        <w:left w:val="none" w:sz="0" w:space="0" w:color="auto"/>
        <w:bottom w:val="none" w:sz="0" w:space="0" w:color="auto"/>
        <w:right w:val="none" w:sz="0" w:space="0" w:color="auto"/>
      </w:divBdr>
    </w:div>
    <w:div w:id="1452825142">
      <w:bodyDiv w:val="1"/>
      <w:marLeft w:val="0"/>
      <w:marRight w:val="0"/>
      <w:marTop w:val="0"/>
      <w:marBottom w:val="0"/>
      <w:divBdr>
        <w:top w:val="none" w:sz="0" w:space="0" w:color="auto"/>
        <w:left w:val="none" w:sz="0" w:space="0" w:color="auto"/>
        <w:bottom w:val="none" w:sz="0" w:space="0" w:color="auto"/>
        <w:right w:val="none" w:sz="0" w:space="0" w:color="auto"/>
      </w:divBdr>
    </w:div>
    <w:div w:id="1499275023">
      <w:bodyDiv w:val="1"/>
      <w:marLeft w:val="0"/>
      <w:marRight w:val="0"/>
      <w:marTop w:val="0"/>
      <w:marBottom w:val="0"/>
      <w:divBdr>
        <w:top w:val="none" w:sz="0" w:space="0" w:color="auto"/>
        <w:left w:val="none" w:sz="0" w:space="0" w:color="auto"/>
        <w:bottom w:val="none" w:sz="0" w:space="0" w:color="auto"/>
        <w:right w:val="none" w:sz="0" w:space="0" w:color="auto"/>
      </w:divBdr>
    </w:div>
    <w:div w:id="1544751705">
      <w:bodyDiv w:val="1"/>
      <w:marLeft w:val="0"/>
      <w:marRight w:val="0"/>
      <w:marTop w:val="0"/>
      <w:marBottom w:val="0"/>
      <w:divBdr>
        <w:top w:val="none" w:sz="0" w:space="0" w:color="auto"/>
        <w:left w:val="none" w:sz="0" w:space="0" w:color="auto"/>
        <w:bottom w:val="none" w:sz="0" w:space="0" w:color="auto"/>
        <w:right w:val="none" w:sz="0" w:space="0" w:color="auto"/>
      </w:divBdr>
    </w:div>
    <w:div w:id="1547713820">
      <w:bodyDiv w:val="1"/>
      <w:marLeft w:val="0"/>
      <w:marRight w:val="0"/>
      <w:marTop w:val="0"/>
      <w:marBottom w:val="0"/>
      <w:divBdr>
        <w:top w:val="none" w:sz="0" w:space="0" w:color="auto"/>
        <w:left w:val="none" w:sz="0" w:space="0" w:color="auto"/>
        <w:bottom w:val="none" w:sz="0" w:space="0" w:color="auto"/>
        <w:right w:val="none" w:sz="0" w:space="0" w:color="auto"/>
      </w:divBdr>
    </w:div>
    <w:div w:id="1564020126">
      <w:bodyDiv w:val="1"/>
      <w:marLeft w:val="0"/>
      <w:marRight w:val="0"/>
      <w:marTop w:val="0"/>
      <w:marBottom w:val="0"/>
      <w:divBdr>
        <w:top w:val="none" w:sz="0" w:space="0" w:color="auto"/>
        <w:left w:val="none" w:sz="0" w:space="0" w:color="auto"/>
        <w:bottom w:val="none" w:sz="0" w:space="0" w:color="auto"/>
        <w:right w:val="none" w:sz="0" w:space="0" w:color="auto"/>
      </w:divBdr>
    </w:div>
    <w:div w:id="1590578112">
      <w:bodyDiv w:val="1"/>
      <w:marLeft w:val="0"/>
      <w:marRight w:val="0"/>
      <w:marTop w:val="0"/>
      <w:marBottom w:val="0"/>
      <w:divBdr>
        <w:top w:val="none" w:sz="0" w:space="0" w:color="auto"/>
        <w:left w:val="none" w:sz="0" w:space="0" w:color="auto"/>
        <w:bottom w:val="none" w:sz="0" w:space="0" w:color="auto"/>
        <w:right w:val="none" w:sz="0" w:space="0" w:color="auto"/>
      </w:divBdr>
    </w:div>
    <w:div w:id="1617366134">
      <w:bodyDiv w:val="1"/>
      <w:marLeft w:val="0"/>
      <w:marRight w:val="0"/>
      <w:marTop w:val="0"/>
      <w:marBottom w:val="0"/>
      <w:divBdr>
        <w:top w:val="none" w:sz="0" w:space="0" w:color="auto"/>
        <w:left w:val="none" w:sz="0" w:space="0" w:color="auto"/>
        <w:bottom w:val="none" w:sz="0" w:space="0" w:color="auto"/>
        <w:right w:val="none" w:sz="0" w:space="0" w:color="auto"/>
      </w:divBdr>
    </w:div>
    <w:div w:id="1619992173">
      <w:bodyDiv w:val="1"/>
      <w:marLeft w:val="0"/>
      <w:marRight w:val="0"/>
      <w:marTop w:val="0"/>
      <w:marBottom w:val="0"/>
      <w:divBdr>
        <w:top w:val="none" w:sz="0" w:space="0" w:color="auto"/>
        <w:left w:val="none" w:sz="0" w:space="0" w:color="auto"/>
        <w:bottom w:val="none" w:sz="0" w:space="0" w:color="auto"/>
        <w:right w:val="none" w:sz="0" w:space="0" w:color="auto"/>
      </w:divBdr>
    </w:div>
    <w:div w:id="1637299272">
      <w:bodyDiv w:val="1"/>
      <w:marLeft w:val="0"/>
      <w:marRight w:val="0"/>
      <w:marTop w:val="0"/>
      <w:marBottom w:val="0"/>
      <w:divBdr>
        <w:top w:val="none" w:sz="0" w:space="0" w:color="auto"/>
        <w:left w:val="none" w:sz="0" w:space="0" w:color="auto"/>
        <w:bottom w:val="none" w:sz="0" w:space="0" w:color="auto"/>
        <w:right w:val="none" w:sz="0" w:space="0" w:color="auto"/>
      </w:divBdr>
    </w:div>
    <w:div w:id="1651640745">
      <w:bodyDiv w:val="1"/>
      <w:marLeft w:val="0"/>
      <w:marRight w:val="0"/>
      <w:marTop w:val="0"/>
      <w:marBottom w:val="0"/>
      <w:divBdr>
        <w:top w:val="none" w:sz="0" w:space="0" w:color="auto"/>
        <w:left w:val="none" w:sz="0" w:space="0" w:color="auto"/>
        <w:bottom w:val="none" w:sz="0" w:space="0" w:color="auto"/>
        <w:right w:val="none" w:sz="0" w:space="0" w:color="auto"/>
      </w:divBdr>
    </w:div>
    <w:div w:id="1663116876">
      <w:bodyDiv w:val="1"/>
      <w:marLeft w:val="0"/>
      <w:marRight w:val="0"/>
      <w:marTop w:val="0"/>
      <w:marBottom w:val="0"/>
      <w:divBdr>
        <w:top w:val="none" w:sz="0" w:space="0" w:color="auto"/>
        <w:left w:val="none" w:sz="0" w:space="0" w:color="auto"/>
        <w:bottom w:val="none" w:sz="0" w:space="0" w:color="auto"/>
        <w:right w:val="none" w:sz="0" w:space="0" w:color="auto"/>
      </w:divBdr>
    </w:div>
    <w:div w:id="1682122586">
      <w:bodyDiv w:val="1"/>
      <w:marLeft w:val="0"/>
      <w:marRight w:val="0"/>
      <w:marTop w:val="0"/>
      <w:marBottom w:val="0"/>
      <w:divBdr>
        <w:top w:val="none" w:sz="0" w:space="0" w:color="auto"/>
        <w:left w:val="none" w:sz="0" w:space="0" w:color="auto"/>
        <w:bottom w:val="none" w:sz="0" w:space="0" w:color="auto"/>
        <w:right w:val="none" w:sz="0" w:space="0" w:color="auto"/>
      </w:divBdr>
    </w:div>
    <w:div w:id="1692798306">
      <w:bodyDiv w:val="1"/>
      <w:marLeft w:val="0"/>
      <w:marRight w:val="0"/>
      <w:marTop w:val="0"/>
      <w:marBottom w:val="0"/>
      <w:divBdr>
        <w:top w:val="none" w:sz="0" w:space="0" w:color="auto"/>
        <w:left w:val="none" w:sz="0" w:space="0" w:color="auto"/>
        <w:bottom w:val="none" w:sz="0" w:space="0" w:color="auto"/>
        <w:right w:val="none" w:sz="0" w:space="0" w:color="auto"/>
      </w:divBdr>
    </w:div>
    <w:div w:id="1730492595">
      <w:bodyDiv w:val="1"/>
      <w:marLeft w:val="0"/>
      <w:marRight w:val="0"/>
      <w:marTop w:val="0"/>
      <w:marBottom w:val="0"/>
      <w:divBdr>
        <w:top w:val="none" w:sz="0" w:space="0" w:color="auto"/>
        <w:left w:val="none" w:sz="0" w:space="0" w:color="auto"/>
        <w:bottom w:val="none" w:sz="0" w:space="0" w:color="auto"/>
        <w:right w:val="none" w:sz="0" w:space="0" w:color="auto"/>
      </w:divBdr>
    </w:div>
    <w:div w:id="1760515934">
      <w:bodyDiv w:val="1"/>
      <w:marLeft w:val="0"/>
      <w:marRight w:val="0"/>
      <w:marTop w:val="0"/>
      <w:marBottom w:val="0"/>
      <w:divBdr>
        <w:top w:val="none" w:sz="0" w:space="0" w:color="auto"/>
        <w:left w:val="none" w:sz="0" w:space="0" w:color="auto"/>
        <w:bottom w:val="none" w:sz="0" w:space="0" w:color="auto"/>
        <w:right w:val="none" w:sz="0" w:space="0" w:color="auto"/>
      </w:divBdr>
    </w:div>
    <w:div w:id="1786651485">
      <w:bodyDiv w:val="1"/>
      <w:marLeft w:val="0"/>
      <w:marRight w:val="0"/>
      <w:marTop w:val="0"/>
      <w:marBottom w:val="0"/>
      <w:divBdr>
        <w:top w:val="none" w:sz="0" w:space="0" w:color="auto"/>
        <w:left w:val="none" w:sz="0" w:space="0" w:color="auto"/>
        <w:bottom w:val="none" w:sz="0" w:space="0" w:color="auto"/>
        <w:right w:val="none" w:sz="0" w:space="0" w:color="auto"/>
      </w:divBdr>
    </w:div>
    <w:div w:id="1813987496">
      <w:bodyDiv w:val="1"/>
      <w:marLeft w:val="0"/>
      <w:marRight w:val="0"/>
      <w:marTop w:val="0"/>
      <w:marBottom w:val="0"/>
      <w:divBdr>
        <w:top w:val="none" w:sz="0" w:space="0" w:color="auto"/>
        <w:left w:val="none" w:sz="0" w:space="0" w:color="auto"/>
        <w:bottom w:val="none" w:sz="0" w:space="0" w:color="auto"/>
        <w:right w:val="none" w:sz="0" w:space="0" w:color="auto"/>
      </w:divBdr>
    </w:div>
    <w:div w:id="1855728315">
      <w:bodyDiv w:val="1"/>
      <w:marLeft w:val="0"/>
      <w:marRight w:val="0"/>
      <w:marTop w:val="0"/>
      <w:marBottom w:val="0"/>
      <w:divBdr>
        <w:top w:val="none" w:sz="0" w:space="0" w:color="auto"/>
        <w:left w:val="none" w:sz="0" w:space="0" w:color="auto"/>
        <w:bottom w:val="none" w:sz="0" w:space="0" w:color="auto"/>
        <w:right w:val="none" w:sz="0" w:space="0" w:color="auto"/>
      </w:divBdr>
    </w:div>
    <w:div w:id="1878077020">
      <w:bodyDiv w:val="1"/>
      <w:marLeft w:val="0"/>
      <w:marRight w:val="0"/>
      <w:marTop w:val="0"/>
      <w:marBottom w:val="0"/>
      <w:divBdr>
        <w:top w:val="none" w:sz="0" w:space="0" w:color="auto"/>
        <w:left w:val="none" w:sz="0" w:space="0" w:color="auto"/>
        <w:bottom w:val="none" w:sz="0" w:space="0" w:color="auto"/>
        <w:right w:val="none" w:sz="0" w:space="0" w:color="auto"/>
      </w:divBdr>
    </w:div>
    <w:div w:id="1886865978">
      <w:bodyDiv w:val="1"/>
      <w:marLeft w:val="0"/>
      <w:marRight w:val="0"/>
      <w:marTop w:val="0"/>
      <w:marBottom w:val="0"/>
      <w:divBdr>
        <w:top w:val="none" w:sz="0" w:space="0" w:color="auto"/>
        <w:left w:val="none" w:sz="0" w:space="0" w:color="auto"/>
        <w:bottom w:val="none" w:sz="0" w:space="0" w:color="auto"/>
        <w:right w:val="none" w:sz="0" w:space="0" w:color="auto"/>
      </w:divBdr>
    </w:div>
    <w:div w:id="1903710415">
      <w:bodyDiv w:val="1"/>
      <w:marLeft w:val="0"/>
      <w:marRight w:val="0"/>
      <w:marTop w:val="0"/>
      <w:marBottom w:val="0"/>
      <w:divBdr>
        <w:top w:val="none" w:sz="0" w:space="0" w:color="auto"/>
        <w:left w:val="none" w:sz="0" w:space="0" w:color="auto"/>
        <w:bottom w:val="none" w:sz="0" w:space="0" w:color="auto"/>
        <w:right w:val="none" w:sz="0" w:space="0" w:color="auto"/>
      </w:divBdr>
    </w:div>
    <w:div w:id="1908802281">
      <w:bodyDiv w:val="1"/>
      <w:marLeft w:val="0"/>
      <w:marRight w:val="0"/>
      <w:marTop w:val="0"/>
      <w:marBottom w:val="0"/>
      <w:divBdr>
        <w:top w:val="none" w:sz="0" w:space="0" w:color="auto"/>
        <w:left w:val="none" w:sz="0" w:space="0" w:color="auto"/>
        <w:bottom w:val="none" w:sz="0" w:space="0" w:color="auto"/>
        <w:right w:val="none" w:sz="0" w:space="0" w:color="auto"/>
      </w:divBdr>
    </w:div>
    <w:div w:id="1910581237">
      <w:bodyDiv w:val="1"/>
      <w:marLeft w:val="0"/>
      <w:marRight w:val="0"/>
      <w:marTop w:val="0"/>
      <w:marBottom w:val="0"/>
      <w:divBdr>
        <w:top w:val="none" w:sz="0" w:space="0" w:color="auto"/>
        <w:left w:val="none" w:sz="0" w:space="0" w:color="auto"/>
        <w:bottom w:val="none" w:sz="0" w:space="0" w:color="auto"/>
        <w:right w:val="none" w:sz="0" w:space="0" w:color="auto"/>
      </w:divBdr>
    </w:div>
    <w:div w:id="1916163494">
      <w:bodyDiv w:val="1"/>
      <w:marLeft w:val="0"/>
      <w:marRight w:val="0"/>
      <w:marTop w:val="0"/>
      <w:marBottom w:val="0"/>
      <w:divBdr>
        <w:top w:val="none" w:sz="0" w:space="0" w:color="auto"/>
        <w:left w:val="none" w:sz="0" w:space="0" w:color="auto"/>
        <w:bottom w:val="none" w:sz="0" w:space="0" w:color="auto"/>
        <w:right w:val="none" w:sz="0" w:space="0" w:color="auto"/>
      </w:divBdr>
    </w:div>
    <w:div w:id="1932814364">
      <w:bodyDiv w:val="1"/>
      <w:marLeft w:val="0"/>
      <w:marRight w:val="0"/>
      <w:marTop w:val="0"/>
      <w:marBottom w:val="0"/>
      <w:divBdr>
        <w:top w:val="none" w:sz="0" w:space="0" w:color="auto"/>
        <w:left w:val="none" w:sz="0" w:space="0" w:color="auto"/>
        <w:bottom w:val="none" w:sz="0" w:space="0" w:color="auto"/>
        <w:right w:val="none" w:sz="0" w:space="0" w:color="auto"/>
      </w:divBdr>
    </w:div>
    <w:div w:id="1950383112">
      <w:bodyDiv w:val="1"/>
      <w:marLeft w:val="0"/>
      <w:marRight w:val="0"/>
      <w:marTop w:val="0"/>
      <w:marBottom w:val="0"/>
      <w:divBdr>
        <w:top w:val="none" w:sz="0" w:space="0" w:color="auto"/>
        <w:left w:val="none" w:sz="0" w:space="0" w:color="auto"/>
        <w:bottom w:val="none" w:sz="0" w:space="0" w:color="auto"/>
        <w:right w:val="none" w:sz="0" w:space="0" w:color="auto"/>
      </w:divBdr>
    </w:div>
    <w:div w:id="2061325688">
      <w:bodyDiv w:val="1"/>
      <w:marLeft w:val="0"/>
      <w:marRight w:val="0"/>
      <w:marTop w:val="0"/>
      <w:marBottom w:val="0"/>
      <w:divBdr>
        <w:top w:val="none" w:sz="0" w:space="0" w:color="auto"/>
        <w:left w:val="none" w:sz="0" w:space="0" w:color="auto"/>
        <w:bottom w:val="none" w:sz="0" w:space="0" w:color="auto"/>
        <w:right w:val="none" w:sz="0" w:space="0" w:color="auto"/>
      </w:divBdr>
    </w:div>
    <w:div w:id="2062828598">
      <w:bodyDiv w:val="1"/>
      <w:marLeft w:val="0"/>
      <w:marRight w:val="0"/>
      <w:marTop w:val="0"/>
      <w:marBottom w:val="0"/>
      <w:divBdr>
        <w:top w:val="none" w:sz="0" w:space="0" w:color="auto"/>
        <w:left w:val="none" w:sz="0" w:space="0" w:color="auto"/>
        <w:bottom w:val="none" w:sz="0" w:space="0" w:color="auto"/>
        <w:right w:val="none" w:sz="0" w:space="0" w:color="auto"/>
      </w:divBdr>
    </w:div>
    <w:div w:id="2122991755">
      <w:bodyDiv w:val="1"/>
      <w:marLeft w:val="0"/>
      <w:marRight w:val="0"/>
      <w:marTop w:val="0"/>
      <w:marBottom w:val="0"/>
      <w:divBdr>
        <w:top w:val="none" w:sz="0" w:space="0" w:color="auto"/>
        <w:left w:val="none" w:sz="0" w:space="0" w:color="auto"/>
        <w:bottom w:val="none" w:sz="0" w:space="0" w:color="auto"/>
        <w:right w:val="none" w:sz="0" w:space="0" w:color="auto"/>
      </w:divBdr>
    </w:div>
    <w:div w:id="2127457449">
      <w:bodyDiv w:val="1"/>
      <w:marLeft w:val="0"/>
      <w:marRight w:val="0"/>
      <w:marTop w:val="0"/>
      <w:marBottom w:val="0"/>
      <w:divBdr>
        <w:top w:val="none" w:sz="0" w:space="0" w:color="auto"/>
        <w:left w:val="none" w:sz="0" w:space="0" w:color="auto"/>
        <w:bottom w:val="none" w:sz="0" w:space="0" w:color="auto"/>
        <w:right w:val="none" w:sz="0" w:space="0" w:color="auto"/>
      </w:divBdr>
    </w:div>
    <w:div w:id="21472322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uves@re.mrsk-yuga.ru" TargetMode="External"/><Relationship Id="rId13" Type="http://schemas.openxmlformats.org/officeDocument/2006/relationships/image" Target="media/image3.png"/><Relationship Id="rId18" Type="http://schemas.openxmlformats.org/officeDocument/2006/relationships/hyperlink" Target="consultantplus://offline/ref=8B8B092873B1BF4593D3CBDE99B5F1A2A0A45D4A84B27CEA4F7B34EFD8v10DL" TargetMode="External"/><Relationship Id="rId26" Type="http://schemas.openxmlformats.org/officeDocument/2006/relationships/hyperlink" Target="consultantplus://offline/ref=1496B0401B1BB89E489F67D05ABDF8042979E324249D75003CBF578798F34F0712E8B706DCDEE4C4Y5KAM" TargetMode="External"/><Relationship Id="rId3" Type="http://schemas.openxmlformats.org/officeDocument/2006/relationships/styles" Target="styles.xml"/><Relationship Id="rId21" Type="http://schemas.openxmlformats.org/officeDocument/2006/relationships/hyperlink" Target="consultantplus://offline/ref=1AD59A2334243CC6C296965C4A2A872B09417EE130F0B7973711C5391C3CZ0L" TargetMode="Externa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consultantplus://offline/ref=5F2899041A1E022FD608256F7E2705920B71C001482963471634E41CBF24815B8BF9D26833BA6A38E3DA20P0V6M" TargetMode="External"/><Relationship Id="rId25" Type="http://schemas.openxmlformats.org/officeDocument/2006/relationships/hyperlink" Target="consultantplus://offline/ref=1496B0401B1BB89E489F67D05ABDF804297AEB26269B75003CBF578798F34F0712E8B701D8YDKCM"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consultantplus://offline/ref=6244879D330EAC115D7F8CEB8D73473437D8CCF22BA6C522DD33B1115465K1N" TargetMode="External"/><Relationship Id="rId29" Type="http://schemas.openxmlformats.org/officeDocument/2006/relationships/hyperlink" Target="consultantplus://offline/ref=E8A9E23F38D5A2642A9ED5D30C3284541448E94E8B4B814FDA39F996E43011D5BE8B9CA8L3m1I"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consultantplus://offline/ref=8B8B092873B1BF4593D3CBDE99B5F1A2A0A45D4A84B27CEA4F7B34EFD8v10DL"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consultantplus://offline/ref=CDBFC42E4B13387DADD6926829906E020D53E631D96966616DE6A6A372D8B16226263FC1MDZ0M" TargetMode="External"/><Relationship Id="rId28" Type="http://schemas.openxmlformats.org/officeDocument/2006/relationships/hyperlink" Target="http://&#1087;&#1088;&#1072;&#1074;&#1086;-&#1084;&#1080;&#1085;&#1102;&#1089;&#1090;.&#1088;&#1092;" TargetMode="External"/><Relationship Id="rId10" Type="http://schemas.openxmlformats.org/officeDocument/2006/relationships/hyperlink" Target="http://www.proletarsk.donland.ru" TargetMode="External"/><Relationship Id="rId19" Type="http://schemas.openxmlformats.org/officeDocument/2006/relationships/hyperlink" Target="consultantplus://offline/ref=5AB35AA39909D408213171C4FA47E61D03A3F43E4AA55A74408B2CD8B1RDgAL"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proletarsk.donland.ru" TargetMode="External"/><Relationship Id="rId14" Type="http://schemas.openxmlformats.org/officeDocument/2006/relationships/image" Target="media/image4.png"/><Relationship Id="rId22" Type="http://schemas.openxmlformats.org/officeDocument/2006/relationships/hyperlink" Target="consultantplus://offline/ref=CDBFC42E4B13387DADD6926829906E020D53E631D96966616DE6A6A372D8B16226263FC5D2611118M0ZFM" TargetMode="External"/><Relationship Id="rId27" Type="http://schemas.openxmlformats.org/officeDocument/2006/relationships/hyperlink" Target="http://pravo-minjust.ru" TargetMode="Externa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0928F16-3C7C-4F50-BD0E-D80AA5CB98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1952</TotalTime>
  <Pages>126</Pages>
  <Words>44381</Words>
  <Characters>252974</Characters>
  <Application>Microsoft Office Word</Application>
  <DocSecurity>0</DocSecurity>
  <Lines>2108</Lines>
  <Paragraphs>593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296762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Window7</dc:creator>
  <cp:lastModifiedBy>Пользователь</cp:lastModifiedBy>
  <cp:revision>250</cp:revision>
  <cp:lastPrinted>2019-11-25T13:41:00Z</cp:lastPrinted>
  <dcterms:created xsi:type="dcterms:W3CDTF">2013-07-15T10:36:00Z</dcterms:created>
  <dcterms:modified xsi:type="dcterms:W3CDTF">2020-02-20T06:43:00Z</dcterms:modified>
</cp:coreProperties>
</file>