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AAC" w:rsidRPr="00411AAC" w:rsidRDefault="00411AAC" w:rsidP="00411AAC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11AA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РОСТОВСКАЯ ОБЛАСТЬ          </w:t>
      </w:r>
    </w:p>
    <w:p w:rsidR="00411AAC" w:rsidRPr="00411AAC" w:rsidRDefault="00411AAC" w:rsidP="00411AAC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11AA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МУНИЦИПАЛЬНОЕ ОБРАЗОВАНИЕ</w:t>
      </w:r>
    </w:p>
    <w:p w:rsidR="00411AAC" w:rsidRPr="00411AAC" w:rsidRDefault="00411AAC" w:rsidP="00411AAC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11AAC">
        <w:rPr>
          <w:rFonts w:ascii="Times New Roman" w:eastAsia="Times New Roman" w:hAnsi="Times New Roman" w:cs="Times New Roman"/>
          <w:b/>
          <w:bCs/>
          <w:sz w:val="28"/>
          <w:szCs w:val="28"/>
        </w:rPr>
        <w:t>«ПРОЛЕТАРСКОЕ ГОРОДСКОЕ ПОСЕЛЕНИЕ»</w:t>
      </w:r>
    </w:p>
    <w:p w:rsidR="00411AAC" w:rsidRPr="00411AAC" w:rsidRDefault="00411AAC" w:rsidP="00411AAC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11AAC">
        <w:rPr>
          <w:rFonts w:ascii="Times New Roman" w:eastAsia="Times New Roman" w:hAnsi="Times New Roman" w:cs="Times New Roman"/>
          <w:b/>
          <w:bCs/>
          <w:sz w:val="28"/>
          <w:szCs w:val="28"/>
        </w:rPr>
        <w:t>СОБРАНИЕ ДЕПУТАТОВ</w:t>
      </w:r>
    </w:p>
    <w:p w:rsidR="00411AAC" w:rsidRPr="00411AAC" w:rsidRDefault="00411AAC" w:rsidP="00411A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11AA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ПРОЛЕТАРСКОГО ГОРОДСКОГО ПОСЕЛЕНИЯ</w:t>
      </w:r>
    </w:p>
    <w:p w:rsidR="00411AAC" w:rsidRPr="00411AAC" w:rsidRDefault="00411AAC" w:rsidP="00411AA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11AAC" w:rsidRPr="00411AAC" w:rsidRDefault="00411AAC" w:rsidP="00411A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11AAC">
        <w:rPr>
          <w:rFonts w:ascii="Times New Roman" w:eastAsia="Times New Roman" w:hAnsi="Times New Roman" w:cs="Times New Roman"/>
          <w:b/>
          <w:sz w:val="28"/>
          <w:szCs w:val="28"/>
        </w:rPr>
        <w:t>РЕШЕНИЕ</w:t>
      </w:r>
    </w:p>
    <w:p w:rsidR="00411AAC" w:rsidRPr="00D429EE" w:rsidRDefault="00411AAC" w:rsidP="00411AAC">
      <w:pPr>
        <w:spacing w:after="0" w:line="240" w:lineRule="auto"/>
        <w:rPr>
          <w:rFonts w:ascii="Calibri" w:eastAsia="Times New Roman" w:hAnsi="Calibri" w:cs="Times New Roman"/>
        </w:rPr>
      </w:pPr>
    </w:p>
    <w:p w:rsidR="00411AAC" w:rsidRDefault="00EB7F2E" w:rsidP="00411A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B7F2E">
        <w:rPr>
          <w:rFonts w:ascii="Times New Roman" w:hAnsi="Times New Roman" w:cs="Times New Roman"/>
          <w:sz w:val="28"/>
          <w:szCs w:val="28"/>
        </w:rPr>
        <w:t xml:space="preserve">О </w:t>
      </w:r>
      <w:r w:rsidR="00602D86">
        <w:rPr>
          <w:rFonts w:ascii="Times New Roman" w:hAnsi="Times New Roman" w:cs="Times New Roman"/>
          <w:sz w:val="28"/>
          <w:szCs w:val="28"/>
        </w:rPr>
        <w:t xml:space="preserve">назначении и </w:t>
      </w:r>
      <w:r w:rsidRPr="00EB7F2E">
        <w:rPr>
          <w:rFonts w:ascii="Times New Roman" w:hAnsi="Times New Roman" w:cs="Times New Roman"/>
          <w:sz w:val="28"/>
          <w:szCs w:val="28"/>
        </w:rPr>
        <w:t xml:space="preserve">выплате </w:t>
      </w:r>
      <w:r w:rsidR="0096278B">
        <w:rPr>
          <w:rFonts w:ascii="Times New Roman" w:hAnsi="Times New Roman" w:cs="Times New Roman"/>
          <w:sz w:val="28"/>
          <w:szCs w:val="28"/>
        </w:rPr>
        <w:t xml:space="preserve">ежеквартальной </w:t>
      </w:r>
      <w:r w:rsidRPr="00EB7F2E">
        <w:rPr>
          <w:rFonts w:ascii="Times New Roman" w:hAnsi="Times New Roman" w:cs="Times New Roman"/>
          <w:sz w:val="28"/>
          <w:szCs w:val="28"/>
        </w:rPr>
        <w:t>премии</w:t>
      </w:r>
      <w:r w:rsidR="0090609B">
        <w:rPr>
          <w:rFonts w:ascii="Times New Roman" w:hAnsi="Times New Roman" w:cs="Times New Roman"/>
          <w:sz w:val="28"/>
          <w:szCs w:val="28"/>
        </w:rPr>
        <w:t xml:space="preserve"> </w:t>
      </w:r>
      <w:r w:rsidR="00B308DE">
        <w:rPr>
          <w:rFonts w:ascii="Times New Roman" w:hAnsi="Times New Roman" w:cs="Times New Roman"/>
          <w:sz w:val="28"/>
          <w:szCs w:val="28"/>
        </w:rPr>
        <w:t>главе Администрации Пролетарского городского поселения</w:t>
      </w:r>
      <w:r w:rsidR="00602D86">
        <w:rPr>
          <w:rFonts w:ascii="Times New Roman" w:hAnsi="Times New Roman" w:cs="Times New Roman"/>
          <w:sz w:val="28"/>
          <w:szCs w:val="28"/>
        </w:rPr>
        <w:t xml:space="preserve"> </w:t>
      </w:r>
      <w:r w:rsidR="00B308DE">
        <w:rPr>
          <w:rFonts w:ascii="Times New Roman" w:hAnsi="Times New Roman" w:cs="Times New Roman"/>
          <w:sz w:val="28"/>
          <w:szCs w:val="28"/>
        </w:rPr>
        <w:t>М.Н. Толпинскому</w:t>
      </w:r>
      <w:r w:rsidR="00602D86">
        <w:rPr>
          <w:rFonts w:ascii="Times New Roman" w:hAnsi="Times New Roman" w:cs="Times New Roman"/>
          <w:sz w:val="28"/>
          <w:szCs w:val="28"/>
        </w:rPr>
        <w:t xml:space="preserve"> п</w:t>
      </w:r>
      <w:r w:rsidR="0096278B">
        <w:rPr>
          <w:rFonts w:ascii="Times New Roman" w:hAnsi="Times New Roman" w:cs="Times New Roman"/>
          <w:sz w:val="28"/>
          <w:szCs w:val="28"/>
        </w:rPr>
        <w:t>о результатам работы</w:t>
      </w:r>
      <w:r w:rsidR="0090609B">
        <w:rPr>
          <w:rFonts w:ascii="Times New Roman" w:hAnsi="Times New Roman" w:cs="Times New Roman"/>
          <w:sz w:val="28"/>
          <w:szCs w:val="28"/>
        </w:rPr>
        <w:t xml:space="preserve"> </w:t>
      </w:r>
      <w:r w:rsidRPr="00EB7F2E">
        <w:rPr>
          <w:rFonts w:ascii="Times New Roman" w:hAnsi="Times New Roman" w:cs="Times New Roman"/>
          <w:sz w:val="28"/>
          <w:szCs w:val="28"/>
        </w:rPr>
        <w:t xml:space="preserve">за </w:t>
      </w:r>
      <w:r w:rsidR="00F26AE5">
        <w:rPr>
          <w:rFonts w:ascii="Times New Roman" w:hAnsi="Times New Roman" w:cs="Times New Roman"/>
          <w:sz w:val="28"/>
          <w:szCs w:val="28"/>
        </w:rPr>
        <w:t>1</w:t>
      </w:r>
      <w:r w:rsidR="001433FE">
        <w:rPr>
          <w:rFonts w:ascii="Times New Roman" w:hAnsi="Times New Roman" w:cs="Times New Roman"/>
          <w:sz w:val="28"/>
          <w:szCs w:val="28"/>
        </w:rPr>
        <w:t xml:space="preserve"> квартал 202</w:t>
      </w:r>
      <w:r w:rsidR="00F26AE5">
        <w:rPr>
          <w:rFonts w:ascii="Times New Roman" w:hAnsi="Times New Roman" w:cs="Times New Roman"/>
          <w:sz w:val="28"/>
          <w:szCs w:val="28"/>
        </w:rPr>
        <w:t>1</w:t>
      </w:r>
      <w:r w:rsidR="001433FE">
        <w:rPr>
          <w:rFonts w:ascii="Times New Roman" w:hAnsi="Times New Roman" w:cs="Times New Roman"/>
          <w:sz w:val="28"/>
          <w:szCs w:val="28"/>
        </w:rPr>
        <w:t xml:space="preserve"> </w:t>
      </w:r>
      <w:r w:rsidR="005C0850">
        <w:rPr>
          <w:rFonts w:ascii="Times New Roman" w:hAnsi="Times New Roman" w:cs="Times New Roman"/>
          <w:sz w:val="28"/>
          <w:szCs w:val="28"/>
        </w:rPr>
        <w:t>г.</w:t>
      </w:r>
      <w:r w:rsidRPr="00EB7F2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11AAC" w:rsidRPr="00EB7F2E" w:rsidRDefault="00411AAC" w:rsidP="00411A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11AAC" w:rsidRPr="00411AAC" w:rsidRDefault="00411AAC" w:rsidP="00411AA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11AAC">
        <w:rPr>
          <w:rFonts w:ascii="Times New Roman" w:eastAsia="Times New Roman" w:hAnsi="Times New Roman" w:cs="Times New Roman"/>
          <w:b/>
          <w:sz w:val="28"/>
          <w:szCs w:val="28"/>
        </w:rPr>
        <w:t>Принято</w:t>
      </w:r>
    </w:p>
    <w:p w:rsidR="00411AAC" w:rsidRPr="00411AAC" w:rsidRDefault="00411AAC" w:rsidP="00411AA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11AAC">
        <w:rPr>
          <w:rFonts w:ascii="Times New Roman" w:eastAsia="Times New Roman" w:hAnsi="Times New Roman" w:cs="Times New Roman"/>
          <w:b/>
          <w:sz w:val="28"/>
          <w:szCs w:val="28"/>
        </w:rPr>
        <w:t xml:space="preserve">Собранием депутатов                                                                 31  марта </w:t>
      </w:r>
      <w:r>
        <w:rPr>
          <w:rFonts w:ascii="Times New Roman" w:hAnsi="Times New Roman" w:cs="Times New Roman"/>
          <w:b/>
          <w:sz w:val="28"/>
          <w:szCs w:val="28"/>
        </w:rPr>
        <w:t xml:space="preserve"> 2021</w:t>
      </w:r>
      <w:r w:rsidRPr="00411AAC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года</w:t>
      </w:r>
    </w:p>
    <w:p w:rsidR="00411AAC" w:rsidRPr="00C45CBB" w:rsidRDefault="00411AAC" w:rsidP="00411AAC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</w:rPr>
      </w:pPr>
    </w:p>
    <w:p w:rsidR="00EB7F2E" w:rsidRPr="005C0850" w:rsidRDefault="00EB7F2E" w:rsidP="00411AAC">
      <w:pPr>
        <w:tabs>
          <w:tab w:val="left" w:pos="1815"/>
        </w:tabs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411AAC" w:rsidRDefault="00EB7F2E" w:rsidP="00411A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1AAC">
        <w:rPr>
          <w:rFonts w:ascii="Times New Roman" w:hAnsi="Times New Roman" w:cs="Times New Roman"/>
          <w:sz w:val="28"/>
          <w:szCs w:val="28"/>
        </w:rPr>
        <w:t xml:space="preserve">     В соответствии с решением Собрания депутатов Пролетарского городского поселения от 25.11.2016 № 23 «О денежном содержании муниципальных служащих Пролетарского городского поселения</w:t>
      </w:r>
      <w:r w:rsidR="00411AAC" w:rsidRPr="00411AAC">
        <w:rPr>
          <w:rFonts w:ascii="Times New Roman" w:hAnsi="Times New Roman" w:cs="Times New Roman"/>
          <w:sz w:val="28"/>
          <w:szCs w:val="28"/>
        </w:rPr>
        <w:t>, Собрание депутатов Пролетарского городского поселения РЕШИЛО-</w:t>
      </w:r>
    </w:p>
    <w:p w:rsidR="00411AAC" w:rsidRPr="00411AAC" w:rsidRDefault="00411AAC" w:rsidP="00411A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7F2E" w:rsidRPr="005C0850" w:rsidRDefault="00EA2A7B" w:rsidP="00411AAC">
      <w:pPr>
        <w:pStyle w:val="a7"/>
        <w:numPr>
          <w:ilvl w:val="0"/>
          <w:numId w:val="2"/>
        </w:numPr>
        <w:tabs>
          <w:tab w:val="left" w:pos="0"/>
          <w:tab w:val="left" w:pos="142"/>
        </w:tabs>
        <w:spacing w:after="0" w:line="240" w:lineRule="auto"/>
        <w:ind w:left="142" w:firstLine="567"/>
        <w:jc w:val="both"/>
        <w:rPr>
          <w:rFonts w:ascii="Times New Roman" w:hAnsi="Times New Roman" w:cs="Times New Roman"/>
          <w:color w:val="FFFFFF"/>
          <w:sz w:val="28"/>
          <w:szCs w:val="28"/>
        </w:rPr>
      </w:pPr>
      <w:proofErr w:type="gramStart"/>
      <w:r w:rsidRPr="00EA2A7B">
        <w:rPr>
          <w:rFonts w:ascii="Times New Roman" w:hAnsi="Times New Roman" w:cs="Times New Roman"/>
          <w:color w:val="000000"/>
          <w:sz w:val="28"/>
          <w:szCs w:val="28"/>
        </w:rPr>
        <w:t>Назначить и в</w:t>
      </w:r>
      <w:r w:rsidR="0082176F" w:rsidRPr="00EA2A7B">
        <w:rPr>
          <w:rFonts w:ascii="Times New Roman" w:hAnsi="Times New Roman" w:cs="Times New Roman"/>
          <w:color w:val="000000"/>
          <w:sz w:val="28"/>
          <w:szCs w:val="28"/>
        </w:rPr>
        <w:t>ыплатить глав</w:t>
      </w:r>
      <w:r w:rsidR="003714D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82176F" w:rsidRPr="00EA2A7B">
        <w:rPr>
          <w:rFonts w:ascii="Times New Roman" w:hAnsi="Times New Roman" w:cs="Times New Roman"/>
          <w:color w:val="000000"/>
          <w:sz w:val="28"/>
          <w:szCs w:val="28"/>
        </w:rPr>
        <w:t xml:space="preserve"> Администрации Пролетарского городского поселения </w:t>
      </w:r>
      <w:r w:rsidR="003714D2">
        <w:rPr>
          <w:rFonts w:ascii="Times New Roman" w:hAnsi="Times New Roman" w:cs="Times New Roman"/>
          <w:color w:val="000000"/>
          <w:sz w:val="28"/>
          <w:szCs w:val="28"/>
        </w:rPr>
        <w:t>М.Н. Толпинскому</w:t>
      </w:r>
      <w:r w:rsidRPr="00EA2A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A2A7B">
        <w:rPr>
          <w:rFonts w:ascii="Times New Roman" w:hAnsi="Times New Roman" w:cs="Times New Roman"/>
          <w:sz w:val="28"/>
          <w:szCs w:val="28"/>
        </w:rPr>
        <w:t xml:space="preserve">премию, по результатам работы за </w:t>
      </w:r>
      <w:r w:rsidR="00F26AE5">
        <w:rPr>
          <w:rFonts w:ascii="Times New Roman" w:hAnsi="Times New Roman" w:cs="Times New Roman"/>
          <w:sz w:val="28"/>
          <w:szCs w:val="28"/>
        </w:rPr>
        <w:t>1</w:t>
      </w:r>
      <w:r w:rsidR="00DF16C5">
        <w:rPr>
          <w:rFonts w:ascii="Times New Roman" w:hAnsi="Times New Roman" w:cs="Times New Roman"/>
          <w:sz w:val="28"/>
          <w:szCs w:val="28"/>
        </w:rPr>
        <w:t xml:space="preserve"> </w:t>
      </w:r>
      <w:r w:rsidR="001433FE">
        <w:rPr>
          <w:rFonts w:ascii="Times New Roman" w:hAnsi="Times New Roman" w:cs="Times New Roman"/>
          <w:sz w:val="28"/>
          <w:szCs w:val="28"/>
        </w:rPr>
        <w:t>квартал 202</w:t>
      </w:r>
      <w:r w:rsidR="00F26AE5">
        <w:rPr>
          <w:rFonts w:ascii="Times New Roman" w:hAnsi="Times New Roman" w:cs="Times New Roman"/>
          <w:sz w:val="28"/>
          <w:szCs w:val="28"/>
        </w:rPr>
        <w:t>1</w:t>
      </w:r>
      <w:r w:rsidRPr="00EA2A7B">
        <w:rPr>
          <w:rFonts w:ascii="Times New Roman" w:hAnsi="Times New Roman" w:cs="Times New Roman"/>
          <w:sz w:val="28"/>
          <w:szCs w:val="28"/>
        </w:rPr>
        <w:t xml:space="preserve"> года за своевременное и качественное выполнение трудовых обязанностей, за фактически отработанное время</w:t>
      </w:r>
      <w:r w:rsidR="005C0850">
        <w:rPr>
          <w:rFonts w:ascii="Times New Roman" w:hAnsi="Times New Roman" w:cs="Times New Roman"/>
          <w:sz w:val="28"/>
          <w:szCs w:val="28"/>
        </w:rPr>
        <w:t xml:space="preserve"> с применением </w:t>
      </w:r>
      <w:r w:rsidR="005C0850" w:rsidRPr="005C0850">
        <w:rPr>
          <w:rFonts w:ascii="Times New Roman" w:hAnsi="Times New Roman" w:cs="Times New Roman"/>
          <w:sz w:val="28"/>
          <w:szCs w:val="28"/>
        </w:rPr>
        <w:t>корректирующего коэффициента, равного отношению размера премиального фонда Администрации Пролетарского городского поселения к общей сумме премиального фонда по каждому муниципальному служащему</w:t>
      </w:r>
      <w:r w:rsidRPr="005C0850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A2A7B" w:rsidRPr="00EA2A7B" w:rsidRDefault="00EA2A7B" w:rsidP="00411AAC">
      <w:pPr>
        <w:pStyle w:val="a7"/>
        <w:numPr>
          <w:ilvl w:val="0"/>
          <w:numId w:val="2"/>
        </w:numPr>
        <w:tabs>
          <w:tab w:val="left" w:pos="0"/>
          <w:tab w:val="left" w:pos="142"/>
        </w:tabs>
        <w:spacing w:after="0" w:line="240" w:lineRule="auto"/>
        <w:ind w:left="142" w:firstLine="567"/>
        <w:jc w:val="both"/>
        <w:rPr>
          <w:rFonts w:ascii="Times New Roman" w:hAnsi="Times New Roman" w:cs="Times New Roman"/>
          <w:color w:val="FFFFFF"/>
          <w:sz w:val="28"/>
          <w:szCs w:val="28"/>
        </w:rPr>
      </w:pPr>
      <w:r w:rsidRPr="00EA2A7B">
        <w:rPr>
          <w:rFonts w:ascii="Times New Roman" w:hAnsi="Times New Roman" w:cs="Times New Roman"/>
          <w:sz w:val="28"/>
          <w:szCs w:val="28"/>
        </w:rPr>
        <w:t xml:space="preserve">Оценку эффективности работы установить в соответствии с </w:t>
      </w:r>
      <w:hyperlink w:anchor="Par49" w:history="1">
        <w:r w:rsidRPr="00EA2A7B">
          <w:rPr>
            <w:rFonts w:ascii="Times New Roman" w:hAnsi="Times New Roman" w:cs="Times New Roman"/>
            <w:color w:val="000000"/>
            <w:sz w:val="28"/>
            <w:szCs w:val="28"/>
          </w:rPr>
          <w:t>критериями</w:t>
        </w:r>
      </w:hyperlink>
      <w:r w:rsidRPr="00EA2A7B">
        <w:rPr>
          <w:rFonts w:ascii="Times New Roman" w:hAnsi="Times New Roman" w:cs="Times New Roman"/>
          <w:sz w:val="28"/>
          <w:szCs w:val="28"/>
        </w:rPr>
        <w:t xml:space="preserve">  оценки эффективности работы муниципальных служащих в учетном периоде </w:t>
      </w:r>
      <w:r w:rsidR="00411AAC">
        <w:rPr>
          <w:rFonts w:ascii="Times New Roman" w:hAnsi="Times New Roman" w:cs="Times New Roman"/>
          <w:sz w:val="28"/>
          <w:szCs w:val="28"/>
        </w:rPr>
        <w:t xml:space="preserve"> согласно  приложению</w:t>
      </w:r>
      <w:r>
        <w:rPr>
          <w:rFonts w:ascii="Times New Roman" w:hAnsi="Times New Roman" w:cs="Times New Roman"/>
          <w:sz w:val="28"/>
          <w:szCs w:val="28"/>
        </w:rPr>
        <w:t xml:space="preserve"> к данному решению.</w:t>
      </w:r>
    </w:p>
    <w:p w:rsidR="00EA2A7B" w:rsidRDefault="00EA2A7B" w:rsidP="00411A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2A7B">
        <w:rPr>
          <w:rFonts w:ascii="Times New Roman" w:hAnsi="Times New Roman" w:cs="Times New Roman"/>
          <w:sz w:val="28"/>
          <w:szCs w:val="28"/>
        </w:rPr>
        <w:t xml:space="preserve">3. Сектору экономики и финансов Администрации Пролетарского городского поселения обеспечить финансирование </w:t>
      </w:r>
      <w:r>
        <w:rPr>
          <w:rFonts w:ascii="Times New Roman" w:hAnsi="Times New Roman" w:cs="Times New Roman"/>
          <w:sz w:val="28"/>
          <w:szCs w:val="28"/>
        </w:rPr>
        <w:t xml:space="preserve">данной </w:t>
      </w:r>
      <w:r w:rsidRPr="00EA2A7B">
        <w:rPr>
          <w:rFonts w:ascii="Times New Roman" w:hAnsi="Times New Roman" w:cs="Times New Roman"/>
          <w:sz w:val="28"/>
          <w:szCs w:val="28"/>
        </w:rPr>
        <w:t>выплаты, указанной в п.1 настоящего Решения, в пределах утвержденного фонда оплаты труда Администрации Пролетарского городского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2A7B" w:rsidRPr="00EA2A7B" w:rsidRDefault="00EA2A7B" w:rsidP="00411A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EA2A7B">
        <w:rPr>
          <w:rFonts w:ascii="Times New Roman" w:hAnsi="Times New Roman" w:cs="Times New Roman"/>
          <w:sz w:val="28"/>
          <w:szCs w:val="28"/>
        </w:rPr>
        <w:t>. Настоящее решение вступает в силу со дня его официального опубликования.</w:t>
      </w:r>
    </w:p>
    <w:p w:rsidR="00EA2A7B" w:rsidRPr="0090609B" w:rsidRDefault="00EA2A7B" w:rsidP="00411AAC">
      <w:pPr>
        <w:pStyle w:val="a7"/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29"/>
          <w:sz w:val="28"/>
          <w:szCs w:val="28"/>
        </w:rPr>
      </w:pPr>
      <w:r w:rsidRPr="00EA2A7B">
        <w:rPr>
          <w:rFonts w:ascii="Times New Roman" w:hAnsi="Times New Roman" w:cs="Times New Roman"/>
          <w:sz w:val="28"/>
          <w:szCs w:val="28"/>
        </w:rPr>
        <w:t>Контроль по исполнению решения возложить на постоянную комиссию  по бюджету, налогам и муниципальной собственности (</w:t>
      </w:r>
      <w:proofErr w:type="gramStart"/>
      <w:r w:rsidRPr="00EA2A7B">
        <w:rPr>
          <w:rFonts w:ascii="Times New Roman" w:hAnsi="Times New Roman" w:cs="Times New Roman"/>
          <w:sz w:val="28"/>
          <w:szCs w:val="28"/>
        </w:rPr>
        <w:t>Моргунов</w:t>
      </w:r>
      <w:proofErr w:type="gramEnd"/>
      <w:r w:rsidRPr="00EA2A7B">
        <w:rPr>
          <w:rFonts w:ascii="Times New Roman" w:hAnsi="Times New Roman" w:cs="Times New Roman"/>
          <w:sz w:val="28"/>
          <w:szCs w:val="28"/>
        </w:rPr>
        <w:t xml:space="preserve"> А.В.).</w:t>
      </w:r>
    </w:p>
    <w:p w:rsidR="0090609B" w:rsidRPr="00EA2A7B" w:rsidRDefault="0090609B" w:rsidP="00411AAC">
      <w:pPr>
        <w:pStyle w:val="a7"/>
        <w:shd w:val="clear" w:color="auto" w:fill="FFFFFF"/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pacing w:val="-29"/>
          <w:sz w:val="28"/>
          <w:szCs w:val="28"/>
        </w:rPr>
      </w:pPr>
    </w:p>
    <w:tbl>
      <w:tblPr>
        <w:tblW w:w="10042" w:type="dxa"/>
        <w:tblInd w:w="-459" w:type="dxa"/>
        <w:tblLook w:val="01E0"/>
      </w:tblPr>
      <w:tblGrid>
        <w:gridCol w:w="5257"/>
        <w:gridCol w:w="4785"/>
      </w:tblGrid>
      <w:tr w:rsidR="0090609B" w:rsidRPr="0090609B" w:rsidTr="00B85569">
        <w:trPr>
          <w:trHeight w:val="785"/>
        </w:trPr>
        <w:tc>
          <w:tcPr>
            <w:tcW w:w="5257" w:type="dxa"/>
            <w:hideMark/>
          </w:tcPr>
          <w:p w:rsidR="0090609B" w:rsidRPr="0090609B" w:rsidRDefault="0090609B" w:rsidP="00411AAC">
            <w:pPr>
              <w:spacing w:after="0" w:line="240" w:lineRule="auto"/>
              <w:ind w:left="459" w:hanging="459"/>
              <w:jc w:val="both"/>
              <w:rPr>
                <w:rFonts w:ascii="Times New Roman" w:hAnsi="Times New Roman" w:cs="Times New Roman"/>
                <w:sz w:val="28"/>
              </w:rPr>
            </w:pPr>
            <w:r w:rsidRPr="0090609B">
              <w:rPr>
                <w:rFonts w:ascii="Times New Roman" w:hAnsi="Times New Roman" w:cs="Times New Roman"/>
                <w:sz w:val="28"/>
              </w:rPr>
              <w:t xml:space="preserve">      Председатель Собрания депутатов - глава Пролетарского городского поселения                                         </w:t>
            </w:r>
          </w:p>
        </w:tc>
        <w:tc>
          <w:tcPr>
            <w:tcW w:w="4785" w:type="dxa"/>
          </w:tcPr>
          <w:p w:rsidR="0090609B" w:rsidRPr="0090609B" w:rsidRDefault="0090609B" w:rsidP="00411A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90609B" w:rsidRPr="0090609B" w:rsidRDefault="0090609B" w:rsidP="00411A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</w:rPr>
            </w:pPr>
          </w:p>
          <w:p w:rsidR="0090609B" w:rsidRPr="0090609B" w:rsidRDefault="0090609B" w:rsidP="00411A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</w:rPr>
            </w:pPr>
            <w:r w:rsidRPr="0090609B">
              <w:rPr>
                <w:rFonts w:ascii="Times New Roman" w:hAnsi="Times New Roman" w:cs="Times New Roman"/>
                <w:sz w:val="28"/>
              </w:rPr>
              <w:t>Н.А. Кузьмина</w:t>
            </w:r>
          </w:p>
        </w:tc>
      </w:tr>
      <w:tr w:rsidR="00F41BFA" w:rsidRPr="0090609B" w:rsidTr="005C0850">
        <w:trPr>
          <w:trHeight w:val="80"/>
        </w:trPr>
        <w:tc>
          <w:tcPr>
            <w:tcW w:w="5257" w:type="dxa"/>
            <w:hideMark/>
          </w:tcPr>
          <w:p w:rsidR="00F41BFA" w:rsidRPr="0090609B" w:rsidRDefault="00F41BFA" w:rsidP="00411A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785" w:type="dxa"/>
          </w:tcPr>
          <w:p w:rsidR="00F41BFA" w:rsidRPr="0090609B" w:rsidRDefault="00F41BFA" w:rsidP="00411A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90609B" w:rsidRPr="0090609B" w:rsidRDefault="0090609B" w:rsidP="00411A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609B">
        <w:rPr>
          <w:rFonts w:ascii="Times New Roman" w:hAnsi="Times New Roman" w:cs="Times New Roman"/>
          <w:sz w:val="28"/>
          <w:szCs w:val="28"/>
        </w:rPr>
        <w:t>г. Пролетарск</w:t>
      </w:r>
    </w:p>
    <w:p w:rsidR="0090609B" w:rsidRPr="0090609B" w:rsidRDefault="00411AAC" w:rsidP="00411A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</w:t>
      </w:r>
      <w:r w:rsidR="00E5279D">
        <w:rPr>
          <w:rFonts w:ascii="Times New Roman" w:hAnsi="Times New Roman" w:cs="Times New Roman"/>
          <w:sz w:val="28"/>
          <w:szCs w:val="28"/>
        </w:rPr>
        <w:t xml:space="preserve"> </w:t>
      </w:r>
      <w:r w:rsidR="00F26AE5">
        <w:rPr>
          <w:rFonts w:ascii="Times New Roman" w:hAnsi="Times New Roman" w:cs="Times New Roman"/>
          <w:sz w:val="28"/>
          <w:szCs w:val="28"/>
        </w:rPr>
        <w:t>марта</w:t>
      </w:r>
      <w:r w:rsidR="003B7C84">
        <w:rPr>
          <w:rFonts w:ascii="Times New Roman" w:hAnsi="Times New Roman" w:cs="Times New Roman"/>
          <w:sz w:val="28"/>
          <w:szCs w:val="28"/>
        </w:rPr>
        <w:t xml:space="preserve"> </w:t>
      </w:r>
      <w:r w:rsidR="001433FE">
        <w:rPr>
          <w:rFonts w:ascii="Times New Roman" w:hAnsi="Times New Roman" w:cs="Times New Roman"/>
          <w:sz w:val="28"/>
          <w:szCs w:val="28"/>
        </w:rPr>
        <w:t>202</w:t>
      </w:r>
      <w:r w:rsidR="00F26AE5">
        <w:rPr>
          <w:rFonts w:ascii="Times New Roman" w:hAnsi="Times New Roman" w:cs="Times New Roman"/>
          <w:sz w:val="28"/>
          <w:szCs w:val="28"/>
        </w:rPr>
        <w:t>1</w:t>
      </w:r>
      <w:r w:rsidR="0090609B" w:rsidRPr="0090609B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7A224C" w:rsidRPr="00B85569" w:rsidRDefault="0090609B" w:rsidP="00411A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609B">
        <w:rPr>
          <w:rFonts w:ascii="Times New Roman" w:hAnsi="Times New Roman" w:cs="Times New Roman"/>
          <w:sz w:val="28"/>
          <w:szCs w:val="28"/>
        </w:rPr>
        <w:t>№</w:t>
      </w:r>
      <w:r w:rsidR="001104FF">
        <w:rPr>
          <w:rFonts w:ascii="Times New Roman" w:hAnsi="Times New Roman" w:cs="Times New Roman"/>
          <w:sz w:val="28"/>
          <w:szCs w:val="28"/>
        </w:rPr>
        <w:t xml:space="preserve"> </w:t>
      </w:r>
      <w:r w:rsidR="00411AAC">
        <w:rPr>
          <w:rFonts w:ascii="Times New Roman" w:hAnsi="Times New Roman" w:cs="Times New Roman"/>
          <w:sz w:val="28"/>
          <w:szCs w:val="28"/>
        </w:rPr>
        <w:t>270</w:t>
      </w:r>
    </w:p>
    <w:p w:rsidR="00411AAC" w:rsidRDefault="00411AAC" w:rsidP="00411AAC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602D86" w:rsidRPr="00602D86" w:rsidRDefault="007A224C" w:rsidP="00411AAC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602D86">
        <w:rPr>
          <w:rFonts w:ascii="Times New Roman" w:hAnsi="Times New Roman" w:cs="Times New Roman"/>
        </w:rPr>
        <w:lastRenderedPageBreak/>
        <w:t>Приложение к решению</w:t>
      </w:r>
    </w:p>
    <w:p w:rsidR="007A224C" w:rsidRPr="00602D86" w:rsidRDefault="00602D86" w:rsidP="00411AAC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602D86">
        <w:rPr>
          <w:rFonts w:ascii="Times New Roman" w:hAnsi="Times New Roman" w:cs="Times New Roman"/>
        </w:rPr>
        <w:t>Собрания депутатов Пролетарского городского поселения</w:t>
      </w:r>
      <w:r w:rsidR="007A224C" w:rsidRPr="00602D86">
        <w:rPr>
          <w:rFonts w:ascii="Times New Roman" w:hAnsi="Times New Roman" w:cs="Times New Roman"/>
        </w:rPr>
        <w:t xml:space="preserve"> </w:t>
      </w:r>
    </w:p>
    <w:p w:rsidR="007A224C" w:rsidRDefault="007A224C" w:rsidP="00411AAC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602D86">
        <w:rPr>
          <w:rFonts w:ascii="Times New Roman" w:hAnsi="Times New Roman" w:cs="Times New Roman"/>
        </w:rPr>
        <w:t xml:space="preserve">от  </w:t>
      </w:r>
      <w:r w:rsidR="00411AAC">
        <w:rPr>
          <w:rFonts w:ascii="Times New Roman" w:hAnsi="Times New Roman" w:cs="Times New Roman"/>
        </w:rPr>
        <w:t>31</w:t>
      </w:r>
      <w:r w:rsidR="00F26AE5">
        <w:rPr>
          <w:rFonts w:ascii="Times New Roman" w:hAnsi="Times New Roman" w:cs="Times New Roman"/>
        </w:rPr>
        <w:t>.03</w:t>
      </w:r>
      <w:r w:rsidR="00602D86" w:rsidRPr="00602D86">
        <w:rPr>
          <w:rFonts w:ascii="Times New Roman" w:hAnsi="Times New Roman" w:cs="Times New Roman"/>
        </w:rPr>
        <w:t>.</w:t>
      </w:r>
      <w:r w:rsidR="001433FE">
        <w:rPr>
          <w:rFonts w:ascii="Times New Roman" w:hAnsi="Times New Roman" w:cs="Times New Roman"/>
        </w:rPr>
        <w:t>202</w:t>
      </w:r>
      <w:r w:rsidR="00F26AE5">
        <w:rPr>
          <w:rFonts w:ascii="Times New Roman" w:hAnsi="Times New Roman" w:cs="Times New Roman"/>
        </w:rPr>
        <w:t>1</w:t>
      </w:r>
      <w:r w:rsidRPr="00602D86">
        <w:rPr>
          <w:rFonts w:ascii="Times New Roman" w:hAnsi="Times New Roman" w:cs="Times New Roman"/>
        </w:rPr>
        <w:t xml:space="preserve"> № </w:t>
      </w:r>
      <w:r w:rsidR="00411AAC">
        <w:rPr>
          <w:rFonts w:ascii="Times New Roman" w:hAnsi="Times New Roman" w:cs="Times New Roman"/>
        </w:rPr>
        <w:t>270</w:t>
      </w:r>
    </w:p>
    <w:p w:rsidR="00E5279D" w:rsidRPr="007A224C" w:rsidRDefault="00E5279D" w:rsidP="00411AA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A224C" w:rsidRPr="007A224C" w:rsidRDefault="007A224C" w:rsidP="00411AA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A224C">
        <w:rPr>
          <w:rFonts w:ascii="Times New Roman" w:hAnsi="Times New Roman" w:cs="Times New Roman"/>
          <w:sz w:val="28"/>
          <w:szCs w:val="28"/>
        </w:rPr>
        <w:t>УТВЕРЖДАЮ</w:t>
      </w:r>
    </w:p>
    <w:p w:rsidR="007A224C" w:rsidRPr="007A224C" w:rsidRDefault="007A224C" w:rsidP="00411AA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A224C">
        <w:rPr>
          <w:rFonts w:ascii="Times New Roman" w:hAnsi="Times New Roman" w:cs="Times New Roman"/>
          <w:sz w:val="28"/>
          <w:szCs w:val="28"/>
        </w:rPr>
        <w:t xml:space="preserve">Председатель Собрания депутатов – </w:t>
      </w:r>
    </w:p>
    <w:p w:rsidR="007A224C" w:rsidRPr="007A224C" w:rsidRDefault="007A224C" w:rsidP="00411AA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A224C">
        <w:rPr>
          <w:rFonts w:ascii="Times New Roman" w:hAnsi="Times New Roman" w:cs="Times New Roman"/>
          <w:sz w:val="28"/>
          <w:szCs w:val="28"/>
        </w:rPr>
        <w:t>глава Пролетарского городского поселения</w:t>
      </w:r>
    </w:p>
    <w:p w:rsidR="007A224C" w:rsidRPr="007A224C" w:rsidRDefault="007A224C" w:rsidP="00411AA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A224C">
        <w:rPr>
          <w:rFonts w:ascii="Times New Roman" w:hAnsi="Times New Roman" w:cs="Times New Roman"/>
          <w:sz w:val="28"/>
          <w:szCs w:val="28"/>
        </w:rPr>
        <w:t>_______________Н.А. Кузьмина</w:t>
      </w:r>
    </w:p>
    <w:p w:rsidR="007A224C" w:rsidRDefault="007A224C" w:rsidP="00411A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02D86" w:rsidRPr="007A224C" w:rsidRDefault="00602D86" w:rsidP="00411A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24C" w:rsidRPr="007A224C" w:rsidRDefault="007A224C" w:rsidP="00411A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A224C">
        <w:rPr>
          <w:rFonts w:ascii="Times New Roman" w:hAnsi="Times New Roman" w:cs="Times New Roman"/>
          <w:sz w:val="28"/>
          <w:szCs w:val="28"/>
        </w:rPr>
        <w:t xml:space="preserve">Информация </w:t>
      </w:r>
    </w:p>
    <w:p w:rsidR="007A224C" w:rsidRPr="007A224C" w:rsidRDefault="007A224C" w:rsidP="00411A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A224C">
        <w:rPr>
          <w:rFonts w:ascii="Times New Roman" w:hAnsi="Times New Roman" w:cs="Times New Roman"/>
          <w:sz w:val="28"/>
          <w:szCs w:val="28"/>
        </w:rPr>
        <w:t xml:space="preserve">Об установлении критериев оценки эффективности работы муниципальных служащих </w:t>
      </w:r>
      <w:r w:rsidR="00B85569">
        <w:rPr>
          <w:rFonts w:ascii="Times New Roman" w:hAnsi="Times New Roman" w:cs="Times New Roman"/>
          <w:sz w:val="28"/>
          <w:szCs w:val="28"/>
        </w:rPr>
        <w:t xml:space="preserve">главы </w:t>
      </w:r>
      <w:r w:rsidRPr="007A224C">
        <w:rPr>
          <w:rFonts w:ascii="Times New Roman" w:hAnsi="Times New Roman" w:cs="Times New Roman"/>
          <w:sz w:val="28"/>
          <w:szCs w:val="28"/>
        </w:rPr>
        <w:t>Администрации Пролетарского городского поселения</w:t>
      </w:r>
    </w:p>
    <w:p w:rsidR="007A224C" w:rsidRPr="007A224C" w:rsidRDefault="007A224C" w:rsidP="00411A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A224C">
        <w:rPr>
          <w:rFonts w:ascii="Times New Roman" w:hAnsi="Times New Roman" w:cs="Times New Roman"/>
          <w:sz w:val="28"/>
          <w:szCs w:val="28"/>
        </w:rPr>
        <w:t xml:space="preserve"> за </w:t>
      </w:r>
      <w:r w:rsidR="00F26AE5">
        <w:rPr>
          <w:rFonts w:ascii="Times New Roman" w:hAnsi="Times New Roman" w:cs="Times New Roman"/>
          <w:sz w:val="28"/>
          <w:szCs w:val="28"/>
        </w:rPr>
        <w:t>1</w:t>
      </w:r>
      <w:r w:rsidR="001433FE">
        <w:rPr>
          <w:rFonts w:ascii="Times New Roman" w:hAnsi="Times New Roman" w:cs="Times New Roman"/>
          <w:sz w:val="28"/>
          <w:szCs w:val="28"/>
        </w:rPr>
        <w:t xml:space="preserve"> квартал 202</w:t>
      </w:r>
      <w:r w:rsidR="00F26AE5">
        <w:rPr>
          <w:rFonts w:ascii="Times New Roman" w:hAnsi="Times New Roman" w:cs="Times New Roman"/>
          <w:sz w:val="28"/>
          <w:szCs w:val="28"/>
        </w:rPr>
        <w:t>1</w:t>
      </w:r>
      <w:r w:rsidRPr="007A224C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7A224C" w:rsidRPr="007A224C" w:rsidRDefault="007A224C" w:rsidP="00411A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63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1"/>
        <w:gridCol w:w="2835"/>
        <w:gridCol w:w="4961"/>
        <w:gridCol w:w="1985"/>
      </w:tblGrid>
      <w:tr w:rsidR="007A224C" w:rsidRPr="007A224C" w:rsidTr="007A224C">
        <w:trPr>
          <w:trHeight w:val="419"/>
        </w:trPr>
        <w:tc>
          <w:tcPr>
            <w:tcW w:w="851" w:type="dxa"/>
          </w:tcPr>
          <w:p w:rsidR="007A224C" w:rsidRPr="007A224C" w:rsidRDefault="007A224C" w:rsidP="00411A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224C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835" w:type="dxa"/>
          </w:tcPr>
          <w:p w:rsidR="007A224C" w:rsidRPr="007A224C" w:rsidRDefault="007A224C" w:rsidP="00411A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224C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4961" w:type="dxa"/>
          </w:tcPr>
          <w:p w:rsidR="007A224C" w:rsidRPr="007A224C" w:rsidRDefault="007A224C" w:rsidP="00411A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224C">
              <w:rPr>
                <w:rFonts w:ascii="Times New Roman" w:hAnsi="Times New Roman" w:cs="Times New Roman"/>
                <w:sz w:val="28"/>
                <w:szCs w:val="28"/>
              </w:rPr>
              <w:t>Занимаемая должность</w:t>
            </w:r>
          </w:p>
        </w:tc>
        <w:tc>
          <w:tcPr>
            <w:tcW w:w="1985" w:type="dxa"/>
          </w:tcPr>
          <w:p w:rsidR="007A224C" w:rsidRPr="007A224C" w:rsidRDefault="007A224C" w:rsidP="00411A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224C">
              <w:rPr>
                <w:rFonts w:ascii="Times New Roman" w:hAnsi="Times New Roman" w:cs="Times New Roman"/>
                <w:sz w:val="28"/>
                <w:szCs w:val="28"/>
              </w:rPr>
              <w:t>Коэффициент</w:t>
            </w:r>
          </w:p>
        </w:tc>
      </w:tr>
      <w:tr w:rsidR="007A224C" w:rsidRPr="007A224C" w:rsidTr="003714D2">
        <w:trPr>
          <w:trHeight w:val="649"/>
        </w:trPr>
        <w:tc>
          <w:tcPr>
            <w:tcW w:w="851" w:type="dxa"/>
          </w:tcPr>
          <w:p w:rsidR="007A224C" w:rsidRPr="007A224C" w:rsidRDefault="007A224C" w:rsidP="00411A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22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2D5702" w:rsidRDefault="003714D2" w:rsidP="00411A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Толпинский</w:t>
            </w:r>
          </w:p>
          <w:p w:rsidR="007A224C" w:rsidRPr="007A224C" w:rsidRDefault="003714D2" w:rsidP="00411A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Максим Николаевич</w:t>
            </w:r>
          </w:p>
        </w:tc>
        <w:tc>
          <w:tcPr>
            <w:tcW w:w="4961" w:type="dxa"/>
          </w:tcPr>
          <w:p w:rsidR="007A224C" w:rsidRPr="007A224C" w:rsidRDefault="003714D2" w:rsidP="00411A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7A224C" w:rsidRPr="007A224C">
              <w:rPr>
                <w:rFonts w:ascii="Times New Roman" w:hAnsi="Times New Roman" w:cs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7A224C" w:rsidRPr="007A224C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Пролетарского городского поселения</w:t>
            </w:r>
          </w:p>
        </w:tc>
        <w:tc>
          <w:tcPr>
            <w:tcW w:w="1985" w:type="dxa"/>
          </w:tcPr>
          <w:p w:rsidR="007A224C" w:rsidRPr="007A224C" w:rsidRDefault="00EB2DC9" w:rsidP="00411A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</w:tr>
    </w:tbl>
    <w:p w:rsidR="007A224C" w:rsidRPr="007A224C" w:rsidRDefault="007A224C" w:rsidP="00411AA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A224C" w:rsidRPr="007A224C" w:rsidRDefault="007A224C" w:rsidP="00411A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Par49"/>
      <w:bookmarkEnd w:id="0"/>
      <w:r w:rsidRPr="007A224C">
        <w:rPr>
          <w:rFonts w:ascii="Times New Roman" w:hAnsi="Times New Roman" w:cs="Times New Roman"/>
          <w:b/>
          <w:bCs/>
          <w:sz w:val="28"/>
          <w:szCs w:val="28"/>
        </w:rPr>
        <w:t>КРИТЕРИИ ОЦЕНКИ</w:t>
      </w:r>
    </w:p>
    <w:p w:rsidR="007A224C" w:rsidRPr="007A224C" w:rsidRDefault="007A224C" w:rsidP="00411A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A224C">
        <w:rPr>
          <w:rFonts w:ascii="Times New Roman" w:hAnsi="Times New Roman" w:cs="Times New Roman"/>
          <w:b/>
          <w:bCs/>
          <w:sz w:val="28"/>
          <w:szCs w:val="28"/>
        </w:rPr>
        <w:t>ЭФФЕКТИВНОСТИ РАБОТЫ МУНИЦИПАЛЬНЫХ СЛУЖАЩИХ ПРОЛЕТАРСКОГО ГОРОДСКОГО ПОСЕЛЕНИЯ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100"/>
        <w:gridCol w:w="7440"/>
      </w:tblGrid>
      <w:tr w:rsidR="007A224C" w:rsidRPr="007A224C" w:rsidTr="00E5279D"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24C" w:rsidRPr="007A224C" w:rsidRDefault="007A224C" w:rsidP="00411A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224C">
              <w:rPr>
                <w:rFonts w:ascii="Times New Roman" w:hAnsi="Times New Roman" w:cs="Times New Roman"/>
                <w:sz w:val="28"/>
                <w:szCs w:val="28"/>
              </w:rPr>
              <w:t>Коэффициенты</w:t>
            </w:r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24C" w:rsidRPr="007A224C" w:rsidRDefault="007A224C" w:rsidP="00411A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224C">
              <w:rPr>
                <w:rFonts w:ascii="Times New Roman" w:hAnsi="Times New Roman" w:cs="Times New Roman"/>
                <w:sz w:val="28"/>
                <w:szCs w:val="28"/>
              </w:rPr>
              <w:t>Критерии оценки эффективности работы</w:t>
            </w:r>
          </w:p>
        </w:tc>
      </w:tr>
      <w:tr w:rsidR="007A224C" w:rsidRPr="007A224C" w:rsidTr="00E5279D"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24C" w:rsidRPr="007A224C" w:rsidRDefault="007A224C" w:rsidP="00411A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A224C">
              <w:rPr>
                <w:rFonts w:ascii="Times New Roman" w:hAnsi="Times New Roman" w:cs="Times New Roman"/>
                <w:sz w:val="28"/>
                <w:szCs w:val="28"/>
              </w:rPr>
              <w:t>не более 1,5</w:t>
            </w:r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24C" w:rsidRPr="007A224C" w:rsidRDefault="007A224C" w:rsidP="00411A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A224C">
              <w:rPr>
                <w:rFonts w:ascii="Times New Roman" w:hAnsi="Times New Roman" w:cs="Times New Roman"/>
                <w:sz w:val="28"/>
                <w:szCs w:val="28"/>
              </w:rPr>
              <w:t xml:space="preserve">Полученные задания выполнялись в полном объеме, самостоятельно, с соблюдением установленных сроков. При этом выполнялись дополнительные поручения по реализации заданий высокой степени сложности </w:t>
            </w:r>
          </w:p>
        </w:tc>
      </w:tr>
      <w:tr w:rsidR="007A224C" w:rsidRPr="007A224C" w:rsidTr="00E5279D"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24C" w:rsidRPr="007A224C" w:rsidRDefault="007A224C" w:rsidP="00411A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A224C">
              <w:rPr>
                <w:rFonts w:ascii="Times New Roman" w:hAnsi="Times New Roman" w:cs="Times New Roman"/>
                <w:sz w:val="28"/>
                <w:szCs w:val="28"/>
              </w:rPr>
              <w:t>не более 1,0</w:t>
            </w:r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24C" w:rsidRPr="007A224C" w:rsidRDefault="007A224C" w:rsidP="00411A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A224C">
              <w:rPr>
                <w:rFonts w:ascii="Times New Roman" w:hAnsi="Times New Roman" w:cs="Times New Roman"/>
                <w:sz w:val="28"/>
                <w:szCs w:val="28"/>
              </w:rPr>
              <w:t>Полученные задания выполнялись в полном объеме, самостоятельно, с соблюдением установленных сроков</w:t>
            </w:r>
          </w:p>
        </w:tc>
      </w:tr>
      <w:tr w:rsidR="007A224C" w:rsidRPr="007A224C" w:rsidTr="00E5279D"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24C" w:rsidRPr="007A224C" w:rsidRDefault="007A224C" w:rsidP="00411A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A224C">
              <w:rPr>
                <w:rFonts w:ascii="Times New Roman" w:hAnsi="Times New Roman" w:cs="Times New Roman"/>
                <w:sz w:val="28"/>
                <w:szCs w:val="28"/>
              </w:rPr>
              <w:t>не более 0,5</w:t>
            </w:r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24C" w:rsidRPr="007A224C" w:rsidRDefault="007A224C" w:rsidP="00411A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A224C">
              <w:rPr>
                <w:rFonts w:ascii="Times New Roman" w:hAnsi="Times New Roman" w:cs="Times New Roman"/>
                <w:sz w:val="28"/>
                <w:szCs w:val="28"/>
              </w:rPr>
              <w:t>Полученные задания выполнялись своевременно, но при постоянном контроле и необходимой помощи со стороны руководителя</w:t>
            </w:r>
          </w:p>
        </w:tc>
      </w:tr>
      <w:tr w:rsidR="007A224C" w:rsidRPr="007A224C" w:rsidTr="00E5279D"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24C" w:rsidRPr="007A224C" w:rsidRDefault="007A224C" w:rsidP="00411A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A224C">
              <w:rPr>
                <w:rFonts w:ascii="Times New Roman" w:hAnsi="Times New Roman" w:cs="Times New Roman"/>
                <w:sz w:val="28"/>
                <w:szCs w:val="28"/>
              </w:rPr>
              <w:t>не более 0,2</w:t>
            </w:r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24C" w:rsidRPr="007A224C" w:rsidRDefault="007A224C" w:rsidP="00411A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A224C">
              <w:rPr>
                <w:rFonts w:ascii="Times New Roman" w:hAnsi="Times New Roman" w:cs="Times New Roman"/>
                <w:sz w:val="28"/>
                <w:szCs w:val="28"/>
              </w:rPr>
              <w:t>Полученные задания выполнялись своевременно, но при постоянной помощи со стороны руководителя</w:t>
            </w:r>
          </w:p>
        </w:tc>
      </w:tr>
      <w:tr w:rsidR="007A224C" w:rsidRPr="007A224C" w:rsidTr="00E5279D"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24C" w:rsidRPr="007A224C" w:rsidRDefault="007A224C" w:rsidP="00411A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224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24C" w:rsidRPr="007A224C" w:rsidRDefault="007A224C" w:rsidP="00411A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A224C">
              <w:rPr>
                <w:rFonts w:ascii="Times New Roman" w:hAnsi="Times New Roman" w:cs="Times New Roman"/>
                <w:sz w:val="28"/>
                <w:szCs w:val="28"/>
              </w:rPr>
              <w:t>Объем полученных заданий незначителен, полученные задания выполнялись на крайне низком исполнительском уровне, с нарушением сроков их исполнения</w:t>
            </w:r>
          </w:p>
        </w:tc>
      </w:tr>
    </w:tbl>
    <w:p w:rsidR="0090609B" w:rsidRPr="007A224C" w:rsidRDefault="0090609B" w:rsidP="00411A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90609B" w:rsidRPr="007A224C" w:rsidSect="00F41BFA">
      <w:pgSz w:w="11906" w:h="16838"/>
      <w:pgMar w:top="567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735DA"/>
    <w:multiLevelType w:val="hybridMultilevel"/>
    <w:tmpl w:val="4BF67D9C"/>
    <w:lvl w:ilvl="0" w:tplc="71AC6752">
      <w:start w:val="4"/>
      <w:numFmt w:val="decimal"/>
      <w:lvlText w:val="%1."/>
      <w:lvlJc w:val="left"/>
      <w:pPr>
        <w:ind w:left="90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2BAB7E9B"/>
    <w:multiLevelType w:val="hybridMultilevel"/>
    <w:tmpl w:val="6A5A6412"/>
    <w:lvl w:ilvl="0" w:tplc="C1209136">
      <w:start w:val="5"/>
      <w:numFmt w:val="decimal"/>
      <w:lvlText w:val="%1."/>
      <w:lvlJc w:val="left"/>
      <w:pPr>
        <w:ind w:left="1222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">
    <w:nsid w:val="4BEC6AA4"/>
    <w:multiLevelType w:val="hybridMultilevel"/>
    <w:tmpl w:val="6CC060BC"/>
    <w:lvl w:ilvl="0" w:tplc="0E507824">
      <w:start w:val="1"/>
      <w:numFmt w:val="decimal"/>
      <w:lvlText w:val="%1."/>
      <w:lvlJc w:val="left"/>
      <w:pPr>
        <w:ind w:left="92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66981F85"/>
    <w:multiLevelType w:val="hybridMultilevel"/>
    <w:tmpl w:val="67B2AA86"/>
    <w:lvl w:ilvl="0" w:tplc="7F8C9AE2">
      <w:start w:val="1"/>
      <w:numFmt w:val="decimal"/>
      <w:lvlText w:val="%1."/>
      <w:lvlJc w:val="left"/>
      <w:pPr>
        <w:ind w:left="86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EB7F2E"/>
    <w:rsid w:val="000248AB"/>
    <w:rsid w:val="0006393B"/>
    <w:rsid w:val="00092C2D"/>
    <w:rsid w:val="00095F98"/>
    <w:rsid w:val="000A6FBB"/>
    <w:rsid w:val="000D1682"/>
    <w:rsid w:val="001104FF"/>
    <w:rsid w:val="001433FE"/>
    <w:rsid w:val="001C36DA"/>
    <w:rsid w:val="002D5702"/>
    <w:rsid w:val="003177F5"/>
    <w:rsid w:val="003714D2"/>
    <w:rsid w:val="003B7C84"/>
    <w:rsid w:val="00411AAC"/>
    <w:rsid w:val="00431388"/>
    <w:rsid w:val="004D2364"/>
    <w:rsid w:val="005127F8"/>
    <w:rsid w:val="005744AF"/>
    <w:rsid w:val="005C0850"/>
    <w:rsid w:val="00602CFB"/>
    <w:rsid w:val="00602D86"/>
    <w:rsid w:val="006952D9"/>
    <w:rsid w:val="00704EE5"/>
    <w:rsid w:val="007A224C"/>
    <w:rsid w:val="0082176F"/>
    <w:rsid w:val="008E70A6"/>
    <w:rsid w:val="0090609B"/>
    <w:rsid w:val="00923489"/>
    <w:rsid w:val="00937CE7"/>
    <w:rsid w:val="0096278B"/>
    <w:rsid w:val="00A02132"/>
    <w:rsid w:val="00A24F28"/>
    <w:rsid w:val="00A3633A"/>
    <w:rsid w:val="00AC44A3"/>
    <w:rsid w:val="00B308DE"/>
    <w:rsid w:val="00B85569"/>
    <w:rsid w:val="00C70774"/>
    <w:rsid w:val="00DB4DF7"/>
    <w:rsid w:val="00DF16C5"/>
    <w:rsid w:val="00E01DD6"/>
    <w:rsid w:val="00E5279D"/>
    <w:rsid w:val="00E62FBA"/>
    <w:rsid w:val="00EA2A7B"/>
    <w:rsid w:val="00EB2DC9"/>
    <w:rsid w:val="00EB7F2E"/>
    <w:rsid w:val="00EE6FCA"/>
    <w:rsid w:val="00EF3770"/>
    <w:rsid w:val="00F26AE5"/>
    <w:rsid w:val="00F41BFA"/>
    <w:rsid w:val="00FA6B0A"/>
    <w:rsid w:val="00FB75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4AF"/>
  </w:style>
  <w:style w:type="paragraph" w:styleId="2">
    <w:name w:val="heading 2"/>
    <w:basedOn w:val="a"/>
    <w:next w:val="a"/>
    <w:link w:val="20"/>
    <w:qFormat/>
    <w:rsid w:val="00EB7F2E"/>
    <w:pPr>
      <w:keepNext/>
      <w:tabs>
        <w:tab w:val="left" w:pos="9892"/>
      </w:tabs>
      <w:spacing w:after="0" w:line="360" w:lineRule="auto"/>
      <w:ind w:right="283"/>
      <w:jc w:val="center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B7F2E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Plain Text"/>
    <w:basedOn w:val="a"/>
    <w:link w:val="a4"/>
    <w:rsid w:val="00EB7F2E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Текст Знак"/>
    <w:basedOn w:val="a0"/>
    <w:link w:val="a3"/>
    <w:rsid w:val="00EB7F2E"/>
    <w:rPr>
      <w:rFonts w:ascii="Courier New" w:eastAsia="Times New Roman" w:hAnsi="Courier New" w:cs="Times New Roman"/>
      <w:sz w:val="20"/>
      <w:szCs w:val="20"/>
    </w:rPr>
  </w:style>
  <w:style w:type="paragraph" w:styleId="a5">
    <w:name w:val="Title"/>
    <w:basedOn w:val="a"/>
    <w:link w:val="a6"/>
    <w:qFormat/>
    <w:rsid w:val="00EB7F2E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EB7F2E"/>
    <w:rPr>
      <w:rFonts w:ascii="Times New Roman" w:eastAsia="Times New Roman" w:hAnsi="Times New Roman" w:cs="Times New Roman"/>
      <w:sz w:val="28"/>
      <w:szCs w:val="20"/>
    </w:rPr>
  </w:style>
  <w:style w:type="paragraph" w:customStyle="1" w:styleId="ConsNormal">
    <w:name w:val="ConsNormal"/>
    <w:rsid w:val="00EB7F2E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</w:rPr>
  </w:style>
  <w:style w:type="paragraph" w:styleId="a7">
    <w:name w:val="List Paragraph"/>
    <w:basedOn w:val="a"/>
    <w:uiPriority w:val="34"/>
    <w:qFormat/>
    <w:rsid w:val="00EA2A7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505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34</cp:revision>
  <dcterms:created xsi:type="dcterms:W3CDTF">2019-04-18T06:58:00Z</dcterms:created>
  <dcterms:modified xsi:type="dcterms:W3CDTF">2021-04-05T08:22:00Z</dcterms:modified>
</cp:coreProperties>
</file>