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120"/>
        <w:jc w:val="center"/>
        <w:rPr/>
      </w:pPr>
      <w:r>
        <w:rPr>
          <w:rFonts w:cs="Times New Roman" w:ascii="Times New Roman" w:hAnsi="Times New Roman"/>
          <w:b/>
        </w:rPr>
        <w:t>ПРОТОКОЛ ЗАСЕДАНИЯ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ОБЩЕСТВЕННОГО СОВЕТА МЕЖНАЦИОНАЛЬНОГО СОГЛАСИЯ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ПРОЛЕТАРСКОГО ГОРОДСКОГО ПОСЕЛЕНИЯ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2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08</w:t>
      </w:r>
      <w:r>
        <w:rPr>
          <w:rFonts w:cs="Times New Roman" w:ascii="Times New Roman" w:hAnsi="Times New Roman"/>
          <w:sz w:val="24"/>
          <w:szCs w:val="24"/>
        </w:rPr>
        <w:t>.19 г.                                                           №3                                                  г.Пролетарск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ПОВЕСТКА ДНЯ: </w:t>
      </w:r>
    </w:p>
    <w:p>
      <w:pPr>
        <w:pStyle w:val="ListParagraph"/>
        <w:spacing w:before="0" w:after="120"/>
        <w:contextualSpacing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«</w:t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О плане основных мероприятий к празднованию дня города.</w:t>
      </w:r>
      <w:r>
        <w:rPr>
          <w:rFonts w:cs="Times New Roman" w:ascii="Times New Roman" w:hAnsi="Times New Roman"/>
          <w:b/>
          <w:sz w:val="24"/>
          <w:szCs w:val="24"/>
        </w:rPr>
        <w:t xml:space="preserve">»  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Докладчик: </w:t>
      </w:r>
    </w:p>
    <w:p>
      <w:pPr>
        <w:pStyle w:val="Normal"/>
        <w:spacing w:before="0" w:after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00000A"/>
          <w:kern w:val="0"/>
          <w:sz w:val="24"/>
          <w:szCs w:val="24"/>
          <w:lang w:val="ru-RU" w:eastAsia="en-US" w:bidi="ar-SA"/>
        </w:rPr>
        <w:t>А.А. Епифанов</w:t>
      </w:r>
      <w:r>
        <w:rPr>
          <w:rFonts w:cs="Times New Roman" w:ascii="Times New Roman" w:hAnsi="Times New Roman"/>
          <w:sz w:val="24"/>
          <w:szCs w:val="24"/>
        </w:rPr>
        <w:t xml:space="preserve">, - </w:t>
      </w:r>
      <w:r>
        <w:rPr>
          <w:rFonts w:cs="Times New Roman" w:ascii="Times New Roman" w:hAnsi="Times New Roman"/>
          <w:sz w:val="24"/>
          <w:szCs w:val="24"/>
        </w:rPr>
        <w:t xml:space="preserve">и.о. </w:t>
      </w:r>
      <w:r>
        <w:rPr>
          <w:rFonts w:cs="Times New Roman" w:ascii="Times New Roman" w:hAnsi="Times New Roman"/>
          <w:sz w:val="24"/>
          <w:szCs w:val="24"/>
        </w:rPr>
        <w:t>Глав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ы</w:t>
      </w:r>
      <w:r>
        <w:rPr>
          <w:rFonts w:cs="Times New Roman" w:ascii="Times New Roman" w:hAnsi="Times New Roman"/>
          <w:sz w:val="24"/>
          <w:szCs w:val="24"/>
        </w:rPr>
        <w:t xml:space="preserve"> Администрации Пролетарского городского поселения, председатель Совета.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 работе Совета принимают участие:</w:t>
      </w:r>
    </w:p>
    <w:p>
      <w:pPr>
        <w:pStyle w:val="Normal"/>
        <w:spacing w:before="0" w:after="0"/>
        <w:jc w:val="both"/>
        <w:rPr/>
      </w:pP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Конькова Ю.А</w:t>
      </w:r>
      <w:r>
        <w:rPr>
          <w:rFonts w:cs="Times New Roman" w:ascii="Times New Roman" w:hAnsi="Times New Roman"/>
          <w:sz w:val="24"/>
          <w:szCs w:val="24"/>
        </w:rPr>
        <w:t xml:space="preserve">. – старший инспектор Администрации Пролетарского городского поселения, секретарь заседания. </w:t>
      </w:r>
    </w:p>
    <w:p>
      <w:pPr>
        <w:pStyle w:val="Normal"/>
        <w:spacing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Члены Совета: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Абрамян Эрик Арамаисович – представитель  армянской диаспоры;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Бакашев Мовлоди Нажадиевич  – представитель чеченской диаспоры;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Исмаилов Шавки Магомедович – представитель турецкой диаспоры; 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Магомедов Шамиль Гитинмагомедович – представитель дагестанской диаспоры;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2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Слушали: </w:t>
      </w:r>
    </w:p>
    <w:p>
      <w:pPr>
        <w:pStyle w:val="Normal"/>
        <w:spacing w:before="0" w:after="1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1.1.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00000A"/>
          <w:kern w:val="0"/>
          <w:sz w:val="24"/>
          <w:szCs w:val="24"/>
          <w:lang w:val="ru-RU" w:eastAsia="en-US" w:bidi="ar-SA"/>
        </w:rPr>
        <w:t>А.А. Епифанов</w:t>
      </w:r>
      <w:r>
        <w:rPr>
          <w:rFonts w:cs="Times New Roman" w:ascii="Times New Roman" w:hAnsi="Times New Roman"/>
          <w:sz w:val="24"/>
          <w:szCs w:val="24"/>
        </w:rPr>
        <w:t xml:space="preserve">, - </w:t>
      </w:r>
      <w:r>
        <w:rPr>
          <w:rFonts w:cs="Times New Roman" w:ascii="Times New Roman" w:hAnsi="Times New Roman"/>
          <w:sz w:val="24"/>
          <w:szCs w:val="24"/>
        </w:rPr>
        <w:t>и.о. Г</w:t>
      </w:r>
      <w:r>
        <w:rPr>
          <w:rFonts w:cs="Times New Roman" w:ascii="Times New Roman" w:hAnsi="Times New Roman"/>
          <w:sz w:val="24"/>
          <w:szCs w:val="24"/>
        </w:rPr>
        <w:t>лав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ы</w:t>
      </w:r>
      <w:r>
        <w:rPr>
          <w:rFonts w:cs="Times New Roman" w:ascii="Times New Roman" w:hAnsi="Times New Roman"/>
          <w:sz w:val="24"/>
          <w:szCs w:val="24"/>
        </w:rPr>
        <w:t xml:space="preserve">  Администрации Пролетарского городского поселения, рассказал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о </w:t>
      </w:r>
      <w:bookmarkStart w:id="0" w:name="__DdeLink__58_135693737"/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предстоящей подготовке к празднованию </w:t>
      </w:r>
      <w:bookmarkEnd w:id="0"/>
      <w:r>
        <w:rPr>
          <w:rFonts w:eastAsia="Calibri" w:cs="Times New Roman" w:ascii="Times New Roman" w:hAnsi="Times New Roman" w:eastAsiaTheme="minorHAnsi"/>
          <w:b w:val="false"/>
          <w:bCs w:val="false"/>
          <w:color w:val="00000A"/>
          <w:kern w:val="0"/>
          <w:sz w:val="24"/>
          <w:szCs w:val="24"/>
          <w:lang w:val="ru-RU" w:eastAsia="en-US" w:bidi="ar-SA"/>
        </w:rPr>
        <w:t>дня города.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РЕКОМЕНДАЦИИ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УЧАСТНИКОВ ЗАСЕДАНИЯ ОБЩЕСТВЕННОГО СОВЕТА МЕЖНАЦИОНАЛЬНОГО СОГЛАСИЯ </w:t>
      </w:r>
      <w:r>
        <w:rPr>
          <w:rFonts w:cs="Times New Roman" w:ascii="Times New Roman" w:hAnsi="Times New Roman"/>
          <w:b/>
          <w:sz w:val="24"/>
          <w:szCs w:val="24"/>
        </w:rPr>
        <w:t>Пролетарского городского поселения</w:t>
      </w:r>
    </w:p>
    <w:p>
      <w:pPr>
        <w:pStyle w:val="Normal"/>
        <w:jc w:val="both"/>
        <w:rPr/>
      </w:pPr>
      <w:bookmarkStart w:id="1" w:name="__DdeLink__11677_2300703309"/>
      <w:r>
        <w:rPr>
          <w:rFonts w:cs="Times New Roman" w:ascii="Times New Roman" w:hAnsi="Times New Roman"/>
        </w:rPr>
        <w:t>1.1.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Епифанову А.А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>.</w:t>
      </w:r>
      <w:r>
        <w:rPr>
          <w:rFonts w:cs="Times New Roman" w:ascii="Times New Roman" w:hAnsi="Times New Roman"/>
        </w:rPr>
        <w:t xml:space="preserve">, </w:t>
      </w:r>
      <w:r>
        <w:rPr>
          <w:rFonts w:cs="Times New Roman" w:ascii="Times New Roman" w:hAnsi="Times New Roman"/>
        </w:rPr>
        <w:t xml:space="preserve">и.о. </w:t>
      </w:r>
      <w:r>
        <w:rPr>
          <w:rFonts w:cs="Times New Roman" w:ascii="Times New Roman" w:hAnsi="Times New Roman"/>
        </w:rPr>
        <w:t>глав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2"/>
          <w:szCs w:val="22"/>
          <w:lang w:val="ru-RU" w:eastAsia="en-US" w:bidi="ar-SA"/>
        </w:rPr>
        <w:t>ы</w:t>
      </w:r>
      <w:r>
        <w:rPr>
          <w:rFonts w:cs="Times New Roman" w:ascii="Times New Roman" w:hAnsi="Times New Roman"/>
        </w:rPr>
        <w:t xml:space="preserve">  Администрации Пролетарского городского поселения, взять под личный контроль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2"/>
          <w:szCs w:val="22"/>
          <w:lang w:val="ru-RU" w:eastAsia="en-US" w:bidi="ar-SA"/>
        </w:rPr>
        <w:t>участие членов совета и представителей национальных диаспор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 в подготовке проведения данного мероприятия.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1.2.Членам Совета, представителям национальных диаспор принять участие в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2"/>
          <w:szCs w:val="22"/>
          <w:lang w:val="ru-RU" w:eastAsia="en-US" w:bidi="ar-SA"/>
        </w:rPr>
        <w:t xml:space="preserve"> </w:t>
      </w:r>
      <w:r>
        <w:rPr>
          <w:rFonts w:eastAsia="Calibri" w:cs="Times New Roman" w:ascii="Times New Roman" w:hAnsi="Times New Roman" w:eastAsiaTheme="minorHAnsi"/>
          <w:color w:val="00000A"/>
          <w:kern w:val="0"/>
          <w:sz w:val="24"/>
          <w:szCs w:val="24"/>
          <w:lang w:val="ru-RU" w:eastAsia="en-US" w:bidi="ar-SA"/>
        </w:rPr>
        <w:t xml:space="preserve">предстоящей подготовке к празднованию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00000A"/>
          <w:kern w:val="0"/>
          <w:sz w:val="24"/>
          <w:szCs w:val="24"/>
          <w:lang w:val="ru-RU" w:eastAsia="en-US" w:bidi="ar-SA"/>
        </w:rPr>
        <w:t xml:space="preserve"> дня города.</w:t>
      </w:r>
      <w:bookmarkEnd w:id="1"/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Председатель общественного Совета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межнационального согласия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Пролетарского городского поселения </w:t>
        <w:tab/>
        <w:tab/>
        <w:tab/>
        <w:tab/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А.А. Епифанов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Секретарь Совета</w:t>
        <w:tab/>
        <w:tab/>
        <w:tab/>
        <w:tab/>
        <w:tab/>
        <w:tab/>
        <w:tab/>
      </w:r>
      <w:r>
        <w:rPr>
          <w:rFonts w:eastAsia="Calibri" w:cs="Times New Roman" w:ascii="Times New Roman" w:hAnsi="Times New Roman" w:eastAsiaTheme="minorHAnsi"/>
          <w:b/>
          <w:color w:val="00000A"/>
          <w:kern w:val="0"/>
          <w:sz w:val="24"/>
          <w:szCs w:val="24"/>
          <w:lang w:val="ru-RU" w:eastAsia="en-US" w:bidi="ar-SA"/>
        </w:rPr>
        <w:t>Конькова Ю.А.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20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9c020e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5b3827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6"/>
    <w:uiPriority w:val="99"/>
    <w:semiHidden/>
    <w:unhideWhenUsed/>
    <w:qFormat/>
    <w:rsid w:val="009c020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f467a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C8EBB-21E9-4620-8C67-3402B8DA5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Application>LibreOffice/6.3.1.2$Windows_x86 LibreOffice_project/b79626edf0065ac373bd1df5c28bd630b4424273</Application>
  <Pages>2</Pages>
  <Words>171</Words>
  <Characters>1514</Characters>
  <CharactersWithSpaces>1797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2012-12-22T08:07:00Z</dcterms:created>
  <dc:creator>1</dc:creator>
  <dc:description/>
  <dc:language>ru-RU</dc:language>
  <cp:lastModifiedBy/>
  <cp:lastPrinted>2019-01-30T14:31:13Z</cp:lastPrinted>
  <dcterms:modified xsi:type="dcterms:W3CDTF">2020-09-17T16:26:26Z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