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F93" w:rsidRPr="00BB6B1A" w:rsidRDefault="00AA4F93" w:rsidP="00B670AB">
      <w:pPr>
        <w:pStyle w:val="af3"/>
      </w:pPr>
      <w:r w:rsidRPr="00BB6B1A">
        <w:t>Официальное издание</w:t>
      </w:r>
    </w:p>
    <w:p w:rsidR="00AA4F93" w:rsidRPr="00BB6B1A" w:rsidRDefault="00AA4F93" w:rsidP="00BB6B1A">
      <w:pPr>
        <w:spacing w:after="0" w:line="240" w:lineRule="auto"/>
        <w:jc w:val="center"/>
        <w:rPr>
          <w:rFonts w:ascii="Times New Roman" w:hAnsi="Times New Roman" w:cs="Times New Roman"/>
          <w:i/>
          <w:sz w:val="52"/>
          <w:szCs w:val="52"/>
          <w:u w:val="single"/>
        </w:rPr>
      </w:pPr>
      <w:r w:rsidRPr="00BB6B1A">
        <w:rPr>
          <w:rFonts w:ascii="Times New Roman" w:hAnsi="Times New Roman" w:cs="Times New Roman"/>
          <w:b/>
          <w:bCs/>
          <w:i/>
          <w:sz w:val="52"/>
          <w:szCs w:val="52"/>
          <w:u w:val="single"/>
        </w:rPr>
        <w:t>Пролетарского городского  поселения</w:t>
      </w:r>
    </w:p>
    <w:p w:rsidR="00AA4F93" w:rsidRPr="00BB6B1A" w:rsidRDefault="00AA4F93" w:rsidP="00BB6B1A">
      <w:pPr>
        <w:spacing w:after="0" w:line="240" w:lineRule="auto"/>
        <w:jc w:val="center"/>
        <w:rPr>
          <w:rFonts w:ascii="Times New Roman" w:hAnsi="Times New Roman" w:cs="Times New Roman"/>
          <w:i/>
          <w:sz w:val="52"/>
          <w:szCs w:val="52"/>
          <w:u w:val="single"/>
        </w:rPr>
      </w:pPr>
      <w:r w:rsidRPr="00BB6B1A">
        <w:rPr>
          <w:rFonts w:ascii="Times New Roman" w:hAnsi="Times New Roman" w:cs="Times New Roman"/>
          <w:b/>
          <w:bCs/>
          <w:i/>
          <w:sz w:val="52"/>
          <w:szCs w:val="52"/>
          <w:u w:val="single"/>
        </w:rPr>
        <w:t>Пролетарского муниципального района</w:t>
      </w:r>
    </w:p>
    <w:p w:rsidR="00AA4F93" w:rsidRPr="00BB6B1A" w:rsidRDefault="00AA4F93" w:rsidP="00BB6B1A">
      <w:pPr>
        <w:spacing w:after="0" w:line="240" w:lineRule="auto"/>
        <w:rPr>
          <w:rFonts w:ascii="Times New Roman" w:hAnsi="Times New Roman" w:cs="Times New Roman"/>
          <w:sz w:val="52"/>
          <w:szCs w:val="52"/>
        </w:rPr>
      </w:pPr>
      <w:r w:rsidRPr="00BB6B1A">
        <w:rPr>
          <w:rFonts w:ascii="Times New Roman" w:hAnsi="Times New Roman" w:cs="Times New Roman"/>
          <w:b/>
          <w:bCs/>
          <w:sz w:val="52"/>
          <w:szCs w:val="52"/>
        </w:rPr>
        <w:t> </w:t>
      </w:r>
    </w:p>
    <w:p w:rsidR="00AA4F93" w:rsidRPr="00BB6B1A" w:rsidRDefault="00AA4F93" w:rsidP="00BB6B1A">
      <w:pPr>
        <w:spacing w:after="0" w:line="240" w:lineRule="auto"/>
        <w:rPr>
          <w:rFonts w:ascii="Times New Roman" w:hAnsi="Times New Roman" w:cs="Times New Roman"/>
          <w:b/>
          <w:bCs/>
          <w:sz w:val="52"/>
          <w:szCs w:val="52"/>
        </w:rPr>
      </w:pPr>
      <w:r w:rsidRPr="00BB6B1A">
        <w:rPr>
          <w:rFonts w:ascii="Times New Roman" w:hAnsi="Times New Roman" w:cs="Times New Roman"/>
          <w:b/>
          <w:bCs/>
          <w:sz w:val="52"/>
          <w:szCs w:val="52"/>
        </w:rPr>
        <w:t> </w:t>
      </w:r>
    </w:p>
    <w:p w:rsidR="00B20042" w:rsidRPr="00BB6B1A" w:rsidRDefault="00B20042" w:rsidP="00BB6B1A">
      <w:pPr>
        <w:spacing w:after="0" w:line="240" w:lineRule="auto"/>
        <w:rPr>
          <w:rFonts w:ascii="Times New Roman" w:hAnsi="Times New Roman" w:cs="Times New Roman"/>
          <w:sz w:val="52"/>
          <w:szCs w:val="52"/>
        </w:rPr>
      </w:pPr>
    </w:p>
    <w:p w:rsidR="00AA4F93" w:rsidRPr="00BB6B1A" w:rsidRDefault="00AA4F93"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Информационный бюллетень</w:t>
      </w:r>
    </w:p>
    <w:p w:rsidR="00AA4F93" w:rsidRPr="00BB6B1A" w:rsidRDefault="00AA4F93"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муниципального образования</w:t>
      </w:r>
      <w:r w:rsidRPr="00BB6B1A">
        <w:rPr>
          <w:rFonts w:ascii="Times New Roman" w:hAnsi="Times New Roman" w:cs="Times New Roman"/>
          <w:b/>
          <w:bCs/>
          <w:sz w:val="52"/>
          <w:szCs w:val="52"/>
        </w:rPr>
        <w:br/>
        <w:t>«Пролетарское городское  поселение»</w:t>
      </w:r>
    </w:p>
    <w:p w:rsidR="00AA4F93" w:rsidRPr="00BB6B1A" w:rsidRDefault="00AA4F93" w:rsidP="00BB6B1A">
      <w:pPr>
        <w:spacing w:after="0" w:line="240" w:lineRule="auto"/>
        <w:jc w:val="center"/>
        <w:rPr>
          <w:rFonts w:ascii="Times New Roman" w:hAnsi="Times New Roman" w:cs="Times New Roman"/>
          <w:sz w:val="52"/>
          <w:szCs w:val="52"/>
        </w:rPr>
      </w:pPr>
    </w:p>
    <w:p w:rsidR="00AA4F93" w:rsidRPr="00BB6B1A" w:rsidRDefault="00AA4F93" w:rsidP="00BB6B1A">
      <w:pPr>
        <w:spacing w:after="0" w:line="240" w:lineRule="auto"/>
        <w:jc w:val="center"/>
        <w:rPr>
          <w:rFonts w:ascii="Times New Roman" w:hAnsi="Times New Roman" w:cs="Times New Roman"/>
          <w:sz w:val="52"/>
          <w:szCs w:val="52"/>
        </w:rPr>
      </w:pPr>
    </w:p>
    <w:p w:rsidR="00AA4F93" w:rsidRPr="00BB6B1A" w:rsidRDefault="00AA4F93"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 xml:space="preserve">№ </w:t>
      </w:r>
      <w:r w:rsidR="001C7227">
        <w:rPr>
          <w:rFonts w:ascii="Times New Roman" w:hAnsi="Times New Roman" w:cs="Times New Roman"/>
          <w:b/>
          <w:bCs/>
          <w:sz w:val="52"/>
          <w:szCs w:val="52"/>
        </w:rPr>
        <w:t>8(278</w:t>
      </w:r>
      <w:r w:rsidR="00CE4AFF" w:rsidRPr="00BB6B1A">
        <w:rPr>
          <w:rFonts w:ascii="Times New Roman" w:hAnsi="Times New Roman" w:cs="Times New Roman"/>
          <w:b/>
          <w:bCs/>
          <w:sz w:val="52"/>
          <w:szCs w:val="52"/>
        </w:rPr>
        <w:t>)</w:t>
      </w:r>
    </w:p>
    <w:p w:rsidR="00AA4F93" w:rsidRPr="00BB6B1A" w:rsidRDefault="00AA4F93"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_______________________</w:t>
      </w:r>
    </w:p>
    <w:p w:rsidR="00AA4F93" w:rsidRPr="00BB6B1A" w:rsidRDefault="001C7227" w:rsidP="00BB6B1A">
      <w:pPr>
        <w:spacing w:after="0" w:line="240" w:lineRule="auto"/>
        <w:jc w:val="center"/>
        <w:rPr>
          <w:rFonts w:ascii="Times New Roman" w:hAnsi="Times New Roman" w:cs="Times New Roman"/>
          <w:sz w:val="52"/>
          <w:szCs w:val="52"/>
        </w:rPr>
      </w:pPr>
      <w:r>
        <w:rPr>
          <w:rFonts w:ascii="Times New Roman" w:hAnsi="Times New Roman" w:cs="Times New Roman"/>
          <w:b/>
          <w:bCs/>
          <w:sz w:val="52"/>
          <w:szCs w:val="52"/>
        </w:rPr>
        <w:t>25.03</w:t>
      </w:r>
      <w:r w:rsidR="00703890">
        <w:rPr>
          <w:rFonts w:ascii="Times New Roman" w:hAnsi="Times New Roman" w:cs="Times New Roman"/>
          <w:b/>
          <w:bCs/>
          <w:sz w:val="52"/>
          <w:szCs w:val="52"/>
        </w:rPr>
        <w:t>.2020</w:t>
      </w:r>
      <w:r w:rsidR="00AA4F93" w:rsidRPr="00BB6B1A">
        <w:rPr>
          <w:rFonts w:ascii="Times New Roman" w:hAnsi="Times New Roman" w:cs="Times New Roman"/>
          <w:b/>
          <w:bCs/>
          <w:sz w:val="52"/>
          <w:szCs w:val="52"/>
        </w:rPr>
        <w:t xml:space="preserve"> года</w:t>
      </w:r>
    </w:p>
    <w:p w:rsidR="00AA4F93" w:rsidRDefault="00AA4F93" w:rsidP="00BB6B1A">
      <w:pPr>
        <w:spacing w:after="0" w:line="240" w:lineRule="auto"/>
        <w:jc w:val="center"/>
        <w:rPr>
          <w:rFonts w:ascii="Times New Roman" w:hAnsi="Times New Roman" w:cs="Times New Roman"/>
          <w:sz w:val="52"/>
          <w:szCs w:val="52"/>
        </w:rPr>
      </w:pPr>
    </w:p>
    <w:p w:rsidR="00BB6B1A" w:rsidRDefault="00BB6B1A" w:rsidP="00BB6B1A">
      <w:pPr>
        <w:spacing w:after="0" w:line="240" w:lineRule="auto"/>
        <w:jc w:val="center"/>
        <w:rPr>
          <w:rFonts w:ascii="Times New Roman" w:hAnsi="Times New Roman" w:cs="Times New Roman"/>
          <w:sz w:val="52"/>
          <w:szCs w:val="52"/>
        </w:rPr>
      </w:pPr>
    </w:p>
    <w:p w:rsidR="00BB6B1A" w:rsidRPr="00BB6B1A" w:rsidRDefault="00BB6B1A" w:rsidP="00BB6B1A">
      <w:pPr>
        <w:spacing w:after="0" w:line="240" w:lineRule="auto"/>
        <w:jc w:val="center"/>
        <w:rPr>
          <w:rFonts w:ascii="Times New Roman" w:hAnsi="Times New Roman" w:cs="Times New Roman"/>
          <w:sz w:val="52"/>
          <w:szCs w:val="52"/>
        </w:rPr>
      </w:pPr>
    </w:p>
    <w:p w:rsidR="00AA4F93" w:rsidRPr="00BB6B1A" w:rsidRDefault="00B20042"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Тираж  7</w:t>
      </w:r>
      <w:r w:rsidR="00AA4F93" w:rsidRPr="00BB6B1A">
        <w:rPr>
          <w:rFonts w:ascii="Times New Roman" w:hAnsi="Times New Roman" w:cs="Times New Roman"/>
          <w:b/>
          <w:bCs/>
          <w:sz w:val="52"/>
          <w:szCs w:val="52"/>
        </w:rPr>
        <w:t xml:space="preserve">  экземпляров</w:t>
      </w:r>
    </w:p>
    <w:p w:rsidR="00AA4F93" w:rsidRPr="00BB6B1A" w:rsidRDefault="00AA4F93" w:rsidP="00BB6B1A">
      <w:pPr>
        <w:spacing w:after="0" w:line="240" w:lineRule="auto"/>
        <w:rPr>
          <w:rFonts w:ascii="Times New Roman" w:hAnsi="Times New Roman" w:cs="Times New Roman"/>
          <w:sz w:val="52"/>
          <w:szCs w:val="52"/>
        </w:rPr>
      </w:pPr>
    </w:p>
    <w:p w:rsidR="00B17CEC" w:rsidRPr="00BB6B1A" w:rsidRDefault="00B17CEC" w:rsidP="00BB6B1A">
      <w:pPr>
        <w:spacing w:after="0" w:line="240" w:lineRule="auto"/>
        <w:rPr>
          <w:rFonts w:ascii="Times New Roman" w:hAnsi="Times New Roman" w:cs="Times New Roman"/>
          <w:sz w:val="28"/>
          <w:szCs w:val="28"/>
        </w:rPr>
      </w:pPr>
    </w:p>
    <w:p w:rsidR="00B17CEC" w:rsidRPr="00BB6B1A" w:rsidRDefault="00B17CEC" w:rsidP="00BB6B1A">
      <w:pPr>
        <w:spacing w:after="0" w:line="240" w:lineRule="auto"/>
        <w:rPr>
          <w:rFonts w:ascii="Times New Roman" w:hAnsi="Times New Roman" w:cs="Times New Roman"/>
          <w:sz w:val="28"/>
          <w:szCs w:val="28"/>
        </w:rPr>
      </w:pPr>
    </w:p>
    <w:p w:rsidR="004C267B" w:rsidRPr="00BB6B1A" w:rsidRDefault="004C267B" w:rsidP="00BB6B1A">
      <w:pPr>
        <w:spacing w:after="0" w:line="240" w:lineRule="auto"/>
        <w:rPr>
          <w:rFonts w:ascii="Times New Roman" w:hAnsi="Times New Roman" w:cs="Times New Roman"/>
          <w:sz w:val="28"/>
          <w:szCs w:val="28"/>
        </w:rPr>
      </w:pPr>
    </w:p>
    <w:p w:rsidR="00AA4F93" w:rsidRPr="00BB6B1A" w:rsidRDefault="00AA4F93" w:rsidP="00BB6B1A">
      <w:pPr>
        <w:spacing w:after="0" w:line="240" w:lineRule="auto"/>
        <w:rPr>
          <w:rFonts w:ascii="Times New Roman" w:hAnsi="Times New Roman" w:cs="Times New Roman"/>
          <w:sz w:val="28"/>
          <w:szCs w:val="28"/>
        </w:rPr>
      </w:pPr>
      <w:r w:rsidRPr="00BB6B1A">
        <w:rPr>
          <w:rFonts w:ascii="Times New Roman" w:hAnsi="Times New Roman" w:cs="Times New Roman"/>
          <w:sz w:val="28"/>
          <w:szCs w:val="28"/>
        </w:rPr>
        <w:t xml:space="preserve">учредитель: Администрация Пролетарского городского поселения </w:t>
      </w:r>
    </w:p>
    <w:p w:rsidR="00AA4F93" w:rsidRPr="00BB6B1A" w:rsidRDefault="00AA4F93" w:rsidP="00BB6B1A">
      <w:pPr>
        <w:spacing w:after="0" w:line="240" w:lineRule="auto"/>
        <w:rPr>
          <w:rFonts w:ascii="Times New Roman" w:hAnsi="Times New Roman" w:cs="Times New Roman"/>
          <w:sz w:val="28"/>
          <w:szCs w:val="28"/>
        </w:rPr>
      </w:pPr>
      <w:r w:rsidRPr="00BB6B1A">
        <w:rPr>
          <w:rFonts w:ascii="Times New Roman" w:hAnsi="Times New Roman" w:cs="Times New Roman"/>
          <w:sz w:val="28"/>
          <w:szCs w:val="28"/>
        </w:rPr>
        <w:t xml:space="preserve">главный редактор: </w:t>
      </w:r>
      <w:proofErr w:type="spellStart"/>
      <w:r w:rsidR="00FC6C02">
        <w:rPr>
          <w:rFonts w:ascii="Times New Roman" w:hAnsi="Times New Roman" w:cs="Times New Roman"/>
          <w:sz w:val="28"/>
          <w:szCs w:val="28"/>
        </w:rPr>
        <w:t>М.Н.Толпинский</w:t>
      </w:r>
      <w:proofErr w:type="spellEnd"/>
      <w:r w:rsidR="00FC6C02">
        <w:rPr>
          <w:rFonts w:ascii="Times New Roman" w:hAnsi="Times New Roman" w:cs="Times New Roman"/>
          <w:sz w:val="28"/>
          <w:szCs w:val="28"/>
        </w:rPr>
        <w:t xml:space="preserve"> </w:t>
      </w:r>
      <w:r w:rsidRPr="00BB6B1A">
        <w:rPr>
          <w:rFonts w:ascii="Times New Roman" w:hAnsi="Times New Roman" w:cs="Times New Roman"/>
          <w:sz w:val="28"/>
          <w:szCs w:val="28"/>
        </w:rPr>
        <w:t xml:space="preserve"> – глава</w:t>
      </w:r>
      <w:r w:rsidR="00C24EB5" w:rsidRPr="00BB6B1A">
        <w:rPr>
          <w:rFonts w:ascii="Times New Roman" w:hAnsi="Times New Roman" w:cs="Times New Roman"/>
          <w:sz w:val="28"/>
          <w:szCs w:val="28"/>
        </w:rPr>
        <w:t xml:space="preserve"> Администрации </w:t>
      </w:r>
      <w:r w:rsidRPr="00BB6B1A">
        <w:rPr>
          <w:rFonts w:ascii="Times New Roman" w:hAnsi="Times New Roman" w:cs="Times New Roman"/>
          <w:sz w:val="28"/>
          <w:szCs w:val="28"/>
        </w:rPr>
        <w:t xml:space="preserve"> Пролетарского городского поселения</w:t>
      </w:r>
    </w:p>
    <w:p w:rsidR="00AA4F93" w:rsidRPr="00BB6B1A" w:rsidRDefault="00AA4F93" w:rsidP="00BB6B1A">
      <w:pPr>
        <w:spacing w:after="0" w:line="240" w:lineRule="auto"/>
        <w:rPr>
          <w:rFonts w:ascii="Times New Roman" w:hAnsi="Times New Roman" w:cs="Times New Roman"/>
          <w:sz w:val="28"/>
          <w:szCs w:val="28"/>
        </w:rPr>
      </w:pPr>
      <w:r w:rsidRPr="00BB6B1A">
        <w:rPr>
          <w:rFonts w:ascii="Times New Roman" w:hAnsi="Times New Roman" w:cs="Times New Roman"/>
          <w:sz w:val="28"/>
          <w:szCs w:val="28"/>
        </w:rPr>
        <w:lastRenderedPageBreak/>
        <w:t>адрес редакции, издателя, типографии:  </w:t>
      </w:r>
      <w:r w:rsidRPr="00BB6B1A">
        <w:rPr>
          <w:rFonts w:ascii="Times New Roman" w:hAnsi="Times New Roman" w:cs="Times New Roman"/>
          <w:bCs/>
          <w:iCs/>
          <w:sz w:val="28"/>
          <w:szCs w:val="28"/>
        </w:rPr>
        <w:t>347540, Ростовская область, г</w:t>
      </w:r>
      <w:proofErr w:type="gramStart"/>
      <w:r w:rsidRPr="00BB6B1A">
        <w:rPr>
          <w:rFonts w:ascii="Times New Roman" w:hAnsi="Times New Roman" w:cs="Times New Roman"/>
          <w:bCs/>
          <w:iCs/>
          <w:sz w:val="28"/>
          <w:szCs w:val="28"/>
        </w:rPr>
        <w:t>.П</w:t>
      </w:r>
      <w:proofErr w:type="gramEnd"/>
      <w:r w:rsidRPr="00BB6B1A">
        <w:rPr>
          <w:rFonts w:ascii="Times New Roman" w:hAnsi="Times New Roman" w:cs="Times New Roman"/>
          <w:bCs/>
          <w:iCs/>
          <w:sz w:val="28"/>
          <w:szCs w:val="28"/>
        </w:rPr>
        <w:t>ролетарск, пер.Красный, 45</w:t>
      </w:r>
      <w:r w:rsidRPr="00BB6B1A">
        <w:rPr>
          <w:rFonts w:ascii="Times New Roman" w:hAnsi="Times New Roman" w:cs="Times New Roman"/>
          <w:bCs/>
          <w:sz w:val="28"/>
          <w:szCs w:val="28"/>
        </w:rPr>
        <w:t> </w:t>
      </w:r>
    </w:p>
    <w:p w:rsidR="00534937" w:rsidRPr="00BB6B1A" w:rsidRDefault="00AA4F93" w:rsidP="00BB6B1A">
      <w:pPr>
        <w:spacing w:after="0" w:line="240" w:lineRule="auto"/>
        <w:jc w:val="center"/>
        <w:rPr>
          <w:rFonts w:ascii="Times New Roman" w:hAnsi="Times New Roman" w:cs="Times New Roman"/>
          <w:sz w:val="32"/>
          <w:szCs w:val="32"/>
        </w:rPr>
      </w:pPr>
      <w:r w:rsidRPr="00BB6B1A">
        <w:rPr>
          <w:rFonts w:ascii="Times New Roman" w:hAnsi="Times New Roman" w:cs="Times New Roman"/>
          <w:b/>
          <w:bCs/>
          <w:sz w:val="32"/>
          <w:szCs w:val="32"/>
        </w:rPr>
        <w:t>Распространяется бесплатно</w:t>
      </w:r>
    </w:p>
    <w:p w:rsidR="00BB6B1A" w:rsidRDefault="00BB6B1A" w:rsidP="00BB6B1A">
      <w:pPr>
        <w:spacing w:after="0" w:line="240" w:lineRule="auto"/>
        <w:jc w:val="center"/>
        <w:rPr>
          <w:rFonts w:ascii="Times New Roman" w:hAnsi="Times New Roman" w:cs="Times New Roman"/>
          <w:sz w:val="28"/>
          <w:szCs w:val="28"/>
        </w:rPr>
      </w:pPr>
    </w:p>
    <w:p w:rsidR="00BB6B1A" w:rsidRDefault="00BB6B1A" w:rsidP="00BB6B1A">
      <w:pPr>
        <w:spacing w:after="0" w:line="240" w:lineRule="auto"/>
        <w:jc w:val="center"/>
        <w:rPr>
          <w:rFonts w:ascii="Times New Roman" w:hAnsi="Times New Roman" w:cs="Times New Roman"/>
          <w:sz w:val="28"/>
          <w:szCs w:val="28"/>
        </w:rPr>
      </w:pPr>
    </w:p>
    <w:p w:rsidR="00731738" w:rsidRPr="000D6E8A" w:rsidRDefault="00731738" w:rsidP="000D6E8A">
      <w:pPr>
        <w:spacing w:after="0" w:line="240" w:lineRule="auto"/>
        <w:jc w:val="center"/>
        <w:rPr>
          <w:rFonts w:ascii="Times New Roman" w:hAnsi="Times New Roman" w:cs="Times New Roman"/>
          <w:sz w:val="28"/>
          <w:szCs w:val="28"/>
        </w:rPr>
      </w:pPr>
    </w:p>
    <w:p w:rsidR="001C7227" w:rsidRDefault="000D6E8A" w:rsidP="001C7227">
      <w:r w:rsidRPr="000D6E8A">
        <w:rPr>
          <w:rFonts w:ascii="Times New Roman" w:hAnsi="Times New Roman" w:cs="Times New Roman"/>
          <w:i/>
          <w:sz w:val="28"/>
          <w:szCs w:val="28"/>
        </w:rPr>
        <w:tab/>
      </w:r>
    </w:p>
    <w:tbl>
      <w:tblPr>
        <w:tblW w:w="0" w:type="auto"/>
        <w:jc w:val="center"/>
        <w:tblLook w:val="04A0"/>
      </w:tblPr>
      <w:tblGrid>
        <w:gridCol w:w="9921"/>
      </w:tblGrid>
      <w:tr w:rsidR="001C7227" w:rsidRPr="001C7227" w:rsidTr="00E21D9A">
        <w:trPr>
          <w:jc w:val="center"/>
        </w:trPr>
        <w:tc>
          <w:tcPr>
            <w:tcW w:w="9921" w:type="dxa"/>
            <w:shd w:val="clear" w:color="auto" w:fill="auto"/>
          </w:tcPr>
          <w:p w:rsidR="001C7227" w:rsidRPr="001C7227" w:rsidRDefault="001C7227" w:rsidP="001C7227">
            <w:pPr>
              <w:spacing w:after="0" w:line="240" w:lineRule="auto"/>
              <w:jc w:val="center"/>
              <w:rPr>
                <w:rFonts w:ascii="Times New Roman" w:hAnsi="Times New Roman" w:cs="Times New Roman"/>
                <w:noProof/>
                <w:sz w:val="28"/>
                <w:szCs w:val="28"/>
              </w:rPr>
            </w:pPr>
            <w:bookmarkStart w:id="0" w:name="_GoBack"/>
            <w:bookmarkEnd w:id="0"/>
            <w:r w:rsidRPr="001C7227">
              <w:rPr>
                <w:rFonts w:ascii="Times New Roman" w:hAnsi="Times New Roman" w:cs="Times New Roman"/>
                <w:noProof/>
                <w:sz w:val="28"/>
                <w:szCs w:val="28"/>
                <w:lang w:eastAsia="ru-RU"/>
              </w:rPr>
              <w:drawing>
                <wp:inline distT="0" distB="0" distL="0" distR="0">
                  <wp:extent cx="629285" cy="760095"/>
                  <wp:effectExtent l="0" t="0" r="0" b="0"/>
                  <wp:docPr id="1" name="Рисунок 7" descr="гербпролетар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гербпролетарска"/>
                          <pic:cNvPicPr>
                            <a:picLocks noChangeAspect="1" noChangeArrowheads="1"/>
                          </pic:cNvPicPr>
                        </pic:nvPicPr>
                        <pic:blipFill>
                          <a:blip r:embed="rId8" cstate="print">
                            <a:grayscl/>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9285" cy="760095"/>
                          </a:xfrm>
                          <a:prstGeom prst="rect">
                            <a:avLst/>
                          </a:prstGeom>
                          <a:noFill/>
                          <a:ln>
                            <a:noFill/>
                          </a:ln>
                        </pic:spPr>
                      </pic:pic>
                    </a:graphicData>
                  </a:graphic>
                </wp:inline>
              </w:drawing>
            </w:r>
          </w:p>
          <w:p w:rsidR="001C7227" w:rsidRPr="001C7227" w:rsidRDefault="001C7227" w:rsidP="001C7227">
            <w:pPr>
              <w:spacing w:after="0" w:line="240" w:lineRule="auto"/>
              <w:jc w:val="center"/>
              <w:rPr>
                <w:rFonts w:ascii="Times New Roman" w:hAnsi="Times New Roman" w:cs="Times New Roman"/>
                <w:caps/>
                <w:sz w:val="28"/>
                <w:szCs w:val="28"/>
              </w:rPr>
            </w:pPr>
            <w:r w:rsidRPr="001C7227">
              <w:rPr>
                <w:rFonts w:ascii="Times New Roman" w:hAnsi="Times New Roman" w:cs="Times New Roman"/>
                <w:caps/>
                <w:sz w:val="28"/>
                <w:szCs w:val="28"/>
              </w:rPr>
              <w:t>Администрация Пролетарского района</w:t>
            </w:r>
          </w:p>
          <w:p w:rsidR="001C7227" w:rsidRPr="001C7227" w:rsidRDefault="001C7227" w:rsidP="001C7227">
            <w:pPr>
              <w:spacing w:after="0" w:line="240" w:lineRule="auto"/>
              <w:jc w:val="center"/>
              <w:rPr>
                <w:rFonts w:ascii="Times New Roman" w:hAnsi="Times New Roman" w:cs="Times New Roman"/>
                <w:caps/>
                <w:sz w:val="28"/>
                <w:szCs w:val="28"/>
              </w:rPr>
            </w:pPr>
            <w:r w:rsidRPr="001C7227">
              <w:rPr>
                <w:rFonts w:ascii="Times New Roman" w:hAnsi="Times New Roman" w:cs="Times New Roman"/>
                <w:caps/>
                <w:sz w:val="28"/>
                <w:szCs w:val="28"/>
              </w:rPr>
              <w:t>Комитет по управлению муниципальным имуществом</w:t>
            </w:r>
          </w:p>
          <w:p w:rsidR="001C7227" w:rsidRPr="001C7227" w:rsidRDefault="001C7227" w:rsidP="001C7227">
            <w:pPr>
              <w:spacing w:after="0" w:line="240" w:lineRule="auto"/>
              <w:jc w:val="center"/>
              <w:rPr>
                <w:rFonts w:ascii="Times New Roman" w:hAnsi="Times New Roman" w:cs="Times New Roman"/>
                <w:caps/>
                <w:sz w:val="28"/>
                <w:szCs w:val="28"/>
              </w:rPr>
            </w:pPr>
            <w:r w:rsidRPr="001C7227">
              <w:rPr>
                <w:rFonts w:ascii="Times New Roman" w:hAnsi="Times New Roman" w:cs="Times New Roman"/>
                <w:caps/>
                <w:sz w:val="28"/>
                <w:szCs w:val="28"/>
              </w:rPr>
              <w:t>Администрации Пролетарского района</w:t>
            </w:r>
          </w:p>
          <w:p w:rsidR="001C7227" w:rsidRPr="001C7227" w:rsidRDefault="001C7227" w:rsidP="001C7227">
            <w:pPr>
              <w:spacing w:after="0" w:line="240" w:lineRule="auto"/>
              <w:jc w:val="center"/>
              <w:rPr>
                <w:rFonts w:ascii="Times New Roman" w:hAnsi="Times New Roman" w:cs="Times New Roman"/>
                <w:sz w:val="28"/>
                <w:szCs w:val="28"/>
              </w:rPr>
            </w:pPr>
            <w:r w:rsidRPr="001C7227">
              <w:rPr>
                <w:rFonts w:ascii="Times New Roman" w:hAnsi="Times New Roman" w:cs="Times New Roman"/>
                <w:caps/>
                <w:sz w:val="28"/>
                <w:szCs w:val="28"/>
              </w:rPr>
              <w:t>Ростовской области</w:t>
            </w:r>
          </w:p>
        </w:tc>
      </w:tr>
    </w:tbl>
    <w:p w:rsidR="001C7227" w:rsidRPr="001C7227" w:rsidRDefault="001C7227" w:rsidP="001C7227">
      <w:pPr>
        <w:spacing w:after="0" w:line="240" w:lineRule="auto"/>
        <w:ind w:firstLine="709"/>
        <w:jc w:val="both"/>
        <w:rPr>
          <w:rFonts w:ascii="Times New Roman" w:hAnsi="Times New Roman" w:cs="Times New Roman"/>
          <w:sz w:val="28"/>
          <w:szCs w:val="28"/>
        </w:rPr>
      </w:pPr>
    </w:p>
    <w:p w:rsidR="001C7227" w:rsidRPr="001C7227" w:rsidRDefault="001C7227" w:rsidP="001C7227">
      <w:pPr>
        <w:spacing w:after="0" w:line="240" w:lineRule="auto"/>
        <w:jc w:val="center"/>
        <w:rPr>
          <w:rFonts w:ascii="Times New Roman" w:hAnsi="Times New Roman" w:cs="Times New Roman"/>
          <w:caps/>
          <w:sz w:val="28"/>
          <w:szCs w:val="28"/>
        </w:rPr>
      </w:pPr>
      <w:r w:rsidRPr="001C7227">
        <w:rPr>
          <w:rFonts w:ascii="Times New Roman" w:hAnsi="Times New Roman" w:cs="Times New Roman"/>
          <w:caps/>
          <w:sz w:val="28"/>
          <w:szCs w:val="28"/>
        </w:rPr>
        <w:t>Распоряжение</w:t>
      </w:r>
    </w:p>
    <w:p w:rsidR="001C7227" w:rsidRPr="001C7227" w:rsidRDefault="001C7227" w:rsidP="001C7227">
      <w:pPr>
        <w:spacing w:after="0" w:line="240" w:lineRule="auto"/>
        <w:ind w:firstLine="709"/>
        <w:jc w:val="both"/>
        <w:rPr>
          <w:rFonts w:ascii="Times New Roman" w:hAnsi="Times New Roman" w:cs="Times New Roman"/>
          <w:sz w:val="28"/>
          <w:szCs w:val="28"/>
        </w:rPr>
      </w:pPr>
    </w:p>
    <w:p w:rsidR="001C7227" w:rsidRPr="001C7227" w:rsidRDefault="001C7227" w:rsidP="001C7227">
      <w:pPr>
        <w:keepNext/>
        <w:spacing w:after="0" w:line="240" w:lineRule="auto"/>
        <w:jc w:val="both"/>
        <w:outlineLvl w:val="0"/>
        <w:rPr>
          <w:rFonts w:ascii="Times New Roman" w:hAnsi="Times New Roman" w:cs="Times New Roman"/>
          <w:sz w:val="28"/>
          <w:szCs w:val="28"/>
        </w:rPr>
      </w:pPr>
      <w:r w:rsidRPr="001C7227">
        <w:rPr>
          <w:rFonts w:ascii="Times New Roman" w:hAnsi="Times New Roman" w:cs="Times New Roman"/>
          <w:sz w:val="28"/>
          <w:szCs w:val="28"/>
        </w:rPr>
        <w:t>13.03.2020                                                   № 57                                               г. Пролетарск</w:t>
      </w:r>
    </w:p>
    <w:p w:rsidR="001C7227" w:rsidRPr="001C7227" w:rsidRDefault="001C7227" w:rsidP="001C7227">
      <w:pPr>
        <w:spacing w:after="0" w:line="240" w:lineRule="auto"/>
        <w:ind w:firstLine="709"/>
        <w:jc w:val="both"/>
        <w:rPr>
          <w:rFonts w:ascii="Times New Roman" w:hAnsi="Times New Roman" w:cs="Times New Roman"/>
          <w:sz w:val="28"/>
          <w:szCs w:val="28"/>
        </w:rPr>
      </w:pPr>
      <w:r w:rsidRPr="001C7227">
        <w:rPr>
          <w:rFonts w:ascii="Times New Roman" w:hAnsi="Times New Roman" w:cs="Times New Roman"/>
          <w:sz w:val="28"/>
          <w:szCs w:val="28"/>
        </w:rPr>
        <w:t xml:space="preserve">      </w:t>
      </w:r>
    </w:p>
    <w:p w:rsidR="001C7227" w:rsidRPr="001C7227" w:rsidRDefault="001C7227" w:rsidP="001C7227">
      <w:pPr>
        <w:spacing w:after="0" w:line="240" w:lineRule="auto"/>
        <w:ind w:right="4251"/>
        <w:jc w:val="both"/>
        <w:rPr>
          <w:rFonts w:ascii="Times New Roman" w:hAnsi="Times New Roman" w:cs="Times New Roman"/>
          <w:sz w:val="28"/>
          <w:szCs w:val="28"/>
        </w:rPr>
      </w:pPr>
      <w:r w:rsidRPr="001C7227">
        <w:rPr>
          <w:rFonts w:ascii="Times New Roman" w:hAnsi="Times New Roman" w:cs="Times New Roman"/>
          <w:sz w:val="28"/>
          <w:szCs w:val="28"/>
        </w:rPr>
        <w:t xml:space="preserve">Об установлении публичного сервитута под объектом: </w:t>
      </w:r>
      <w:proofErr w:type="spellStart"/>
      <w:r w:rsidRPr="001C7227">
        <w:rPr>
          <w:rFonts w:ascii="Times New Roman" w:hAnsi="Times New Roman" w:cs="Times New Roman"/>
          <w:sz w:val="28"/>
          <w:szCs w:val="28"/>
        </w:rPr>
        <w:t>Электросетевой</w:t>
      </w:r>
      <w:proofErr w:type="spellEnd"/>
      <w:r w:rsidRPr="001C7227">
        <w:rPr>
          <w:rFonts w:ascii="Times New Roman" w:hAnsi="Times New Roman" w:cs="Times New Roman"/>
          <w:sz w:val="28"/>
          <w:szCs w:val="28"/>
        </w:rPr>
        <w:t xml:space="preserve"> комплекс Линия электропередачи </w:t>
      </w:r>
      <w:proofErr w:type="gramStart"/>
      <w:r w:rsidRPr="001C7227">
        <w:rPr>
          <w:rFonts w:ascii="Times New Roman" w:hAnsi="Times New Roman" w:cs="Times New Roman"/>
          <w:sz w:val="28"/>
          <w:szCs w:val="28"/>
        </w:rPr>
        <w:t>ВЛ</w:t>
      </w:r>
      <w:proofErr w:type="gramEnd"/>
      <w:r w:rsidRPr="001C7227">
        <w:rPr>
          <w:rFonts w:ascii="Times New Roman" w:hAnsi="Times New Roman" w:cs="Times New Roman"/>
          <w:sz w:val="28"/>
          <w:szCs w:val="28"/>
        </w:rPr>
        <w:t xml:space="preserve"> 110 кВ к ПС 110/35/10 кВ «Пролетарская», расположенным по адресу: Ростовская область, Пролетарский район, Орловский район, </w:t>
      </w:r>
      <w:proofErr w:type="gramStart"/>
      <w:r w:rsidRPr="001C7227">
        <w:rPr>
          <w:rFonts w:ascii="Times New Roman" w:hAnsi="Times New Roman" w:cs="Times New Roman"/>
          <w:sz w:val="28"/>
          <w:szCs w:val="28"/>
        </w:rPr>
        <w:t>ВЛ</w:t>
      </w:r>
      <w:proofErr w:type="gramEnd"/>
      <w:r w:rsidRPr="001C7227">
        <w:rPr>
          <w:rFonts w:ascii="Times New Roman" w:hAnsi="Times New Roman" w:cs="Times New Roman"/>
          <w:sz w:val="28"/>
          <w:szCs w:val="28"/>
        </w:rPr>
        <w:t xml:space="preserve"> 110 кВ </w:t>
      </w:r>
      <w:proofErr w:type="spellStart"/>
      <w:r w:rsidRPr="001C7227">
        <w:rPr>
          <w:rFonts w:ascii="Times New Roman" w:hAnsi="Times New Roman" w:cs="Times New Roman"/>
          <w:sz w:val="28"/>
          <w:szCs w:val="28"/>
        </w:rPr>
        <w:t>Пролетарск-Орловская</w:t>
      </w:r>
      <w:proofErr w:type="spellEnd"/>
      <w:r w:rsidRPr="001C7227">
        <w:rPr>
          <w:rFonts w:ascii="Times New Roman" w:hAnsi="Times New Roman" w:cs="Times New Roman"/>
          <w:sz w:val="28"/>
          <w:szCs w:val="28"/>
        </w:rPr>
        <w:t>, от портала с ПС Пролетарская до портала на ПС Орловская</w:t>
      </w:r>
    </w:p>
    <w:p w:rsidR="001C7227" w:rsidRPr="001C7227" w:rsidRDefault="001C7227" w:rsidP="001C7227">
      <w:pPr>
        <w:spacing w:after="0" w:line="240" w:lineRule="auto"/>
        <w:ind w:firstLine="709"/>
        <w:jc w:val="both"/>
        <w:rPr>
          <w:rFonts w:ascii="Times New Roman" w:hAnsi="Times New Roman" w:cs="Times New Roman"/>
          <w:sz w:val="28"/>
          <w:szCs w:val="28"/>
        </w:rPr>
      </w:pPr>
    </w:p>
    <w:p w:rsidR="001C7227" w:rsidRPr="001C7227" w:rsidRDefault="001C7227" w:rsidP="001C7227">
      <w:pPr>
        <w:spacing w:after="0" w:line="240" w:lineRule="auto"/>
        <w:ind w:firstLine="709"/>
        <w:jc w:val="both"/>
        <w:rPr>
          <w:rFonts w:ascii="Times New Roman" w:hAnsi="Times New Roman" w:cs="Times New Roman"/>
          <w:spacing w:val="-6"/>
          <w:sz w:val="28"/>
          <w:szCs w:val="28"/>
        </w:rPr>
      </w:pPr>
      <w:proofErr w:type="gramStart"/>
      <w:r w:rsidRPr="001C7227">
        <w:rPr>
          <w:rFonts w:ascii="Times New Roman" w:hAnsi="Times New Roman" w:cs="Times New Roman"/>
          <w:spacing w:val="-6"/>
          <w:sz w:val="28"/>
          <w:szCs w:val="28"/>
        </w:rPr>
        <w:t xml:space="preserve">В соответствии со статьей 23, главой </w:t>
      </w:r>
      <w:r w:rsidRPr="001C7227">
        <w:rPr>
          <w:rFonts w:ascii="Times New Roman" w:hAnsi="Times New Roman" w:cs="Times New Roman"/>
          <w:spacing w:val="-6"/>
          <w:sz w:val="28"/>
          <w:szCs w:val="28"/>
          <w:lang w:val="en-US"/>
        </w:rPr>
        <w:t>V</w:t>
      </w:r>
      <w:r w:rsidRPr="001C7227">
        <w:rPr>
          <w:rFonts w:ascii="Times New Roman" w:hAnsi="Times New Roman" w:cs="Times New Roman"/>
          <w:spacing w:val="-6"/>
          <w:sz w:val="28"/>
          <w:szCs w:val="28"/>
        </w:rPr>
        <w:t>.7 Земельного кодекса Российской Федерации, статьей 3.6 Федерального закона от 25.10.2001 № 137-ФЗ «О введении в действие Земельного кодекса Российской Федерации» пунктом 1 статьи 39.37, в целях предусмотренных пунктом 1 статьи 39.37 Земельного кодекса Российской Федерации, на основании ходатайства публичного акционерного общества «</w:t>
      </w:r>
      <w:proofErr w:type="spellStart"/>
      <w:r w:rsidRPr="001C7227">
        <w:rPr>
          <w:rFonts w:ascii="Times New Roman" w:hAnsi="Times New Roman" w:cs="Times New Roman"/>
          <w:spacing w:val="-6"/>
          <w:sz w:val="28"/>
          <w:szCs w:val="28"/>
        </w:rPr>
        <w:t>Россети</w:t>
      </w:r>
      <w:proofErr w:type="spellEnd"/>
      <w:r w:rsidRPr="001C7227">
        <w:rPr>
          <w:rFonts w:ascii="Times New Roman" w:hAnsi="Times New Roman" w:cs="Times New Roman"/>
          <w:spacing w:val="-6"/>
          <w:sz w:val="28"/>
          <w:szCs w:val="28"/>
        </w:rPr>
        <w:t xml:space="preserve"> Юг» (далее – ПАО «</w:t>
      </w:r>
      <w:proofErr w:type="spellStart"/>
      <w:r w:rsidRPr="001C7227">
        <w:rPr>
          <w:rFonts w:ascii="Times New Roman" w:hAnsi="Times New Roman" w:cs="Times New Roman"/>
          <w:spacing w:val="-6"/>
          <w:sz w:val="28"/>
          <w:szCs w:val="28"/>
        </w:rPr>
        <w:t>Россети</w:t>
      </w:r>
      <w:proofErr w:type="spellEnd"/>
      <w:r w:rsidRPr="001C7227">
        <w:rPr>
          <w:rFonts w:ascii="Times New Roman" w:hAnsi="Times New Roman" w:cs="Times New Roman"/>
          <w:spacing w:val="-6"/>
          <w:sz w:val="28"/>
          <w:szCs w:val="28"/>
        </w:rPr>
        <w:t xml:space="preserve"> Юг») (ОГРН 1076164009096, ИНН 6164266561, КПП 616401001</w:t>
      </w:r>
      <w:proofErr w:type="gramEnd"/>
      <w:r w:rsidRPr="001C7227">
        <w:rPr>
          <w:rFonts w:ascii="Times New Roman" w:hAnsi="Times New Roman" w:cs="Times New Roman"/>
          <w:spacing w:val="-6"/>
          <w:sz w:val="28"/>
          <w:szCs w:val="28"/>
        </w:rPr>
        <w:t xml:space="preserve">, юридический адрес: 344002, Ростовская область, </w:t>
      </w:r>
      <w:proofErr w:type="gramStart"/>
      <w:r w:rsidRPr="001C7227">
        <w:rPr>
          <w:rFonts w:ascii="Times New Roman" w:hAnsi="Times New Roman" w:cs="Times New Roman"/>
          <w:spacing w:val="-6"/>
          <w:sz w:val="28"/>
          <w:szCs w:val="28"/>
        </w:rPr>
        <w:t>г</w:t>
      </w:r>
      <w:proofErr w:type="gramEnd"/>
      <w:r w:rsidRPr="001C7227">
        <w:rPr>
          <w:rFonts w:ascii="Times New Roman" w:hAnsi="Times New Roman" w:cs="Times New Roman"/>
          <w:spacing w:val="-6"/>
          <w:sz w:val="28"/>
          <w:szCs w:val="28"/>
        </w:rPr>
        <w:t xml:space="preserve">. Ростов-на-Дону, ул. Большая Садовая, 49, адрес электронной почты: </w:t>
      </w:r>
      <w:proofErr w:type="spellStart"/>
      <w:r w:rsidRPr="001C7227">
        <w:rPr>
          <w:rFonts w:ascii="Times New Roman" w:hAnsi="Times New Roman" w:cs="Times New Roman"/>
          <w:spacing w:val="-6"/>
          <w:sz w:val="28"/>
          <w:szCs w:val="28"/>
          <w:lang w:val="en-US"/>
        </w:rPr>
        <w:t>uves</w:t>
      </w:r>
      <w:proofErr w:type="spellEnd"/>
      <w:r w:rsidRPr="001C7227">
        <w:rPr>
          <w:rFonts w:ascii="Times New Roman" w:hAnsi="Times New Roman" w:cs="Times New Roman"/>
          <w:spacing w:val="-6"/>
          <w:sz w:val="28"/>
          <w:szCs w:val="28"/>
        </w:rPr>
        <w:t>@</w:t>
      </w:r>
      <w:r w:rsidRPr="001C7227">
        <w:rPr>
          <w:rFonts w:ascii="Times New Roman" w:hAnsi="Times New Roman" w:cs="Times New Roman"/>
          <w:spacing w:val="-6"/>
          <w:sz w:val="28"/>
          <w:szCs w:val="28"/>
          <w:lang w:val="en-US"/>
        </w:rPr>
        <w:t>re</w:t>
      </w:r>
      <w:r w:rsidRPr="001C7227">
        <w:rPr>
          <w:rFonts w:ascii="Times New Roman" w:hAnsi="Times New Roman" w:cs="Times New Roman"/>
          <w:spacing w:val="-6"/>
          <w:sz w:val="28"/>
          <w:szCs w:val="28"/>
        </w:rPr>
        <w:t>.</w:t>
      </w:r>
      <w:proofErr w:type="spellStart"/>
      <w:r w:rsidRPr="001C7227">
        <w:rPr>
          <w:rFonts w:ascii="Times New Roman" w:hAnsi="Times New Roman" w:cs="Times New Roman"/>
          <w:spacing w:val="-6"/>
          <w:sz w:val="28"/>
          <w:szCs w:val="28"/>
          <w:lang w:val="en-US"/>
        </w:rPr>
        <w:t>mrsk</w:t>
      </w:r>
      <w:proofErr w:type="spellEnd"/>
      <w:r w:rsidRPr="001C7227">
        <w:rPr>
          <w:rFonts w:ascii="Times New Roman" w:hAnsi="Times New Roman" w:cs="Times New Roman"/>
          <w:spacing w:val="-6"/>
          <w:sz w:val="28"/>
          <w:szCs w:val="28"/>
        </w:rPr>
        <w:t>-</w:t>
      </w:r>
      <w:proofErr w:type="spellStart"/>
      <w:r w:rsidRPr="001C7227">
        <w:rPr>
          <w:rFonts w:ascii="Times New Roman" w:hAnsi="Times New Roman" w:cs="Times New Roman"/>
          <w:spacing w:val="-6"/>
          <w:sz w:val="28"/>
          <w:szCs w:val="28"/>
          <w:lang w:val="en-US"/>
        </w:rPr>
        <w:t>yuga</w:t>
      </w:r>
      <w:proofErr w:type="spellEnd"/>
      <w:r w:rsidRPr="001C7227">
        <w:rPr>
          <w:rFonts w:ascii="Times New Roman" w:hAnsi="Times New Roman" w:cs="Times New Roman"/>
          <w:spacing w:val="-6"/>
          <w:sz w:val="28"/>
          <w:szCs w:val="28"/>
        </w:rPr>
        <w:t>.</w:t>
      </w:r>
      <w:proofErr w:type="spellStart"/>
      <w:r w:rsidRPr="001C7227">
        <w:rPr>
          <w:rFonts w:ascii="Times New Roman" w:hAnsi="Times New Roman" w:cs="Times New Roman"/>
          <w:spacing w:val="-6"/>
          <w:sz w:val="28"/>
          <w:szCs w:val="28"/>
          <w:lang w:val="en-US"/>
        </w:rPr>
        <w:t>ru</w:t>
      </w:r>
      <w:proofErr w:type="spellEnd"/>
      <w:r w:rsidRPr="001C7227">
        <w:rPr>
          <w:rFonts w:ascii="Times New Roman" w:hAnsi="Times New Roman" w:cs="Times New Roman"/>
          <w:spacing w:val="-6"/>
          <w:sz w:val="28"/>
          <w:szCs w:val="28"/>
        </w:rPr>
        <w:t xml:space="preserve">) от 30.01.2020, в лице представителя по доверенности от 30.11.2019 61 АА № 6949368 </w:t>
      </w:r>
      <w:proofErr w:type="spellStart"/>
      <w:r w:rsidRPr="001C7227">
        <w:rPr>
          <w:rFonts w:ascii="Times New Roman" w:hAnsi="Times New Roman" w:cs="Times New Roman"/>
          <w:spacing w:val="-6"/>
          <w:sz w:val="28"/>
          <w:szCs w:val="28"/>
        </w:rPr>
        <w:t>Эрдни-Горяева</w:t>
      </w:r>
      <w:proofErr w:type="spellEnd"/>
      <w:r w:rsidRPr="001C7227">
        <w:rPr>
          <w:rFonts w:ascii="Times New Roman" w:hAnsi="Times New Roman" w:cs="Times New Roman"/>
          <w:spacing w:val="-6"/>
          <w:sz w:val="28"/>
          <w:szCs w:val="28"/>
        </w:rPr>
        <w:t xml:space="preserve"> Ц.В.</w:t>
      </w:r>
    </w:p>
    <w:p w:rsidR="001C7227" w:rsidRPr="001C7227" w:rsidRDefault="001C7227" w:rsidP="001C7227">
      <w:pPr>
        <w:spacing w:after="0" w:line="240" w:lineRule="auto"/>
        <w:ind w:firstLine="709"/>
        <w:jc w:val="both"/>
        <w:rPr>
          <w:rFonts w:ascii="Times New Roman" w:hAnsi="Times New Roman" w:cs="Times New Roman"/>
          <w:sz w:val="28"/>
          <w:szCs w:val="28"/>
        </w:rPr>
      </w:pPr>
    </w:p>
    <w:p w:rsidR="001C7227" w:rsidRPr="001C7227" w:rsidRDefault="001C7227" w:rsidP="001C7227">
      <w:pPr>
        <w:spacing w:after="0" w:line="240" w:lineRule="auto"/>
        <w:ind w:firstLine="709"/>
        <w:jc w:val="both"/>
        <w:rPr>
          <w:rFonts w:ascii="Times New Roman" w:hAnsi="Times New Roman" w:cs="Times New Roman"/>
          <w:sz w:val="28"/>
          <w:szCs w:val="28"/>
        </w:rPr>
      </w:pPr>
      <w:r w:rsidRPr="001C7227">
        <w:rPr>
          <w:rFonts w:ascii="Times New Roman" w:hAnsi="Times New Roman" w:cs="Times New Roman"/>
          <w:sz w:val="28"/>
          <w:szCs w:val="28"/>
        </w:rPr>
        <w:lastRenderedPageBreak/>
        <w:t xml:space="preserve">1. Установить публичный сервитут с целью размещения объекта </w:t>
      </w:r>
      <w:proofErr w:type="spellStart"/>
      <w:r w:rsidRPr="001C7227">
        <w:rPr>
          <w:rFonts w:ascii="Times New Roman" w:hAnsi="Times New Roman" w:cs="Times New Roman"/>
          <w:sz w:val="28"/>
          <w:szCs w:val="28"/>
        </w:rPr>
        <w:t>электросетевого</w:t>
      </w:r>
      <w:proofErr w:type="spellEnd"/>
      <w:r w:rsidRPr="001C7227">
        <w:rPr>
          <w:rFonts w:ascii="Times New Roman" w:hAnsi="Times New Roman" w:cs="Times New Roman"/>
          <w:sz w:val="28"/>
          <w:szCs w:val="28"/>
        </w:rPr>
        <w:t xml:space="preserve"> хозяйства, право на который возникло до 1 сентября 2018 года: «</w:t>
      </w:r>
      <w:proofErr w:type="spellStart"/>
      <w:r w:rsidRPr="001C7227">
        <w:rPr>
          <w:rFonts w:ascii="Times New Roman" w:hAnsi="Times New Roman" w:cs="Times New Roman"/>
          <w:sz w:val="28"/>
          <w:szCs w:val="28"/>
        </w:rPr>
        <w:t>Электросетевой</w:t>
      </w:r>
      <w:proofErr w:type="spellEnd"/>
      <w:r w:rsidRPr="001C7227">
        <w:rPr>
          <w:rFonts w:ascii="Times New Roman" w:hAnsi="Times New Roman" w:cs="Times New Roman"/>
          <w:sz w:val="28"/>
          <w:szCs w:val="28"/>
        </w:rPr>
        <w:t xml:space="preserve"> комплекс Линия электропередачи </w:t>
      </w:r>
      <w:proofErr w:type="gramStart"/>
      <w:r w:rsidRPr="001C7227">
        <w:rPr>
          <w:rFonts w:ascii="Times New Roman" w:hAnsi="Times New Roman" w:cs="Times New Roman"/>
          <w:sz w:val="28"/>
          <w:szCs w:val="28"/>
        </w:rPr>
        <w:t>ВЛ</w:t>
      </w:r>
      <w:proofErr w:type="gramEnd"/>
      <w:r w:rsidRPr="001C7227">
        <w:rPr>
          <w:rFonts w:ascii="Times New Roman" w:hAnsi="Times New Roman" w:cs="Times New Roman"/>
          <w:sz w:val="28"/>
          <w:szCs w:val="28"/>
        </w:rPr>
        <w:t xml:space="preserve"> 110 кВ к ПС 110/35/10 кВ «Пролетарская» с кадастровым номером 61:31:0000000:9442, принадлежащее на праве собственности ПАО «</w:t>
      </w:r>
      <w:proofErr w:type="spellStart"/>
      <w:r w:rsidRPr="001C7227">
        <w:rPr>
          <w:rFonts w:ascii="Times New Roman" w:hAnsi="Times New Roman" w:cs="Times New Roman"/>
          <w:sz w:val="28"/>
          <w:szCs w:val="28"/>
        </w:rPr>
        <w:t>Россети</w:t>
      </w:r>
      <w:proofErr w:type="spellEnd"/>
      <w:r w:rsidRPr="001C7227">
        <w:rPr>
          <w:rFonts w:ascii="Times New Roman" w:hAnsi="Times New Roman" w:cs="Times New Roman"/>
          <w:sz w:val="28"/>
          <w:szCs w:val="28"/>
        </w:rPr>
        <w:t xml:space="preserve"> Юг», что подтверждается регистрационной записью от 15.08.2008 № 61-61-37/016/2008-270.</w:t>
      </w:r>
    </w:p>
    <w:p w:rsidR="001C7227" w:rsidRPr="001C7227" w:rsidRDefault="001C7227" w:rsidP="001C7227">
      <w:pPr>
        <w:spacing w:after="0" w:line="240" w:lineRule="auto"/>
        <w:ind w:firstLine="709"/>
        <w:jc w:val="both"/>
        <w:rPr>
          <w:rFonts w:ascii="Times New Roman" w:hAnsi="Times New Roman" w:cs="Times New Roman"/>
          <w:spacing w:val="-6"/>
          <w:sz w:val="28"/>
          <w:szCs w:val="28"/>
        </w:rPr>
      </w:pPr>
      <w:r w:rsidRPr="001C7227">
        <w:rPr>
          <w:rFonts w:ascii="Times New Roman" w:hAnsi="Times New Roman" w:cs="Times New Roman"/>
          <w:spacing w:val="-6"/>
          <w:sz w:val="28"/>
          <w:szCs w:val="28"/>
        </w:rPr>
        <w:t xml:space="preserve">2. Кадастровые номера, адреса и описание местоположения земельных участков, в отношении которых устанавливается публичный сервитут, содержатся в приложении 1 к настоящему распоряжению, границы публичного сервитута содержатся в приложении 2 к настоящему распоряжению. </w:t>
      </w:r>
    </w:p>
    <w:p w:rsidR="001C7227" w:rsidRPr="001C7227" w:rsidRDefault="001C7227" w:rsidP="001C7227">
      <w:pPr>
        <w:spacing w:after="0" w:line="240" w:lineRule="auto"/>
        <w:ind w:firstLine="709"/>
        <w:jc w:val="both"/>
        <w:rPr>
          <w:rFonts w:ascii="Times New Roman" w:hAnsi="Times New Roman" w:cs="Times New Roman"/>
          <w:spacing w:val="-6"/>
          <w:sz w:val="28"/>
          <w:szCs w:val="28"/>
        </w:rPr>
      </w:pPr>
      <w:r w:rsidRPr="001C7227">
        <w:rPr>
          <w:rFonts w:ascii="Times New Roman" w:hAnsi="Times New Roman" w:cs="Times New Roman"/>
          <w:spacing w:val="-6"/>
          <w:sz w:val="28"/>
          <w:szCs w:val="28"/>
        </w:rPr>
        <w:t>3. Установить срок публичного сервитута – 49 лет.</w:t>
      </w:r>
    </w:p>
    <w:p w:rsidR="001C7227" w:rsidRPr="001C7227" w:rsidRDefault="001C7227" w:rsidP="001C7227">
      <w:pPr>
        <w:spacing w:after="0" w:line="240" w:lineRule="auto"/>
        <w:ind w:firstLine="709"/>
        <w:jc w:val="both"/>
        <w:rPr>
          <w:rFonts w:ascii="Times New Roman" w:hAnsi="Times New Roman" w:cs="Times New Roman"/>
          <w:sz w:val="28"/>
          <w:szCs w:val="28"/>
        </w:rPr>
      </w:pPr>
      <w:r w:rsidRPr="001C7227">
        <w:rPr>
          <w:rFonts w:ascii="Times New Roman" w:hAnsi="Times New Roman" w:cs="Times New Roman"/>
          <w:sz w:val="28"/>
          <w:szCs w:val="28"/>
        </w:rPr>
        <w:t>4. </w:t>
      </w:r>
      <w:proofErr w:type="gramStart"/>
      <w:r w:rsidRPr="001C7227">
        <w:rPr>
          <w:rFonts w:ascii="Times New Roman" w:hAnsi="Times New Roman" w:cs="Times New Roman"/>
          <w:sz w:val="28"/>
          <w:szCs w:val="28"/>
        </w:rPr>
        <w:t xml:space="preserve">Порядок установления зон с особыми условиями использования территорий и содержание ограничений прав на земельные участки в границах таких зон для размещения объектов </w:t>
      </w:r>
      <w:proofErr w:type="spellStart"/>
      <w:r w:rsidRPr="001C7227">
        <w:rPr>
          <w:rFonts w:ascii="Times New Roman" w:hAnsi="Times New Roman" w:cs="Times New Roman"/>
          <w:sz w:val="28"/>
          <w:szCs w:val="28"/>
        </w:rPr>
        <w:t>электросетевого</w:t>
      </w:r>
      <w:proofErr w:type="spellEnd"/>
      <w:r w:rsidRPr="001C7227">
        <w:rPr>
          <w:rFonts w:ascii="Times New Roman" w:hAnsi="Times New Roman" w:cs="Times New Roman"/>
          <w:sz w:val="28"/>
          <w:szCs w:val="28"/>
        </w:rPr>
        <w:t xml:space="preserve"> хозяйства установлен Земельным кодексом Российской Федерации от 25 октября 2001 года № 136-ФЗ, постановлением Правительства Российской Федерации от 24 февраля 2009 года № 160 «О порядке установления охранных зон объектов </w:t>
      </w:r>
      <w:proofErr w:type="spellStart"/>
      <w:r w:rsidRPr="001C7227">
        <w:rPr>
          <w:rFonts w:ascii="Times New Roman" w:hAnsi="Times New Roman" w:cs="Times New Roman"/>
          <w:sz w:val="28"/>
          <w:szCs w:val="28"/>
        </w:rPr>
        <w:t>электросетевого</w:t>
      </w:r>
      <w:proofErr w:type="spellEnd"/>
      <w:r w:rsidRPr="001C7227">
        <w:rPr>
          <w:rFonts w:ascii="Times New Roman" w:hAnsi="Times New Roman" w:cs="Times New Roman"/>
          <w:sz w:val="28"/>
          <w:szCs w:val="28"/>
        </w:rPr>
        <w:t xml:space="preserve"> хозяйства и особых условий использования земельных участков, расположенных</w:t>
      </w:r>
      <w:proofErr w:type="gramEnd"/>
      <w:r w:rsidRPr="001C7227">
        <w:rPr>
          <w:rFonts w:ascii="Times New Roman" w:hAnsi="Times New Roman" w:cs="Times New Roman"/>
          <w:sz w:val="28"/>
          <w:szCs w:val="28"/>
        </w:rPr>
        <w:t xml:space="preserve"> в границах таких зон».</w:t>
      </w:r>
    </w:p>
    <w:p w:rsidR="001C7227" w:rsidRPr="001C7227" w:rsidRDefault="001C7227" w:rsidP="001C7227">
      <w:pPr>
        <w:spacing w:after="0" w:line="240" w:lineRule="auto"/>
        <w:ind w:firstLine="709"/>
        <w:jc w:val="both"/>
        <w:rPr>
          <w:rFonts w:ascii="Times New Roman" w:hAnsi="Times New Roman" w:cs="Times New Roman"/>
          <w:sz w:val="28"/>
          <w:szCs w:val="28"/>
        </w:rPr>
      </w:pPr>
      <w:r w:rsidRPr="001C7227">
        <w:rPr>
          <w:rFonts w:ascii="Times New Roman" w:hAnsi="Times New Roman" w:cs="Times New Roman"/>
          <w:sz w:val="28"/>
          <w:szCs w:val="28"/>
        </w:rPr>
        <w:t>5. Плата за публичный сервитут на основании пункта 3 статьи 3.6 Федерального закона от 25.10.2001 № 137-ФЗ «О введении в действие Земельного кодекса Российской Федерации» не устанавливается.</w:t>
      </w:r>
    </w:p>
    <w:p w:rsidR="001C7227" w:rsidRPr="001C7227" w:rsidRDefault="001C7227" w:rsidP="001C7227">
      <w:pPr>
        <w:spacing w:after="0" w:line="240" w:lineRule="auto"/>
        <w:ind w:firstLine="709"/>
        <w:jc w:val="both"/>
        <w:rPr>
          <w:rFonts w:ascii="Times New Roman" w:hAnsi="Times New Roman" w:cs="Times New Roman"/>
          <w:sz w:val="28"/>
          <w:szCs w:val="28"/>
        </w:rPr>
      </w:pPr>
      <w:r w:rsidRPr="001C7227">
        <w:rPr>
          <w:rFonts w:ascii="Times New Roman" w:hAnsi="Times New Roman" w:cs="Times New Roman"/>
          <w:sz w:val="28"/>
          <w:szCs w:val="28"/>
        </w:rPr>
        <w:t>6. Ведущему специалисту Скок Л.С. обеспечить в течени</w:t>
      </w:r>
      <w:proofErr w:type="gramStart"/>
      <w:r w:rsidRPr="001C7227">
        <w:rPr>
          <w:rFonts w:ascii="Times New Roman" w:hAnsi="Times New Roman" w:cs="Times New Roman"/>
          <w:sz w:val="28"/>
          <w:szCs w:val="28"/>
        </w:rPr>
        <w:t>и</w:t>
      </w:r>
      <w:proofErr w:type="gramEnd"/>
      <w:r w:rsidRPr="001C7227">
        <w:rPr>
          <w:rFonts w:ascii="Times New Roman" w:hAnsi="Times New Roman" w:cs="Times New Roman"/>
          <w:sz w:val="28"/>
          <w:szCs w:val="28"/>
        </w:rPr>
        <w:t xml:space="preserve"> пяти рабочих дней со дня принятия настоящего распоряжения:</w:t>
      </w:r>
    </w:p>
    <w:p w:rsidR="001C7227" w:rsidRPr="001C7227" w:rsidRDefault="001C7227" w:rsidP="001C7227">
      <w:pPr>
        <w:spacing w:after="0" w:line="240" w:lineRule="auto"/>
        <w:ind w:firstLine="709"/>
        <w:jc w:val="both"/>
        <w:rPr>
          <w:rFonts w:ascii="Times New Roman" w:hAnsi="Times New Roman" w:cs="Times New Roman"/>
          <w:sz w:val="28"/>
          <w:szCs w:val="28"/>
        </w:rPr>
      </w:pPr>
      <w:r w:rsidRPr="001C7227">
        <w:rPr>
          <w:rFonts w:ascii="Times New Roman" w:hAnsi="Times New Roman" w:cs="Times New Roman"/>
          <w:sz w:val="28"/>
          <w:szCs w:val="28"/>
        </w:rPr>
        <w:t>6.1. размещение настоящего распоряжения на официальном сайте Администрации Пролетарского района в информационно-коммуникационной сети интернет;</w:t>
      </w:r>
    </w:p>
    <w:p w:rsidR="001C7227" w:rsidRPr="001C7227" w:rsidRDefault="001C7227" w:rsidP="001C7227">
      <w:pPr>
        <w:spacing w:after="0" w:line="240" w:lineRule="auto"/>
        <w:ind w:firstLine="709"/>
        <w:jc w:val="both"/>
        <w:rPr>
          <w:rFonts w:ascii="Times New Roman" w:hAnsi="Times New Roman" w:cs="Times New Roman"/>
          <w:sz w:val="28"/>
          <w:szCs w:val="28"/>
        </w:rPr>
      </w:pPr>
      <w:r w:rsidRPr="001C7227">
        <w:rPr>
          <w:rFonts w:ascii="Times New Roman" w:hAnsi="Times New Roman" w:cs="Times New Roman"/>
          <w:sz w:val="28"/>
          <w:szCs w:val="28"/>
        </w:rPr>
        <w:t>6.2. опубликование настоящего распоряжения (за исключением приложений к нему) в порядке, установленном для официального опубликования (обнародования) муниципальных правовых актов уставом муниципального образования по месту нахождения земельных участков;</w:t>
      </w:r>
    </w:p>
    <w:p w:rsidR="001C7227" w:rsidRPr="001C7227" w:rsidRDefault="001C7227" w:rsidP="001C7227">
      <w:pPr>
        <w:spacing w:after="0" w:line="240" w:lineRule="auto"/>
        <w:ind w:firstLine="709"/>
        <w:jc w:val="both"/>
        <w:rPr>
          <w:rFonts w:ascii="Times New Roman" w:hAnsi="Times New Roman" w:cs="Times New Roman"/>
          <w:sz w:val="28"/>
          <w:szCs w:val="28"/>
        </w:rPr>
      </w:pPr>
      <w:r w:rsidRPr="001C7227">
        <w:rPr>
          <w:rFonts w:ascii="Times New Roman" w:hAnsi="Times New Roman" w:cs="Times New Roman"/>
          <w:sz w:val="28"/>
          <w:szCs w:val="28"/>
        </w:rPr>
        <w:t>6.3. направление копии распоряжения правообладателям земельных участков, в отношении которых установлен публичный сервитут;</w:t>
      </w:r>
    </w:p>
    <w:p w:rsidR="001C7227" w:rsidRPr="001C7227" w:rsidRDefault="001C7227" w:rsidP="001C7227">
      <w:pPr>
        <w:spacing w:after="0" w:line="240" w:lineRule="auto"/>
        <w:ind w:firstLine="709"/>
        <w:jc w:val="both"/>
        <w:rPr>
          <w:rFonts w:ascii="Times New Roman" w:hAnsi="Times New Roman" w:cs="Times New Roman"/>
          <w:sz w:val="28"/>
          <w:szCs w:val="28"/>
        </w:rPr>
      </w:pPr>
      <w:r w:rsidRPr="001C7227">
        <w:rPr>
          <w:rFonts w:ascii="Times New Roman" w:hAnsi="Times New Roman" w:cs="Times New Roman"/>
          <w:sz w:val="28"/>
          <w:szCs w:val="28"/>
        </w:rPr>
        <w:t>6.4. направление в Управление Федеральной службы государственной регистрации, кадастра и картографии по Ростовской области копии распоряжения и сведений о границах публичного сервитута для внесения в Единый государственный реестр недвижимости в порядке, предусмотренном Федеральным законом от 13.06.2015 № 218-ФЗ «О государственной регистрации недвижимости»;</w:t>
      </w:r>
    </w:p>
    <w:p w:rsidR="001C7227" w:rsidRPr="001C7227" w:rsidRDefault="001C7227" w:rsidP="001C7227">
      <w:pPr>
        <w:spacing w:after="0" w:line="240" w:lineRule="auto"/>
        <w:ind w:firstLine="709"/>
        <w:jc w:val="both"/>
        <w:rPr>
          <w:rFonts w:ascii="Times New Roman" w:hAnsi="Times New Roman" w:cs="Times New Roman"/>
          <w:sz w:val="28"/>
          <w:szCs w:val="28"/>
        </w:rPr>
      </w:pPr>
      <w:r w:rsidRPr="001C7227">
        <w:rPr>
          <w:rFonts w:ascii="Times New Roman" w:hAnsi="Times New Roman" w:cs="Times New Roman"/>
          <w:sz w:val="28"/>
          <w:szCs w:val="28"/>
        </w:rPr>
        <w:lastRenderedPageBreak/>
        <w:t>6.5. направление в ПАО «</w:t>
      </w:r>
      <w:proofErr w:type="spellStart"/>
      <w:r w:rsidRPr="001C7227">
        <w:rPr>
          <w:rFonts w:ascii="Times New Roman" w:hAnsi="Times New Roman" w:cs="Times New Roman"/>
          <w:sz w:val="28"/>
          <w:szCs w:val="28"/>
        </w:rPr>
        <w:t>Россети</w:t>
      </w:r>
      <w:proofErr w:type="spellEnd"/>
      <w:r w:rsidRPr="001C7227">
        <w:rPr>
          <w:rFonts w:ascii="Times New Roman" w:hAnsi="Times New Roman" w:cs="Times New Roman"/>
          <w:sz w:val="28"/>
          <w:szCs w:val="28"/>
        </w:rPr>
        <w:t xml:space="preserve"> Юг» копии настоящего распоряжения, а также сведений о лицах, являющихся правообладателями земельных участков, в отношении которых установлен публичный сервитут.</w:t>
      </w:r>
    </w:p>
    <w:p w:rsidR="001C7227" w:rsidRPr="001C7227" w:rsidRDefault="001C7227" w:rsidP="001C7227">
      <w:pPr>
        <w:spacing w:after="0" w:line="240" w:lineRule="auto"/>
        <w:ind w:firstLine="709"/>
        <w:jc w:val="both"/>
        <w:rPr>
          <w:rFonts w:ascii="Times New Roman" w:hAnsi="Times New Roman" w:cs="Times New Roman"/>
          <w:sz w:val="28"/>
          <w:szCs w:val="28"/>
        </w:rPr>
      </w:pPr>
      <w:r w:rsidRPr="001C7227">
        <w:rPr>
          <w:rFonts w:ascii="Times New Roman" w:hAnsi="Times New Roman" w:cs="Times New Roman"/>
          <w:sz w:val="28"/>
          <w:szCs w:val="28"/>
        </w:rPr>
        <w:t>7. </w:t>
      </w:r>
      <w:proofErr w:type="gramStart"/>
      <w:r w:rsidRPr="001C7227">
        <w:rPr>
          <w:rFonts w:ascii="Times New Roman" w:hAnsi="Times New Roman" w:cs="Times New Roman"/>
          <w:sz w:val="28"/>
          <w:szCs w:val="28"/>
        </w:rPr>
        <w:t>Контроль за</w:t>
      </w:r>
      <w:proofErr w:type="gramEnd"/>
      <w:r w:rsidRPr="001C7227">
        <w:rPr>
          <w:rFonts w:ascii="Times New Roman" w:hAnsi="Times New Roman" w:cs="Times New Roman"/>
          <w:sz w:val="28"/>
          <w:szCs w:val="28"/>
        </w:rPr>
        <w:t xml:space="preserve"> исполнением распоряжения оставляю за собой.</w:t>
      </w:r>
    </w:p>
    <w:p w:rsidR="001C7227" w:rsidRPr="001C7227" w:rsidRDefault="001C7227" w:rsidP="001C7227">
      <w:pPr>
        <w:spacing w:after="0" w:line="240" w:lineRule="auto"/>
        <w:ind w:firstLine="709"/>
        <w:jc w:val="both"/>
        <w:rPr>
          <w:rFonts w:ascii="Times New Roman" w:hAnsi="Times New Roman" w:cs="Times New Roman"/>
          <w:sz w:val="28"/>
          <w:szCs w:val="28"/>
        </w:rPr>
      </w:pPr>
      <w:r w:rsidRPr="001C7227">
        <w:rPr>
          <w:rFonts w:ascii="Times New Roman" w:hAnsi="Times New Roman" w:cs="Times New Roman"/>
          <w:sz w:val="28"/>
          <w:szCs w:val="28"/>
        </w:rPr>
        <w:t>8. Настоящее распоряжение вступает в силу со дня его подписания.</w:t>
      </w:r>
    </w:p>
    <w:p w:rsidR="001C7227" w:rsidRPr="001C7227" w:rsidRDefault="001C7227" w:rsidP="001C7227">
      <w:pPr>
        <w:spacing w:after="0" w:line="240" w:lineRule="auto"/>
        <w:ind w:firstLine="709"/>
        <w:jc w:val="both"/>
        <w:rPr>
          <w:rFonts w:ascii="Times New Roman" w:hAnsi="Times New Roman" w:cs="Times New Roman"/>
          <w:sz w:val="28"/>
          <w:szCs w:val="28"/>
        </w:rPr>
      </w:pPr>
    </w:p>
    <w:p w:rsidR="001C7227" w:rsidRPr="001C7227" w:rsidRDefault="001C7227" w:rsidP="001C7227">
      <w:pPr>
        <w:spacing w:after="0" w:line="240" w:lineRule="auto"/>
        <w:ind w:firstLine="709"/>
        <w:jc w:val="both"/>
        <w:rPr>
          <w:rFonts w:ascii="Times New Roman" w:hAnsi="Times New Roman" w:cs="Times New Roman"/>
          <w:sz w:val="28"/>
          <w:szCs w:val="28"/>
        </w:rPr>
      </w:pPr>
    </w:p>
    <w:p w:rsidR="001C7227" w:rsidRPr="001C7227" w:rsidRDefault="001C7227" w:rsidP="001C7227">
      <w:pPr>
        <w:spacing w:after="0" w:line="240" w:lineRule="auto"/>
        <w:ind w:firstLine="709"/>
        <w:jc w:val="both"/>
        <w:rPr>
          <w:rFonts w:ascii="Times New Roman" w:hAnsi="Times New Roman" w:cs="Times New Roman"/>
          <w:sz w:val="28"/>
          <w:szCs w:val="28"/>
        </w:rPr>
      </w:pPr>
      <w:r w:rsidRPr="001C7227">
        <w:rPr>
          <w:rFonts w:ascii="Times New Roman" w:hAnsi="Times New Roman" w:cs="Times New Roman"/>
          <w:sz w:val="28"/>
          <w:szCs w:val="28"/>
        </w:rPr>
        <w:t xml:space="preserve">Председатель Комитета по управлению </w:t>
      </w:r>
    </w:p>
    <w:p w:rsidR="001C7227" w:rsidRPr="001C7227" w:rsidRDefault="001C7227" w:rsidP="001C7227">
      <w:pPr>
        <w:spacing w:after="0" w:line="240" w:lineRule="auto"/>
        <w:ind w:firstLine="709"/>
        <w:jc w:val="both"/>
        <w:rPr>
          <w:rFonts w:ascii="Times New Roman" w:hAnsi="Times New Roman" w:cs="Times New Roman"/>
          <w:sz w:val="28"/>
          <w:szCs w:val="28"/>
        </w:rPr>
      </w:pPr>
      <w:r w:rsidRPr="001C7227">
        <w:rPr>
          <w:rFonts w:ascii="Times New Roman" w:hAnsi="Times New Roman" w:cs="Times New Roman"/>
          <w:sz w:val="28"/>
          <w:szCs w:val="28"/>
        </w:rPr>
        <w:t xml:space="preserve">муниципальным имуществом </w:t>
      </w:r>
    </w:p>
    <w:p w:rsidR="001C7227" w:rsidRPr="001C7227" w:rsidRDefault="001C7227" w:rsidP="001C7227">
      <w:pPr>
        <w:spacing w:after="0" w:line="240" w:lineRule="auto"/>
        <w:ind w:firstLine="709"/>
        <w:jc w:val="both"/>
        <w:rPr>
          <w:rFonts w:ascii="Times New Roman" w:hAnsi="Times New Roman" w:cs="Times New Roman"/>
          <w:sz w:val="28"/>
          <w:szCs w:val="28"/>
        </w:rPr>
      </w:pPr>
      <w:r w:rsidRPr="001C7227">
        <w:rPr>
          <w:rFonts w:ascii="Times New Roman" w:hAnsi="Times New Roman" w:cs="Times New Roman"/>
          <w:sz w:val="28"/>
          <w:szCs w:val="28"/>
        </w:rPr>
        <w:t xml:space="preserve">Администрации Пролетарского района         </w:t>
      </w:r>
      <w:r>
        <w:rPr>
          <w:rFonts w:ascii="Times New Roman" w:hAnsi="Times New Roman" w:cs="Times New Roman"/>
          <w:sz w:val="28"/>
          <w:szCs w:val="28"/>
        </w:rPr>
        <w:t xml:space="preserve">                  </w:t>
      </w:r>
      <w:r w:rsidRPr="001C7227">
        <w:rPr>
          <w:rFonts w:ascii="Times New Roman" w:hAnsi="Times New Roman" w:cs="Times New Roman"/>
          <w:sz w:val="28"/>
          <w:szCs w:val="28"/>
        </w:rPr>
        <w:t xml:space="preserve">    Н.В. </w:t>
      </w:r>
      <w:proofErr w:type="spellStart"/>
      <w:r w:rsidRPr="001C7227">
        <w:rPr>
          <w:rFonts w:ascii="Times New Roman" w:hAnsi="Times New Roman" w:cs="Times New Roman"/>
          <w:sz w:val="28"/>
          <w:szCs w:val="28"/>
        </w:rPr>
        <w:t>Пыженко</w:t>
      </w:r>
      <w:proofErr w:type="spellEnd"/>
    </w:p>
    <w:p w:rsidR="001C7227" w:rsidRPr="001C7227" w:rsidRDefault="001C7227" w:rsidP="001C7227">
      <w:pPr>
        <w:spacing w:after="0" w:line="240" w:lineRule="auto"/>
        <w:rPr>
          <w:rFonts w:ascii="Times New Roman" w:hAnsi="Times New Roman" w:cs="Times New Roman"/>
        </w:rPr>
      </w:pPr>
    </w:p>
    <w:p w:rsidR="001C7227" w:rsidRPr="00914587" w:rsidRDefault="001C7227" w:rsidP="001C7227">
      <w:pPr>
        <w:jc w:val="center"/>
        <w:rPr>
          <w:rFonts w:ascii="Times New Roman" w:hAnsi="Times New Roman" w:cs="Times New Roman"/>
          <w:b/>
          <w:sz w:val="24"/>
          <w:szCs w:val="24"/>
        </w:rPr>
      </w:pPr>
      <w:r w:rsidRPr="002E244C">
        <w:rPr>
          <w:rFonts w:ascii="Times New Roman" w:hAnsi="Times New Roman" w:cs="Times New Roman"/>
          <w:b/>
          <w:sz w:val="24"/>
          <w:szCs w:val="24"/>
        </w:rPr>
        <w:t>Сообщение о возможном установлении публичного сервитута</w:t>
      </w:r>
    </w:p>
    <w:tbl>
      <w:tblPr>
        <w:tblStyle w:val="af1"/>
        <w:tblW w:w="0" w:type="auto"/>
        <w:tblLayout w:type="fixed"/>
        <w:tblLook w:val="04A0"/>
      </w:tblPr>
      <w:tblGrid>
        <w:gridCol w:w="294"/>
        <w:gridCol w:w="2649"/>
        <w:gridCol w:w="1984"/>
        <w:gridCol w:w="1528"/>
        <w:gridCol w:w="1528"/>
        <w:gridCol w:w="1588"/>
      </w:tblGrid>
      <w:tr w:rsidR="001C7227" w:rsidTr="00E21D9A">
        <w:tc>
          <w:tcPr>
            <w:tcW w:w="294" w:type="dxa"/>
          </w:tcPr>
          <w:p w:rsidR="001C7227" w:rsidRDefault="001C7227" w:rsidP="00E21D9A">
            <w:pPr>
              <w:jc w:val="center"/>
              <w:rPr>
                <w:rFonts w:ascii="Times New Roman" w:hAnsi="Times New Roman"/>
                <w:sz w:val="24"/>
                <w:szCs w:val="24"/>
              </w:rPr>
            </w:pPr>
          </w:p>
          <w:p w:rsidR="001C7227" w:rsidRPr="00D832C5" w:rsidRDefault="001C7227" w:rsidP="00E21D9A">
            <w:pPr>
              <w:jc w:val="center"/>
              <w:rPr>
                <w:rFonts w:ascii="Times New Roman" w:hAnsi="Times New Roman"/>
                <w:sz w:val="24"/>
                <w:szCs w:val="24"/>
              </w:rPr>
            </w:pPr>
            <w:r>
              <w:rPr>
                <w:rFonts w:ascii="Times New Roman" w:hAnsi="Times New Roman"/>
                <w:sz w:val="24"/>
                <w:szCs w:val="24"/>
              </w:rPr>
              <w:t>1</w:t>
            </w:r>
          </w:p>
        </w:tc>
        <w:tc>
          <w:tcPr>
            <w:tcW w:w="9277" w:type="dxa"/>
            <w:gridSpan w:val="5"/>
          </w:tcPr>
          <w:p w:rsidR="001C7227" w:rsidRPr="00D832C5" w:rsidRDefault="001C7227" w:rsidP="00E21D9A">
            <w:pPr>
              <w:jc w:val="center"/>
              <w:rPr>
                <w:rFonts w:ascii="Times New Roman" w:hAnsi="Times New Roman"/>
                <w:sz w:val="24"/>
                <w:szCs w:val="24"/>
              </w:rPr>
            </w:pPr>
            <w:r w:rsidRPr="00D832C5">
              <w:rPr>
                <w:rFonts w:ascii="Times New Roman" w:hAnsi="Times New Roman"/>
                <w:sz w:val="24"/>
                <w:szCs w:val="24"/>
              </w:rPr>
              <w:t>Министерство энергетики Российской Федерации</w:t>
            </w:r>
          </w:p>
          <w:p w:rsidR="001C7227" w:rsidRPr="002E244C" w:rsidRDefault="001C7227" w:rsidP="00E21D9A">
            <w:pPr>
              <w:jc w:val="center"/>
              <w:rPr>
                <w:rFonts w:ascii="Times New Roman" w:eastAsia="Times New Roman" w:hAnsi="Times New Roman" w:cs="Times New Roman"/>
                <w:b/>
                <w:sz w:val="20"/>
                <w:szCs w:val="20"/>
                <w:lang w:eastAsia="ru-RU"/>
              </w:rPr>
            </w:pPr>
            <w:r w:rsidRPr="00D832C5">
              <w:rPr>
                <w:rFonts w:ascii="Times New Roman" w:hAnsi="Times New Roman"/>
                <w:sz w:val="24"/>
                <w:szCs w:val="24"/>
              </w:rPr>
              <w:t xml:space="preserve">(уполномоченный органа, которым рассматривается ходатайство </w:t>
            </w:r>
            <w:r w:rsidRPr="00D832C5">
              <w:rPr>
                <w:rFonts w:ascii="Times New Roman" w:hAnsi="Times New Roman"/>
                <w:sz w:val="24"/>
                <w:szCs w:val="24"/>
              </w:rPr>
              <w:br/>
              <w:t>об установлении публичного сервитута)</w:t>
            </w:r>
          </w:p>
        </w:tc>
      </w:tr>
      <w:tr w:rsidR="001C7227" w:rsidTr="00E21D9A">
        <w:tc>
          <w:tcPr>
            <w:tcW w:w="294" w:type="dxa"/>
          </w:tcPr>
          <w:p w:rsidR="001C7227" w:rsidRPr="00D832C5" w:rsidRDefault="001C7227" w:rsidP="00E21D9A">
            <w:pPr>
              <w:jc w:val="center"/>
              <w:rPr>
                <w:rFonts w:ascii="Times New Roman" w:hAnsi="Times New Roman"/>
                <w:sz w:val="24"/>
                <w:szCs w:val="24"/>
              </w:rPr>
            </w:pPr>
            <w:r>
              <w:rPr>
                <w:rFonts w:ascii="Times New Roman" w:hAnsi="Times New Roman"/>
                <w:sz w:val="24"/>
                <w:szCs w:val="24"/>
              </w:rPr>
              <w:t>2</w:t>
            </w:r>
          </w:p>
        </w:tc>
        <w:tc>
          <w:tcPr>
            <w:tcW w:w="9277" w:type="dxa"/>
            <w:gridSpan w:val="5"/>
          </w:tcPr>
          <w:p w:rsidR="001C7227" w:rsidRPr="00D832C5" w:rsidRDefault="001C7227" w:rsidP="00E21D9A">
            <w:pPr>
              <w:jc w:val="center"/>
              <w:rPr>
                <w:rFonts w:ascii="Times New Roman" w:hAnsi="Times New Roman"/>
                <w:sz w:val="24"/>
                <w:szCs w:val="24"/>
              </w:rPr>
            </w:pPr>
            <w:r w:rsidRPr="00D832C5">
              <w:rPr>
                <w:rFonts w:ascii="Times New Roman" w:hAnsi="Times New Roman"/>
                <w:sz w:val="24"/>
                <w:szCs w:val="24"/>
              </w:rPr>
              <w:t xml:space="preserve">Строительство и эксплуатация </w:t>
            </w:r>
            <w:proofErr w:type="gramStart"/>
            <w:r w:rsidRPr="00D832C5">
              <w:rPr>
                <w:rFonts w:ascii="Times New Roman" w:hAnsi="Times New Roman"/>
                <w:sz w:val="24"/>
                <w:szCs w:val="24"/>
              </w:rPr>
              <w:t>ВЛ</w:t>
            </w:r>
            <w:proofErr w:type="gramEnd"/>
            <w:r w:rsidRPr="00D832C5">
              <w:rPr>
                <w:rFonts w:ascii="Times New Roman" w:hAnsi="Times New Roman"/>
                <w:sz w:val="24"/>
                <w:szCs w:val="24"/>
              </w:rPr>
              <w:t xml:space="preserve"> 500 кВ Ростовская АЭС - Тихорецк №2</w:t>
            </w:r>
          </w:p>
          <w:p w:rsidR="001C7227" w:rsidRPr="002E244C" w:rsidRDefault="001C7227" w:rsidP="00E21D9A">
            <w:pPr>
              <w:jc w:val="center"/>
              <w:rPr>
                <w:rFonts w:ascii="Times New Roman" w:eastAsia="Times New Roman" w:hAnsi="Times New Roman" w:cs="Times New Roman"/>
                <w:b/>
                <w:sz w:val="20"/>
                <w:szCs w:val="20"/>
                <w:lang w:eastAsia="ru-RU"/>
              </w:rPr>
            </w:pPr>
            <w:r w:rsidRPr="00D832C5">
              <w:rPr>
                <w:rFonts w:ascii="Times New Roman" w:hAnsi="Times New Roman"/>
                <w:sz w:val="24"/>
                <w:szCs w:val="24"/>
              </w:rPr>
              <w:t xml:space="preserve">  (цель установления публичного сервитута)</w:t>
            </w:r>
          </w:p>
        </w:tc>
      </w:tr>
      <w:tr w:rsidR="001C7227" w:rsidTr="00E21D9A">
        <w:tc>
          <w:tcPr>
            <w:tcW w:w="294" w:type="dxa"/>
          </w:tcPr>
          <w:p w:rsidR="001C7227" w:rsidRDefault="001C7227" w:rsidP="00E21D9A"/>
        </w:tc>
        <w:tc>
          <w:tcPr>
            <w:tcW w:w="2649" w:type="dxa"/>
          </w:tcPr>
          <w:p w:rsidR="001C7227" w:rsidRPr="002E244C" w:rsidRDefault="001C7227" w:rsidP="00E21D9A">
            <w:pPr>
              <w:jc w:val="center"/>
              <w:rPr>
                <w:rFonts w:ascii="Times New Roman" w:eastAsia="Times New Roman" w:hAnsi="Times New Roman" w:cs="Times New Roman"/>
                <w:b/>
                <w:sz w:val="20"/>
                <w:szCs w:val="20"/>
                <w:lang w:eastAsia="ru-RU"/>
              </w:rPr>
            </w:pPr>
            <w:r w:rsidRPr="002E244C">
              <w:rPr>
                <w:rFonts w:ascii="Times New Roman" w:eastAsia="Times New Roman" w:hAnsi="Times New Roman" w:cs="Times New Roman"/>
                <w:b/>
                <w:sz w:val="20"/>
                <w:szCs w:val="20"/>
                <w:lang w:eastAsia="ru-RU"/>
              </w:rPr>
              <w:t>Адрес или иное описание местоположения земельного участка (участков), в отношении которого испрашивается публичный сервитут</w:t>
            </w:r>
          </w:p>
        </w:tc>
        <w:tc>
          <w:tcPr>
            <w:tcW w:w="1984" w:type="dxa"/>
            <w:vAlign w:val="center"/>
          </w:tcPr>
          <w:p w:rsidR="001C7227" w:rsidRPr="002E244C" w:rsidRDefault="001C7227" w:rsidP="00E21D9A">
            <w:pPr>
              <w:jc w:val="center"/>
              <w:rPr>
                <w:rFonts w:ascii="Times New Roman" w:eastAsia="Times New Roman" w:hAnsi="Times New Roman" w:cs="Times New Roman"/>
                <w:b/>
                <w:sz w:val="20"/>
                <w:szCs w:val="20"/>
                <w:lang w:eastAsia="ru-RU"/>
              </w:rPr>
            </w:pPr>
            <w:r w:rsidRPr="002E244C">
              <w:rPr>
                <w:rFonts w:ascii="Times New Roman" w:eastAsia="Times New Roman" w:hAnsi="Times New Roman" w:cs="Times New Roman"/>
                <w:b/>
                <w:sz w:val="20"/>
                <w:szCs w:val="20"/>
                <w:lang w:eastAsia="ru-RU"/>
              </w:rPr>
              <w:t>Кадастровый номер</w:t>
            </w:r>
          </w:p>
        </w:tc>
        <w:tc>
          <w:tcPr>
            <w:tcW w:w="1528" w:type="dxa"/>
            <w:vAlign w:val="center"/>
          </w:tcPr>
          <w:p w:rsidR="001C7227" w:rsidRPr="002E244C" w:rsidRDefault="001C7227" w:rsidP="00E21D9A">
            <w:pPr>
              <w:jc w:val="center"/>
              <w:rPr>
                <w:rFonts w:ascii="Times New Roman" w:eastAsia="Times New Roman" w:hAnsi="Times New Roman" w:cs="Times New Roman"/>
                <w:b/>
                <w:sz w:val="20"/>
                <w:szCs w:val="20"/>
                <w:lang w:eastAsia="ru-RU"/>
              </w:rPr>
            </w:pPr>
            <w:r w:rsidRPr="002E244C">
              <w:rPr>
                <w:rFonts w:ascii="Times New Roman" w:eastAsia="Times New Roman" w:hAnsi="Times New Roman" w:cs="Times New Roman"/>
                <w:b/>
                <w:sz w:val="20"/>
                <w:szCs w:val="20"/>
                <w:lang w:eastAsia="ru-RU"/>
              </w:rPr>
              <w:t>Категория</w:t>
            </w:r>
          </w:p>
        </w:tc>
        <w:tc>
          <w:tcPr>
            <w:tcW w:w="1528" w:type="dxa"/>
            <w:vAlign w:val="center"/>
          </w:tcPr>
          <w:p w:rsidR="001C7227" w:rsidRPr="002E244C" w:rsidRDefault="001C7227" w:rsidP="00E21D9A">
            <w:pPr>
              <w:jc w:val="center"/>
              <w:rPr>
                <w:rFonts w:ascii="Times New Roman" w:eastAsia="Times New Roman" w:hAnsi="Times New Roman" w:cs="Times New Roman"/>
                <w:b/>
                <w:sz w:val="20"/>
                <w:szCs w:val="20"/>
                <w:lang w:eastAsia="ru-RU"/>
              </w:rPr>
            </w:pPr>
            <w:r w:rsidRPr="002E244C">
              <w:rPr>
                <w:rFonts w:ascii="Times New Roman" w:eastAsia="Times New Roman" w:hAnsi="Times New Roman" w:cs="Times New Roman"/>
                <w:b/>
                <w:sz w:val="20"/>
                <w:szCs w:val="20"/>
                <w:lang w:eastAsia="ru-RU"/>
              </w:rPr>
              <w:t>ВРИ</w:t>
            </w:r>
          </w:p>
        </w:tc>
        <w:tc>
          <w:tcPr>
            <w:tcW w:w="1588" w:type="dxa"/>
            <w:vAlign w:val="center"/>
          </w:tcPr>
          <w:p w:rsidR="001C7227" w:rsidRPr="002E244C" w:rsidRDefault="001C7227" w:rsidP="00E21D9A">
            <w:pPr>
              <w:jc w:val="center"/>
              <w:rPr>
                <w:rFonts w:ascii="Times New Roman" w:eastAsia="Times New Roman" w:hAnsi="Times New Roman" w:cs="Times New Roman"/>
                <w:b/>
                <w:sz w:val="20"/>
                <w:szCs w:val="20"/>
                <w:lang w:eastAsia="ru-RU"/>
              </w:rPr>
            </w:pPr>
            <w:r w:rsidRPr="002E244C">
              <w:rPr>
                <w:rFonts w:ascii="Times New Roman" w:eastAsia="Times New Roman" w:hAnsi="Times New Roman" w:cs="Times New Roman"/>
                <w:b/>
                <w:sz w:val="20"/>
                <w:szCs w:val="20"/>
                <w:lang w:eastAsia="ru-RU"/>
              </w:rPr>
              <w:t>Правообладатель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61:31:0000000:23</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населённых пунктов</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Для эксплуатации ВЛ-110 кВ </w:t>
            </w:r>
            <w:proofErr w:type="gramStart"/>
            <w:r w:rsidRPr="002E244C">
              <w:rPr>
                <w:rFonts w:ascii="Times New Roman" w:eastAsia="Times New Roman" w:hAnsi="Times New Roman" w:cs="Times New Roman"/>
                <w:sz w:val="20"/>
                <w:szCs w:val="20"/>
                <w:lang w:eastAsia="ru-RU"/>
              </w:rPr>
              <w:t>Пролетарская</w:t>
            </w:r>
            <w:proofErr w:type="gramEnd"/>
            <w:r w:rsidRPr="002E244C">
              <w:rPr>
                <w:rFonts w:ascii="Times New Roman" w:eastAsia="Times New Roman" w:hAnsi="Times New Roman" w:cs="Times New Roman"/>
                <w:sz w:val="20"/>
                <w:szCs w:val="20"/>
                <w:lang w:eastAsia="ru-RU"/>
              </w:rPr>
              <w:t xml:space="preserve"> - ПС 110-27/5 кВ «Двойная»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Открытое акционерное общество «Российские железные дороги»,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 р-н Пролетарский</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61:31:0000000:26</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Категория не установлена</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Для эксплуатации </w:t>
            </w:r>
            <w:proofErr w:type="gramStart"/>
            <w:r w:rsidRPr="002E244C">
              <w:rPr>
                <w:rFonts w:ascii="Times New Roman" w:eastAsia="Times New Roman" w:hAnsi="Times New Roman" w:cs="Times New Roman"/>
                <w:sz w:val="20"/>
                <w:szCs w:val="20"/>
                <w:lang w:eastAsia="ru-RU"/>
              </w:rPr>
              <w:t>ВЛ</w:t>
            </w:r>
            <w:proofErr w:type="gramEnd"/>
            <w:r w:rsidRPr="002E244C">
              <w:rPr>
                <w:rFonts w:ascii="Times New Roman" w:eastAsia="Times New Roman" w:hAnsi="Times New Roman" w:cs="Times New Roman"/>
                <w:sz w:val="20"/>
                <w:szCs w:val="20"/>
                <w:lang w:eastAsia="ru-RU"/>
              </w:rPr>
              <w:t xml:space="preserve"> -110 кВ Пролетарская - ПС 110/27,5 кВ «Двойная»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Открытое акционерное общество «Российские железные дороги»,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61:31:0000000:35</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gramStart"/>
            <w:r w:rsidRPr="002E244C">
              <w:rPr>
                <w:rFonts w:ascii="Times New Roman" w:eastAsia="Times New Roman" w:hAnsi="Times New Roman" w:cs="Times New Roman"/>
                <w:sz w:val="20"/>
                <w:szCs w:val="20"/>
                <w:lang w:eastAsia="ru-RU"/>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w:t>
            </w:r>
            <w:r w:rsidRPr="002E244C">
              <w:rPr>
                <w:rFonts w:ascii="Times New Roman" w:eastAsia="Times New Roman" w:hAnsi="Times New Roman" w:cs="Times New Roman"/>
                <w:sz w:val="20"/>
                <w:szCs w:val="20"/>
                <w:lang w:eastAsia="ru-RU"/>
              </w:rPr>
              <w:lastRenderedPageBreak/>
              <w:t>обороны, безопасности и земли иного специального назначения</w:t>
            </w:r>
            <w:proofErr w:type="gramEnd"/>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Под объекты транспорта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xml:space="preserve">, р-н Пролетарский, река </w:t>
            </w:r>
            <w:proofErr w:type="spellStart"/>
            <w:r w:rsidRPr="002E244C">
              <w:rPr>
                <w:rFonts w:ascii="Times New Roman" w:eastAsia="Times New Roman" w:hAnsi="Times New Roman" w:cs="Times New Roman"/>
                <w:sz w:val="20"/>
                <w:szCs w:val="20"/>
                <w:lang w:eastAsia="ru-RU"/>
              </w:rPr>
              <w:t>Маныч</w:t>
            </w:r>
            <w:proofErr w:type="spellEnd"/>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61:31:0000000:43</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Для </w:t>
            </w:r>
            <w:proofErr w:type="spellStart"/>
            <w:r w:rsidRPr="002E244C">
              <w:rPr>
                <w:rFonts w:ascii="Times New Roman" w:eastAsia="Times New Roman" w:hAnsi="Times New Roman" w:cs="Times New Roman"/>
                <w:sz w:val="20"/>
                <w:szCs w:val="20"/>
                <w:lang w:eastAsia="ru-RU"/>
              </w:rPr>
              <w:t>эксплутационно</w:t>
            </w:r>
            <w:proofErr w:type="spellEnd"/>
            <w:r w:rsidRPr="002E244C">
              <w:rPr>
                <w:rFonts w:ascii="Times New Roman" w:eastAsia="Times New Roman" w:hAnsi="Times New Roman" w:cs="Times New Roman"/>
                <w:sz w:val="20"/>
                <w:szCs w:val="20"/>
                <w:lang w:eastAsia="ru-RU"/>
              </w:rPr>
              <w:t xml:space="preserve"> хозяйственного назначения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Российская федерация,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61:31:0000000:44</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водного фонда</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Для </w:t>
            </w:r>
            <w:proofErr w:type="spellStart"/>
            <w:r w:rsidRPr="002E244C">
              <w:rPr>
                <w:rFonts w:ascii="Times New Roman" w:eastAsia="Times New Roman" w:hAnsi="Times New Roman" w:cs="Times New Roman"/>
                <w:sz w:val="20"/>
                <w:szCs w:val="20"/>
                <w:lang w:eastAsia="ru-RU"/>
              </w:rPr>
              <w:t>эксплуатационно</w:t>
            </w:r>
            <w:proofErr w:type="spellEnd"/>
            <w:r w:rsidRPr="002E244C">
              <w:rPr>
                <w:rFonts w:ascii="Times New Roman" w:eastAsia="Times New Roman" w:hAnsi="Times New Roman" w:cs="Times New Roman"/>
                <w:sz w:val="20"/>
                <w:szCs w:val="20"/>
                <w:lang w:eastAsia="ru-RU"/>
              </w:rPr>
              <w:t xml:space="preserve"> хозяйственного назначения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Федеральное государственное бюджетное учреждение «Управление мелиорации земель и сельскохозяйственного водоснабжения по Ростовской области», постоянное (бессрочное) пользование; Российская Федерация,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обл., р-н Пролетарский, </w:t>
            </w:r>
            <w:proofErr w:type="spellStart"/>
            <w:r w:rsidRPr="002E244C">
              <w:rPr>
                <w:rFonts w:ascii="Times New Roman" w:eastAsia="Times New Roman" w:hAnsi="Times New Roman" w:cs="Times New Roman"/>
                <w:sz w:val="20"/>
                <w:szCs w:val="20"/>
                <w:lang w:eastAsia="ru-RU"/>
              </w:rPr>
              <w:t>пст</w:t>
            </w:r>
            <w:proofErr w:type="spellEnd"/>
            <w:r w:rsidRPr="002E244C">
              <w:rPr>
                <w:rFonts w:ascii="Times New Roman" w:eastAsia="Times New Roman" w:hAnsi="Times New Roman" w:cs="Times New Roman"/>
                <w:sz w:val="20"/>
                <w:szCs w:val="20"/>
                <w:lang w:eastAsia="ru-RU"/>
              </w:rPr>
              <w:t xml:space="preserve">. </w:t>
            </w:r>
            <w:proofErr w:type="gramStart"/>
            <w:r w:rsidRPr="002E244C">
              <w:rPr>
                <w:rFonts w:ascii="Times New Roman" w:eastAsia="Times New Roman" w:hAnsi="Times New Roman" w:cs="Times New Roman"/>
                <w:sz w:val="20"/>
                <w:szCs w:val="20"/>
                <w:lang w:eastAsia="ru-RU"/>
              </w:rPr>
              <w:t>Пролетарская</w:t>
            </w:r>
            <w:proofErr w:type="gramEnd"/>
            <w:r w:rsidRPr="002E244C">
              <w:rPr>
                <w:rFonts w:ascii="Times New Roman" w:eastAsia="Times New Roman" w:hAnsi="Times New Roman" w:cs="Times New Roman"/>
                <w:sz w:val="20"/>
                <w:szCs w:val="20"/>
                <w:lang w:eastAsia="ru-RU"/>
              </w:rPr>
              <w:t xml:space="preserve">, ЛЭП 110кВ </w:t>
            </w:r>
            <w:proofErr w:type="spellStart"/>
            <w:r w:rsidRPr="002E244C">
              <w:rPr>
                <w:rFonts w:ascii="Times New Roman" w:eastAsia="Times New Roman" w:hAnsi="Times New Roman" w:cs="Times New Roman"/>
                <w:sz w:val="20"/>
                <w:szCs w:val="20"/>
                <w:lang w:eastAsia="ru-RU"/>
              </w:rPr>
              <w:t>пст</w:t>
            </w:r>
            <w:proofErr w:type="spellEnd"/>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Пролетарская-пст</w:t>
            </w:r>
            <w:proofErr w:type="spellEnd"/>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Ганчуковская</w:t>
            </w:r>
            <w:proofErr w:type="spellEnd"/>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61:31:0000000:6</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gramStart"/>
            <w:r w:rsidRPr="002E244C">
              <w:rPr>
                <w:rFonts w:ascii="Times New Roman" w:eastAsia="Times New Roman" w:hAnsi="Times New Roman" w:cs="Times New Roman"/>
                <w:sz w:val="20"/>
                <w:szCs w:val="20"/>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Для размещения </w:t>
            </w:r>
            <w:proofErr w:type="spellStart"/>
            <w:r w:rsidRPr="002E244C">
              <w:rPr>
                <w:rFonts w:ascii="Times New Roman" w:eastAsia="Times New Roman" w:hAnsi="Times New Roman" w:cs="Times New Roman"/>
                <w:sz w:val="20"/>
                <w:szCs w:val="20"/>
                <w:lang w:eastAsia="ru-RU"/>
              </w:rPr>
              <w:t>Электросетевого</w:t>
            </w:r>
            <w:proofErr w:type="spellEnd"/>
            <w:r w:rsidRPr="002E244C">
              <w:rPr>
                <w:rFonts w:ascii="Times New Roman" w:eastAsia="Times New Roman" w:hAnsi="Times New Roman" w:cs="Times New Roman"/>
                <w:sz w:val="20"/>
                <w:szCs w:val="20"/>
                <w:lang w:eastAsia="ru-RU"/>
              </w:rPr>
              <w:t xml:space="preserve"> комплекса Линия электропередачи </w:t>
            </w:r>
            <w:proofErr w:type="gramStart"/>
            <w:r w:rsidRPr="002E244C">
              <w:rPr>
                <w:rFonts w:ascii="Times New Roman" w:eastAsia="Times New Roman" w:hAnsi="Times New Roman" w:cs="Times New Roman"/>
                <w:sz w:val="20"/>
                <w:szCs w:val="20"/>
                <w:lang w:eastAsia="ru-RU"/>
              </w:rPr>
              <w:t>ВЛ</w:t>
            </w:r>
            <w:proofErr w:type="gramEnd"/>
            <w:r w:rsidRPr="002E244C">
              <w:rPr>
                <w:rFonts w:ascii="Times New Roman" w:eastAsia="Times New Roman" w:hAnsi="Times New Roman" w:cs="Times New Roman"/>
                <w:sz w:val="20"/>
                <w:szCs w:val="20"/>
                <w:lang w:eastAsia="ru-RU"/>
              </w:rPr>
              <w:t xml:space="preserve"> 110 кВ к ПС 110/35/10 кВ «Пролетарская»(ВЛ 110 кВ «</w:t>
            </w:r>
            <w:proofErr w:type="spellStart"/>
            <w:r w:rsidRPr="002E244C">
              <w:rPr>
                <w:rFonts w:ascii="Times New Roman" w:eastAsia="Times New Roman" w:hAnsi="Times New Roman" w:cs="Times New Roman"/>
                <w:sz w:val="20"/>
                <w:szCs w:val="20"/>
                <w:lang w:eastAsia="ru-RU"/>
              </w:rPr>
              <w:t>Пролетарская-Ганчуки</w:t>
            </w:r>
            <w:proofErr w:type="spellEnd"/>
            <w:r w:rsidRPr="002E244C">
              <w:rPr>
                <w:rFonts w:ascii="Times New Roman" w:eastAsia="Times New Roman" w:hAnsi="Times New Roman" w:cs="Times New Roman"/>
                <w:sz w:val="20"/>
                <w:szCs w:val="20"/>
                <w:lang w:eastAsia="ru-RU"/>
              </w:rPr>
              <w:t>»)</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обл., р-н Пролетарский, ЛЭП 110 кВ </w:t>
            </w:r>
            <w:proofErr w:type="spellStart"/>
            <w:r w:rsidRPr="002E244C">
              <w:rPr>
                <w:rFonts w:ascii="Times New Roman" w:eastAsia="Times New Roman" w:hAnsi="Times New Roman" w:cs="Times New Roman"/>
                <w:sz w:val="20"/>
                <w:szCs w:val="20"/>
                <w:lang w:eastAsia="ru-RU"/>
              </w:rPr>
              <w:t>пст</w:t>
            </w:r>
            <w:proofErr w:type="spellEnd"/>
            <w:r w:rsidRPr="002E244C">
              <w:rPr>
                <w:rFonts w:ascii="Times New Roman" w:eastAsia="Times New Roman" w:hAnsi="Times New Roman" w:cs="Times New Roman"/>
                <w:sz w:val="20"/>
                <w:szCs w:val="20"/>
                <w:lang w:eastAsia="ru-RU"/>
              </w:rPr>
              <w:t xml:space="preserve">. Пролетарская - </w:t>
            </w:r>
            <w:proofErr w:type="spellStart"/>
            <w:r w:rsidRPr="002E244C">
              <w:rPr>
                <w:rFonts w:ascii="Times New Roman" w:eastAsia="Times New Roman" w:hAnsi="Times New Roman" w:cs="Times New Roman"/>
                <w:sz w:val="20"/>
                <w:szCs w:val="20"/>
                <w:lang w:eastAsia="ru-RU"/>
              </w:rPr>
              <w:t>пст</w:t>
            </w:r>
            <w:proofErr w:type="spellEnd"/>
            <w:r w:rsidRPr="002E244C">
              <w:rPr>
                <w:rFonts w:ascii="Times New Roman" w:eastAsia="Times New Roman" w:hAnsi="Times New Roman" w:cs="Times New Roman"/>
                <w:sz w:val="20"/>
                <w:szCs w:val="20"/>
                <w:lang w:eastAsia="ru-RU"/>
              </w:rPr>
              <w:t>. Орловская</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61:31:0000000:7</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gramStart"/>
            <w:r w:rsidRPr="002E244C">
              <w:rPr>
                <w:rFonts w:ascii="Times New Roman" w:eastAsia="Times New Roman" w:hAnsi="Times New Roman" w:cs="Times New Roman"/>
                <w:sz w:val="20"/>
                <w:szCs w:val="20"/>
                <w:lang w:eastAsia="ru-RU"/>
              </w:rPr>
              <w:t xml:space="preserve">Земли промышленности, энергетики, транспорта, связи, радиовещания, телевидения, информатики, </w:t>
            </w:r>
            <w:r w:rsidRPr="002E244C">
              <w:rPr>
                <w:rFonts w:ascii="Times New Roman" w:eastAsia="Times New Roman" w:hAnsi="Times New Roman" w:cs="Times New Roman"/>
                <w:sz w:val="20"/>
                <w:szCs w:val="20"/>
                <w:lang w:eastAsia="ru-RU"/>
              </w:rPr>
              <w:lastRenderedPageBreak/>
              <w:t>земли для обеспечения космической деятельности, земли обороны, безопасности и земли иного специального назначения</w:t>
            </w:r>
            <w:proofErr w:type="gramEnd"/>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 xml:space="preserve">Линия электропередачи </w:t>
            </w:r>
            <w:proofErr w:type="gramStart"/>
            <w:r w:rsidRPr="002E244C">
              <w:rPr>
                <w:rFonts w:ascii="Times New Roman" w:eastAsia="Times New Roman" w:hAnsi="Times New Roman" w:cs="Times New Roman"/>
                <w:sz w:val="20"/>
                <w:szCs w:val="20"/>
                <w:lang w:eastAsia="ru-RU"/>
              </w:rPr>
              <w:t>ВЛ</w:t>
            </w:r>
            <w:proofErr w:type="gramEnd"/>
            <w:r w:rsidRPr="002E244C">
              <w:rPr>
                <w:rFonts w:ascii="Times New Roman" w:eastAsia="Times New Roman" w:hAnsi="Times New Roman" w:cs="Times New Roman"/>
                <w:sz w:val="20"/>
                <w:szCs w:val="20"/>
                <w:lang w:eastAsia="ru-RU"/>
              </w:rPr>
              <w:t xml:space="preserve"> 110кВ к ПС 110/35/10 кВ «Пролетарская» (ВЛ 110кВ «</w:t>
            </w:r>
            <w:proofErr w:type="spellStart"/>
            <w:r w:rsidRPr="002E244C">
              <w:rPr>
                <w:rFonts w:ascii="Times New Roman" w:eastAsia="Times New Roman" w:hAnsi="Times New Roman" w:cs="Times New Roman"/>
                <w:sz w:val="20"/>
                <w:szCs w:val="20"/>
                <w:lang w:eastAsia="ru-RU"/>
              </w:rPr>
              <w:t>Пролетарская-Орловская</w:t>
            </w:r>
            <w:proofErr w:type="spellEnd"/>
            <w:r w:rsidRPr="002E244C">
              <w:rPr>
                <w:rFonts w:ascii="Times New Roman" w:eastAsia="Times New Roman" w:hAnsi="Times New Roman" w:cs="Times New Roman"/>
                <w:sz w:val="20"/>
                <w:szCs w:val="20"/>
                <w:lang w:eastAsia="ru-RU"/>
              </w:rPr>
              <w:t>»)</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обл., р-н Пролетарский, ЛЭП 35 кВ </w:t>
            </w:r>
            <w:proofErr w:type="spellStart"/>
            <w:r w:rsidRPr="002E244C">
              <w:rPr>
                <w:rFonts w:ascii="Times New Roman" w:eastAsia="Times New Roman" w:hAnsi="Times New Roman" w:cs="Times New Roman"/>
                <w:sz w:val="20"/>
                <w:szCs w:val="20"/>
                <w:lang w:eastAsia="ru-RU"/>
              </w:rPr>
              <w:t>пст</w:t>
            </w:r>
            <w:proofErr w:type="spellEnd"/>
            <w:r w:rsidRPr="002E244C">
              <w:rPr>
                <w:rFonts w:ascii="Times New Roman" w:eastAsia="Times New Roman" w:hAnsi="Times New Roman" w:cs="Times New Roman"/>
                <w:sz w:val="20"/>
                <w:szCs w:val="20"/>
                <w:lang w:eastAsia="ru-RU"/>
              </w:rPr>
              <w:t xml:space="preserve">. Пролетарская - </w:t>
            </w:r>
            <w:proofErr w:type="spellStart"/>
            <w:r w:rsidRPr="002E244C">
              <w:rPr>
                <w:rFonts w:ascii="Times New Roman" w:eastAsia="Times New Roman" w:hAnsi="Times New Roman" w:cs="Times New Roman"/>
                <w:sz w:val="20"/>
                <w:szCs w:val="20"/>
                <w:lang w:eastAsia="ru-RU"/>
              </w:rPr>
              <w:t>пст</w:t>
            </w:r>
            <w:proofErr w:type="spellEnd"/>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Ребричанская</w:t>
            </w:r>
            <w:proofErr w:type="spellEnd"/>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61:31:0000000:8</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gramStart"/>
            <w:r w:rsidRPr="002E244C">
              <w:rPr>
                <w:rFonts w:ascii="Times New Roman" w:eastAsia="Times New Roman" w:hAnsi="Times New Roman" w:cs="Times New Roman"/>
                <w:sz w:val="20"/>
                <w:szCs w:val="20"/>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под линией Электропередачи </w:t>
            </w:r>
            <w:proofErr w:type="gramStart"/>
            <w:r w:rsidRPr="002E244C">
              <w:rPr>
                <w:rFonts w:ascii="Times New Roman" w:eastAsia="Times New Roman" w:hAnsi="Times New Roman" w:cs="Times New Roman"/>
                <w:sz w:val="20"/>
                <w:szCs w:val="20"/>
                <w:lang w:eastAsia="ru-RU"/>
              </w:rPr>
              <w:t>ВЛ</w:t>
            </w:r>
            <w:proofErr w:type="gramEnd"/>
            <w:r w:rsidRPr="002E244C">
              <w:rPr>
                <w:rFonts w:ascii="Times New Roman" w:eastAsia="Times New Roman" w:hAnsi="Times New Roman" w:cs="Times New Roman"/>
                <w:sz w:val="20"/>
                <w:szCs w:val="20"/>
                <w:lang w:eastAsia="ru-RU"/>
              </w:rPr>
              <w:t xml:space="preserve"> 35 кВ «</w:t>
            </w:r>
            <w:proofErr w:type="spellStart"/>
            <w:r w:rsidRPr="002E244C">
              <w:rPr>
                <w:rFonts w:ascii="Times New Roman" w:eastAsia="Times New Roman" w:hAnsi="Times New Roman" w:cs="Times New Roman"/>
                <w:sz w:val="20"/>
                <w:szCs w:val="20"/>
                <w:lang w:eastAsia="ru-RU"/>
              </w:rPr>
              <w:t>Пролетарская-Орловская</w:t>
            </w:r>
            <w:proofErr w:type="spellEnd"/>
            <w:r w:rsidRPr="002E244C">
              <w:rPr>
                <w:rFonts w:ascii="Times New Roman" w:eastAsia="Times New Roman" w:hAnsi="Times New Roman" w:cs="Times New Roman"/>
                <w:sz w:val="20"/>
                <w:szCs w:val="20"/>
                <w:lang w:eastAsia="ru-RU"/>
              </w:rPr>
              <w:t>»</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 р-н Пролетарский</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61:31:0000000:9078</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gramStart"/>
            <w:r w:rsidRPr="002E244C">
              <w:rPr>
                <w:rFonts w:ascii="Times New Roman" w:eastAsia="Times New Roman" w:hAnsi="Times New Roman" w:cs="Times New Roman"/>
                <w:sz w:val="20"/>
                <w:szCs w:val="20"/>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Для эксплуатации ВЛ-10кВ №1 ПС « </w:t>
            </w:r>
            <w:proofErr w:type="gramStart"/>
            <w:r w:rsidRPr="002E244C">
              <w:rPr>
                <w:rFonts w:ascii="Times New Roman" w:eastAsia="Times New Roman" w:hAnsi="Times New Roman" w:cs="Times New Roman"/>
                <w:sz w:val="20"/>
                <w:szCs w:val="20"/>
                <w:lang w:eastAsia="ru-RU"/>
              </w:rPr>
              <w:t>Пролетарская</w:t>
            </w:r>
            <w:proofErr w:type="gramEnd"/>
            <w:r w:rsidRPr="002E244C">
              <w:rPr>
                <w:rFonts w:ascii="Times New Roman" w:eastAsia="Times New Roman" w:hAnsi="Times New Roman" w:cs="Times New Roman"/>
                <w:sz w:val="20"/>
                <w:szCs w:val="20"/>
                <w:lang w:eastAsia="ru-RU"/>
              </w:rPr>
              <w:t>»</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Публичное акционерное общество «Межрегиональная распределительная сетевая компания Юга»,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 р-н Пролетарский</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61:31:0000000:9114</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населённых пунктов</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эксплуатации ВЛ-10 кВ №10 ПС «Пролетарская»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Публичное акционерное общество «Межрегиональная распределительная сетевая компания Юга»,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 р-н Пролетарский</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61:31:0000000:9115</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населённых пунктов</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эксплуатации ВЛ-10 кВ №14 ПС «Пролетарская»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Публичное акционерное общество «Межрегиональная распределительная сетевая компания Юга»,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 р-н Пролетарский</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61:31:0000000:9126</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gramStart"/>
            <w:r w:rsidRPr="002E244C">
              <w:rPr>
                <w:rFonts w:ascii="Times New Roman" w:eastAsia="Times New Roman" w:hAnsi="Times New Roman" w:cs="Times New Roman"/>
                <w:sz w:val="20"/>
                <w:szCs w:val="20"/>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эксплуатации ВЛ-10 кВ №13 ПС «Пролетарская»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Публичное акционерное общество «Межрегиональная распределительная сетевая компания </w:t>
            </w:r>
            <w:r w:rsidRPr="002E244C">
              <w:rPr>
                <w:rFonts w:ascii="Times New Roman" w:eastAsia="Times New Roman" w:hAnsi="Times New Roman" w:cs="Times New Roman"/>
                <w:sz w:val="20"/>
                <w:szCs w:val="20"/>
                <w:lang w:eastAsia="ru-RU"/>
              </w:rPr>
              <w:lastRenderedPageBreak/>
              <w:t>Юга»,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 р-н Пролетарский</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61:31:0000000:9127</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населённых пунктов</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эксплуатации ВЛ-10 кВ №1 ПС “Пролетарская”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Публичное акционерное общество «Межрегиональная распределительная сетевая компания Юга»,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 р-н Пролетарский</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61:31:0000000:9129</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населённых пунктов</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эксплуатации ВЛ-10 кВ №13 ПС «Пролетарская»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Публичное акционерное общество «Межрегиональная распределительная сетевая компания Юга»,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область, Пролетарский район, 1,4 км южнее, 2,4 км</w:t>
            </w:r>
            <w:proofErr w:type="gramStart"/>
            <w:r w:rsidRPr="002E244C">
              <w:rPr>
                <w:rFonts w:ascii="Times New Roman" w:eastAsia="Times New Roman" w:hAnsi="Times New Roman" w:cs="Times New Roman"/>
                <w:sz w:val="20"/>
                <w:szCs w:val="20"/>
                <w:lang w:eastAsia="ru-RU"/>
              </w:rPr>
              <w:t>.</w:t>
            </w:r>
            <w:proofErr w:type="gramEnd"/>
            <w:r w:rsidRPr="002E244C">
              <w:rPr>
                <w:rFonts w:ascii="Times New Roman" w:eastAsia="Times New Roman" w:hAnsi="Times New Roman" w:cs="Times New Roman"/>
                <w:sz w:val="20"/>
                <w:szCs w:val="20"/>
                <w:lang w:eastAsia="ru-RU"/>
              </w:rPr>
              <w:t xml:space="preserve"> </w:t>
            </w:r>
            <w:proofErr w:type="gramStart"/>
            <w:r w:rsidRPr="002E244C">
              <w:rPr>
                <w:rFonts w:ascii="Times New Roman" w:eastAsia="Times New Roman" w:hAnsi="Times New Roman" w:cs="Times New Roman"/>
                <w:sz w:val="20"/>
                <w:szCs w:val="20"/>
                <w:lang w:eastAsia="ru-RU"/>
              </w:rPr>
              <w:t>ю</w:t>
            </w:r>
            <w:proofErr w:type="gramEnd"/>
            <w:r w:rsidRPr="002E244C">
              <w:rPr>
                <w:rFonts w:ascii="Times New Roman" w:eastAsia="Times New Roman" w:hAnsi="Times New Roman" w:cs="Times New Roman"/>
                <w:sz w:val="20"/>
                <w:szCs w:val="20"/>
                <w:lang w:eastAsia="ru-RU"/>
              </w:rPr>
              <w:t>го-западнее, 2,5 км юго-западнее п.п. 1210 (Дедова).</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61:31:0000000:9187</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spellStart"/>
            <w:r w:rsidRPr="002E244C">
              <w:rPr>
                <w:rFonts w:ascii="Times New Roman" w:eastAsia="Times New Roman" w:hAnsi="Times New Roman" w:cs="Times New Roman"/>
                <w:sz w:val="20"/>
                <w:szCs w:val="20"/>
                <w:lang w:eastAsia="ru-RU"/>
              </w:rPr>
              <w:t>Корсунов</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Е.А.</w:t>
            </w:r>
            <w:r w:rsidRPr="002E244C">
              <w:rPr>
                <w:rFonts w:ascii="Times New Roman" w:eastAsia="Times New Roman" w:hAnsi="Times New Roman" w:cs="Times New Roman"/>
                <w:sz w:val="20"/>
                <w:szCs w:val="20"/>
                <w:lang w:eastAsia="ru-RU"/>
              </w:rPr>
              <w:t xml:space="preserve">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область, Пролетарский район, 2,3 км северо-восточнее п.п. 1163 (</w:t>
            </w:r>
            <w:proofErr w:type="gramStart"/>
            <w:r w:rsidRPr="002E244C">
              <w:rPr>
                <w:rFonts w:ascii="Times New Roman" w:eastAsia="Times New Roman" w:hAnsi="Times New Roman" w:cs="Times New Roman"/>
                <w:sz w:val="20"/>
                <w:szCs w:val="20"/>
                <w:lang w:eastAsia="ru-RU"/>
              </w:rPr>
              <w:t xml:space="preserve">Сух </w:t>
            </w:r>
            <w:proofErr w:type="spellStart"/>
            <w:r w:rsidRPr="002E244C">
              <w:rPr>
                <w:rFonts w:ascii="Times New Roman" w:eastAsia="Times New Roman" w:hAnsi="Times New Roman" w:cs="Times New Roman"/>
                <w:sz w:val="20"/>
                <w:szCs w:val="20"/>
                <w:lang w:eastAsia="ru-RU"/>
              </w:rPr>
              <w:t>ая</w:t>
            </w:r>
            <w:proofErr w:type="spellEnd"/>
            <w:proofErr w:type="gramEnd"/>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Ельмута</w:t>
            </w:r>
            <w:proofErr w:type="spellEnd"/>
            <w:r w:rsidRPr="002E244C">
              <w:rPr>
                <w:rFonts w:ascii="Times New Roman" w:eastAsia="Times New Roman" w:hAnsi="Times New Roman" w:cs="Times New Roman"/>
                <w:sz w:val="20"/>
                <w:szCs w:val="20"/>
                <w:lang w:eastAsia="ru-RU"/>
              </w:rPr>
              <w:t>).</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61:31:0000000:9188</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Жданов </w:t>
            </w:r>
            <w:r>
              <w:rPr>
                <w:rFonts w:ascii="Times New Roman" w:eastAsia="Times New Roman" w:hAnsi="Times New Roman" w:cs="Times New Roman"/>
                <w:sz w:val="20"/>
                <w:szCs w:val="20"/>
                <w:lang w:eastAsia="ru-RU"/>
              </w:rPr>
              <w:t>А.В.</w:t>
            </w:r>
            <w:r w:rsidRPr="002E244C">
              <w:rPr>
                <w:rFonts w:ascii="Times New Roman" w:eastAsia="Times New Roman" w:hAnsi="Times New Roman" w:cs="Times New Roman"/>
                <w:sz w:val="20"/>
                <w:szCs w:val="20"/>
                <w:lang w:eastAsia="ru-RU"/>
              </w:rPr>
              <w:t xml:space="preserve">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область, Пролетарский район, Пролетарское городское поселение</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61:31:0110466:158</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населённых пунктов</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gramStart"/>
            <w:r w:rsidRPr="002E244C">
              <w:rPr>
                <w:rFonts w:ascii="Times New Roman" w:eastAsia="Times New Roman" w:hAnsi="Times New Roman" w:cs="Times New Roman"/>
                <w:sz w:val="20"/>
                <w:szCs w:val="20"/>
                <w:lang w:eastAsia="ru-RU"/>
              </w:rPr>
              <w:t xml:space="preserve">Земельные участки, предназначенные для разработки полезных ископаемых, размещения железнодорожных путей, автомобильных дорог, искусственно созданных внутренних </w:t>
            </w:r>
            <w:r w:rsidRPr="002E244C">
              <w:rPr>
                <w:rFonts w:ascii="Times New Roman" w:eastAsia="Times New Roman" w:hAnsi="Times New Roman" w:cs="Times New Roman"/>
                <w:sz w:val="20"/>
                <w:szCs w:val="20"/>
                <w:lang w:eastAsia="ru-RU"/>
              </w:rPr>
              <w:lastRenderedPageBreak/>
              <w:t xml:space="preserve">водных путей, причалов, пристаней, полос отвода железнодорожных и автомобильных дорог, водных путей, трубопроводов, кабельных, </w:t>
            </w:r>
            <w:proofErr w:type="spellStart"/>
            <w:r w:rsidRPr="002E244C">
              <w:rPr>
                <w:rFonts w:ascii="Times New Roman" w:eastAsia="Times New Roman" w:hAnsi="Times New Roman" w:cs="Times New Roman"/>
                <w:sz w:val="20"/>
                <w:szCs w:val="20"/>
                <w:lang w:eastAsia="ru-RU"/>
              </w:rPr>
              <w:t>радиолинейных</w:t>
            </w:r>
            <w:proofErr w:type="spellEnd"/>
            <w:r w:rsidRPr="002E244C">
              <w:rPr>
                <w:rFonts w:ascii="Times New Roman" w:eastAsia="Times New Roman" w:hAnsi="Times New Roman" w:cs="Times New Roman"/>
                <w:sz w:val="20"/>
                <w:szCs w:val="20"/>
                <w:lang w:eastAsia="ru-RU"/>
              </w:rPr>
              <w:t xml:space="preserve"> и воздушных линий связи и линий радиофикации, воздушных линий электропередачи конструктивных элементов и сооружений,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w:t>
            </w:r>
            <w:proofErr w:type="gramEnd"/>
            <w:r w:rsidRPr="002E244C">
              <w:rPr>
                <w:rFonts w:ascii="Times New Roman" w:eastAsia="Times New Roman" w:hAnsi="Times New Roman" w:cs="Times New Roman"/>
                <w:sz w:val="20"/>
                <w:szCs w:val="20"/>
                <w:lang w:eastAsia="ru-RU"/>
              </w:rPr>
              <w:t xml:space="preserve"> транспорта, энергетики и связи, размещения наземных сооружений и инфраструктуры спутниковой связи, объектов космической деятельности, обороны, безопасности.</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w:t>
            </w:r>
            <w:proofErr w:type="gramStart"/>
            <w:r w:rsidRPr="002E244C">
              <w:rPr>
                <w:rFonts w:ascii="Times New Roman" w:eastAsia="Times New Roman" w:hAnsi="Times New Roman" w:cs="Times New Roman"/>
                <w:sz w:val="20"/>
                <w:szCs w:val="20"/>
                <w:lang w:eastAsia="ru-RU"/>
              </w:rPr>
              <w:t xml:space="preserve">Ростовская обл., р-н </w:t>
            </w:r>
            <w:r w:rsidRPr="002E244C">
              <w:rPr>
                <w:rFonts w:ascii="Times New Roman" w:eastAsia="Times New Roman" w:hAnsi="Times New Roman" w:cs="Times New Roman"/>
                <w:sz w:val="20"/>
                <w:szCs w:val="20"/>
                <w:lang w:eastAsia="ru-RU"/>
              </w:rPr>
              <w:lastRenderedPageBreak/>
              <w:t xml:space="preserve">Пролетарский, ЗАО им.50 </w:t>
            </w:r>
            <w:proofErr w:type="spellStart"/>
            <w:r w:rsidRPr="002E244C">
              <w:rPr>
                <w:rFonts w:ascii="Times New Roman" w:eastAsia="Times New Roman" w:hAnsi="Times New Roman" w:cs="Times New Roman"/>
                <w:sz w:val="20"/>
                <w:szCs w:val="20"/>
                <w:lang w:eastAsia="ru-RU"/>
              </w:rPr>
              <w:t>летия</w:t>
            </w:r>
            <w:proofErr w:type="spellEnd"/>
            <w:r w:rsidRPr="002E244C">
              <w:rPr>
                <w:rFonts w:ascii="Times New Roman" w:eastAsia="Times New Roman" w:hAnsi="Times New Roman" w:cs="Times New Roman"/>
                <w:sz w:val="20"/>
                <w:szCs w:val="20"/>
                <w:lang w:eastAsia="ru-RU"/>
              </w:rPr>
              <w:t xml:space="preserve"> СССР отд. № 1, 5: р.у.1-5, 7-14, 16, 18, 19, 25-29, 34-36, 39-41,</w:t>
            </w:r>
            <w:r w:rsidRPr="002E244C">
              <w:rPr>
                <w:rFonts w:ascii="Times New Roman" w:eastAsia="Times New Roman" w:hAnsi="Times New Roman" w:cs="Times New Roman"/>
                <w:sz w:val="20"/>
                <w:szCs w:val="20"/>
                <w:lang w:eastAsia="ru-RU"/>
              </w:rPr>
              <w:br/>
              <w:t xml:space="preserve">143-147, 150, </w:t>
            </w:r>
            <w:proofErr w:type="spellStart"/>
            <w:r w:rsidRPr="002E244C">
              <w:rPr>
                <w:rFonts w:ascii="Times New Roman" w:eastAsia="Times New Roman" w:hAnsi="Times New Roman" w:cs="Times New Roman"/>
                <w:sz w:val="20"/>
                <w:szCs w:val="20"/>
                <w:lang w:eastAsia="ru-RU"/>
              </w:rPr>
              <w:t>конт</w:t>
            </w:r>
            <w:proofErr w:type="spellEnd"/>
            <w:r w:rsidRPr="002E244C">
              <w:rPr>
                <w:rFonts w:ascii="Times New Roman" w:eastAsia="Times New Roman" w:hAnsi="Times New Roman" w:cs="Times New Roman"/>
                <w:sz w:val="20"/>
                <w:szCs w:val="20"/>
                <w:lang w:eastAsia="ru-RU"/>
              </w:rPr>
              <w:t xml:space="preserve">. 302, 304, 306, 334, 335; отд. № 2: р.у.24, 42-58, 60, 62, 63, 65, 66, 74, </w:t>
            </w:r>
            <w:proofErr w:type="spellStart"/>
            <w:r w:rsidRPr="002E244C">
              <w:rPr>
                <w:rFonts w:ascii="Times New Roman" w:eastAsia="Times New Roman" w:hAnsi="Times New Roman" w:cs="Times New Roman"/>
                <w:sz w:val="20"/>
                <w:szCs w:val="20"/>
                <w:lang w:eastAsia="ru-RU"/>
              </w:rPr>
              <w:t>конт</w:t>
            </w:r>
            <w:proofErr w:type="spellEnd"/>
            <w:r w:rsidRPr="002E244C">
              <w:rPr>
                <w:rFonts w:ascii="Times New Roman" w:eastAsia="Times New Roman" w:hAnsi="Times New Roman" w:cs="Times New Roman"/>
                <w:sz w:val="20"/>
                <w:szCs w:val="20"/>
                <w:lang w:eastAsia="ru-RU"/>
              </w:rPr>
              <w:t>. 307-311; отд. № 3: р.у., 90-99 конт.315, 316, 318-322,</w:t>
            </w:r>
            <w:r w:rsidRPr="002E244C">
              <w:rPr>
                <w:rFonts w:ascii="Times New Roman" w:eastAsia="Times New Roman" w:hAnsi="Times New Roman" w:cs="Times New Roman"/>
                <w:sz w:val="20"/>
                <w:szCs w:val="20"/>
                <w:lang w:eastAsia="ru-RU"/>
              </w:rPr>
              <w:br/>
              <w:t>324-326;</w:t>
            </w:r>
            <w:proofErr w:type="gramEnd"/>
            <w:r w:rsidRPr="002E244C">
              <w:rPr>
                <w:rFonts w:ascii="Times New Roman" w:eastAsia="Times New Roman" w:hAnsi="Times New Roman" w:cs="Times New Roman"/>
                <w:sz w:val="20"/>
                <w:szCs w:val="20"/>
                <w:lang w:eastAsia="ru-RU"/>
              </w:rPr>
              <w:t xml:space="preserve"> отд. № 4: р.у.111, 112, 120, 122-124, 129, 131-135, 140-142, </w:t>
            </w:r>
            <w:proofErr w:type="spellStart"/>
            <w:r w:rsidRPr="002E244C">
              <w:rPr>
                <w:rFonts w:ascii="Times New Roman" w:eastAsia="Times New Roman" w:hAnsi="Times New Roman" w:cs="Times New Roman"/>
                <w:sz w:val="20"/>
                <w:szCs w:val="20"/>
                <w:lang w:eastAsia="ru-RU"/>
              </w:rPr>
              <w:t>конт</w:t>
            </w:r>
            <w:proofErr w:type="spellEnd"/>
            <w:r w:rsidRPr="002E244C">
              <w:rPr>
                <w:rFonts w:ascii="Times New Roman" w:eastAsia="Times New Roman" w:hAnsi="Times New Roman" w:cs="Times New Roman"/>
                <w:sz w:val="20"/>
                <w:szCs w:val="20"/>
                <w:lang w:eastAsia="ru-RU"/>
              </w:rPr>
              <w:t xml:space="preserve"> 327-330, 333</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61:31:0600008:101</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ведения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Общество с ограниченной ответственностью «</w:t>
            </w:r>
            <w:proofErr w:type="spellStart"/>
            <w:r w:rsidRPr="002E244C">
              <w:rPr>
                <w:rFonts w:ascii="Times New Roman" w:eastAsia="Times New Roman" w:hAnsi="Times New Roman" w:cs="Times New Roman"/>
                <w:sz w:val="20"/>
                <w:szCs w:val="20"/>
                <w:lang w:eastAsia="ru-RU"/>
              </w:rPr>
              <w:t>Приманыческий</w:t>
            </w:r>
            <w:proofErr w:type="spellEnd"/>
            <w:r w:rsidRPr="002E244C">
              <w:rPr>
                <w:rFonts w:ascii="Times New Roman" w:eastAsia="Times New Roman" w:hAnsi="Times New Roman" w:cs="Times New Roman"/>
                <w:sz w:val="20"/>
                <w:szCs w:val="20"/>
                <w:lang w:eastAsia="ru-RU"/>
              </w:rPr>
              <w:t>»,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 в 4,0 км западнее п.п. 3533</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61:31:0600008:1208</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сельскохозяйственного использования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gramStart"/>
            <w:r w:rsidRPr="002E244C">
              <w:rPr>
                <w:rFonts w:ascii="Times New Roman" w:eastAsia="Times New Roman" w:hAnsi="Times New Roman" w:cs="Times New Roman"/>
                <w:sz w:val="20"/>
                <w:szCs w:val="20"/>
                <w:lang w:eastAsia="ru-RU"/>
              </w:rPr>
              <w:t>Нагорных</w:t>
            </w:r>
            <w:proofErr w:type="gram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И.Г.</w:t>
            </w:r>
            <w:r w:rsidRPr="002E244C">
              <w:rPr>
                <w:rFonts w:ascii="Times New Roman" w:eastAsia="Times New Roman" w:hAnsi="Times New Roman" w:cs="Times New Roman"/>
                <w:sz w:val="20"/>
                <w:szCs w:val="20"/>
                <w:lang w:eastAsia="ru-RU"/>
              </w:rPr>
              <w:t xml:space="preserve">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Ориентир п.п. 3533. Участок </w:t>
            </w:r>
            <w:proofErr w:type="spellStart"/>
            <w:proofErr w:type="gramStart"/>
            <w:r w:rsidRPr="002E244C">
              <w:rPr>
                <w:rFonts w:ascii="Times New Roman" w:eastAsia="Times New Roman" w:hAnsi="Times New Roman" w:cs="Times New Roman"/>
                <w:sz w:val="20"/>
                <w:szCs w:val="20"/>
                <w:lang w:eastAsia="ru-RU"/>
              </w:rPr>
              <w:t>нах</w:t>
            </w:r>
            <w:proofErr w:type="spellEnd"/>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одится</w:t>
            </w:r>
            <w:proofErr w:type="spellEnd"/>
            <w:proofErr w:type="gramEnd"/>
            <w:r w:rsidRPr="002E244C">
              <w:rPr>
                <w:rFonts w:ascii="Times New Roman" w:eastAsia="Times New Roman" w:hAnsi="Times New Roman" w:cs="Times New Roman"/>
                <w:sz w:val="20"/>
                <w:szCs w:val="20"/>
                <w:lang w:eastAsia="ru-RU"/>
              </w:rPr>
              <w:t xml:space="preserve"> примерно в 1,9 км от</w:t>
            </w:r>
            <w:r w:rsidRPr="002E244C">
              <w:rPr>
                <w:rFonts w:ascii="Times New Roman" w:eastAsia="Times New Roman" w:hAnsi="Times New Roman" w:cs="Times New Roman"/>
                <w:sz w:val="20"/>
                <w:szCs w:val="20"/>
                <w:lang w:eastAsia="ru-RU"/>
              </w:rPr>
              <w:br/>
              <w:t xml:space="preserve">ориентира по направлению на юго-запад.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 территория Пролетарского городского поселения</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61:31:0600008:1212</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Максименко </w:t>
            </w:r>
            <w:r>
              <w:rPr>
                <w:rFonts w:ascii="Times New Roman" w:eastAsia="Times New Roman" w:hAnsi="Times New Roman" w:cs="Times New Roman"/>
                <w:sz w:val="20"/>
                <w:szCs w:val="20"/>
                <w:lang w:eastAsia="ru-RU"/>
              </w:rPr>
              <w:t>М.В.</w:t>
            </w:r>
            <w:r w:rsidRPr="002E244C">
              <w:rPr>
                <w:rFonts w:ascii="Times New Roman" w:eastAsia="Times New Roman" w:hAnsi="Times New Roman" w:cs="Times New Roman"/>
                <w:sz w:val="20"/>
                <w:szCs w:val="20"/>
                <w:lang w:eastAsia="ru-RU"/>
              </w:rPr>
              <w:t xml:space="preserve">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Общество с </w:t>
            </w:r>
            <w:proofErr w:type="gramStart"/>
            <w:r w:rsidRPr="002E244C">
              <w:rPr>
                <w:rFonts w:ascii="Times New Roman" w:eastAsia="Times New Roman" w:hAnsi="Times New Roman" w:cs="Times New Roman"/>
                <w:sz w:val="20"/>
                <w:szCs w:val="20"/>
                <w:lang w:eastAsia="ru-RU"/>
              </w:rPr>
              <w:t>ограниченной</w:t>
            </w:r>
            <w:proofErr w:type="gramEnd"/>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отвественностью</w:t>
            </w:r>
            <w:proofErr w:type="spellEnd"/>
            <w:r w:rsidRPr="002E244C">
              <w:rPr>
                <w:rFonts w:ascii="Times New Roman" w:eastAsia="Times New Roman" w:hAnsi="Times New Roman" w:cs="Times New Roman"/>
                <w:sz w:val="20"/>
                <w:szCs w:val="20"/>
                <w:lang w:eastAsia="ru-RU"/>
              </w:rPr>
              <w:t xml:space="preserve"> «Золото степей»,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 р-н Пролетарский</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61:31:0600008:1242</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gramStart"/>
            <w:r w:rsidRPr="002E244C">
              <w:rPr>
                <w:rFonts w:ascii="Times New Roman" w:eastAsia="Times New Roman" w:hAnsi="Times New Roman" w:cs="Times New Roman"/>
                <w:sz w:val="20"/>
                <w:szCs w:val="20"/>
                <w:lang w:eastAsia="ru-RU"/>
              </w:rPr>
              <w:t xml:space="preserve">Земли промышленности, энергетики, транспорта, связи, радиовещания, телевидения, информатики, земли для обеспечения космической </w:t>
            </w:r>
            <w:r w:rsidRPr="002E244C">
              <w:rPr>
                <w:rFonts w:ascii="Times New Roman" w:eastAsia="Times New Roman" w:hAnsi="Times New Roman" w:cs="Times New Roman"/>
                <w:sz w:val="20"/>
                <w:szCs w:val="20"/>
                <w:lang w:eastAsia="ru-RU"/>
              </w:rPr>
              <w:lastRenderedPageBreak/>
              <w:t>деятельности, земли обороны, безопасности и земли иного специального назначения</w:t>
            </w:r>
            <w:proofErr w:type="gramEnd"/>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Для эксплуатации ВЛ-10кВ №8 ПС «Пролетарская»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Публичное акционерное общество «Межрегиональная распределительная сетевая компания Юга,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 Пролетарский р-н, ЗАО имени 50-летия СССР, отд. 1,5 р.у. 33, 35, контур 303, 334, отд.4, контур 332.</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61:31:0600008:1293</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ведения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Максименко </w:t>
            </w:r>
            <w:r>
              <w:rPr>
                <w:rFonts w:ascii="Times New Roman" w:eastAsia="Times New Roman" w:hAnsi="Times New Roman" w:cs="Times New Roman"/>
                <w:sz w:val="20"/>
                <w:szCs w:val="20"/>
                <w:lang w:eastAsia="ru-RU"/>
              </w:rPr>
              <w:t>М.В.</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Общество с </w:t>
            </w:r>
            <w:proofErr w:type="gramStart"/>
            <w:r w:rsidRPr="002E244C">
              <w:rPr>
                <w:rFonts w:ascii="Times New Roman" w:eastAsia="Times New Roman" w:hAnsi="Times New Roman" w:cs="Times New Roman"/>
                <w:sz w:val="20"/>
                <w:szCs w:val="20"/>
                <w:lang w:eastAsia="ru-RU"/>
              </w:rPr>
              <w:t>ограниченной</w:t>
            </w:r>
            <w:proofErr w:type="gramEnd"/>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отвественностью</w:t>
            </w:r>
            <w:proofErr w:type="spellEnd"/>
            <w:r w:rsidRPr="002E244C">
              <w:rPr>
                <w:rFonts w:ascii="Times New Roman" w:eastAsia="Times New Roman" w:hAnsi="Times New Roman" w:cs="Times New Roman"/>
                <w:sz w:val="20"/>
                <w:szCs w:val="20"/>
                <w:lang w:eastAsia="ru-RU"/>
              </w:rPr>
              <w:t xml:space="preserve"> «Золото степей»,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область, Пролетарский район, Пролетарское городское поселение</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61:31:0600008:1304</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gramStart"/>
            <w:r w:rsidRPr="002E244C">
              <w:rPr>
                <w:rFonts w:ascii="Times New Roman" w:eastAsia="Times New Roman" w:hAnsi="Times New Roman" w:cs="Times New Roman"/>
                <w:sz w:val="20"/>
                <w:szCs w:val="20"/>
                <w:lang w:eastAsia="ru-RU"/>
              </w:rPr>
              <w:t xml:space="preserve">Земельные участки, предназначенные для разработки полезных ископаемых, размещения железнодорожных путей, автомобильных дорог, искусственно созданных внутренних водных путей, причалов, пристаней, полос отвода железнодорожных и автомобильных дорог, водных путей, трубопроводов, кабельных, </w:t>
            </w:r>
            <w:proofErr w:type="spellStart"/>
            <w:r w:rsidRPr="002E244C">
              <w:rPr>
                <w:rFonts w:ascii="Times New Roman" w:eastAsia="Times New Roman" w:hAnsi="Times New Roman" w:cs="Times New Roman"/>
                <w:sz w:val="20"/>
                <w:szCs w:val="20"/>
                <w:lang w:eastAsia="ru-RU"/>
              </w:rPr>
              <w:t>радиолинейных</w:t>
            </w:r>
            <w:proofErr w:type="spellEnd"/>
            <w:r w:rsidRPr="002E244C">
              <w:rPr>
                <w:rFonts w:ascii="Times New Roman" w:eastAsia="Times New Roman" w:hAnsi="Times New Roman" w:cs="Times New Roman"/>
                <w:sz w:val="20"/>
                <w:szCs w:val="20"/>
                <w:lang w:eastAsia="ru-RU"/>
              </w:rPr>
              <w:t xml:space="preserve"> и воздушных линий связи и линий радиофикации, </w:t>
            </w:r>
            <w:r w:rsidRPr="002E244C">
              <w:rPr>
                <w:rFonts w:ascii="Times New Roman" w:eastAsia="Times New Roman" w:hAnsi="Times New Roman" w:cs="Times New Roman"/>
                <w:sz w:val="20"/>
                <w:szCs w:val="20"/>
                <w:lang w:eastAsia="ru-RU"/>
              </w:rPr>
              <w:lastRenderedPageBreak/>
              <w:t>воздушных линий электропередачи конструктивных элементов и сооружений,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w:t>
            </w:r>
            <w:proofErr w:type="gramEnd"/>
            <w:r w:rsidRPr="002E244C">
              <w:rPr>
                <w:rFonts w:ascii="Times New Roman" w:eastAsia="Times New Roman" w:hAnsi="Times New Roman" w:cs="Times New Roman"/>
                <w:sz w:val="20"/>
                <w:szCs w:val="20"/>
                <w:lang w:eastAsia="ru-RU"/>
              </w:rPr>
              <w:t xml:space="preserve"> транспорта, энергетики и связи, размещения наземных сооружений и инфраструктуры спутниковой связи, объектов космической деятельности, обороны, безопасности.</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область, р-н Пролетарский, ЗАО им. 50-летия СССР, отд.№1,5, р.у. 143,145</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61:31:0600008:1421</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ведения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Общество с ограниченной ответственностью «</w:t>
            </w:r>
            <w:proofErr w:type="spellStart"/>
            <w:r w:rsidRPr="002E244C">
              <w:rPr>
                <w:rFonts w:ascii="Times New Roman" w:eastAsia="Times New Roman" w:hAnsi="Times New Roman" w:cs="Times New Roman"/>
                <w:sz w:val="20"/>
                <w:szCs w:val="20"/>
                <w:lang w:eastAsia="ru-RU"/>
              </w:rPr>
              <w:t>Приманыческий</w:t>
            </w:r>
            <w:proofErr w:type="spellEnd"/>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область, р-н Пролетарский, примерно в 160 м восточнее г. Пролетарска</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61:31:0600008:1451</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Скотоводство</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spellStart"/>
            <w:r w:rsidRPr="002E244C">
              <w:rPr>
                <w:rFonts w:ascii="Times New Roman" w:eastAsia="Times New Roman" w:hAnsi="Times New Roman" w:cs="Times New Roman"/>
                <w:sz w:val="20"/>
                <w:szCs w:val="20"/>
                <w:lang w:eastAsia="ru-RU"/>
              </w:rPr>
              <w:t>Соцкова</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С.Н.</w:t>
            </w:r>
            <w:r w:rsidRPr="002E244C">
              <w:rPr>
                <w:rFonts w:ascii="Times New Roman" w:eastAsia="Times New Roman" w:hAnsi="Times New Roman" w:cs="Times New Roman"/>
                <w:sz w:val="20"/>
                <w:szCs w:val="20"/>
                <w:lang w:eastAsia="ru-RU"/>
              </w:rPr>
              <w:t xml:space="preserve">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Ростовская область, р-н Пролетарский, ЗАО им.50 </w:t>
            </w:r>
            <w:proofErr w:type="spellStart"/>
            <w:r w:rsidRPr="002E244C">
              <w:rPr>
                <w:rFonts w:ascii="Times New Roman" w:eastAsia="Times New Roman" w:hAnsi="Times New Roman" w:cs="Times New Roman"/>
                <w:sz w:val="20"/>
                <w:szCs w:val="20"/>
                <w:lang w:eastAsia="ru-RU"/>
              </w:rPr>
              <w:t>летия</w:t>
            </w:r>
            <w:proofErr w:type="spellEnd"/>
            <w:r w:rsidRPr="002E244C">
              <w:rPr>
                <w:rFonts w:ascii="Times New Roman" w:eastAsia="Times New Roman" w:hAnsi="Times New Roman" w:cs="Times New Roman"/>
                <w:sz w:val="20"/>
                <w:szCs w:val="20"/>
                <w:lang w:eastAsia="ru-RU"/>
              </w:rPr>
              <w:t xml:space="preserve"> СССР отд.№1, 5, р.у. 143, 145, отд. №3 </w:t>
            </w:r>
            <w:proofErr w:type="spellStart"/>
            <w:r w:rsidRPr="002E244C">
              <w:rPr>
                <w:rFonts w:ascii="Times New Roman" w:eastAsia="Times New Roman" w:hAnsi="Times New Roman" w:cs="Times New Roman"/>
                <w:sz w:val="20"/>
                <w:szCs w:val="20"/>
                <w:lang w:eastAsia="ru-RU"/>
              </w:rPr>
              <w:t>конт</w:t>
            </w:r>
            <w:proofErr w:type="spellEnd"/>
            <w:r w:rsidRPr="002E244C">
              <w:rPr>
                <w:rFonts w:ascii="Times New Roman" w:eastAsia="Times New Roman" w:hAnsi="Times New Roman" w:cs="Times New Roman"/>
                <w:sz w:val="20"/>
                <w:szCs w:val="20"/>
                <w:lang w:eastAsia="ru-RU"/>
              </w:rPr>
              <w:t>. 325</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61:31:0600008:1459</w:t>
            </w:r>
          </w:p>
        </w:tc>
        <w:tc>
          <w:tcPr>
            <w:tcW w:w="1528" w:type="dxa"/>
            <w:vAlign w:val="center"/>
          </w:tcPr>
          <w:p w:rsidR="001C7227" w:rsidRPr="002E244C" w:rsidRDefault="001C7227" w:rsidP="00E21D9A">
            <w:pP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ведения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spellStart"/>
            <w:r w:rsidRPr="002E244C">
              <w:rPr>
                <w:rFonts w:ascii="Times New Roman" w:eastAsia="Times New Roman" w:hAnsi="Times New Roman" w:cs="Times New Roman"/>
                <w:sz w:val="20"/>
                <w:szCs w:val="20"/>
                <w:lang w:eastAsia="ru-RU"/>
              </w:rPr>
              <w:t>Агуев</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А.М.,</w:t>
            </w:r>
            <w:r w:rsidRPr="002E244C">
              <w:rPr>
                <w:rFonts w:ascii="Times New Roman" w:eastAsia="Times New Roman" w:hAnsi="Times New Roman" w:cs="Times New Roman"/>
                <w:sz w:val="20"/>
                <w:szCs w:val="20"/>
                <w:lang w:eastAsia="ru-RU"/>
              </w:rPr>
              <w:t xml:space="preserve"> Пономаренко </w:t>
            </w:r>
            <w:r>
              <w:rPr>
                <w:rFonts w:ascii="Times New Roman" w:eastAsia="Times New Roman" w:hAnsi="Times New Roman" w:cs="Times New Roman"/>
                <w:sz w:val="20"/>
                <w:szCs w:val="20"/>
                <w:lang w:eastAsia="ru-RU"/>
              </w:rPr>
              <w:t>В.В.</w:t>
            </w:r>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Агуев</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А.М.</w:t>
            </w:r>
            <w:r w:rsidRPr="002E244C">
              <w:rPr>
                <w:rFonts w:ascii="Times New Roman" w:eastAsia="Times New Roman" w:hAnsi="Times New Roman" w:cs="Times New Roman"/>
                <w:sz w:val="20"/>
                <w:szCs w:val="20"/>
                <w:lang w:eastAsia="ru-RU"/>
              </w:rPr>
              <w:t>, 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за пределами участка. </w:t>
            </w:r>
            <w:r w:rsidRPr="002E244C">
              <w:rPr>
                <w:rFonts w:ascii="Times New Roman" w:eastAsia="Times New Roman" w:hAnsi="Times New Roman" w:cs="Times New Roman"/>
                <w:sz w:val="20"/>
                <w:szCs w:val="20"/>
                <w:lang w:eastAsia="ru-RU"/>
              </w:rPr>
              <w:lastRenderedPageBreak/>
              <w:t xml:space="preserve">Ориентир город Пролетарск. Участок </w:t>
            </w:r>
            <w:proofErr w:type="spellStart"/>
            <w:proofErr w:type="gramStart"/>
            <w:r w:rsidRPr="002E244C">
              <w:rPr>
                <w:rFonts w:ascii="Times New Roman" w:eastAsia="Times New Roman" w:hAnsi="Times New Roman" w:cs="Times New Roman"/>
                <w:sz w:val="20"/>
                <w:szCs w:val="20"/>
                <w:lang w:eastAsia="ru-RU"/>
              </w:rPr>
              <w:t>нах</w:t>
            </w:r>
            <w:proofErr w:type="spellEnd"/>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одится</w:t>
            </w:r>
            <w:proofErr w:type="spellEnd"/>
            <w:proofErr w:type="gramEnd"/>
            <w:r w:rsidRPr="002E244C">
              <w:rPr>
                <w:rFonts w:ascii="Times New Roman" w:eastAsia="Times New Roman" w:hAnsi="Times New Roman" w:cs="Times New Roman"/>
                <w:sz w:val="20"/>
                <w:szCs w:val="20"/>
                <w:lang w:eastAsia="ru-RU"/>
              </w:rPr>
              <w:t xml:space="preserve"> примерно</w:t>
            </w:r>
            <w:r w:rsidRPr="002E244C">
              <w:rPr>
                <w:rFonts w:ascii="Times New Roman" w:eastAsia="Times New Roman" w:hAnsi="Times New Roman" w:cs="Times New Roman"/>
                <w:sz w:val="20"/>
                <w:szCs w:val="20"/>
                <w:lang w:eastAsia="ru-RU"/>
              </w:rPr>
              <w:br/>
              <w:t xml:space="preserve">в 4 км от ориентира по направлению на юго-запад.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61:31:0600008:6</w:t>
            </w:r>
          </w:p>
        </w:tc>
        <w:tc>
          <w:tcPr>
            <w:tcW w:w="1528" w:type="dxa"/>
            <w:vAlign w:val="center"/>
          </w:tcPr>
          <w:p w:rsidR="001C7227" w:rsidRPr="002E244C" w:rsidRDefault="001C7227" w:rsidP="00E21D9A">
            <w:pP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Земли сельскохозяйственного </w:t>
            </w:r>
            <w:r w:rsidRPr="002E244C">
              <w:rPr>
                <w:rFonts w:ascii="Times New Roman" w:eastAsia="Times New Roman" w:hAnsi="Times New Roman" w:cs="Times New Roman"/>
                <w:sz w:val="20"/>
                <w:szCs w:val="20"/>
                <w:lang w:eastAsia="ru-RU"/>
              </w:rPr>
              <w:lastRenderedPageBreak/>
              <w:t>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 xml:space="preserve">Для научно-исследовательской </w:t>
            </w:r>
            <w:r w:rsidRPr="002E244C">
              <w:rPr>
                <w:rFonts w:ascii="Times New Roman" w:eastAsia="Times New Roman" w:hAnsi="Times New Roman" w:cs="Times New Roman"/>
                <w:sz w:val="20"/>
                <w:szCs w:val="20"/>
                <w:lang w:eastAsia="ru-RU"/>
              </w:rPr>
              <w:lastRenderedPageBreak/>
              <w:t>деятельности</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 xml:space="preserve"> </w:t>
            </w:r>
            <w:proofErr w:type="gramStart"/>
            <w:r w:rsidRPr="002E244C">
              <w:rPr>
                <w:rFonts w:ascii="Times New Roman" w:eastAsia="Times New Roman" w:hAnsi="Times New Roman" w:cs="Times New Roman"/>
                <w:sz w:val="20"/>
                <w:szCs w:val="20"/>
                <w:lang w:eastAsia="ru-RU"/>
              </w:rPr>
              <w:t xml:space="preserve">Российская Федерация, собственность; </w:t>
            </w:r>
            <w:r w:rsidRPr="002E244C">
              <w:rPr>
                <w:rFonts w:ascii="Times New Roman" w:eastAsia="Times New Roman" w:hAnsi="Times New Roman" w:cs="Times New Roman"/>
                <w:sz w:val="20"/>
                <w:szCs w:val="20"/>
                <w:lang w:eastAsia="ru-RU"/>
              </w:rPr>
              <w:lastRenderedPageBreak/>
              <w:t>Федеральное государственное бюджетное научное учреждение «Аграрный научный центр «Донской», постоянное (бессрочное) пользование</w:t>
            </w:r>
            <w:proofErr w:type="gramEnd"/>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Ориентир п.п. 1106(Пирамидный). Участок </w:t>
            </w:r>
            <w:proofErr w:type="spellStart"/>
            <w:proofErr w:type="gramStart"/>
            <w:r w:rsidRPr="002E244C">
              <w:rPr>
                <w:rFonts w:ascii="Times New Roman" w:eastAsia="Times New Roman" w:hAnsi="Times New Roman" w:cs="Times New Roman"/>
                <w:sz w:val="20"/>
                <w:szCs w:val="20"/>
                <w:lang w:eastAsia="ru-RU"/>
              </w:rPr>
              <w:t>нах</w:t>
            </w:r>
            <w:proofErr w:type="spellEnd"/>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одится</w:t>
            </w:r>
            <w:proofErr w:type="spellEnd"/>
            <w:proofErr w:type="gramEnd"/>
            <w:r w:rsidRPr="002E244C">
              <w:rPr>
                <w:rFonts w:ascii="Times New Roman" w:eastAsia="Times New Roman" w:hAnsi="Times New Roman" w:cs="Times New Roman"/>
                <w:sz w:val="20"/>
                <w:szCs w:val="20"/>
                <w:lang w:eastAsia="ru-RU"/>
              </w:rPr>
              <w:br/>
              <w:t xml:space="preserve">примерно в 0,5 км от ориентира по направлению на юг.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 Пролетарское городское поселение</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61:31:0600008:722</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Гвоздиков </w:t>
            </w:r>
            <w:r>
              <w:rPr>
                <w:rFonts w:ascii="Times New Roman" w:eastAsia="Times New Roman" w:hAnsi="Times New Roman" w:cs="Times New Roman"/>
                <w:sz w:val="20"/>
                <w:szCs w:val="20"/>
                <w:lang w:eastAsia="ru-RU"/>
              </w:rPr>
              <w:t>Е.А.</w:t>
            </w:r>
            <w:r w:rsidRPr="002E244C">
              <w:rPr>
                <w:rFonts w:ascii="Times New Roman" w:eastAsia="Times New Roman" w:hAnsi="Times New Roman" w:cs="Times New Roman"/>
                <w:sz w:val="20"/>
                <w:szCs w:val="20"/>
                <w:lang w:eastAsia="ru-RU"/>
              </w:rPr>
              <w:t>,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 СПК им. Красных  партизан, контур 324</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61:31:0600009:124</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Полещук </w:t>
            </w:r>
            <w:r>
              <w:rPr>
                <w:rFonts w:ascii="Times New Roman" w:eastAsia="Times New Roman" w:hAnsi="Times New Roman" w:cs="Times New Roman"/>
                <w:sz w:val="20"/>
                <w:szCs w:val="20"/>
                <w:lang w:eastAsia="ru-RU"/>
              </w:rPr>
              <w:t>Н.И.</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 СПК им. Красных  партизан, контур 324</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61:31:0600009:126</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Полещук </w:t>
            </w:r>
            <w:r>
              <w:rPr>
                <w:rFonts w:ascii="Times New Roman" w:eastAsia="Times New Roman" w:hAnsi="Times New Roman" w:cs="Times New Roman"/>
                <w:sz w:val="20"/>
                <w:szCs w:val="20"/>
                <w:lang w:eastAsia="ru-RU"/>
              </w:rPr>
              <w:t>Н.И.</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xml:space="preserve">, р-н Пролетарский, СПК им. Красных  партизан, контур </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61:31:0600009:130</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spellStart"/>
            <w:r w:rsidRPr="002E244C">
              <w:rPr>
                <w:rFonts w:ascii="Times New Roman" w:eastAsia="Times New Roman" w:hAnsi="Times New Roman" w:cs="Times New Roman"/>
                <w:sz w:val="20"/>
                <w:szCs w:val="20"/>
                <w:lang w:eastAsia="ru-RU"/>
              </w:rPr>
              <w:t>Бутенко</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Л.В.</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xml:space="preserve">, р-н Пролетарский, СПК им. Красных  партизан, контур </w:t>
            </w:r>
            <w:r w:rsidRPr="002E244C">
              <w:rPr>
                <w:rFonts w:ascii="Times New Roman" w:eastAsia="Times New Roman" w:hAnsi="Times New Roman" w:cs="Times New Roman"/>
                <w:sz w:val="20"/>
                <w:szCs w:val="20"/>
                <w:lang w:eastAsia="ru-RU"/>
              </w:rPr>
              <w:lastRenderedPageBreak/>
              <w:t>324</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61:31:0600009:132</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spellStart"/>
            <w:r w:rsidRPr="002E244C">
              <w:rPr>
                <w:rFonts w:ascii="Times New Roman" w:eastAsia="Times New Roman" w:hAnsi="Times New Roman" w:cs="Times New Roman"/>
                <w:sz w:val="20"/>
                <w:szCs w:val="20"/>
                <w:lang w:eastAsia="ru-RU"/>
              </w:rPr>
              <w:t>Квачев</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А.А.</w:t>
            </w:r>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Квачева</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Л.И.</w:t>
            </w:r>
            <w:r w:rsidRPr="002E244C">
              <w:rPr>
                <w:rFonts w:ascii="Times New Roman" w:eastAsia="Times New Roman" w:hAnsi="Times New Roman" w:cs="Times New Roman"/>
                <w:sz w:val="20"/>
                <w:szCs w:val="20"/>
                <w:lang w:eastAsia="ru-RU"/>
              </w:rPr>
              <w:t>, 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 СПК им. Красных  партизан, отд. №2 : р.у. 88,92,95; отд.№1 р.у. 49</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61:31:0600009:179</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выращивания сельскохозяйственных культур</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Общество с ограниченной ответственностью «Крестьянское хозяйство «Лидер»,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 СПК им. Красных  партизан, отд.№1, контур 307,309</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61:31:0600009:194</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 СПК им. Красных  партизан, отд. №2, поле III, р.у. 87, контур 318</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61:31:0600009:220</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spellStart"/>
            <w:r w:rsidRPr="002E244C">
              <w:rPr>
                <w:rFonts w:ascii="Times New Roman" w:eastAsia="Times New Roman" w:hAnsi="Times New Roman" w:cs="Times New Roman"/>
                <w:sz w:val="20"/>
                <w:szCs w:val="20"/>
                <w:lang w:eastAsia="ru-RU"/>
              </w:rPr>
              <w:t>Козиков</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В..В</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Акционерное общество «Российский Сельскохозяйственный банк», ипотека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 СПК им. Красных  партизан, отделение 2 поле У111 р.у. 109, поле У111 р.у.</w:t>
            </w:r>
            <w:r w:rsidRPr="002E244C">
              <w:rPr>
                <w:rFonts w:ascii="Times New Roman" w:eastAsia="Times New Roman" w:hAnsi="Times New Roman" w:cs="Times New Roman"/>
                <w:sz w:val="20"/>
                <w:szCs w:val="20"/>
                <w:lang w:eastAsia="ru-RU"/>
              </w:rPr>
              <w:br/>
              <w:t>108, контур 329</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61:31:0600009:246</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spellStart"/>
            <w:r w:rsidRPr="002E244C">
              <w:rPr>
                <w:rFonts w:ascii="Times New Roman" w:eastAsia="Times New Roman" w:hAnsi="Times New Roman" w:cs="Times New Roman"/>
                <w:sz w:val="20"/>
                <w:szCs w:val="20"/>
                <w:lang w:eastAsia="ru-RU"/>
              </w:rPr>
              <w:t>Гришко</w:t>
            </w:r>
            <w:proofErr w:type="spellEnd"/>
            <w:r w:rsidRPr="002E244C">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eastAsia="ru-RU"/>
              </w:rPr>
              <w:t>Е.Н.</w:t>
            </w:r>
            <w:r w:rsidRPr="002E244C">
              <w:rPr>
                <w:rFonts w:ascii="Times New Roman" w:eastAsia="Times New Roman" w:hAnsi="Times New Roman" w:cs="Times New Roman"/>
                <w:sz w:val="20"/>
                <w:szCs w:val="20"/>
                <w:lang w:eastAsia="ru-RU"/>
              </w:rPr>
              <w:t>,Кукса</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Н.А.</w:t>
            </w:r>
            <w:r w:rsidRPr="002E244C">
              <w:rPr>
                <w:rFonts w:ascii="Times New Roman" w:eastAsia="Times New Roman" w:hAnsi="Times New Roman" w:cs="Times New Roman"/>
                <w:sz w:val="20"/>
                <w:szCs w:val="20"/>
                <w:lang w:eastAsia="ru-RU"/>
              </w:rPr>
              <w:t>, 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spellStart"/>
            <w:r w:rsidRPr="002E244C">
              <w:rPr>
                <w:rFonts w:ascii="Times New Roman" w:eastAsia="Times New Roman" w:hAnsi="Times New Roman" w:cs="Times New Roman"/>
                <w:sz w:val="20"/>
                <w:szCs w:val="20"/>
                <w:lang w:eastAsia="ru-RU"/>
              </w:rPr>
              <w:t>Кукса</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Н.А.</w:t>
            </w:r>
            <w:r w:rsidRPr="002E244C">
              <w:rPr>
                <w:rFonts w:ascii="Times New Roman" w:eastAsia="Times New Roman" w:hAnsi="Times New Roman" w:cs="Times New Roman"/>
                <w:sz w:val="20"/>
                <w:szCs w:val="20"/>
                <w:lang w:eastAsia="ru-RU"/>
              </w:rPr>
              <w:t>,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w:t>
            </w:r>
            <w:r w:rsidRPr="002E244C">
              <w:rPr>
                <w:rFonts w:ascii="Times New Roman" w:eastAsia="Times New Roman" w:hAnsi="Times New Roman" w:cs="Times New Roman"/>
                <w:sz w:val="20"/>
                <w:szCs w:val="20"/>
                <w:lang w:eastAsia="ru-RU"/>
              </w:rPr>
              <w:lastRenderedPageBreak/>
              <w:t>Ростовская обл., р-н Пролетарский, СПК им. Красных  партизан, отд.2 р.у. 82</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61:31:0600009:256</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Для выращивания сельскохозяйственной </w:t>
            </w:r>
            <w:r w:rsidRPr="002E244C">
              <w:rPr>
                <w:rFonts w:ascii="Times New Roman" w:eastAsia="Times New Roman" w:hAnsi="Times New Roman" w:cs="Times New Roman"/>
                <w:sz w:val="20"/>
                <w:szCs w:val="20"/>
                <w:lang w:eastAsia="ru-RU"/>
              </w:rPr>
              <w:lastRenderedPageBreak/>
              <w:t>продукции</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 xml:space="preserve">Киселева </w:t>
            </w:r>
            <w:r>
              <w:rPr>
                <w:rFonts w:ascii="Times New Roman" w:eastAsia="Times New Roman" w:hAnsi="Times New Roman" w:cs="Times New Roman"/>
                <w:sz w:val="20"/>
                <w:szCs w:val="20"/>
                <w:lang w:eastAsia="ru-RU"/>
              </w:rPr>
              <w:t>Т.Г.</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Жданов </w:t>
            </w:r>
            <w:r>
              <w:rPr>
                <w:rFonts w:ascii="Times New Roman" w:eastAsia="Times New Roman" w:hAnsi="Times New Roman" w:cs="Times New Roman"/>
                <w:sz w:val="20"/>
                <w:szCs w:val="20"/>
                <w:lang w:eastAsia="ru-RU"/>
              </w:rPr>
              <w:t>А.В.</w:t>
            </w:r>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займ</w:t>
            </w:r>
            <w:proofErr w:type="spellEnd"/>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за пределами участка. Ориентир </w:t>
            </w:r>
            <w:proofErr w:type="spellStart"/>
            <w:r w:rsidRPr="002E244C">
              <w:rPr>
                <w:rFonts w:ascii="Times New Roman" w:eastAsia="Times New Roman" w:hAnsi="Times New Roman" w:cs="Times New Roman"/>
                <w:sz w:val="20"/>
                <w:szCs w:val="20"/>
                <w:lang w:eastAsia="ru-RU"/>
              </w:rPr>
              <w:t>х</w:t>
            </w:r>
            <w:proofErr w:type="spellEnd"/>
            <w:r w:rsidRPr="002E244C">
              <w:rPr>
                <w:rFonts w:ascii="Times New Roman" w:eastAsia="Times New Roman" w:hAnsi="Times New Roman" w:cs="Times New Roman"/>
                <w:sz w:val="20"/>
                <w:szCs w:val="20"/>
                <w:lang w:eastAsia="ru-RU"/>
              </w:rPr>
              <w:t xml:space="preserve"> утора </w:t>
            </w:r>
            <w:proofErr w:type="spellStart"/>
            <w:r w:rsidRPr="002E244C">
              <w:rPr>
                <w:rFonts w:ascii="Times New Roman" w:eastAsia="Times New Roman" w:hAnsi="Times New Roman" w:cs="Times New Roman"/>
                <w:sz w:val="20"/>
                <w:szCs w:val="20"/>
                <w:lang w:eastAsia="ru-RU"/>
              </w:rPr>
              <w:t>М.Ельмута</w:t>
            </w:r>
            <w:proofErr w:type="spellEnd"/>
            <w:r w:rsidRPr="002E244C">
              <w:rPr>
                <w:rFonts w:ascii="Times New Roman" w:eastAsia="Times New Roman" w:hAnsi="Times New Roman" w:cs="Times New Roman"/>
                <w:sz w:val="20"/>
                <w:szCs w:val="20"/>
                <w:lang w:eastAsia="ru-RU"/>
              </w:rPr>
              <w:t xml:space="preserve">. Участок </w:t>
            </w:r>
            <w:proofErr w:type="spellStart"/>
            <w:proofErr w:type="gramStart"/>
            <w:r w:rsidRPr="002E244C">
              <w:rPr>
                <w:rFonts w:ascii="Times New Roman" w:eastAsia="Times New Roman" w:hAnsi="Times New Roman" w:cs="Times New Roman"/>
                <w:sz w:val="20"/>
                <w:szCs w:val="20"/>
                <w:lang w:eastAsia="ru-RU"/>
              </w:rPr>
              <w:t>нах</w:t>
            </w:r>
            <w:proofErr w:type="spellEnd"/>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одится</w:t>
            </w:r>
            <w:proofErr w:type="spellEnd"/>
            <w:proofErr w:type="gramEnd"/>
            <w:r w:rsidRPr="002E244C">
              <w:rPr>
                <w:rFonts w:ascii="Times New Roman" w:eastAsia="Times New Roman" w:hAnsi="Times New Roman" w:cs="Times New Roman"/>
                <w:sz w:val="20"/>
                <w:szCs w:val="20"/>
                <w:lang w:eastAsia="ru-RU"/>
              </w:rPr>
              <w:t xml:space="preserve"> примерно</w:t>
            </w:r>
            <w:r w:rsidRPr="002E244C">
              <w:rPr>
                <w:rFonts w:ascii="Times New Roman" w:eastAsia="Times New Roman" w:hAnsi="Times New Roman" w:cs="Times New Roman"/>
                <w:sz w:val="20"/>
                <w:szCs w:val="20"/>
                <w:lang w:eastAsia="ru-RU"/>
              </w:rPr>
              <w:br/>
              <w:t xml:space="preserve">в 11 км от ориентира по направлению на северо-восток.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61:31:0600009:381</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сельскохозяйственного использования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Общество с ограниченной ответственностью «СЕЛЬХОЗПРОДУКТ»,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 СПК им</w:t>
            </w:r>
            <w:proofErr w:type="gramStart"/>
            <w:r w:rsidRPr="002E244C">
              <w:rPr>
                <w:rFonts w:ascii="Times New Roman" w:eastAsia="Times New Roman" w:hAnsi="Times New Roman" w:cs="Times New Roman"/>
                <w:sz w:val="20"/>
                <w:szCs w:val="20"/>
                <w:lang w:eastAsia="ru-RU"/>
              </w:rPr>
              <w:t>.К</w:t>
            </w:r>
            <w:proofErr w:type="gramEnd"/>
            <w:r w:rsidRPr="002E244C">
              <w:rPr>
                <w:rFonts w:ascii="Times New Roman" w:eastAsia="Times New Roman" w:hAnsi="Times New Roman" w:cs="Times New Roman"/>
                <w:sz w:val="20"/>
                <w:szCs w:val="20"/>
                <w:lang w:eastAsia="ru-RU"/>
              </w:rPr>
              <w:t>расных  партизан, р.у.68,69,82,101,122,124,129,130,контуры</w:t>
            </w:r>
            <w:r w:rsidRPr="002E244C">
              <w:rPr>
                <w:rFonts w:ascii="Times New Roman" w:eastAsia="Times New Roman" w:hAnsi="Times New Roman" w:cs="Times New Roman"/>
                <w:sz w:val="20"/>
                <w:szCs w:val="20"/>
                <w:lang w:eastAsia="ru-RU"/>
              </w:rPr>
              <w:br/>
              <w:t>312,313,315,316,325,326</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61:31:0600009:402</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Киселева </w:t>
            </w:r>
            <w:r>
              <w:rPr>
                <w:rFonts w:ascii="Times New Roman" w:eastAsia="Times New Roman" w:hAnsi="Times New Roman" w:cs="Times New Roman"/>
                <w:sz w:val="20"/>
                <w:szCs w:val="20"/>
                <w:lang w:eastAsia="ru-RU"/>
              </w:rPr>
              <w:t>Т.Г.</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Жданов </w:t>
            </w:r>
            <w:r>
              <w:rPr>
                <w:rFonts w:ascii="Times New Roman" w:eastAsia="Times New Roman" w:hAnsi="Times New Roman" w:cs="Times New Roman"/>
                <w:sz w:val="20"/>
                <w:szCs w:val="20"/>
                <w:lang w:eastAsia="ru-RU"/>
              </w:rPr>
              <w:t>А.В.</w:t>
            </w:r>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займ</w:t>
            </w:r>
            <w:proofErr w:type="spellEnd"/>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 СПК им. Красных  партизан, р.у.66,67,68,69,82,101,122,123,124,129,130,</w:t>
            </w:r>
            <w:r w:rsidRPr="002E244C">
              <w:rPr>
                <w:rFonts w:ascii="Times New Roman" w:eastAsia="Times New Roman" w:hAnsi="Times New Roman" w:cs="Times New Roman"/>
                <w:sz w:val="20"/>
                <w:szCs w:val="20"/>
                <w:lang w:eastAsia="ru-RU"/>
              </w:rPr>
              <w:br/>
              <w:t>контуры 312,313,315,316,325,326</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61:31:0600009:403</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Крестьянское (фермерское) хозяйство «Елена»,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w:t>
            </w:r>
            <w:r w:rsidRPr="002E244C">
              <w:rPr>
                <w:rFonts w:ascii="Times New Roman" w:eastAsia="Times New Roman" w:hAnsi="Times New Roman" w:cs="Times New Roman"/>
                <w:sz w:val="20"/>
                <w:szCs w:val="20"/>
                <w:lang w:eastAsia="ru-RU"/>
              </w:rPr>
              <w:lastRenderedPageBreak/>
              <w:t xml:space="preserve">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 СПК им. Красных  партизан, поле У1 р.у. 105</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61:31:0600009:42</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Для выращивания сельскохозяйственных </w:t>
            </w:r>
            <w:r w:rsidRPr="002E244C">
              <w:rPr>
                <w:rFonts w:ascii="Times New Roman" w:eastAsia="Times New Roman" w:hAnsi="Times New Roman" w:cs="Times New Roman"/>
                <w:sz w:val="20"/>
                <w:szCs w:val="20"/>
                <w:lang w:eastAsia="ru-RU"/>
              </w:rPr>
              <w:lastRenderedPageBreak/>
              <w:t>культур</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 xml:space="preserve">Юшкевич </w:t>
            </w:r>
            <w:r>
              <w:rPr>
                <w:rFonts w:ascii="Times New Roman" w:eastAsia="Times New Roman" w:hAnsi="Times New Roman" w:cs="Times New Roman"/>
                <w:sz w:val="20"/>
                <w:szCs w:val="20"/>
                <w:lang w:eastAsia="ru-RU"/>
              </w:rPr>
              <w:t>В.М.</w:t>
            </w:r>
            <w:r w:rsidRPr="002E244C">
              <w:rPr>
                <w:rFonts w:ascii="Times New Roman" w:eastAsia="Times New Roman" w:hAnsi="Times New Roman" w:cs="Times New Roman"/>
                <w:sz w:val="20"/>
                <w:szCs w:val="20"/>
                <w:lang w:eastAsia="ru-RU"/>
              </w:rPr>
              <w:t xml:space="preserve">, Юшкевич </w:t>
            </w:r>
            <w:proofErr w:type="spellStart"/>
            <w:r>
              <w:rPr>
                <w:rFonts w:ascii="Times New Roman" w:eastAsia="Times New Roman" w:hAnsi="Times New Roman" w:cs="Times New Roman"/>
                <w:sz w:val="20"/>
                <w:szCs w:val="20"/>
                <w:lang w:eastAsia="ru-RU"/>
              </w:rPr>
              <w:t>С.Д.</w:t>
            </w:r>
            <w:r w:rsidRPr="002E244C">
              <w:rPr>
                <w:rFonts w:ascii="Times New Roman" w:eastAsia="Times New Roman" w:hAnsi="Times New Roman" w:cs="Times New Roman"/>
                <w:sz w:val="20"/>
                <w:szCs w:val="20"/>
                <w:lang w:eastAsia="ru-RU"/>
              </w:rPr>
              <w:t>,Нижельский</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Н.Г.</w:t>
            </w:r>
            <w:r w:rsidRPr="002E244C">
              <w:rPr>
                <w:rFonts w:ascii="Times New Roman" w:eastAsia="Times New Roman" w:hAnsi="Times New Roman" w:cs="Times New Roman"/>
                <w:sz w:val="20"/>
                <w:szCs w:val="20"/>
                <w:lang w:eastAsia="ru-RU"/>
              </w:rPr>
              <w:t xml:space="preserve">, </w:t>
            </w:r>
            <w:r w:rsidRPr="002E244C">
              <w:rPr>
                <w:rFonts w:ascii="Times New Roman" w:eastAsia="Times New Roman" w:hAnsi="Times New Roman" w:cs="Times New Roman"/>
                <w:sz w:val="20"/>
                <w:szCs w:val="20"/>
                <w:lang w:eastAsia="ru-RU"/>
              </w:rPr>
              <w:lastRenderedPageBreak/>
              <w:t xml:space="preserve">Полещук </w:t>
            </w:r>
            <w:r>
              <w:rPr>
                <w:rFonts w:ascii="Times New Roman" w:eastAsia="Times New Roman" w:hAnsi="Times New Roman" w:cs="Times New Roman"/>
                <w:sz w:val="20"/>
                <w:szCs w:val="20"/>
                <w:lang w:eastAsia="ru-RU"/>
              </w:rPr>
              <w:t>Н.И.</w:t>
            </w:r>
            <w:r w:rsidRPr="002E244C">
              <w:rPr>
                <w:rFonts w:ascii="Times New Roman" w:eastAsia="Times New Roman" w:hAnsi="Times New Roman" w:cs="Times New Roman"/>
                <w:sz w:val="20"/>
                <w:szCs w:val="20"/>
                <w:lang w:eastAsia="ru-RU"/>
              </w:rPr>
              <w:t xml:space="preserve">, Полещук </w:t>
            </w:r>
            <w:r>
              <w:rPr>
                <w:rFonts w:ascii="Times New Roman" w:eastAsia="Times New Roman" w:hAnsi="Times New Roman" w:cs="Times New Roman"/>
                <w:sz w:val="20"/>
                <w:szCs w:val="20"/>
                <w:lang w:eastAsia="ru-RU"/>
              </w:rPr>
              <w:t>Н.И.</w:t>
            </w:r>
            <w:r w:rsidRPr="002E244C">
              <w:rPr>
                <w:rFonts w:ascii="Times New Roman" w:eastAsia="Times New Roman" w:hAnsi="Times New Roman" w:cs="Times New Roman"/>
                <w:sz w:val="20"/>
                <w:szCs w:val="20"/>
                <w:lang w:eastAsia="ru-RU"/>
              </w:rPr>
              <w:t xml:space="preserve"> , Полещук </w:t>
            </w:r>
            <w:r>
              <w:rPr>
                <w:rFonts w:ascii="Times New Roman" w:eastAsia="Times New Roman" w:hAnsi="Times New Roman" w:cs="Times New Roman"/>
                <w:sz w:val="20"/>
                <w:szCs w:val="20"/>
                <w:lang w:eastAsia="ru-RU"/>
              </w:rPr>
              <w:t>Н.И.</w:t>
            </w:r>
            <w:r w:rsidRPr="002E244C">
              <w:rPr>
                <w:rFonts w:ascii="Times New Roman" w:eastAsia="Times New Roman" w:hAnsi="Times New Roman" w:cs="Times New Roman"/>
                <w:sz w:val="20"/>
                <w:szCs w:val="20"/>
                <w:lang w:eastAsia="ru-RU"/>
              </w:rPr>
              <w:t>, 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Общество с ограниченной ответственностью «Крестьянское хозяйство «Лидер»,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область, Пролетарский район, СПК им. Красных  партизан поле VI. р.у. 103</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61:31:0600009:51</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выращивания сельскохозяйственных культур</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Бойко </w:t>
            </w:r>
            <w:r>
              <w:rPr>
                <w:rFonts w:ascii="Times New Roman" w:eastAsia="Times New Roman" w:hAnsi="Times New Roman" w:cs="Times New Roman"/>
                <w:sz w:val="20"/>
                <w:szCs w:val="20"/>
                <w:lang w:eastAsia="ru-RU"/>
              </w:rPr>
              <w:t>П.Г.</w:t>
            </w:r>
            <w:r w:rsidRPr="002E244C">
              <w:rPr>
                <w:rFonts w:ascii="Times New Roman" w:eastAsia="Times New Roman" w:hAnsi="Times New Roman" w:cs="Times New Roman"/>
                <w:sz w:val="20"/>
                <w:szCs w:val="20"/>
                <w:lang w:eastAsia="ru-RU"/>
              </w:rPr>
              <w:t xml:space="preserve">, Бойко </w:t>
            </w:r>
            <w:r>
              <w:rPr>
                <w:rFonts w:ascii="Times New Roman" w:eastAsia="Times New Roman" w:hAnsi="Times New Roman" w:cs="Times New Roman"/>
                <w:sz w:val="20"/>
                <w:szCs w:val="20"/>
                <w:lang w:eastAsia="ru-RU"/>
              </w:rPr>
              <w:t>Д.В.</w:t>
            </w:r>
            <w:r w:rsidRPr="002E244C">
              <w:rPr>
                <w:rFonts w:ascii="Times New Roman" w:eastAsia="Times New Roman" w:hAnsi="Times New Roman" w:cs="Times New Roman"/>
                <w:sz w:val="20"/>
                <w:szCs w:val="20"/>
                <w:lang w:eastAsia="ru-RU"/>
              </w:rPr>
              <w:t xml:space="preserve">, Бойко </w:t>
            </w:r>
            <w:proofErr w:type="spellStart"/>
            <w:r>
              <w:rPr>
                <w:rFonts w:ascii="Times New Roman" w:eastAsia="Times New Roman" w:hAnsi="Times New Roman" w:cs="Times New Roman"/>
                <w:sz w:val="20"/>
                <w:szCs w:val="20"/>
                <w:lang w:eastAsia="ru-RU"/>
              </w:rPr>
              <w:t>Г.В.</w:t>
            </w:r>
            <w:r w:rsidRPr="002E244C">
              <w:rPr>
                <w:rFonts w:ascii="Times New Roman" w:eastAsia="Times New Roman" w:hAnsi="Times New Roman" w:cs="Times New Roman"/>
                <w:sz w:val="20"/>
                <w:szCs w:val="20"/>
                <w:lang w:eastAsia="ru-RU"/>
              </w:rPr>
              <w:t>,Бойко</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В.И.</w:t>
            </w:r>
            <w:r w:rsidRPr="002E244C">
              <w:rPr>
                <w:rFonts w:ascii="Times New Roman" w:eastAsia="Times New Roman" w:hAnsi="Times New Roman" w:cs="Times New Roman"/>
                <w:sz w:val="20"/>
                <w:szCs w:val="20"/>
                <w:lang w:eastAsia="ru-RU"/>
              </w:rPr>
              <w:t>, 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Общество с ограниченной ответственностью «Крестьянское хозяйство «Лидер»,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 СПК им. Красных  партизан, контур 323</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61:31:0600009:66</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 СПК им. Красных  партизан, контур 322</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61:31:0600009:67</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Ростовская область, Пролетарский район, </w:t>
            </w:r>
            <w:proofErr w:type="spellStart"/>
            <w:r w:rsidRPr="002E244C">
              <w:rPr>
                <w:rFonts w:ascii="Times New Roman" w:eastAsia="Times New Roman" w:hAnsi="Times New Roman" w:cs="Times New Roman"/>
                <w:sz w:val="20"/>
                <w:szCs w:val="20"/>
                <w:lang w:eastAsia="ru-RU"/>
              </w:rPr>
              <w:t>Мокроельмутянское</w:t>
            </w:r>
            <w:proofErr w:type="spellEnd"/>
            <w:r w:rsidRPr="002E244C">
              <w:rPr>
                <w:rFonts w:ascii="Times New Roman" w:eastAsia="Times New Roman" w:hAnsi="Times New Roman" w:cs="Times New Roman"/>
                <w:sz w:val="20"/>
                <w:szCs w:val="20"/>
                <w:lang w:eastAsia="ru-RU"/>
              </w:rPr>
              <w:t xml:space="preserve"> сельское поселение</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61:31:0600009:679</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gramStart"/>
            <w:r w:rsidRPr="002E244C">
              <w:rPr>
                <w:rFonts w:ascii="Times New Roman" w:eastAsia="Times New Roman" w:hAnsi="Times New Roman" w:cs="Times New Roman"/>
                <w:sz w:val="20"/>
                <w:szCs w:val="20"/>
                <w:lang w:eastAsia="ru-RU"/>
              </w:rPr>
              <w:t xml:space="preserve">Земельные участки, предназначенные для разработки полезных ископаемых, размещения железнодорожных путей, автомобильных дорог, искусственно созданных </w:t>
            </w:r>
            <w:r w:rsidRPr="002E244C">
              <w:rPr>
                <w:rFonts w:ascii="Times New Roman" w:eastAsia="Times New Roman" w:hAnsi="Times New Roman" w:cs="Times New Roman"/>
                <w:sz w:val="20"/>
                <w:szCs w:val="20"/>
                <w:lang w:eastAsia="ru-RU"/>
              </w:rPr>
              <w:lastRenderedPageBreak/>
              <w:t xml:space="preserve">внутренних водных путей, причалов, пристаней, полос отвода железнодорожных и автомобильных дорог, водных путей, трубопроводов, кабельных, </w:t>
            </w:r>
            <w:proofErr w:type="spellStart"/>
            <w:r w:rsidRPr="002E244C">
              <w:rPr>
                <w:rFonts w:ascii="Times New Roman" w:eastAsia="Times New Roman" w:hAnsi="Times New Roman" w:cs="Times New Roman"/>
                <w:sz w:val="20"/>
                <w:szCs w:val="20"/>
                <w:lang w:eastAsia="ru-RU"/>
              </w:rPr>
              <w:t>радиолинейных</w:t>
            </w:r>
            <w:proofErr w:type="spellEnd"/>
            <w:r w:rsidRPr="002E244C">
              <w:rPr>
                <w:rFonts w:ascii="Times New Roman" w:eastAsia="Times New Roman" w:hAnsi="Times New Roman" w:cs="Times New Roman"/>
                <w:sz w:val="20"/>
                <w:szCs w:val="20"/>
                <w:lang w:eastAsia="ru-RU"/>
              </w:rPr>
              <w:t xml:space="preserve"> и воздушных линий связи и линий радиофикации, воздушных линий электропередачи конструктивных элементов и сооружений,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w:t>
            </w:r>
            <w:proofErr w:type="gramEnd"/>
            <w:r w:rsidRPr="002E244C">
              <w:rPr>
                <w:rFonts w:ascii="Times New Roman" w:eastAsia="Times New Roman" w:hAnsi="Times New Roman" w:cs="Times New Roman"/>
                <w:sz w:val="20"/>
                <w:szCs w:val="20"/>
                <w:lang w:eastAsia="ru-RU"/>
              </w:rPr>
              <w:t xml:space="preserve"> транспорта, энергетики и связи, размещения наземных сооружений и инфраструктуры спутниковой связи, объектов космической деятельности, обороны, безопасности.</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w:t>
            </w:r>
            <w:r w:rsidRPr="002E244C">
              <w:rPr>
                <w:rFonts w:ascii="Times New Roman" w:eastAsia="Times New Roman" w:hAnsi="Times New Roman" w:cs="Times New Roman"/>
                <w:sz w:val="20"/>
                <w:szCs w:val="20"/>
                <w:lang w:eastAsia="ru-RU"/>
              </w:rPr>
              <w:lastRenderedPageBreak/>
              <w:t xml:space="preserve">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 СПК им. Красных  партизан, контур 321</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61:31:0600009:68</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Общество с ограниченной ответственностью «Крестьянское хозяйство «Лидер»,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 СПК им. Красных  партизан, контур 320</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61:31:0600009:69</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Ростовская область, р-н Пролетарский, территория </w:t>
            </w:r>
            <w:proofErr w:type="gramStart"/>
            <w:r w:rsidRPr="002E244C">
              <w:rPr>
                <w:rFonts w:ascii="Times New Roman" w:eastAsia="Times New Roman" w:hAnsi="Times New Roman" w:cs="Times New Roman"/>
                <w:sz w:val="20"/>
                <w:szCs w:val="20"/>
                <w:lang w:eastAsia="ru-RU"/>
              </w:rPr>
              <w:t>бывшего</w:t>
            </w:r>
            <w:proofErr w:type="gramEnd"/>
            <w:r w:rsidRPr="002E244C">
              <w:rPr>
                <w:rFonts w:ascii="Times New Roman" w:eastAsia="Times New Roman" w:hAnsi="Times New Roman" w:cs="Times New Roman"/>
                <w:sz w:val="20"/>
                <w:szCs w:val="20"/>
                <w:lang w:eastAsia="ru-RU"/>
              </w:rPr>
              <w:t xml:space="preserve"> СПК им. Красных  партизан, р.у. 64</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61:31:0600009:700</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Сельскохозяйственное использование</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Джабраилов </w:t>
            </w:r>
            <w:r>
              <w:rPr>
                <w:rFonts w:ascii="Times New Roman" w:eastAsia="Times New Roman" w:hAnsi="Times New Roman" w:cs="Times New Roman"/>
                <w:sz w:val="20"/>
                <w:szCs w:val="20"/>
                <w:lang w:eastAsia="ru-RU"/>
              </w:rPr>
              <w:t>А.А.</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область, р-н Пролетарский, СПК им. Красных партизан, контур 323</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61:31:0600009:739</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Савченко </w:t>
            </w:r>
            <w:r>
              <w:rPr>
                <w:rFonts w:ascii="Times New Roman" w:eastAsia="Times New Roman" w:hAnsi="Times New Roman" w:cs="Times New Roman"/>
                <w:sz w:val="20"/>
                <w:szCs w:val="20"/>
                <w:lang w:eastAsia="ru-RU"/>
              </w:rPr>
              <w:t>Л.Н.</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 СПК «им. Красных  партизан» контур 324</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61:31:0600009:79</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spellStart"/>
            <w:r w:rsidRPr="002E244C">
              <w:rPr>
                <w:rFonts w:ascii="Times New Roman" w:eastAsia="Times New Roman" w:hAnsi="Times New Roman" w:cs="Times New Roman"/>
                <w:sz w:val="20"/>
                <w:szCs w:val="20"/>
                <w:lang w:eastAsia="ru-RU"/>
              </w:rPr>
              <w:t>Квачев</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А.А.</w:t>
            </w:r>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Квачева</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Л.И.</w:t>
            </w:r>
            <w:r w:rsidRPr="002E244C">
              <w:rPr>
                <w:rFonts w:ascii="Times New Roman" w:eastAsia="Times New Roman" w:hAnsi="Times New Roman" w:cs="Times New Roman"/>
                <w:sz w:val="20"/>
                <w:szCs w:val="20"/>
                <w:lang w:eastAsia="ru-RU"/>
              </w:rPr>
              <w:t>, 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 СПК «им. Красных  партизан», контур 324</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61:31:0600009:81</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Полещук </w:t>
            </w:r>
            <w:r>
              <w:rPr>
                <w:rFonts w:ascii="Times New Roman" w:eastAsia="Times New Roman" w:hAnsi="Times New Roman" w:cs="Times New Roman"/>
                <w:sz w:val="20"/>
                <w:szCs w:val="20"/>
                <w:lang w:eastAsia="ru-RU"/>
              </w:rPr>
              <w:t>Н.И.</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 СПК «им. Красных  партизан», контур 324</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61:31:0600009:83</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Полещук </w:t>
            </w:r>
            <w:r>
              <w:rPr>
                <w:rFonts w:ascii="Times New Roman" w:eastAsia="Times New Roman" w:hAnsi="Times New Roman" w:cs="Times New Roman"/>
                <w:sz w:val="20"/>
                <w:szCs w:val="20"/>
                <w:lang w:eastAsia="ru-RU"/>
              </w:rPr>
              <w:t>Т.Т.</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 р-н Пролетарский, СПК им. Красных  партизан</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61:31:0600009:88</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выращивания зерновых и технических культур</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Российская Федерация,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spellStart"/>
            <w:r w:rsidRPr="002E244C">
              <w:rPr>
                <w:rFonts w:ascii="Times New Roman" w:eastAsia="Times New Roman" w:hAnsi="Times New Roman" w:cs="Times New Roman"/>
                <w:sz w:val="20"/>
                <w:szCs w:val="20"/>
                <w:lang w:eastAsia="ru-RU"/>
              </w:rPr>
              <w:t>Козиков</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В.В.</w:t>
            </w:r>
            <w:r w:rsidRPr="002E244C">
              <w:rPr>
                <w:rFonts w:ascii="Times New Roman" w:eastAsia="Times New Roman" w:hAnsi="Times New Roman" w:cs="Times New Roman"/>
                <w:sz w:val="20"/>
                <w:szCs w:val="20"/>
                <w:lang w:eastAsia="ru-RU"/>
              </w:rPr>
              <w:t>,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 СПК им. Красных  партизан, контур 324</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61:31:0600009:92</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Полещук </w:t>
            </w:r>
            <w:r>
              <w:rPr>
                <w:rFonts w:ascii="Times New Roman" w:eastAsia="Times New Roman" w:hAnsi="Times New Roman" w:cs="Times New Roman"/>
                <w:sz w:val="20"/>
                <w:szCs w:val="20"/>
                <w:lang w:eastAsia="ru-RU"/>
              </w:rPr>
              <w:t>Н.И.</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 СПК им. Красных  партизан, контур 324</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61:31:0600009:94</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Полещук </w:t>
            </w:r>
            <w:r>
              <w:rPr>
                <w:rFonts w:ascii="Times New Roman" w:eastAsia="Times New Roman" w:hAnsi="Times New Roman" w:cs="Times New Roman"/>
                <w:sz w:val="20"/>
                <w:szCs w:val="20"/>
                <w:lang w:eastAsia="ru-RU"/>
              </w:rPr>
              <w:t>Н.И.</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 СПК им. Красных  партизан, поле V, р.у.99</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61:31:0600009:96</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Полещук </w:t>
            </w:r>
            <w:r>
              <w:rPr>
                <w:rFonts w:ascii="Times New Roman" w:eastAsia="Times New Roman" w:hAnsi="Times New Roman" w:cs="Times New Roman"/>
                <w:sz w:val="20"/>
                <w:szCs w:val="20"/>
                <w:lang w:eastAsia="ru-RU"/>
              </w:rPr>
              <w:t>Н.И.</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установлено относительно ориентира, расположенного в границах  участка. Ориентир территория Пролетарского городского поселения,</w:t>
            </w:r>
            <w:r w:rsidRPr="002E244C">
              <w:rPr>
                <w:rFonts w:ascii="Times New Roman" w:eastAsia="Times New Roman" w:hAnsi="Times New Roman" w:cs="Times New Roman"/>
                <w:sz w:val="20"/>
                <w:szCs w:val="20"/>
                <w:lang w:eastAsia="ru-RU"/>
              </w:rPr>
              <w:br/>
            </w:r>
            <w:proofErr w:type="spellStart"/>
            <w:r w:rsidRPr="002E244C">
              <w:rPr>
                <w:rFonts w:ascii="Times New Roman" w:eastAsia="Times New Roman" w:hAnsi="Times New Roman" w:cs="Times New Roman"/>
                <w:sz w:val="20"/>
                <w:szCs w:val="20"/>
                <w:lang w:eastAsia="ru-RU"/>
              </w:rPr>
              <w:t>п</w:t>
            </w:r>
            <w:proofErr w:type="gramStart"/>
            <w:r w:rsidRPr="002E244C">
              <w:rPr>
                <w:rFonts w:ascii="Times New Roman" w:eastAsia="Times New Roman" w:hAnsi="Times New Roman" w:cs="Times New Roman"/>
                <w:sz w:val="20"/>
                <w:szCs w:val="20"/>
                <w:lang w:eastAsia="ru-RU"/>
              </w:rPr>
              <w:t>.п</w:t>
            </w:r>
            <w:proofErr w:type="spellEnd"/>
            <w:proofErr w:type="gramEnd"/>
            <w:r w:rsidRPr="002E244C">
              <w:rPr>
                <w:rFonts w:ascii="Times New Roman" w:eastAsia="Times New Roman" w:hAnsi="Times New Roman" w:cs="Times New Roman"/>
                <w:sz w:val="20"/>
                <w:szCs w:val="20"/>
                <w:lang w:eastAsia="ru-RU"/>
              </w:rPr>
              <w:t xml:space="preserve"> 1152 (Сайков). Участок </w:t>
            </w:r>
            <w:proofErr w:type="spellStart"/>
            <w:proofErr w:type="gramStart"/>
            <w:r w:rsidRPr="002E244C">
              <w:rPr>
                <w:rFonts w:ascii="Times New Roman" w:eastAsia="Times New Roman" w:hAnsi="Times New Roman" w:cs="Times New Roman"/>
                <w:sz w:val="20"/>
                <w:szCs w:val="20"/>
                <w:lang w:eastAsia="ru-RU"/>
              </w:rPr>
              <w:t>нах</w:t>
            </w:r>
            <w:proofErr w:type="spellEnd"/>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одится</w:t>
            </w:r>
            <w:proofErr w:type="spellEnd"/>
            <w:proofErr w:type="gramEnd"/>
            <w:r w:rsidRPr="002E244C">
              <w:rPr>
                <w:rFonts w:ascii="Times New Roman" w:eastAsia="Times New Roman" w:hAnsi="Times New Roman" w:cs="Times New Roman"/>
                <w:sz w:val="20"/>
                <w:szCs w:val="20"/>
                <w:lang w:eastAsia="ru-RU"/>
              </w:rPr>
              <w:t xml:space="preserve"> примерно в 2.3 км от ориентира по направлению на запад.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 СПК им. Ленина</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61:31:0600010:117</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Жданов </w:t>
            </w:r>
            <w:r>
              <w:rPr>
                <w:rFonts w:ascii="Times New Roman" w:eastAsia="Times New Roman" w:hAnsi="Times New Roman" w:cs="Times New Roman"/>
                <w:sz w:val="20"/>
                <w:szCs w:val="20"/>
                <w:lang w:eastAsia="ru-RU"/>
              </w:rPr>
              <w:t>А.В.</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61:31:0600010:1258</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ведения крестьянского (фермерского) хозяйства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spellStart"/>
            <w:r w:rsidRPr="002E244C">
              <w:rPr>
                <w:rFonts w:ascii="Times New Roman" w:eastAsia="Times New Roman" w:hAnsi="Times New Roman" w:cs="Times New Roman"/>
                <w:sz w:val="20"/>
                <w:szCs w:val="20"/>
                <w:lang w:eastAsia="ru-RU"/>
              </w:rPr>
              <w:t>Сапович</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С.В.</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Общество с ограниченной ответственностью «Ареал»,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 СПК имени Ленина, р.у.110,111,112,128,129,130,131</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61:31:0600010:1261</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использования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Жданов </w:t>
            </w:r>
            <w:r>
              <w:rPr>
                <w:rFonts w:ascii="Times New Roman" w:eastAsia="Times New Roman" w:hAnsi="Times New Roman" w:cs="Times New Roman"/>
                <w:sz w:val="20"/>
                <w:szCs w:val="20"/>
                <w:lang w:eastAsia="ru-RU"/>
              </w:rPr>
              <w:t>А.В.</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Публичное </w:t>
            </w:r>
            <w:r w:rsidRPr="002E244C">
              <w:rPr>
                <w:rFonts w:ascii="Times New Roman" w:eastAsia="Times New Roman" w:hAnsi="Times New Roman" w:cs="Times New Roman"/>
                <w:sz w:val="20"/>
                <w:szCs w:val="20"/>
                <w:lang w:eastAsia="ru-RU"/>
              </w:rPr>
              <w:lastRenderedPageBreak/>
              <w:t>акционерное общество коммерческий банк «</w:t>
            </w:r>
            <w:proofErr w:type="spellStart"/>
            <w:r w:rsidRPr="002E244C">
              <w:rPr>
                <w:rFonts w:ascii="Times New Roman" w:eastAsia="Times New Roman" w:hAnsi="Times New Roman" w:cs="Times New Roman"/>
                <w:sz w:val="20"/>
                <w:szCs w:val="20"/>
                <w:lang w:eastAsia="ru-RU"/>
              </w:rPr>
              <w:t>Центр-инвест</w:t>
            </w:r>
            <w:proofErr w:type="spellEnd"/>
            <w:r w:rsidRPr="002E244C">
              <w:rPr>
                <w:rFonts w:ascii="Times New Roman" w:eastAsia="Times New Roman" w:hAnsi="Times New Roman" w:cs="Times New Roman"/>
                <w:sz w:val="20"/>
                <w:szCs w:val="20"/>
                <w:lang w:eastAsia="ru-RU"/>
              </w:rPr>
              <w:t>», ипотека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 р-н Пролетарский, территория СПК имени Ленина, поле IV, р.у. 132</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61:31:0600010:1270</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spellStart"/>
            <w:r w:rsidRPr="002E244C">
              <w:rPr>
                <w:rFonts w:ascii="Times New Roman" w:eastAsia="Times New Roman" w:hAnsi="Times New Roman" w:cs="Times New Roman"/>
                <w:sz w:val="20"/>
                <w:szCs w:val="20"/>
                <w:lang w:eastAsia="ru-RU"/>
              </w:rPr>
              <w:t>Сапович</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С.В.</w:t>
            </w:r>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Сапович</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С.В.</w:t>
            </w:r>
            <w:r w:rsidRPr="002E244C">
              <w:rPr>
                <w:rFonts w:ascii="Times New Roman" w:eastAsia="Times New Roman" w:hAnsi="Times New Roman" w:cs="Times New Roman"/>
                <w:sz w:val="20"/>
                <w:szCs w:val="20"/>
                <w:lang w:eastAsia="ru-RU"/>
              </w:rPr>
              <w:t>, 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Общество с ограниченной ответственностью «Ареал»,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 р-н Пролетарский</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61:31:0600010:1313</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gramStart"/>
            <w:r w:rsidRPr="002E244C">
              <w:rPr>
                <w:rFonts w:ascii="Times New Roman" w:eastAsia="Times New Roman" w:hAnsi="Times New Roman" w:cs="Times New Roman"/>
                <w:sz w:val="20"/>
                <w:szCs w:val="20"/>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эксплуатации ВЛ-10кВ №10 ПС «Пролетарская»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Публичное акционерное общество «Межрегиональная распределительная сетевая компания Юга»,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область, Пролетарский район, Пролетарское городское поселение</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61:31:0600010:1370</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gramStart"/>
            <w:r w:rsidRPr="002E244C">
              <w:rPr>
                <w:rFonts w:ascii="Times New Roman" w:eastAsia="Times New Roman" w:hAnsi="Times New Roman" w:cs="Times New Roman"/>
                <w:sz w:val="20"/>
                <w:szCs w:val="20"/>
                <w:lang w:eastAsia="ru-RU"/>
              </w:rPr>
              <w:t xml:space="preserve">Земельные участки, предназначенные для разработки полезных ископаемых, размещения железнодорожных путей, автомобильных дорог, искусственно созданных </w:t>
            </w:r>
            <w:r w:rsidRPr="002E244C">
              <w:rPr>
                <w:rFonts w:ascii="Times New Roman" w:eastAsia="Times New Roman" w:hAnsi="Times New Roman" w:cs="Times New Roman"/>
                <w:sz w:val="20"/>
                <w:szCs w:val="20"/>
                <w:lang w:eastAsia="ru-RU"/>
              </w:rPr>
              <w:lastRenderedPageBreak/>
              <w:t xml:space="preserve">внутренних водных путей, причалов, пристаней, полос отвода железнодорожных и автомобильных дорог, водных путей, трубопроводов, кабельных, </w:t>
            </w:r>
            <w:proofErr w:type="spellStart"/>
            <w:r w:rsidRPr="002E244C">
              <w:rPr>
                <w:rFonts w:ascii="Times New Roman" w:eastAsia="Times New Roman" w:hAnsi="Times New Roman" w:cs="Times New Roman"/>
                <w:sz w:val="20"/>
                <w:szCs w:val="20"/>
                <w:lang w:eastAsia="ru-RU"/>
              </w:rPr>
              <w:t>радиолинейных</w:t>
            </w:r>
            <w:proofErr w:type="spellEnd"/>
            <w:r w:rsidRPr="002E244C">
              <w:rPr>
                <w:rFonts w:ascii="Times New Roman" w:eastAsia="Times New Roman" w:hAnsi="Times New Roman" w:cs="Times New Roman"/>
                <w:sz w:val="20"/>
                <w:szCs w:val="20"/>
                <w:lang w:eastAsia="ru-RU"/>
              </w:rPr>
              <w:t xml:space="preserve"> и воздушных линий связи и линий радиофикации, воздушных линий электропередачи конструктивных элементов и сооружений,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w:t>
            </w:r>
            <w:proofErr w:type="gramEnd"/>
            <w:r w:rsidRPr="002E244C">
              <w:rPr>
                <w:rFonts w:ascii="Times New Roman" w:eastAsia="Times New Roman" w:hAnsi="Times New Roman" w:cs="Times New Roman"/>
                <w:sz w:val="20"/>
                <w:szCs w:val="20"/>
                <w:lang w:eastAsia="ru-RU"/>
              </w:rPr>
              <w:t xml:space="preserve"> транспорта, энергетики и связи, размещения наземных сооружений и инфраструктуры спутниковой связи, объектов космической деятельности, обороны, безопасности.</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w:t>
            </w:r>
            <w:r w:rsidRPr="002E244C">
              <w:rPr>
                <w:rFonts w:ascii="Times New Roman" w:eastAsia="Times New Roman" w:hAnsi="Times New Roman" w:cs="Times New Roman"/>
                <w:sz w:val="20"/>
                <w:szCs w:val="20"/>
                <w:lang w:eastAsia="ru-RU"/>
              </w:rPr>
              <w:lastRenderedPageBreak/>
              <w:t xml:space="preserve">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 СПК им. Ленина поле 1</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61:31:0600010:269</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Жданов </w:t>
            </w:r>
            <w:r>
              <w:rPr>
                <w:rFonts w:ascii="Times New Roman" w:eastAsia="Times New Roman" w:hAnsi="Times New Roman" w:cs="Times New Roman"/>
                <w:sz w:val="20"/>
                <w:szCs w:val="20"/>
                <w:lang w:eastAsia="ru-RU"/>
              </w:rPr>
              <w:t>А.В.</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Публичное акционерное общество коммерческий банк «</w:t>
            </w:r>
            <w:proofErr w:type="spellStart"/>
            <w:r w:rsidRPr="002E244C">
              <w:rPr>
                <w:rFonts w:ascii="Times New Roman" w:eastAsia="Times New Roman" w:hAnsi="Times New Roman" w:cs="Times New Roman"/>
                <w:sz w:val="20"/>
                <w:szCs w:val="20"/>
                <w:lang w:eastAsia="ru-RU"/>
              </w:rPr>
              <w:t>Центр-инвест</w:t>
            </w:r>
            <w:proofErr w:type="spellEnd"/>
            <w:r w:rsidRPr="002E244C">
              <w:rPr>
                <w:rFonts w:ascii="Times New Roman" w:eastAsia="Times New Roman" w:hAnsi="Times New Roman" w:cs="Times New Roman"/>
                <w:sz w:val="20"/>
                <w:szCs w:val="20"/>
                <w:lang w:eastAsia="ru-RU"/>
              </w:rPr>
              <w:t>»,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Почтовый адрес ориентира: Ростовская область, р-н Пролетарский, СПК им. Ленина, контур 302</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61:31:0600010:270</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выпаса скота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Жданов </w:t>
            </w:r>
            <w:r>
              <w:rPr>
                <w:rFonts w:ascii="Times New Roman" w:eastAsia="Times New Roman" w:hAnsi="Times New Roman" w:cs="Times New Roman"/>
                <w:sz w:val="20"/>
                <w:szCs w:val="20"/>
                <w:lang w:eastAsia="ru-RU"/>
              </w:rPr>
              <w:t>А.В.</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Публичное акционерное общество коммерческий банк «</w:t>
            </w:r>
            <w:proofErr w:type="spellStart"/>
            <w:r w:rsidRPr="002E244C">
              <w:rPr>
                <w:rFonts w:ascii="Times New Roman" w:eastAsia="Times New Roman" w:hAnsi="Times New Roman" w:cs="Times New Roman"/>
                <w:sz w:val="20"/>
                <w:szCs w:val="20"/>
                <w:lang w:eastAsia="ru-RU"/>
              </w:rPr>
              <w:t>Центр-инвест</w:t>
            </w:r>
            <w:proofErr w:type="spellEnd"/>
            <w:r w:rsidRPr="002E244C">
              <w:rPr>
                <w:rFonts w:ascii="Times New Roman" w:eastAsia="Times New Roman" w:hAnsi="Times New Roman" w:cs="Times New Roman"/>
                <w:sz w:val="20"/>
                <w:szCs w:val="20"/>
                <w:lang w:eastAsia="ru-RU"/>
              </w:rPr>
              <w:t>»,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 СПК им. Ленина поле 1</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61:31:0600010:271</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Жданов </w:t>
            </w:r>
            <w:r>
              <w:rPr>
                <w:rFonts w:ascii="Times New Roman" w:eastAsia="Times New Roman" w:hAnsi="Times New Roman" w:cs="Times New Roman"/>
                <w:sz w:val="20"/>
                <w:szCs w:val="20"/>
                <w:lang w:eastAsia="ru-RU"/>
              </w:rPr>
              <w:t>А.В.</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Публичное акционерное общество коммерческий банк «</w:t>
            </w:r>
            <w:proofErr w:type="spellStart"/>
            <w:r w:rsidRPr="002E244C">
              <w:rPr>
                <w:rFonts w:ascii="Times New Roman" w:eastAsia="Times New Roman" w:hAnsi="Times New Roman" w:cs="Times New Roman"/>
                <w:sz w:val="20"/>
                <w:szCs w:val="20"/>
                <w:lang w:eastAsia="ru-RU"/>
              </w:rPr>
              <w:t>Центр-инвест</w:t>
            </w:r>
            <w:proofErr w:type="spellEnd"/>
            <w:r w:rsidRPr="002E244C">
              <w:rPr>
                <w:rFonts w:ascii="Times New Roman" w:eastAsia="Times New Roman" w:hAnsi="Times New Roman" w:cs="Times New Roman"/>
                <w:sz w:val="20"/>
                <w:szCs w:val="20"/>
                <w:lang w:eastAsia="ru-RU"/>
              </w:rPr>
              <w:t>»,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установлено относительно ориентира, расположенного в границах  участка. Ориентир территория Пролетарского городского поселения,</w:t>
            </w:r>
            <w:r w:rsidRPr="002E244C">
              <w:rPr>
                <w:rFonts w:ascii="Times New Roman" w:eastAsia="Times New Roman" w:hAnsi="Times New Roman" w:cs="Times New Roman"/>
                <w:sz w:val="20"/>
                <w:szCs w:val="20"/>
                <w:lang w:eastAsia="ru-RU"/>
              </w:rPr>
              <w:br/>
            </w:r>
            <w:proofErr w:type="spellStart"/>
            <w:r w:rsidRPr="002E244C">
              <w:rPr>
                <w:rFonts w:ascii="Times New Roman" w:eastAsia="Times New Roman" w:hAnsi="Times New Roman" w:cs="Times New Roman"/>
                <w:sz w:val="20"/>
                <w:szCs w:val="20"/>
                <w:lang w:eastAsia="ru-RU"/>
              </w:rPr>
              <w:t>п</w:t>
            </w:r>
            <w:proofErr w:type="gramStart"/>
            <w:r w:rsidRPr="002E244C">
              <w:rPr>
                <w:rFonts w:ascii="Times New Roman" w:eastAsia="Times New Roman" w:hAnsi="Times New Roman" w:cs="Times New Roman"/>
                <w:sz w:val="20"/>
                <w:szCs w:val="20"/>
                <w:lang w:eastAsia="ru-RU"/>
              </w:rPr>
              <w:t>.п</w:t>
            </w:r>
            <w:proofErr w:type="spellEnd"/>
            <w:proofErr w:type="gramEnd"/>
            <w:r w:rsidRPr="002E244C">
              <w:rPr>
                <w:rFonts w:ascii="Times New Roman" w:eastAsia="Times New Roman" w:hAnsi="Times New Roman" w:cs="Times New Roman"/>
                <w:sz w:val="20"/>
                <w:szCs w:val="20"/>
                <w:lang w:eastAsia="ru-RU"/>
              </w:rPr>
              <w:t xml:space="preserve"> 1152 (Сайков). Участок </w:t>
            </w:r>
            <w:proofErr w:type="spellStart"/>
            <w:proofErr w:type="gramStart"/>
            <w:r w:rsidRPr="002E244C">
              <w:rPr>
                <w:rFonts w:ascii="Times New Roman" w:eastAsia="Times New Roman" w:hAnsi="Times New Roman" w:cs="Times New Roman"/>
                <w:sz w:val="20"/>
                <w:szCs w:val="20"/>
                <w:lang w:eastAsia="ru-RU"/>
              </w:rPr>
              <w:t>нах</w:t>
            </w:r>
            <w:proofErr w:type="spellEnd"/>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одится</w:t>
            </w:r>
            <w:proofErr w:type="spellEnd"/>
            <w:proofErr w:type="gramEnd"/>
            <w:r w:rsidRPr="002E244C">
              <w:rPr>
                <w:rFonts w:ascii="Times New Roman" w:eastAsia="Times New Roman" w:hAnsi="Times New Roman" w:cs="Times New Roman"/>
                <w:sz w:val="20"/>
                <w:szCs w:val="20"/>
                <w:lang w:eastAsia="ru-RU"/>
              </w:rPr>
              <w:t xml:space="preserve"> примерно в 2.4 км от ориентира по направлению на запад. </w:t>
            </w:r>
            <w:r w:rsidRPr="002E244C">
              <w:rPr>
                <w:rFonts w:ascii="Times New Roman" w:eastAsia="Times New Roman" w:hAnsi="Times New Roman" w:cs="Times New Roman"/>
                <w:sz w:val="20"/>
                <w:szCs w:val="20"/>
                <w:lang w:eastAsia="ru-RU"/>
              </w:rPr>
              <w:br/>
              <w:t>Почтовый адрес ориентира: Ростовская обл., р-н Пролетарский, СПК им. Ленина</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61:31:0600010:38</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Жданов </w:t>
            </w:r>
            <w:r>
              <w:rPr>
                <w:rFonts w:ascii="Times New Roman" w:eastAsia="Times New Roman" w:hAnsi="Times New Roman" w:cs="Times New Roman"/>
                <w:sz w:val="20"/>
                <w:szCs w:val="20"/>
                <w:lang w:eastAsia="ru-RU"/>
              </w:rPr>
              <w:t>А.В.</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xml:space="preserve">, р-н Пролетарский, СПК им. Ленина отделение 2 поле 11/5 р.у. 86, поле 1У/5 р.у. </w:t>
            </w:r>
            <w:r w:rsidRPr="002E244C">
              <w:rPr>
                <w:rFonts w:ascii="Times New Roman" w:eastAsia="Times New Roman" w:hAnsi="Times New Roman" w:cs="Times New Roman"/>
                <w:sz w:val="20"/>
                <w:szCs w:val="20"/>
                <w:lang w:eastAsia="ru-RU"/>
              </w:rPr>
              <w:lastRenderedPageBreak/>
              <w:t>95, поле 1Х/ 5</w:t>
            </w:r>
            <w:r w:rsidRPr="002E244C">
              <w:rPr>
                <w:rFonts w:ascii="Times New Roman" w:eastAsia="Times New Roman" w:hAnsi="Times New Roman" w:cs="Times New Roman"/>
                <w:sz w:val="20"/>
                <w:szCs w:val="20"/>
                <w:lang w:eastAsia="ru-RU"/>
              </w:rPr>
              <w:br/>
              <w:t>р.у. 116</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61:31:0600010:396</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ведения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Жукова </w:t>
            </w:r>
            <w:proofErr w:type="spellStart"/>
            <w:r>
              <w:rPr>
                <w:rFonts w:ascii="Times New Roman" w:eastAsia="Times New Roman" w:hAnsi="Times New Roman" w:cs="Times New Roman"/>
                <w:sz w:val="20"/>
                <w:szCs w:val="20"/>
                <w:lang w:eastAsia="ru-RU"/>
              </w:rPr>
              <w:t>А.Д.</w:t>
            </w:r>
            <w:r w:rsidRPr="002E244C">
              <w:rPr>
                <w:rFonts w:ascii="Times New Roman" w:eastAsia="Times New Roman" w:hAnsi="Times New Roman" w:cs="Times New Roman"/>
                <w:sz w:val="20"/>
                <w:szCs w:val="20"/>
                <w:lang w:eastAsia="ru-RU"/>
              </w:rPr>
              <w:t>,</w:t>
            </w:r>
            <w:proofErr w:type="gramStart"/>
            <w:r w:rsidRPr="002E244C">
              <w:rPr>
                <w:rFonts w:ascii="Times New Roman" w:eastAsia="Times New Roman" w:hAnsi="Times New Roman" w:cs="Times New Roman"/>
                <w:sz w:val="20"/>
                <w:szCs w:val="20"/>
                <w:lang w:eastAsia="ru-RU"/>
              </w:rPr>
              <w:t>Леденев</w:t>
            </w:r>
            <w:proofErr w:type="spellEnd"/>
            <w:proofErr w:type="gram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А..Н</w:t>
            </w:r>
            <w:r w:rsidRPr="002E244C">
              <w:rPr>
                <w:rFonts w:ascii="Times New Roman" w:eastAsia="Times New Roman" w:hAnsi="Times New Roman" w:cs="Times New Roman"/>
                <w:sz w:val="20"/>
                <w:szCs w:val="20"/>
                <w:lang w:eastAsia="ru-RU"/>
              </w:rPr>
              <w:t xml:space="preserve">, Удодов </w:t>
            </w:r>
            <w:r>
              <w:rPr>
                <w:rFonts w:ascii="Times New Roman" w:eastAsia="Times New Roman" w:hAnsi="Times New Roman" w:cs="Times New Roman"/>
                <w:sz w:val="20"/>
                <w:szCs w:val="20"/>
                <w:lang w:eastAsia="ru-RU"/>
              </w:rPr>
              <w:t>Б.С.</w:t>
            </w:r>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Трамбакова</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М.Ф.</w:t>
            </w:r>
            <w:r w:rsidRPr="002E244C">
              <w:rPr>
                <w:rFonts w:ascii="Times New Roman" w:eastAsia="Times New Roman" w:hAnsi="Times New Roman" w:cs="Times New Roman"/>
                <w:sz w:val="20"/>
                <w:szCs w:val="20"/>
                <w:lang w:eastAsia="ru-RU"/>
              </w:rPr>
              <w:t xml:space="preserve">, Общество с ограниченной </w:t>
            </w:r>
            <w:r w:rsidRPr="002E244C">
              <w:rPr>
                <w:rFonts w:ascii="Times New Roman" w:eastAsia="Times New Roman" w:hAnsi="Times New Roman" w:cs="Times New Roman"/>
                <w:sz w:val="20"/>
                <w:szCs w:val="20"/>
                <w:lang w:eastAsia="ru-RU"/>
              </w:rPr>
              <w:lastRenderedPageBreak/>
              <w:t>ответственностью «Патриот», 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Общество с ограниченной ответственностью «Патриот»,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 территория земель СПК им. Ленина, поле II, р.у. 86</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61:31:0600010:417</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выращивания сельскохозяйственных культур</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Жданов </w:t>
            </w:r>
            <w:r>
              <w:rPr>
                <w:rFonts w:ascii="Times New Roman" w:eastAsia="Times New Roman" w:hAnsi="Times New Roman" w:cs="Times New Roman"/>
                <w:sz w:val="20"/>
                <w:szCs w:val="20"/>
                <w:lang w:eastAsia="ru-RU"/>
              </w:rPr>
              <w:t>А.В.</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Публичное акционерное общество коммерческий банк «</w:t>
            </w:r>
            <w:proofErr w:type="spellStart"/>
            <w:r w:rsidRPr="002E244C">
              <w:rPr>
                <w:rFonts w:ascii="Times New Roman" w:eastAsia="Times New Roman" w:hAnsi="Times New Roman" w:cs="Times New Roman"/>
                <w:sz w:val="20"/>
                <w:szCs w:val="20"/>
                <w:lang w:eastAsia="ru-RU"/>
              </w:rPr>
              <w:t>Центр-инвест</w:t>
            </w:r>
            <w:proofErr w:type="spellEnd"/>
            <w:r w:rsidRPr="002E244C">
              <w:rPr>
                <w:rFonts w:ascii="Times New Roman" w:eastAsia="Times New Roman" w:hAnsi="Times New Roman" w:cs="Times New Roman"/>
                <w:sz w:val="20"/>
                <w:szCs w:val="20"/>
                <w:lang w:eastAsia="ru-RU"/>
              </w:rPr>
              <w:t>», ипотека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 СПК им. Ленина р.у. 91,92,102,103,104,105,106</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61:31:0600010:555</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использования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Жданов </w:t>
            </w:r>
            <w:r>
              <w:rPr>
                <w:rFonts w:ascii="Times New Roman" w:eastAsia="Times New Roman" w:hAnsi="Times New Roman" w:cs="Times New Roman"/>
                <w:sz w:val="20"/>
                <w:szCs w:val="20"/>
                <w:lang w:eastAsia="ru-RU"/>
              </w:rPr>
              <w:t>А.В.</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Пролетарский районный </w:t>
            </w:r>
            <w:proofErr w:type="spellStart"/>
            <w:r w:rsidRPr="002E244C">
              <w:rPr>
                <w:rFonts w:ascii="Times New Roman" w:eastAsia="Times New Roman" w:hAnsi="Times New Roman" w:cs="Times New Roman"/>
                <w:sz w:val="20"/>
                <w:szCs w:val="20"/>
                <w:lang w:eastAsia="ru-RU"/>
              </w:rPr>
              <w:t>суд</w:t>
            </w:r>
            <w:proofErr w:type="gramStart"/>
            <w:r w:rsidRPr="002E244C">
              <w:rPr>
                <w:rFonts w:ascii="Times New Roman" w:eastAsia="Times New Roman" w:hAnsi="Times New Roman" w:cs="Times New Roman"/>
                <w:sz w:val="20"/>
                <w:szCs w:val="20"/>
                <w:lang w:eastAsia="ru-RU"/>
              </w:rPr>
              <w:t>,з</w:t>
            </w:r>
            <w:proofErr w:type="gramEnd"/>
            <w:r w:rsidRPr="002E244C">
              <w:rPr>
                <w:rFonts w:ascii="Times New Roman" w:eastAsia="Times New Roman" w:hAnsi="Times New Roman" w:cs="Times New Roman"/>
                <w:sz w:val="20"/>
                <w:szCs w:val="20"/>
                <w:lang w:eastAsia="ru-RU"/>
              </w:rPr>
              <w:t>апрещение</w:t>
            </w:r>
            <w:proofErr w:type="spellEnd"/>
            <w:r w:rsidRPr="002E244C">
              <w:rPr>
                <w:rFonts w:ascii="Times New Roman" w:eastAsia="Times New Roman" w:hAnsi="Times New Roman" w:cs="Times New Roman"/>
                <w:sz w:val="20"/>
                <w:szCs w:val="20"/>
                <w:lang w:eastAsia="ru-RU"/>
              </w:rPr>
              <w:t>, запрет регистрационных действий</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 СПК им. Ленина, р.у.110,111,112,128,129,130,131,15,16,17,18,19,20,31,66</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61:31:0600010:581</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использования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Долевая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Пролетарский районный </w:t>
            </w:r>
            <w:proofErr w:type="spellStart"/>
            <w:r w:rsidRPr="002E244C">
              <w:rPr>
                <w:rFonts w:ascii="Times New Roman" w:eastAsia="Times New Roman" w:hAnsi="Times New Roman" w:cs="Times New Roman"/>
                <w:sz w:val="20"/>
                <w:szCs w:val="20"/>
                <w:lang w:eastAsia="ru-RU"/>
              </w:rPr>
              <w:t>суд</w:t>
            </w:r>
            <w:proofErr w:type="gramStart"/>
            <w:r w:rsidRPr="002E244C">
              <w:rPr>
                <w:rFonts w:ascii="Times New Roman" w:eastAsia="Times New Roman" w:hAnsi="Times New Roman" w:cs="Times New Roman"/>
                <w:sz w:val="20"/>
                <w:szCs w:val="20"/>
                <w:lang w:eastAsia="ru-RU"/>
              </w:rPr>
              <w:t>,з</w:t>
            </w:r>
            <w:proofErr w:type="gramEnd"/>
            <w:r w:rsidRPr="002E244C">
              <w:rPr>
                <w:rFonts w:ascii="Times New Roman" w:eastAsia="Times New Roman" w:hAnsi="Times New Roman" w:cs="Times New Roman"/>
                <w:sz w:val="20"/>
                <w:szCs w:val="20"/>
                <w:lang w:eastAsia="ru-RU"/>
              </w:rPr>
              <w:t>апрещение</w:t>
            </w:r>
            <w:proofErr w:type="spellEnd"/>
            <w:r w:rsidRPr="002E244C">
              <w:rPr>
                <w:rFonts w:ascii="Times New Roman" w:eastAsia="Times New Roman" w:hAnsi="Times New Roman" w:cs="Times New Roman"/>
                <w:sz w:val="20"/>
                <w:szCs w:val="20"/>
                <w:lang w:eastAsia="ru-RU"/>
              </w:rPr>
              <w:t>, запрет регистрационных действий</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w:t>
            </w:r>
            <w:r w:rsidRPr="002E244C">
              <w:rPr>
                <w:rFonts w:ascii="Times New Roman" w:eastAsia="Times New Roman" w:hAnsi="Times New Roman" w:cs="Times New Roman"/>
                <w:sz w:val="20"/>
                <w:szCs w:val="20"/>
                <w:lang w:eastAsia="ru-RU"/>
              </w:rPr>
              <w:lastRenderedPageBreak/>
              <w:t xml:space="preserve">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 территория СПК им. Ленина</w:t>
            </w:r>
            <w:r w:rsidRPr="002E244C">
              <w:rPr>
                <w:rFonts w:ascii="Times New Roman" w:eastAsia="Times New Roman" w:hAnsi="Times New Roman" w:cs="Times New Roman"/>
                <w:sz w:val="20"/>
                <w:szCs w:val="20"/>
                <w:lang w:eastAsia="ru-RU"/>
              </w:rPr>
              <w:br/>
              <w:t>р.у.97,98,115,127,136,137,138,139,142,143,144,145,150</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61:31:0600010:646</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spellStart"/>
            <w:r w:rsidRPr="002E244C">
              <w:rPr>
                <w:rFonts w:ascii="Times New Roman" w:eastAsia="Times New Roman" w:hAnsi="Times New Roman" w:cs="Times New Roman"/>
                <w:sz w:val="20"/>
                <w:szCs w:val="20"/>
                <w:lang w:eastAsia="ru-RU"/>
              </w:rPr>
              <w:t>Вознюк</w:t>
            </w:r>
            <w:proofErr w:type="spellEnd"/>
            <w:r w:rsidRPr="002E244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Л.А.</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Общество с ограниченной ответственностью «Патриот»,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установлено относительно ориентира, расположенного в границах  участка. </w:t>
            </w:r>
            <w:r w:rsidRPr="002E244C">
              <w:rPr>
                <w:rFonts w:ascii="Times New Roman" w:eastAsia="Times New Roman" w:hAnsi="Times New Roman" w:cs="Times New Roman"/>
                <w:sz w:val="20"/>
                <w:szCs w:val="20"/>
                <w:lang w:eastAsia="ru-RU"/>
              </w:rPr>
              <w:br/>
              <w:t xml:space="preserve">Почтовый адрес ориентира: 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р-н Пролетарский, СПК им. Ленина, р.у 101</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61:31:0600010:767</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использования</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 Жданов </w:t>
            </w:r>
            <w:r>
              <w:rPr>
                <w:rFonts w:ascii="Times New Roman" w:eastAsia="Times New Roman" w:hAnsi="Times New Roman" w:cs="Times New Roman"/>
                <w:sz w:val="20"/>
                <w:szCs w:val="20"/>
                <w:lang w:eastAsia="ru-RU"/>
              </w:rPr>
              <w:t>А.В.</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Публичное акционерное общество коммерческий банк «</w:t>
            </w:r>
            <w:proofErr w:type="spellStart"/>
            <w:r w:rsidRPr="002E244C">
              <w:rPr>
                <w:rFonts w:ascii="Times New Roman" w:eastAsia="Times New Roman" w:hAnsi="Times New Roman" w:cs="Times New Roman"/>
                <w:sz w:val="20"/>
                <w:szCs w:val="20"/>
                <w:lang w:eastAsia="ru-RU"/>
              </w:rPr>
              <w:t>Центр-инвест</w:t>
            </w:r>
            <w:proofErr w:type="spellEnd"/>
            <w:r w:rsidRPr="002E244C">
              <w:rPr>
                <w:rFonts w:ascii="Times New Roman" w:eastAsia="Times New Roman" w:hAnsi="Times New Roman" w:cs="Times New Roman"/>
                <w:sz w:val="20"/>
                <w:szCs w:val="20"/>
                <w:lang w:eastAsia="ru-RU"/>
              </w:rPr>
              <w:t>», ипотека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область, Пролетарский район, СА «Уютная», отделение 3, рабочий участок II к (2)</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61:31:0600011:663</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gramStart"/>
            <w:r w:rsidRPr="002E244C">
              <w:rPr>
                <w:rFonts w:ascii="Times New Roman" w:eastAsia="Times New Roman" w:hAnsi="Times New Roman" w:cs="Times New Roman"/>
                <w:sz w:val="20"/>
                <w:szCs w:val="20"/>
                <w:lang w:eastAsia="ru-RU"/>
              </w:rPr>
              <w:t xml:space="preserve">Земельные участки, предназначенные для разработки полезных ископаемых, размещения железнодорожных путей, автомобильных дорог, искусственно созданных внутренних водных путей, причалов, пристаней, полос отвода железнодорожных и автомобильных дорог, водных путей, трубопроводов, кабельных, </w:t>
            </w:r>
            <w:proofErr w:type="spellStart"/>
            <w:r w:rsidRPr="002E244C">
              <w:rPr>
                <w:rFonts w:ascii="Times New Roman" w:eastAsia="Times New Roman" w:hAnsi="Times New Roman" w:cs="Times New Roman"/>
                <w:sz w:val="20"/>
                <w:szCs w:val="20"/>
                <w:lang w:eastAsia="ru-RU"/>
              </w:rPr>
              <w:t>радиолинейных</w:t>
            </w:r>
            <w:proofErr w:type="spellEnd"/>
            <w:r w:rsidRPr="002E244C">
              <w:rPr>
                <w:rFonts w:ascii="Times New Roman" w:eastAsia="Times New Roman" w:hAnsi="Times New Roman" w:cs="Times New Roman"/>
                <w:sz w:val="20"/>
                <w:szCs w:val="20"/>
                <w:lang w:eastAsia="ru-RU"/>
              </w:rPr>
              <w:t xml:space="preserve"> и воздушных линий связи и линий радиофикации, воздушных линий </w:t>
            </w:r>
            <w:r w:rsidRPr="002E244C">
              <w:rPr>
                <w:rFonts w:ascii="Times New Roman" w:eastAsia="Times New Roman" w:hAnsi="Times New Roman" w:cs="Times New Roman"/>
                <w:sz w:val="20"/>
                <w:szCs w:val="20"/>
                <w:lang w:eastAsia="ru-RU"/>
              </w:rPr>
              <w:lastRenderedPageBreak/>
              <w:t>электропередачи конструктивных элементов и сооружений,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w:t>
            </w:r>
            <w:proofErr w:type="gramEnd"/>
            <w:r w:rsidRPr="002E244C">
              <w:rPr>
                <w:rFonts w:ascii="Times New Roman" w:eastAsia="Times New Roman" w:hAnsi="Times New Roman" w:cs="Times New Roman"/>
                <w:sz w:val="20"/>
                <w:szCs w:val="20"/>
                <w:lang w:eastAsia="ru-RU"/>
              </w:rPr>
              <w:t xml:space="preserve"> транспорта, энергетики и связи, размещения наземных сооружений и инфраструктуры спутниковой связи, объектов космической деятельности, обороны, безопасности.</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область, Пролетарский район, СА «Уютная», отделение 3, контур 310</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61:31:0600011:680</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Максименко </w:t>
            </w:r>
            <w:r>
              <w:rPr>
                <w:rFonts w:ascii="Times New Roman" w:eastAsia="Times New Roman" w:hAnsi="Times New Roman" w:cs="Times New Roman"/>
                <w:sz w:val="20"/>
                <w:szCs w:val="20"/>
                <w:lang w:eastAsia="ru-RU"/>
              </w:rPr>
              <w:t>М.В.</w:t>
            </w:r>
            <w:r w:rsidRPr="002E244C">
              <w:rPr>
                <w:rFonts w:ascii="Times New Roman" w:eastAsia="Times New Roman" w:hAnsi="Times New Roman" w:cs="Times New Roman"/>
                <w:sz w:val="20"/>
                <w:szCs w:val="20"/>
                <w:lang w:eastAsia="ru-RU"/>
              </w:rPr>
              <w:t>, собственность</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Общество с </w:t>
            </w:r>
            <w:proofErr w:type="gramStart"/>
            <w:r w:rsidRPr="002E244C">
              <w:rPr>
                <w:rFonts w:ascii="Times New Roman" w:eastAsia="Times New Roman" w:hAnsi="Times New Roman" w:cs="Times New Roman"/>
                <w:sz w:val="20"/>
                <w:szCs w:val="20"/>
                <w:lang w:eastAsia="ru-RU"/>
              </w:rPr>
              <w:t>ограниченной</w:t>
            </w:r>
            <w:proofErr w:type="gramEnd"/>
            <w:r w:rsidRPr="002E244C">
              <w:rPr>
                <w:rFonts w:ascii="Times New Roman" w:eastAsia="Times New Roman" w:hAnsi="Times New Roman" w:cs="Times New Roman"/>
                <w:sz w:val="20"/>
                <w:szCs w:val="20"/>
                <w:lang w:eastAsia="ru-RU"/>
              </w:rPr>
              <w:t xml:space="preserve"> </w:t>
            </w:r>
            <w:proofErr w:type="spellStart"/>
            <w:r w:rsidRPr="002E244C">
              <w:rPr>
                <w:rFonts w:ascii="Times New Roman" w:eastAsia="Times New Roman" w:hAnsi="Times New Roman" w:cs="Times New Roman"/>
                <w:sz w:val="20"/>
                <w:szCs w:val="20"/>
                <w:lang w:eastAsia="ru-RU"/>
              </w:rPr>
              <w:t>отвественностью</w:t>
            </w:r>
            <w:proofErr w:type="spellEnd"/>
            <w:r w:rsidRPr="002E244C">
              <w:rPr>
                <w:rFonts w:ascii="Times New Roman" w:eastAsia="Times New Roman" w:hAnsi="Times New Roman" w:cs="Times New Roman"/>
                <w:sz w:val="20"/>
                <w:szCs w:val="20"/>
                <w:lang w:eastAsia="ru-RU"/>
              </w:rPr>
              <w:t xml:space="preserve"> «Золото степей», аренда</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 xml:space="preserve">Ростовская </w:t>
            </w:r>
            <w:proofErr w:type="spellStart"/>
            <w:proofErr w:type="gramStart"/>
            <w:r w:rsidRPr="002E244C">
              <w:rPr>
                <w:rFonts w:ascii="Times New Roman" w:eastAsia="Times New Roman" w:hAnsi="Times New Roman" w:cs="Times New Roman"/>
                <w:sz w:val="20"/>
                <w:szCs w:val="20"/>
                <w:lang w:eastAsia="ru-RU"/>
              </w:rPr>
              <w:t>обл</w:t>
            </w:r>
            <w:proofErr w:type="spellEnd"/>
            <w:proofErr w:type="gramEnd"/>
            <w:r w:rsidRPr="002E244C">
              <w:rPr>
                <w:rFonts w:ascii="Times New Roman" w:eastAsia="Times New Roman" w:hAnsi="Times New Roman" w:cs="Times New Roman"/>
                <w:sz w:val="20"/>
                <w:szCs w:val="20"/>
                <w:lang w:eastAsia="ru-RU"/>
              </w:rPr>
              <w:t xml:space="preserve">, Пролетарский р-н, </w:t>
            </w:r>
            <w:proofErr w:type="spellStart"/>
            <w:r w:rsidRPr="002E244C">
              <w:rPr>
                <w:rFonts w:ascii="Times New Roman" w:eastAsia="Times New Roman" w:hAnsi="Times New Roman" w:cs="Times New Roman"/>
                <w:sz w:val="20"/>
                <w:szCs w:val="20"/>
                <w:lang w:eastAsia="ru-RU"/>
              </w:rPr>
              <w:t>Уютненское</w:t>
            </w:r>
            <w:proofErr w:type="spellEnd"/>
            <w:r w:rsidRPr="002E244C">
              <w:rPr>
                <w:rFonts w:ascii="Times New Roman" w:eastAsia="Times New Roman" w:hAnsi="Times New Roman" w:cs="Times New Roman"/>
                <w:sz w:val="20"/>
                <w:szCs w:val="20"/>
                <w:lang w:eastAsia="ru-RU"/>
              </w:rPr>
              <w:t xml:space="preserve"> сельское поселение</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61:31:0600011:723</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proofErr w:type="gramStart"/>
            <w:r w:rsidRPr="002E244C">
              <w:rPr>
                <w:rFonts w:ascii="Times New Roman" w:eastAsia="Times New Roman" w:hAnsi="Times New Roman" w:cs="Times New Roman"/>
                <w:sz w:val="20"/>
                <w:szCs w:val="20"/>
                <w:lang w:eastAsia="ru-RU"/>
              </w:rPr>
              <w:t xml:space="preserve">Земельные участки, предназначенные для разработки полезных ископаемых, размещения железнодорожных путей, автомобильных дорог, искусственно созданных </w:t>
            </w:r>
            <w:r w:rsidRPr="002E244C">
              <w:rPr>
                <w:rFonts w:ascii="Times New Roman" w:eastAsia="Times New Roman" w:hAnsi="Times New Roman" w:cs="Times New Roman"/>
                <w:sz w:val="20"/>
                <w:szCs w:val="20"/>
                <w:lang w:eastAsia="ru-RU"/>
              </w:rPr>
              <w:lastRenderedPageBreak/>
              <w:t xml:space="preserve">внутренних водных путей, причалов, пристаней, полос отвода железнодорожных и автомобильных дорог, водных путей, трубопроводов, кабельных, </w:t>
            </w:r>
            <w:proofErr w:type="spellStart"/>
            <w:r w:rsidRPr="002E244C">
              <w:rPr>
                <w:rFonts w:ascii="Times New Roman" w:eastAsia="Times New Roman" w:hAnsi="Times New Roman" w:cs="Times New Roman"/>
                <w:sz w:val="20"/>
                <w:szCs w:val="20"/>
                <w:lang w:eastAsia="ru-RU"/>
              </w:rPr>
              <w:t>радиолинейных</w:t>
            </w:r>
            <w:proofErr w:type="spellEnd"/>
            <w:r w:rsidRPr="002E244C">
              <w:rPr>
                <w:rFonts w:ascii="Times New Roman" w:eastAsia="Times New Roman" w:hAnsi="Times New Roman" w:cs="Times New Roman"/>
                <w:sz w:val="20"/>
                <w:szCs w:val="20"/>
                <w:lang w:eastAsia="ru-RU"/>
              </w:rPr>
              <w:t xml:space="preserve"> и воздушных линий связи и линий радиофикации, воздушных линий электропередачи конструктивных элементов и сооружений,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w:t>
            </w:r>
            <w:proofErr w:type="gramEnd"/>
            <w:r w:rsidRPr="002E244C">
              <w:rPr>
                <w:rFonts w:ascii="Times New Roman" w:eastAsia="Times New Roman" w:hAnsi="Times New Roman" w:cs="Times New Roman"/>
                <w:sz w:val="20"/>
                <w:szCs w:val="20"/>
                <w:lang w:eastAsia="ru-RU"/>
              </w:rPr>
              <w:t xml:space="preserve"> транспорта, энергетики и связи, размещения наземных сооружений и инфраструктуры спутниковой связи, объектов космической деятельности, обороны, безопасности.</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Сведения отсутствуют</w:t>
            </w:r>
          </w:p>
        </w:tc>
      </w:tr>
      <w:tr w:rsidR="001C7227" w:rsidTr="00E21D9A">
        <w:tc>
          <w:tcPr>
            <w:tcW w:w="294" w:type="dxa"/>
          </w:tcPr>
          <w:p w:rsidR="001C7227" w:rsidRDefault="001C7227" w:rsidP="00E21D9A"/>
        </w:tc>
        <w:tc>
          <w:tcPr>
            <w:tcW w:w="2649"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Ростовская область, р-н Пролетарский, СА «Уютная» отделение 1: контур 301, отделение 3:</w:t>
            </w:r>
            <w:proofErr w:type="gramStart"/>
            <w:r w:rsidRPr="002E244C">
              <w:rPr>
                <w:rFonts w:ascii="Times New Roman" w:eastAsia="Times New Roman" w:hAnsi="Times New Roman" w:cs="Times New Roman"/>
                <w:sz w:val="20"/>
                <w:szCs w:val="20"/>
                <w:lang w:eastAsia="ru-RU"/>
              </w:rPr>
              <w:t>р</w:t>
            </w:r>
            <w:proofErr w:type="gramEnd"/>
            <w:r w:rsidRPr="002E244C">
              <w:rPr>
                <w:rFonts w:ascii="Times New Roman" w:eastAsia="Times New Roman" w:hAnsi="Times New Roman" w:cs="Times New Roman"/>
                <w:sz w:val="20"/>
                <w:szCs w:val="20"/>
                <w:lang w:eastAsia="ru-RU"/>
              </w:rPr>
              <w:t xml:space="preserve"> у </w:t>
            </w:r>
            <w:r w:rsidRPr="002E244C">
              <w:rPr>
                <w:rFonts w:ascii="Times New Roman" w:eastAsia="Times New Roman" w:hAnsi="Times New Roman" w:cs="Times New Roman"/>
                <w:sz w:val="20"/>
                <w:szCs w:val="20"/>
                <w:lang w:eastAsia="ru-RU"/>
              </w:rPr>
              <w:lastRenderedPageBreak/>
              <w:t>1к,11к, контур 310</w:t>
            </w:r>
          </w:p>
        </w:tc>
        <w:tc>
          <w:tcPr>
            <w:tcW w:w="1984"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lastRenderedPageBreak/>
              <w:t>61:31:0600011:757</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Земли сельскохозяйственного назначения</w:t>
            </w:r>
          </w:p>
        </w:tc>
        <w:tc>
          <w:tcPr>
            <w:tcW w:w="152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Для сельскохозяйственного производства</w:t>
            </w:r>
          </w:p>
        </w:tc>
        <w:tc>
          <w:tcPr>
            <w:tcW w:w="1588" w:type="dxa"/>
            <w:vAlign w:val="center"/>
          </w:tcPr>
          <w:p w:rsidR="001C7227" w:rsidRPr="002E244C" w:rsidRDefault="001C7227" w:rsidP="00E21D9A">
            <w:pPr>
              <w:jc w:val="center"/>
              <w:rPr>
                <w:rFonts w:ascii="Times New Roman" w:eastAsia="Times New Roman" w:hAnsi="Times New Roman" w:cs="Times New Roman"/>
                <w:sz w:val="20"/>
                <w:szCs w:val="20"/>
                <w:lang w:eastAsia="ru-RU"/>
              </w:rPr>
            </w:pPr>
            <w:r w:rsidRPr="002E244C">
              <w:rPr>
                <w:rFonts w:ascii="Times New Roman" w:eastAsia="Times New Roman" w:hAnsi="Times New Roman" w:cs="Times New Roman"/>
                <w:sz w:val="20"/>
                <w:szCs w:val="20"/>
                <w:lang w:eastAsia="ru-RU"/>
              </w:rPr>
              <w:t>Сельскохозяйственная артель «Уютная», собственность</w:t>
            </w:r>
          </w:p>
        </w:tc>
      </w:tr>
    </w:tbl>
    <w:p w:rsidR="001C7227" w:rsidRPr="001C7227" w:rsidRDefault="001C7227" w:rsidP="001C7227">
      <w:pPr>
        <w:tabs>
          <w:tab w:val="left" w:pos="2420"/>
          <w:tab w:val="center" w:pos="4989"/>
        </w:tabs>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lastRenderedPageBreak/>
        <w:t>РОСТОВСКАЯ ОБЛАСТЬ</w:t>
      </w:r>
    </w:p>
    <w:p w:rsidR="001C7227" w:rsidRPr="001C7227" w:rsidRDefault="001C7227" w:rsidP="001C7227">
      <w:pPr>
        <w:tabs>
          <w:tab w:val="left" w:pos="2420"/>
          <w:tab w:val="center" w:pos="4989"/>
        </w:tabs>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t>МУНИЦИПАЛЬНОЕ ОБРАЗОВАНИЕ</w:t>
      </w:r>
    </w:p>
    <w:p w:rsidR="001C7227" w:rsidRPr="001C7227" w:rsidRDefault="001C7227" w:rsidP="001C7227">
      <w:pPr>
        <w:tabs>
          <w:tab w:val="left" w:pos="2420"/>
          <w:tab w:val="center" w:pos="4989"/>
        </w:tabs>
        <w:spacing w:after="0" w:line="240" w:lineRule="auto"/>
        <w:jc w:val="center"/>
        <w:rPr>
          <w:rFonts w:ascii="Times New Roman" w:hAnsi="Times New Roman" w:cs="Times New Roman"/>
          <w:b/>
          <w:sz w:val="28"/>
          <w:szCs w:val="28"/>
          <w:u w:val="single"/>
        </w:rPr>
      </w:pPr>
      <w:r w:rsidRPr="001C7227">
        <w:rPr>
          <w:rFonts w:ascii="Times New Roman" w:hAnsi="Times New Roman" w:cs="Times New Roman"/>
          <w:b/>
          <w:sz w:val="28"/>
          <w:szCs w:val="28"/>
        </w:rPr>
        <w:t>«ПРОЛЕТАРСКОЕ ГОРОДСКОЕ ПОСЕЛЕНИЕ»</w:t>
      </w:r>
    </w:p>
    <w:p w:rsidR="001C7227" w:rsidRPr="001C7227" w:rsidRDefault="001C7227" w:rsidP="001C7227">
      <w:pPr>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t xml:space="preserve">СОБРАНИЕ ДЕПУТАТОВ </w:t>
      </w:r>
    </w:p>
    <w:p w:rsidR="001C7227" w:rsidRPr="001C7227" w:rsidRDefault="001C7227" w:rsidP="001C7227">
      <w:pPr>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t>ПРОЛЕТАРСКОГО ГОРОДСКОГО ПОСЕЛЕНИЯ</w:t>
      </w:r>
    </w:p>
    <w:p w:rsidR="001C7227" w:rsidRPr="001C7227" w:rsidRDefault="001C7227" w:rsidP="001C7227">
      <w:pPr>
        <w:spacing w:after="0" w:line="240" w:lineRule="auto"/>
        <w:jc w:val="center"/>
        <w:rPr>
          <w:rFonts w:ascii="Times New Roman" w:hAnsi="Times New Roman" w:cs="Times New Roman"/>
          <w:b/>
          <w:sz w:val="28"/>
          <w:szCs w:val="28"/>
        </w:rPr>
      </w:pPr>
    </w:p>
    <w:p w:rsidR="001C7227" w:rsidRPr="001C7227" w:rsidRDefault="001C7227" w:rsidP="001C7227">
      <w:pPr>
        <w:spacing w:after="0" w:line="240" w:lineRule="auto"/>
        <w:jc w:val="center"/>
        <w:rPr>
          <w:rFonts w:ascii="Times New Roman" w:hAnsi="Times New Roman" w:cs="Times New Roman"/>
          <w:b/>
          <w:sz w:val="28"/>
          <w:szCs w:val="28"/>
        </w:rPr>
      </w:pPr>
    </w:p>
    <w:p w:rsidR="001C7227" w:rsidRPr="001C7227" w:rsidRDefault="001C7227" w:rsidP="001C7227">
      <w:pPr>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t>РЕШЕНИЕ</w:t>
      </w:r>
    </w:p>
    <w:p w:rsidR="001C7227" w:rsidRPr="001C7227" w:rsidRDefault="001C7227" w:rsidP="001C7227">
      <w:pPr>
        <w:spacing w:after="0" w:line="240" w:lineRule="auto"/>
        <w:jc w:val="center"/>
        <w:rPr>
          <w:rFonts w:ascii="Times New Roman" w:hAnsi="Times New Roman" w:cs="Times New Roman"/>
          <w:sz w:val="28"/>
          <w:szCs w:val="28"/>
        </w:rPr>
      </w:pPr>
    </w:p>
    <w:p w:rsidR="001C7227" w:rsidRPr="001C7227" w:rsidRDefault="001C7227" w:rsidP="001C7227">
      <w:pPr>
        <w:spacing w:after="0" w:line="240" w:lineRule="auto"/>
        <w:jc w:val="center"/>
        <w:rPr>
          <w:rFonts w:ascii="Times New Roman" w:hAnsi="Times New Roman" w:cs="Times New Roman"/>
          <w:sz w:val="28"/>
          <w:szCs w:val="28"/>
        </w:rPr>
      </w:pPr>
      <w:r w:rsidRPr="001C7227">
        <w:rPr>
          <w:rFonts w:ascii="Times New Roman" w:hAnsi="Times New Roman" w:cs="Times New Roman"/>
          <w:sz w:val="28"/>
          <w:szCs w:val="28"/>
        </w:rPr>
        <w:t xml:space="preserve">О проекте решения Собрания депутатов Пролетарского городского поселения </w:t>
      </w:r>
    </w:p>
    <w:p w:rsidR="001C7227" w:rsidRPr="001C7227" w:rsidRDefault="001C7227" w:rsidP="001C7227">
      <w:pPr>
        <w:spacing w:after="0" w:line="240" w:lineRule="auto"/>
        <w:jc w:val="center"/>
        <w:rPr>
          <w:rFonts w:ascii="Times New Roman" w:hAnsi="Times New Roman" w:cs="Times New Roman"/>
          <w:sz w:val="28"/>
          <w:szCs w:val="28"/>
        </w:rPr>
      </w:pPr>
      <w:r w:rsidRPr="001C7227">
        <w:rPr>
          <w:rFonts w:ascii="Times New Roman" w:hAnsi="Times New Roman" w:cs="Times New Roman"/>
          <w:sz w:val="28"/>
          <w:szCs w:val="28"/>
        </w:rPr>
        <w:t>« Об исполнении бюджета Пролетарского городского поселения за 2019 год»</w:t>
      </w:r>
    </w:p>
    <w:p w:rsidR="001C7227" w:rsidRPr="001C7227" w:rsidRDefault="001C7227" w:rsidP="001C7227">
      <w:pPr>
        <w:spacing w:after="0" w:line="240" w:lineRule="auto"/>
        <w:jc w:val="center"/>
        <w:rPr>
          <w:rFonts w:ascii="Times New Roman" w:hAnsi="Times New Roman" w:cs="Times New Roman"/>
          <w:sz w:val="28"/>
          <w:szCs w:val="28"/>
        </w:rPr>
      </w:pPr>
    </w:p>
    <w:p w:rsidR="001C7227" w:rsidRPr="001C7227" w:rsidRDefault="001C7227" w:rsidP="001C7227">
      <w:pPr>
        <w:pStyle w:val="ConsPlusTitle"/>
        <w:widowControl/>
        <w:ind w:firstLine="708"/>
        <w:jc w:val="both"/>
        <w:rPr>
          <w:rFonts w:ascii="Times New Roman" w:hAnsi="Times New Roman" w:cs="Times New Roman"/>
          <w:sz w:val="28"/>
          <w:szCs w:val="28"/>
        </w:rPr>
      </w:pPr>
      <w:r w:rsidRPr="001C7227">
        <w:rPr>
          <w:rFonts w:ascii="Times New Roman" w:hAnsi="Times New Roman" w:cs="Times New Roman"/>
          <w:sz w:val="28"/>
          <w:szCs w:val="28"/>
        </w:rPr>
        <w:t>Принято</w:t>
      </w:r>
    </w:p>
    <w:p w:rsidR="001C7227" w:rsidRPr="001C7227" w:rsidRDefault="001C7227" w:rsidP="001C7227">
      <w:pPr>
        <w:pStyle w:val="ConsPlusTitle"/>
        <w:widowControl/>
        <w:jc w:val="both"/>
        <w:rPr>
          <w:rFonts w:ascii="Times New Roman" w:hAnsi="Times New Roman" w:cs="Times New Roman"/>
          <w:sz w:val="28"/>
          <w:szCs w:val="28"/>
        </w:rPr>
      </w:pPr>
      <w:r w:rsidRPr="001C7227">
        <w:rPr>
          <w:rFonts w:ascii="Times New Roman" w:hAnsi="Times New Roman" w:cs="Times New Roman"/>
          <w:sz w:val="28"/>
          <w:szCs w:val="28"/>
        </w:rPr>
        <w:t>Собранием депутатов</w:t>
      </w:r>
      <w:r w:rsidRPr="001C7227">
        <w:rPr>
          <w:rFonts w:ascii="Times New Roman" w:hAnsi="Times New Roman" w:cs="Times New Roman"/>
          <w:sz w:val="28"/>
          <w:szCs w:val="28"/>
        </w:rPr>
        <w:tab/>
      </w:r>
      <w:r w:rsidRPr="001C7227">
        <w:rPr>
          <w:rFonts w:ascii="Times New Roman" w:hAnsi="Times New Roman" w:cs="Times New Roman"/>
          <w:sz w:val="28"/>
          <w:szCs w:val="28"/>
        </w:rPr>
        <w:tab/>
      </w:r>
      <w:r w:rsidRPr="001C7227">
        <w:rPr>
          <w:rFonts w:ascii="Times New Roman" w:hAnsi="Times New Roman" w:cs="Times New Roman"/>
          <w:sz w:val="28"/>
          <w:szCs w:val="28"/>
        </w:rPr>
        <w:tab/>
      </w:r>
      <w:r w:rsidRPr="001C7227">
        <w:rPr>
          <w:rFonts w:ascii="Times New Roman" w:hAnsi="Times New Roman" w:cs="Times New Roman"/>
          <w:sz w:val="28"/>
          <w:szCs w:val="28"/>
        </w:rPr>
        <w:tab/>
      </w:r>
      <w:r w:rsidRPr="001C7227">
        <w:rPr>
          <w:rFonts w:ascii="Times New Roman" w:hAnsi="Times New Roman" w:cs="Times New Roman"/>
          <w:sz w:val="28"/>
          <w:szCs w:val="28"/>
        </w:rPr>
        <w:tab/>
        <w:t xml:space="preserve">                        25 марта 2020 года</w:t>
      </w:r>
    </w:p>
    <w:p w:rsidR="001C7227" w:rsidRPr="001C7227" w:rsidRDefault="001C7227" w:rsidP="001C7227">
      <w:pPr>
        <w:pStyle w:val="ae"/>
        <w:spacing w:after="0" w:line="240" w:lineRule="auto"/>
        <w:ind w:firstLine="720"/>
        <w:rPr>
          <w:rFonts w:ascii="Times New Roman" w:hAnsi="Times New Roman" w:cs="Times New Roman"/>
          <w:sz w:val="28"/>
          <w:szCs w:val="28"/>
        </w:rPr>
      </w:pPr>
    </w:p>
    <w:p w:rsidR="001C7227" w:rsidRPr="001C7227" w:rsidRDefault="001C7227" w:rsidP="001C7227">
      <w:pPr>
        <w:spacing w:after="0" w:line="240" w:lineRule="auto"/>
        <w:ind w:firstLine="708"/>
        <w:jc w:val="both"/>
        <w:rPr>
          <w:rFonts w:ascii="Times New Roman" w:hAnsi="Times New Roman" w:cs="Times New Roman"/>
          <w:sz w:val="28"/>
          <w:szCs w:val="28"/>
        </w:rPr>
      </w:pPr>
      <w:proofErr w:type="gramStart"/>
      <w:r w:rsidRPr="001C7227">
        <w:rPr>
          <w:rFonts w:ascii="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с решением Собрания депутатов Пролетарского городского поселения от 28.09.2007 № 87 «Об утверждении Положения  о бюджетном процессе в Пролетарском городском поселении», в соответствии со ст. 13 Устава муниципального образования «Пролетарское городское поселение», Собрание депутатов Пролетарского городского поселения –</w:t>
      </w:r>
      <w:proofErr w:type="gramEnd"/>
    </w:p>
    <w:p w:rsidR="001C7227" w:rsidRPr="001C7227" w:rsidRDefault="001C7227" w:rsidP="001C7227">
      <w:pPr>
        <w:spacing w:after="0" w:line="240" w:lineRule="auto"/>
        <w:rPr>
          <w:rFonts w:ascii="Times New Roman" w:hAnsi="Times New Roman" w:cs="Times New Roman"/>
          <w:sz w:val="28"/>
          <w:szCs w:val="28"/>
        </w:rPr>
      </w:pPr>
      <w:r w:rsidRPr="001C7227">
        <w:rPr>
          <w:rFonts w:ascii="Times New Roman" w:hAnsi="Times New Roman" w:cs="Times New Roman"/>
          <w:sz w:val="28"/>
          <w:szCs w:val="28"/>
        </w:rPr>
        <w:t>РЕШИЛО:</w:t>
      </w:r>
    </w:p>
    <w:p w:rsidR="001C7227" w:rsidRPr="001C7227" w:rsidRDefault="001C7227" w:rsidP="001C7227">
      <w:pPr>
        <w:spacing w:after="0" w:line="240" w:lineRule="auto"/>
        <w:ind w:firstLine="708"/>
        <w:jc w:val="both"/>
        <w:rPr>
          <w:rFonts w:ascii="Times New Roman" w:hAnsi="Times New Roman" w:cs="Times New Roman"/>
          <w:sz w:val="28"/>
          <w:szCs w:val="28"/>
        </w:rPr>
      </w:pPr>
      <w:r w:rsidRPr="001C7227">
        <w:rPr>
          <w:rFonts w:ascii="Times New Roman" w:hAnsi="Times New Roman" w:cs="Times New Roman"/>
          <w:sz w:val="28"/>
          <w:szCs w:val="28"/>
        </w:rPr>
        <w:t>1. Принять к рассмотрению проект решения Собрания  депутатов Пролетарского городского поселения «Об исполнении  бюджета Пролетарского городского поселения  за 2019 год» (приложение № 1).</w:t>
      </w:r>
    </w:p>
    <w:p w:rsidR="001C7227" w:rsidRPr="001C7227" w:rsidRDefault="001C7227" w:rsidP="001C7227">
      <w:pPr>
        <w:spacing w:after="0" w:line="240" w:lineRule="auto"/>
        <w:ind w:firstLine="708"/>
        <w:jc w:val="both"/>
        <w:rPr>
          <w:rFonts w:ascii="Times New Roman" w:hAnsi="Times New Roman" w:cs="Times New Roman"/>
          <w:sz w:val="28"/>
          <w:szCs w:val="28"/>
        </w:rPr>
      </w:pPr>
      <w:r w:rsidRPr="001C7227">
        <w:rPr>
          <w:rFonts w:ascii="Times New Roman" w:hAnsi="Times New Roman" w:cs="Times New Roman"/>
          <w:sz w:val="28"/>
          <w:szCs w:val="28"/>
        </w:rPr>
        <w:t xml:space="preserve">2. Опубликовать проект решения Собрания депутатов Пролетарского городского поселения «Об исполнении бюджета Пролетарского городского поселения за 2019 год» в информационном бюллетене муниципального образования «Пролетарское городское поселение» в срок до </w:t>
      </w:r>
      <w:r w:rsidRPr="001C7227">
        <w:rPr>
          <w:rFonts w:ascii="Times New Roman" w:hAnsi="Times New Roman" w:cs="Times New Roman"/>
          <w:color w:val="1D1B11"/>
          <w:sz w:val="28"/>
          <w:szCs w:val="28"/>
        </w:rPr>
        <w:t>30.03.2020 года</w:t>
      </w:r>
      <w:r w:rsidRPr="001C7227">
        <w:rPr>
          <w:rFonts w:ascii="Times New Roman" w:hAnsi="Times New Roman" w:cs="Times New Roman"/>
          <w:sz w:val="28"/>
          <w:szCs w:val="28"/>
        </w:rPr>
        <w:t>.</w:t>
      </w:r>
    </w:p>
    <w:p w:rsidR="001C7227" w:rsidRPr="001C7227" w:rsidRDefault="001C7227" w:rsidP="001C7227">
      <w:pPr>
        <w:spacing w:after="0" w:line="240" w:lineRule="auto"/>
        <w:ind w:firstLine="720"/>
        <w:jc w:val="both"/>
        <w:rPr>
          <w:rFonts w:ascii="Times New Roman" w:hAnsi="Times New Roman" w:cs="Times New Roman"/>
          <w:sz w:val="28"/>
          <w:szCs w:val="28"/>
        </w:rPr>
      </w:pPr>
      <w:r w:rsidRPr="001C7227">
        <w:rPr>
          <w:rFonts w:ascii="Times New Roman" w:hAnsi="Times New Roman" w:cs="Times New Roman"/>
          <w:sz w:val="28"/>
          <w:szCs w:val="28"/>
        </w:rPr>
        <w:t xml:space="preserve">3. Назначить публичные слушания по проекту  решения Собрания депутатов Пролетарского городского поселения «Об  исполнении бюджета Пролетарского городского поселения за 2019 год» на </w:t>
      </w:r>
      <w:r w:rsidRPr="001C7227">
        <w:rPr>
          <w:rFonts w:ascii="Times New Roman" w:hAnsi="Times New Roman" w:cs="Times New Roman"/>
          <w:color w:val="1D1B11"/>
          <w:sz w:val="28"/>
          <w:szCs w:val="28"/>
        </w:rPr>
        <w:t>15 часов 13 апреля 2020 год</w:t>
      </w:r>
      <w:r w:rsidRPr="001C7227">
        <w:rPr>
          <w:rFonts w:ascii="Times New Roman" w:hAnsi="Times New Roman" w:cs="Times New Roman"/>
          <w:sz w:val="28"/>
          <w:szCs w:val="28"/>
        </w:rPr>
        <w:t xml:space="preserve">а.  </w:t>
      </w:r>
      <w:r w:rsidRPr="001C7227">
        <w:rPr>
          <w:rFonts w:ascii="Times New Roman" w:hAnsi="Times New Roman" w:cs="Times New Roman"/>
          <w:bCs/>
          <w:sz w:val="28"/>
          <w:szCs w:val="28"/>
        </w:rPr>
        <w:t xml:space="preserve">Провести публичные слушания в здании Администрации Пролетарского городского поселения по адресу: </w:t>
      </w:r>
      <w:proofErr w:type="gramStart"/>
      <w:r w:rsidRPr="001C7227">
        <w:rPr>
          <w:rFonts w:ascii="Times New Roman" w:hAnsi="Times New Roman" w:cs="Times New Roman"/>
          <w:bCs/>
          <w:sz w:val="28"/>
          <w:szCs w:val="28"/>
        </w:rPr>
        <w:t>г</w:t>
      </w:r>
      <w:proofErr w:type="gramEnd"/>
      <w:r w:rsidRPr="001C7227">
        <w:rPr>
          <w:rFonts w:ascii="Times New Roman" w:hAnsi="Times New Roman" w:cs="Times New Roman"/>
          <w:bCs/>
          <w:sz w:val="28"/>
          <w:szCs w:val="28"/>
        </w:rPr>
        <w:t>. Пролетарск, пер. Красный, 45, кабинет № 7.</w:t>
      </w:r>
    </w:p>
    <w:p w:rsidR="001C7227" w:rsidRPr="001C7227" w:rsidRDefault="001C7227" w:rsidP="001C7227">
      <w:pPr>
        <w:spacing w:after="0" w:line="240" w:lineRule="auto"/>
        <w:ind w:firstLine="720"/>
        <w:jc w:val="both"/>
        <w:rPr>
          <w:rFonts w:ascii="Times New Roman" w:hAnsi="Times New Roman" w:cs="Times New Roman"/>
          <w:sz w:val="28"/>
          <w:szCs w:val="28"/>
        </w:rPr>
      </w:pPr>
      <w:r w:rsidRPr="001C7227">
        <w:rPr>
          <w:rFonts w:ascii="Times New Roman" w:hAnsi="Times New Roman" w:cs="Times New Roman"/>
          <w:sz w:val="28"/>
          <w:szCs w:val="28"/>
        </w:rPr>
        <w:t xml:space="preserve">4. Заключение о результатах публичных слушаний по проекту решения Собрания депутатов Пролетарского городского поселения «Об исполнении бюджета Пролетарского городского поселения за 2019 год» опубликовать в срок до </w:t>
      </w:r>
      <w:r w:rsidRPr="001C7227">
        <w:rPr>
          <w:rFonts w:ascii="Times New Roman" w:hAnsi="Times New Roman" w:cs="Times New Roman"/>
          <w:color w:val="1D1B11"/>
          <w:sz w:val="28"/>
          <w:szCs w:val="28"/>
        </w:rPr>
        <w:t>16.04.2020</w:t>
      </w:r>
      <w:r w:rsidRPr="001C7227">
        <w:rPr>
          <w:rFonts w:ascii="Times New Roman" w:hAnsi="Times New Roman" w:cs="Times New Roman"/>
          <w:sz w:val="28"/>
          <w:szCs w:val="28"/>
        </w:rPr>
        <w:t xml:space="preserve"> года в информационном бюллетене муниципального образования «Пролетарское городское поселение».</w:t>
      </w:r>
    </w:p>
    <w:p w:rsidR="001C7227" w:rsidRPr="001C7227" w:rsidRDefault="001C7227" w:rsidP="001C7227">
      <w:pPr>
        <w:spacing w:after="0" w:line="240" w:lineRule="auto"/>
        <w:ind w:firstLine="720"/>
        <w:jc w:val="both"/>
        <w:rPr>
          <w:rFonts w:ascii="Times New Roman" w:hAnsi="Times New Roman" w:cs="Times New Roman"/>
          <w:sz w:val="28"/>
          <w:szCs w:val="28"/>
        </w:rPr>
      </w:pPr>
      <w:r w:rsidRPr="001C7227">
        <w:rPr>
          <w:rFonts w:ascii="Times New Roman" w:hAnsi="Times New Roman" w:cs="Times New Roman"/>
          <w:sz w:val="28"/>
          <w:szCs w:val="28"/>
        </w:rPr>
        <w:lastRenderedPageBreak/>
        <w:t>5. Настоящее решение вступает в силу со дня его официального опубликования в информационном бюллетене муниципального образования «Пролетарское городское поселение».</w:t>
      </w:r>
    </w:p>
    <w:p w:rsidR="001C7227" w:rsidRPr="001C7227" w:rsidRDefault="001C7227" w:rsidP="001C7227">
      <w:pPr>
        <w:spacing w:after="0" w:line="240" w:lineRule="auto"/>
        <w:ind w:firstLine="720"/>
        <w:jc w:val="both"/>
        <w:rPr>
          <w:rFonts w:ascii="Times New Roman" w:hAnsi="Times New Roman" w:cs="Times New Roman"/>
          <w:sz w:val="28"/>
          <w:szCs w:val="28"/>
        </w:rPr>
      </w:pPr>
    </w:p>
    <w:p w:rsidR="001C7227" w:rsidRPr="001C7227" w:rsidRDefault="001C7227" w:rsidP="001C7227">
      <w:pPr>
        <w:spacing w:after="0" w:line="240" w:lineRule="auto"/>
        <w:ind w:firstLine="720"/>
        <w:jc w:val="both"/>
        <w:rPr>
          <w:rFonts w:ascii="Times New Roman" w:hAnsi="Times New Roman" w:cs="Times New Roman"/>
          <w:sz w:val="28"/>
          <w:szCs w:val="28"/>
        </w:rPr>
      </w:pPr>
    </w:p>
    <w:p w:rsidR="001C7227" w:rsidRPr="001C7227" w:rsidRDefault="001C7227" w:rsidP="001C7227">
      <w:pPr>
        <w:spacing w:after="0" w:line="240" w:lineRule="auto"/>
        <w:ind w:firstLine="720"/>
        <w:jc w:val="both"/>
        <w:rPr>
          <w:rFonts w:ascii="Times New Roman" w:hAnsi="Times New Roman" w:cs="Times New Roman"/>
          <w:sz w:val="28"/>
          <w:szCs w:val="28"/>
        </w:rPr>
      </w:pPr>
    </w:p>
    <w:p w:rsidR="001C7227" w:rsidRPr="001C7227" w:rsidRDefault="001C7227" w:rsidP="001C7227">
      <w:pPr>
        <w:spacing w:after="0" w:line="240" w:lineRule="auto"/>
        <w:ind w:firstLine="720"/>
        <w:jc w:val="both"/>
        <w:rPr>
          <w:rFonts w:ascii="Times New Roman" w:hAnsi="Times New Roman" w:cs="Times New Roman"/>
          <w:sz w:val="28"/>
          <w:szCs w:val="28"/>
          <w:lang w:val="en-US"/>
        </w:rPr>
      </w:pPr>
      <w:r w:rsidRPr="001C7227">
        <w:rPr>
          <w:rFonts w:ascii="Times New Roman" w:hAnsi="Times New Roman" w:cs="Times New Roman"/>
          <w:sz w:val="28"/>
          <w:szCs w:val="28"/>
        </w:rPr>
        <w:t xml:space="preserve">6. </w:t>
      </w:r>
      <w:proofErr w:type="gramStart"/>
      <w:r w:rsidRPr="001C7227">
        <w:rPr>
          <w:rFonts w:ascii="Times New Roman" w:hAnsi="Times New Roman" w:cs="Times New Roman"/>
          <w:sz w:val="28"/>
          <w:szCs w:val="28"/>
        </w:rPr>
        <w:t>Контроль за</w:t>
      </w:r>
      <w:proofErr w:type="gramEnd"/>
      <w:r w:rsidRPr="001C7227">
        <w:rPr>
          <w:rFonts w:ascii="Times New Roman" w:hAnsi="Times New Roman" w:cs="Times New Roman"/>
          <w:sz w:val="28"/>
          <w:szCs w:val="28"/>
        </w:rPr>
        <w:t xml:space="preserve"> выполнением решения возложить на постоянную комиссию  по бюджету, налогам и муниципальной собственности (Моргунов А.В.).</w:t>
      </w:r>
    </w:p>
    <w:p w:rsidR="001C7227" w:rsidRPr="001C7227" w:rsidRDefault="001C7227" w:rsidP="001C7227">
      <w:pPr>
        <w:spacing w:after="0" w:line="240" w:lineRule="auto"/>
        <w:ind w:firstLine="720"/>
        <w:jc w:val="both"/>
        <w:rPr>
          <w:rFonts w:ascii="Times New Roman" w:hAnsi="Times New Roman" w:cs="Times New Roman"/>
          <w:sz w:val="28"/>
          <w:szCs w:val="28"/>
          <w:lang w:val="en-US"/>
        </w:rPr>
      </w:pPr>
    </w:p>
    <w:p w:rsidR="001C7227" w:rsidRPr="001C7227" w:rsidRDefault="001C7227" w:rsidP="001C7227">
      <w:pPr>
        <w:spacing w:after="0" w:line="240" w:lineRule="auto"/>
        <w:ind w:firstLine="720"/>
        <w:jc w:val="both"/>
        <w:rPr>
          <w:rFonts w:ascii="Times New Roman" w:hAnsi="Times New Roman" w:cs="Times New Roman"/>
          <w:sz w:val="28"/>
          <w:szCs w:val="28"/>
          <w:lang w:val="en-US"/>
        </w:rPr>
      </w:pPr>
    </w:p>
    <w:p w:rsidR="001C7227" w:rsidRPr="001C7227" w:rsidRDefault="001C7227" w:rsidP="001C7227">
      <w:pPr>
        <w:spacing w:after="0" w:line="240" w:lineRule="auto"/>
        <w:ind w:firstLine="720"/>
        <w:jc w:val="both"/>
        <w:rPr>
          <w:rFonts w:ascii="Times New Roman" w:hAnsi="Times New Roman" w:cs="Times New Roman"/>
          <w:sz w:val="28"/>
          <w:szCs w:val="28"/>
          <w:lang w:val="en-US"/>
        </w:rPr>
      </w:pPr>
    </w:p>
    <w:tbl>
      <w:tblPr>
        <w:tblW w:w="10042" w:type="dxa"/>
        <w:tblInd w:w="-459" w:type="dxa"/>
        <w:tblLook w:val="01E0"/>
      </w:tblPr>
      <w:tblGrid>
        <w:gridCol w:w="5257"/>
        <w:gridCol w:w="4785"/>
      </w:tblGrid>
      <w:tr w:rsidR="001C7227" w:rsidRPr="001C7227" w:rsidTr="00E21D9A">
        <w:tc>
          <w:tcPr>
            <w:tcW w:w="5257" w:type="dxa"/>
            <w:hideMark/>
          </w:tcPr>
          <w:p w:rsidR="001C7227" w:rsidRPr="001C7227" w:rsidRDefault="001C7227" w:rsidP="001C7227">
            <w:pPr>
              <w:spacing w:after="0" w:line="240" w:lineRule="auto"/>
              <w:ind w:left="459" w:hanging="459"/>
              <w:jc w:val="both"/>
              <w:rPr>
                <w:rFonts w:ascii="Times New Roman" w:hAnsi="Times New Roman" w:cs="Times New Roman"/>
                <w:sz w:val="28"/>
                <w:szCs w:val="28"/>
              </w:rPr>
            </w:pPr>
            <w:r w:rsidRPr="001C7227">
              <w:rPr>
                <w:rFonts w:ascii="Times New Roman" w:hAnsi="Times New Roman" w:cs="Times New Roman"/>
                <w:sz w:val="28"/>
                <w:szCs w:val="28"/>
              </w:rPr>
              <w:t xml:space="preserve">      Председатель Собрания депутатов - глава Пролетарского городского поселения                                         </w:t>
            </w:r>
          </w:p>
        </w:tc>
        <w:tc>
          <w:tcPr>
            <w:tcW w:w="4785" w:type="dxa"/>
          </w:tcPr>
          <w:p w:rsidR="001C7227" w:rsidRPr="001C7227" w:rsidRDefault="001C7227" w:rsidP="001C7227">
            <w:pPr>
              <w:spacing w:after="0" w:line="240" w:lineRule="auto"/>
              <w:jc w:val="both"/>
              <w:rPr>
                <w:rFonts w:ascii="Times New Roman" w:hAnsi="Times New Roman" w:cs="Times New Roman"/>
                <w:sz w:val="28"/>
                <w:szCs w:val="28"/>
              </w:rPr>
            </w:pPr>
          </w:p>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Н.А. Кузьмина</w:t>
            </w:r>
          </w:p>
        </w:tc>
      </w:tr>
      <w:tr w:rsidR="001C7227" w:rsidRPr="001C7227" w:rsidTr="00E21D9A">
        <w:tc>
          <w:tcPr>
            <w:tcW w:w="5257" w:type="dxa"/>
            <w:hideMark/>
          </w:tcPr>
          <w:p w:rsidR="001C7227" w:rsidRPr="001C7227" w:rsidRDefault="001C7227" w:rsidP="001C7227">
            <w:pPr>
              <w:spacing w:after="0" w:line="240" w:lineRule="auto"/>
              <w:ind w:left="459" w:hanging="459"/>
              <w:jc w:val="both"/>
              <w:rPr>
                <w:rFonts w:ascii="Times New Roman" w:hAnsi="Times New Roman" w:cs="Times New Roman"/>
                <w:sz w:val="28"/>
                <w:szCs w:val="28"/>
                <w:lang w:val="en-US"/>
              </w:rPr>
            </w:pPr>
          </w:p>
          <w:p w:rsidR="001C7227" w:rsidRPr="001C7227" w:rsidRDefault="001C7227" w:rsidP="001C7227">
            <w:pPr>
              <w:spacing w:after="0" w:line="240" w:lineRule="auto"/>
              <w:ind w:left="459" w:hanging="459"/>
              <w:jc w:val="both"/>
              <w:rPr>
                <w:rFonts w:ascii="Times New Roman" w:hAnsi="Times New Roman" w:cs="Times New Roman"/>
                <w:sz w:val="28"/>
                <w:szCs w:val="28"/>
                <w:lang w:val="en-US"/>
              </w:rPr>
            </w:pPr>
          </w:p>
        </w:tc>
        <w:tc>
          <w:tcPr>
            <w:tcW w:w="4785" w:type="dxa"/>
          </w:tcPr>
          <w:p w:rsidR="001C7227" w:rsidRPr="001C7227" w:rsidRDefault="001C7227" w:rsidP="001C7227">
            <w:pPr>
              <w:spacing w:after="0" w:line="240" w:lineRule="auto"/>
              <w:jc w:val="both"/>
              <w:rPr>
                <w:rFonts w:ascii="Times New Roman" w:hAnsi="Times New Roman" w:cs="Times New Roman"/>
                <w:sz w:val="28"/>
                <w:szCs w:val="28"/>
              </w:rPr>
            </w:pPr>
          </w:p>
        </w:tc>
      </w:tr>
    </w:tbl>
    <w:p w:rsidR="001C7227" w:rsidRPr="001C7227" w:rsidRDefault="001C7227" w:rsidP="001C7227">
      <w:pPr>
        <w:spacing w:after="0" w:line="240" w:lineRule="auto"/>
        <w:jc w:val="both"/>
        <w:rPr>
          <w:rFonts w:ascii="Times New Roman" w:hAnsi="Times New Roman" w:cs="Times New Roman"/>
          <w:sz w:val="28"/>
          <w:szCs w:val="28"/>
          <w:lang w:val="en-US"/>
        </w:rPr>
      </w:pPr>
    </w:p>
    <w:p w:rsidR="001C7227" w:rsidRPr="001C7227" w:rsidRDefault="001C7227" w:rsidP="001C7227">
      <w:pPr>
        <w:spacing w:after="0" w:line="240" w:lineRule="auto"/>
        <w:jc w:val="both"/>
        <w:rPr>
          <w:rFonts w:ascii="Times New Roman" w:hAnsi="Times New Roman" w:cs="Times New Roman"/>
          <w:sz w:val="28"/>
          <w:szCs w:val="28"/>
          <w:lang w:val="en-US"/>
        </w:rPr>
      </w:pPr>
    </w:p>
    <w:p w:rsidR="001C7227" w:rsidRPr="001C7227" w:rsidRDefault="001C7227" w:rsidP="001C7227">
      <w:pPr>
        <w:spacing w:after="0" w:line="240" w:lineRule="auto"/>
        <w:jc w:val="both"/>
        <w:rPr>
          <w:rFonts w:ascii="Times New Roman" w:hAnsi="Times New Roman" w:cs="Times New Roman"/>
          <w:sz w:val="28"/>
          <w:szCs w:val="28"/>
          <w:lang w:val="en-US"/>
        </w:rPr>
      </w:pPr>
    </w:p>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г. Пролетарск</w:t>
      </w:r>
    </w:p>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25 марта 2020 года</w:t>
      </w:r>
    </w:p>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 222</w:t>
      </w: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1C7227" w:rsidRDefault="001C7227" w:rsidP="001C7227">
      <w:pPr>
        <w:spacing w:after="0" w:line="240" w:lineRule="auto"/>
        <w:jc w:val="both"/>
        <w:rPr>
          <w:rFonts w:ascii="Times New Roman" w:hAnsi="Times New Roman" w:cs="Times New Roman"/>
          <w:color w:val="000000"/>
          <w:sz w:val="28"/>
          <w:szCs w:val="28"/>
        </w:rPr>
      </w:pPr>
    </w:p>
    <w:p w:rsidR="001C7227" w:rsidRPr="00EE356E" w:rsidRDefault="001C7227" w:rsidP="001C7227">
      <w:pPr>
        <w:pStyle w:val="af3"/>
        <w:ind w:left="5664"/>
        <w:jc w:val="right"/>
        <w:rPr>
          <w:bCs/>
          <w:szCs w:val="28"/>
        </w:rPr>
      </w:pPr>
    </w:p>
    <w:p w:rsidR="001C7227" w:rsidRPr="001C7227" w:rsidRDefault="001C7227" w:rsidP="001C7227">
      <w:pPr>
        <w:pStyle w:val="af3"/>
        <w:ind w:left="5664"/>
        <w:jc w:val="right"/>
        <w:rPr>
          <w:bCs/>
          <w:szCs w:val="28"/>
        </w:rPr>
      </w:pPr>
      <w:r w:rsidRPr="001C7227">
        <w:rPr>
          <w:bCs/>
          <w:szCs w:val="28"/>
        </w:rPr>
        <w:t>Приложение</w:t>
      </w:r>
    </w:p>
    <w:p w:rsidR="001C7227" w:rsidRPr="001C7227" w:rsidRDefault="001C7227" w:rsidP="001C7227">
      <w:pPr>
        <w:pStyle w:val="af3"/>
        <w:ind w:left="5664"/>
        <w:jc w:val="right"/>
        <w:rPr>
          <w:szCs w:val="28"/>
        </w:rPr>
      </w:pPr>
      <w:r w:rsidRPr="001C7227">
        <w:rPr>
          <w:szCs w:val="28"/>
        </w:rPr>
        <w:lastRenderedPageBreak/>
        <w:t>к решению Собрания депутатов</w:t>
      </w:r>
    </w:p>
    <w:p w:rsidR="001C7227" w:rsidRPr="001C7227" w:rsidRDefault="001C7227" w:rsidP="001C7227">
      <w:pPr>
        <w:pStyle w:val="af3"/>
        <w:ind w:left="5664"/>
        <w:jc w:val="right"/>
        <w:rPr>
          <w:szCs w:val="28"/>
        </w:rPr>
      </w:pPr>
      <w:r w:rsidRPr="001C7227">
        <w:rPr>
          <w:szCs w:val="28"/>
        </w:rPr>
        <w:t xml:space="preserve">Пролетарского городского поселения </w:t>
      </w:r>
    </w:p>
    <w:p w:rsidR="001C7227" w:rsidRPr="00EE356E" w:rsidRDefault="001C7227" w:rsidP="001C7227">
      <w:pPr>
        <w:pStyle w:val="af3"/>
        <w:ind w:left="5664"/>
        <w:jc w:val="right"/>
        <w:rPr>
          <w:szCs w:val="28"/>
        </w:rPr>
      </w:pPr>
      <w:r w:rsidRPr="001C7227">
        <w:rPr>
          <w:szCs w:val="28"/>
        </w:rPr>
        <w:t>от 25.03.2020 № 222</w:t>
      </w:r>
    </w:p>
    <w:p w:rsidR="001C7227" w:rsidRPr="001C7227" w:rsidRDefault="001C7227" w:rsidP="001C7227">
      <w:pPr>
        <w:pStyle w:val="af3"/>
        <w:rPr>
          <w:szCs w:val="28"/>
        </w:rPr>
      </w:pPr>
      <w:r w:rsidRPr="001C7227">
        <w:rPr>
          <w:szCs w:val="28"/>
        </w:rPr>
        <w:t>Российская Федерация</w:t>
      </w:r>
    </w:p>
    <w:p w:rsidR="001C7227" w:rsidRPr="001C7227" w:rsidRDefault="001C7227" w:rsidP="001C7227">
      <w:pPr>
        <w:spacing w:after="0" w:line="240" w:lineRule="auto"/>
        <w:jc w:val="center"/>
        <w:rPr>
          <w:rFonts w:ascii="Times New Roman" w:hAnsi="Times New Roman" w:cs="Times New Roman"/>
          <w:sz w:val="28"/>
          <w:szCs w:val="28"/>
        </w:rPr>
      </w:pPr>
      <w:r w:rsidRPr="001C7227">
        <w:rPr>
          <w:rFonts w:ascii="Times New Roman" w:hAnsi="Times New Roman" w:cs="Times New Roman"/>
          <w:sz w:val="28"/>
          <w:szCs w:val="28"/>
        </w:rPr>
        <w:t>Собрание депутатов</w:t>
      </w:r>
    </w:p>
    <w:p w:rsidR="001C7227" w:rsidRPr="001C7227" w:rsidRDefault="001C7227" w:rsidP="001C7227">
      <w:pPr>
        <w:spacing w:after="0" w:line="240" w:lineRule="auto"/>
        <w:jc w:val="center"/>
        <w:rPr>
          <w:rFonts w:ascii="Times New Roman" w:hAnsi="Times New Roman" w:cs="Times New Roman"/>
          <w:sz w:val="28"/>
          <w:szCs w:val="28"/>
        </w:rPr>
      </w:pPr>
      <w:r w:rsidRPr="001C7227">
        <w:rPr>
          <w:rFonts w:ascii="Times New Roman" w:hAnsi="Times New Roman" w:cs="Times New Roman"/>
          <w:sz w:val="28"/>
          <w:szCs w:val="28"/>
        </w:rPr>
        <w:t>Пролетарского городского поселения</w:t>
      </w:r>
    </w:p>
    <w:p w:rsidR="001C7227" w:rsidRPr="001C7227" w:rsidRDefault="001C7227" w:rsidP="001C7227">
      <w:pPr>
        <w:pStyle w:val="1"/>
        <w:spacing w:before="0" w:line="240" w:lineRule="auto"/>
        <w:rPr>
          <w:rFonts w:ascii="Times New Roman" w:hAnsi="Times New Roman" w:cs="Times New Roman"/>
        </w:rPr>
      </w:pPr>
      <w:r w:rsidRPr="001C7227">
        <w:rPr>
          <w:rFonts w:ascii="Times New Roman" w:hAnsi="Times New Roman" w:cs="Times New Roman"/>
        </w:rPr>
        <w:t>Ростовской области</w:t>
      </w:r>
    </w:p>
    <w:p w:rsidR="001C7227" w:rsidRPr="001C7227" w:rsidRDefault="001C7227" w:rsidP="001C7227">
      <w:pPr>
        <w:spacing w:after="0" w:line="240" w:lineRule="auto"/>
        <w:jc w:val="center"/>
        <w:rPr>
          <w:rFonts w:ascii="Times New Roman" w:hAnsi="Times New Roman" w:cs="Times New Roman"/>
          <w:sz w:val="28"/>
          <w:szCs w:val="28"/>
        </w:rPr>
      </w:pPr>
      <w:r w:rsidRPr="001C7227">
        <w:rPr>
          <w:rFonts w:ascii="Times New Roman" w:hAnsi="Times New Roman" w:cs="Times New Roman"/>
          <w:sz w:val="28"/>
          <w:szCs w:val="28"/>
        </w:rPr>
        <w:t xml:space="preserve"> ПРОЕКТ РЕШЕНИЯ</w:t>
      </w:r>
    </w:p>
    <w:p w:rsidR="001C7227" w:rsidRPr="001C7227" w:rsidRDefault="001C7227" w:rsidP="001C7227">
      <w:pPr>
        <w:spacing w:after="0" w:line="240" w:lineRule="auto"/>
        <w:jc w:val="center"/>
        <w:rPr>
          <w:rFonts w:ascii="Times New Roman" w:hAnsi="Times New Roman" w:cs="Times New Roman"/>
          <w:sz w:val="28"/>
          <w:szCs w:val="28"/>
        </w:rPr>
      </w:pPr>
    </w:p>
    <w:p w:rsidR="001C7227" w:rsidRPr="001C7227" w:rsidRDefault="001C7227" w:rsidP="001C7227">
      <w:pPr>
        <w:spacing w:after="0" w:line="240" w:lineRule="auto"/>
        <w:jc w:val="center"/>
        <w:rPr>
          <w:rFonts w:ascii="Times New Roman" w:hAnsi="Times New Roman" w:cs="Times New Roman"/>
          <w:sz w:val="28"/>
          <w:szCs w:val="28"/>
        </w:rPr>
      </w:pPr>
      <w:r w:rsidRPr="001C7227">
        <w:rPr>
          <w:rFonts w:ascii="Times New Roman" w:hAnsi="Times New Roman" w:cs="Times New Roman"/>
          <w:sz w:val="28"/>
          <w:szCs w:val="28"/>
        </w:rPr>
        <w:t xml:space="preserve">Об  утверждении отчета об исполнении бюджета  </w:t>
      </w:r>
    </w:p>
    <w:p w:rsidR="001C7227" w:rsidRPr="001C7227" w:rsidRDefault="001C7227" w:rsidP="001C7227">
      <w:pPr>
        <w:spacing w:after="0" w:line="240" w:lineRule="auto"/>
        <w:jc w:val="center"/>
        <w:rPr>
          <w:rFonts w:ascii="Times New Roman" w:hAnsi="Times New Roman" w:cs="Times New Roman"/>
          <w:sz w:val="28"/>
          <w:szCs w:val="28"/>
        </w:rPr>
      </w:pPr>
      <w:r w:rsidRPr="001C7227">
        <w:rPr>
          <w:rFonts w:ascii="Times New Roman" w:hAnsi="Times New Roman" w:cs="Times New Roman"/>
          <w:sz w:val="28"/>
          <w:szCs w:val="28"/>
        </w:rPr>
        <w:t>Пролетарского городского поселения за 2019 год</w:t>
      </w:r>
    </w:p>
    <w:p w:rsidR="001C7227" w:rsidRPr="001C7227" w:rsidRDefault="001C7227" w:rsidP="001C7227">
      <w:pPr>
        <w:spacing w:after="0" w:line="240" w:lineRule="auto"/>
        <w:jc w:val="both"/>
        <w:rPr>
          <w:rFonts w:ascii="Times New Roman" w:hAnsi="Times New Roman" w:cs="Times New Roman"/>
          <w:sz w:val="28"/>
          <w:szCs w:val="28"/>
        </w:rPr>
      </w:pPr>
    </w:p>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 xml:space="preserve">           Принято</w:t>
      </w:r>
    </w:p>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 xml:space="preserve"> Собранием депутатов</w:t>
      </w:r>
      <w:r w:rsidRPr="001C7227">
        <w:rPr>
          <w:rFonts w:ascii="Times New Roman" w:hAnsi="Times New Roman" w:cs="Times New Roman"/>
          <w:sz w:val="28"/>
          <w:szCs w:val="28"/>
        </w:rPr>
        <w:tab/>
      </w:r>
      <w:r w:rsidRPr="001C7227">
        <w:rPr>
          <w:rFonts w:ascii="Times New Roman" w:hAnsi="Times New Roman" w:cs="Times New Roman"/>
          <w:sz w:val="28"/>
          <w:szCs w:val="28"/>
        </w:rPr>
        <w:tab/>
      </w:r>
      <w:r w:rsidRPr="001C7227">
        <w:rPr>
          <w:rFonts w:ascii="Times New Roman" w:hAnsi="Times New Roman" w:cs="Times New Roman"/>
          <w:sz w:val="28"/>
          <w:szCs w:val="28"/>
        </w:rPr>
        <w:tab/>
      </w:r>
      <w:r w:rsidRPr="001C7227">
        <w:rPr>
          <w:rFonts w:ascii="Times New Roman" w:hAnsi="Times New Roman" w:cs="Times New Roman"/>
          <w:sz w:val="28"/>
          <w:szCs w:val="28"/>
        </w:rPr>
        <w:tab/>
        <w:t xml:space="preserve">                               </w:t>
      </w:r>
      <w:r w:rsidRPr="001C7227">
        <w:rPr>
          <w:rFonts w:ascii="Times New Roman" w:hAnsi="Times New Roman" w:cs="Times New Roman"/>
          <w:b/>
          <w:sz w:val="28"/>
          <w:szCs w:val="28"/>
        </w:rPr>
        <w:t>25  марта  2020 года</w:t>
      </w:r>
    </w:p>
    <w:p w:rsidR="001C7227" w:rsidRPr="001C7227" w:rsidRDefault="001C7227" w:rsidP="001C7227">
      <w:pPr>
        <w:pStyle w:val="ae"/>
        <w:spacing w:after="0" w:line="240" w:lineRule="auto"/>
        <w:rPr>
          <w:rFonts w:ascii="Times New Roman" w:hAnsi="Times New Roman" w:cs="Times New Roman"/>
          <w:sz w:val="28"/>
          <w:szCs w:val="28"/>
        </w:rPr>
      </w:pPr>
    </w:p>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 xml:space="preserve">       Заслушав информацию начальника сектора экономики и финансов </w:t>
      </w:r>
      <w:proofErr w:type="spellStart"/>
      <w:r w:rsidRPr="001C7227">
        <w:rPr>
          <w:rFonts w:ascii="Times New Roman" w:hAnsi="Times New Roman" w:cs="Times New Roman"/>
          <w:sz w:val="28"/>
          <w:szCs w:val="28"/>
        </w:rPr>
        <w:t>Черину</w:t>
      </w:r>
      <w:proofErr w:type="spellEnd"/>
      <w:r w:rsidRPr="001C7227">
        <w:rPr>
          <w:rFonts w:ascii="Times New Roman" w:hAnsi="Times New Roman" w:cs="Times New Roman"/>
          <w:sz w:val="28"/>
          <w:szCs w:val="28"/>
        </w:rPr>
        <w:t xml:space="preserve"> И.П. об исполнении бюджета Пролетарского городского поселения за 2019 год,  Собрание депутатов Пролетарского городского поселения РЕШИЛО:</w:t>
      </w:r>
    </w:p>
    <w:p w:rsidR="001C7227" w:rsidRPr="001C7227" w:rsidRDefault="001C7227" w:rsidP="001C7227">
      <w:pPr>
        <w:spacing w:after="0" w:line="240" w:lineRule="auto"/>
        <w:jc w:val="both"/>
        <w:rPr>
          <w:rFonts w:ascii="Times New Roman" w:hAnsi="Times New Roman" w:cs="Times New Roman"/>
          <w:sz w:val="28"/>
          <w:szCs w:val="28"/>
        </w:rPr>
      </w:pPr>
    </w:p>
    <w:p w:rsidR="001C7227" w:rsidRPr="001C7227" w:rsidRDefault="001C7227" w:rsidP="001C7227">
      <w:pPr>
        <w:spacing w:after="0" w:line="240" w:lineRule="auto"/>
        <w:ind w:firstLine="708"/>
        <w:jc w:val="both"/>
        <w:rPr>
          <w:rFonts w:ascii="Times New Roman" w:hAnsi="Times New Roman" w:cs="Times New Roman"/>
          <w:sz w:val="28"/>
          <w:szCs w:val="28"/>
        </w:rPr>
      </w:pPr>
      <w:r w:rsidRPr="001C7227">
        <w:rPr>
          <w:rFonts w:ascii="Times New Roman" w:hAnsi="Times New Roman" w:cs="Times New Roman"/>
          <w:bCs/>
          <w:sz w:val="28"/>
          <w:szCs w:val="28"/>
        </w:rPr>
        <w:t xml:space="preserve">1.Утвердить отчет об исполнении </w:t>
      </w:r>
      <w:r w:rsidRPr="001C7227">
        <w:rPr>
          <w:rFonts w:ascii="Times New Roman" w:hAnsi="Times New Roman" w:cs="Times New Roman"/>
          <w:sz w:val="28"/>
          <w:szCs w:val="28"/>
        </w:rPr>
        <w:t xml:space="preserve">бюджета </w:t>
      </w:r>
      <w:r w:rsidRPr="001C7227">
        <w:rPr>
          <w:rFonts w:ascii="Times New Roman" w:hAnsi="Times New Roman" w:cs="Times New Roman"/>
          <w:bCs/>
          <w:sz w:val="28"/>
          <w:szCs w:val="28"/>
        </w:rPr>
        <w:t xml:space="preserve">Пролетарского городского поселения за 2019 год (далее бюджета поселения) </w:t>
      </w:r>
      <w:r w:rsidRPr="001C7227">
        <w:rPr>
          <w:rFonts w:ascii="Times New Roman" w:hAnsi="Times New Roman" w:cs="Times New Roman"/>
          <w:sz w:val="28"/>
          <w:szCs w:val="28"/>
        </w:rPr>
        <w:t xml:space="preserve">по доходам  в сумме  </w:t>
      </w:r>
      <w:r w:rsidRPr="001C7227">
        <w:rPr>
          <w:rFonts w:ascii="Times New Roman" w:hAnsi="Times New Roman" w:cs="Times New Roman"/>
          <w:bCs/>
          <w:sz w:val="28"/>
          <w:szCs w:val="28"/>
        </w:rPr>
        <w:t xml:space="preserve">133 030,6 </w:t>
      </w:r>
      <w:r w:rsidRPr="001C7227">
        <w:rPr>
          <w:rFonts w:ascii="Times New Roman" w:hAnsi="Times New Roman" w:cs="Times New Roman"/>
          <w:sz w:val="28"/>
          <w:szCs w:val="28"/>
        </w:rPr>
        <w:t>тыс. рублей, по расходам в сумме 132 686,8тыс. рублей  с  превышением доходов над расходами (</w:t>
      </w:r>
      <w:proofErr w:type="spellStart"/>
      <w:r w:rsidRPr="001C7227">
        <w:rPr>
          <w:rFonts w:ascii="Times New Roman" w:hAnsi="Times New Roman" w:cs="Times New Roman"/>
          <w:sz w:val="28"/>
          <w:szCs w:val="28"/>
        </w:rPr>
        <w:t>профицитом</w:t>
      </w:r>
      <w:proofErr w:type="spellEnd"/>
      <w:r w:rsidRPr="001C7227">
        <w:rPr>
          <w:rFonts w:ascii="Times New Roman" w:hAnsi="Times New Roman" w:cs="Times New Roman"/>
          <w:sz w:val="28"/>
          <w:szCs w:val="28"/>
        </w:rPr>
        <w:t xml:space="preserve"> местного бюджета)  в сумме  </w:t>
      </w:r>
      <w:r w:rsidRPr="001C7227">
        <w:rPr>
          <w:rFonts w:ascii="Times New Roman" w:hAnsi="Times New Roman" w:cs="Times New Roman"/>
          <w:color w:val="000000"/>
          <w:sz w:val="28"/>
          <w:szCs w:val="28"/>
        </w:rPr>
        <w:t xml:space="preserve">343,8 тыс. рублей </w:t>
      </w:r>
      <w:r w:rsidRPr="001C7227">
        <w:rPr>
          <w:rFonts w:ascii="Times New Roman" w:hAnsi="Times New Roman" w:cs="Times New Roman"/>
          <w:sz w:val="28"/>
          <w:szCs w:val="28"/>
        </w:rPr>
        <w:t>и со следующими показателями:</w:t>
      </w:r>
    </w:p>
    <w:p w:rsidR="001C7227" w:rsidRPr="001C7227" w:rsidRDefault="001C7227" w:rsidP="001C7227">
      <w:pPr>
        <w:pStyle w:val="af6"/>
        <w:tabs>
          <w:tab w:val="clear" w:pos="4677"/>
          <w:tab w:val="clear" w:pos="9355"/>
        </w:tabs>
        <w:ind w:firstLine="708"/>
        <w:jc w:val="both"/>
        <w:rPr>
          <w:sz w:val="28"/>
          <w:szCs w:val="28"/>
        </w:rPr>
      </w:pPr>
      <w:r w:rsidRPr="001C7227">
        <w:rPr>
          <w:sz w:val="28"/>
          <w:szCs w:val="28"/>
        </w:rPr>
        <w:t>1.1. По доходам местного бюджета поселения по кодам классификации доходов бюджетов за 2019 год согласно приложению 1 к настоящему решению.</w:t>
      </w:r>
    </w:p>
    <w:p w:rsidR="001C7227" w:rsidRPr="001C7227" w:rsidRDefault="001C7227" w:rsidP="001C7227">
      <w:pPr>
        <w:pStyle w:val="af6"/>
        <w:tabs>
          <w:tab w:val="clear" w:pos="4677"/>
          <w:tab w:val="clear" w:pos="9355"/>
        </w:tabs>
        <w:ind w:firstLine="708"/>
        <w:jc w:val="both"/>
        <w:rPr>
          <w:sz w:val="28"/>
          <w:szCs w:val="28"/>
        </w:rPr>
      </w:pPr>
      <w:r w:rsidRPr="001C7227">
        <w:rPr>
          <w:sz w:val="28"/>
          <w:szCs w:val="28"/>
        </w:rPr>
        <w:t>1.2. По ведомственной структуре расходов местного бюджета поселения за 2019 год согласно приложению 2 к настоящему решению.</w:t>
      </w:r>
    </w:p>
    <w:p w:rsidR="001C7227" w:rsidRPr="001C7227" w:rsidRDefault="001C7227" w:rsidP="001C7227">
      <w:pPr>
        <w:pStyle w:val="af6"/>
        <w:tabs>
          <w:tab w:val="clear" w:pos="4677"/>
          <w:tab w:val="clear" w:pos="9355"/>
        </w:tabs>
        <w:ind w:firstLine="709"/>
        <w:jc w:val="both"/>
        <w:rPr>
          <w:sz w:val="28"/>
          <w:szCs w:val="28"/>
        </w:rPr>
      </w:pPr>
      <w:r w:rsidRPr="001C7227">
        <w:rPr>
          <w:sz w:val="28"/>
          <w:szCs w:val="28"/>
        </w:rPr>
        <w:t>1.3.</w:t>
      </w:r>
      <w:r w:rsidRPr="001C7227">
        <w:rPr>
          <w:b/>
          <w:sz w:val="28"/>
          <w:szCs w:val="28"/>
        </w:rPr>
        <w:t xml:space="preserve"> </w:t>
      </w:r>
      <w:r w:rsidRPr="001C7227">
        <w:rPr>
          <w:sz w:val="28"/>
          <w:szCs w:val="28"/>
        </w:rPr>
        <w:t xml:space="preserve">Распределение бюджетных ассигнований по разделам, подразделам, целевым статьям (муниципальным программам местного бюджета поселения и </w:t>
      </w:r>
      <w:proofErr w:type="spellStart"/>
      <w:r w:rsidRPr="001C7227">
        <w:rPr>
          <w:sz w:val="28"/>
          <w:szCs w:val="28"/>
        </w:rPr>
        <w:t>непрограммным</w:t>
      </w:r>
      <w:proofErr w:type="spellEnd"/>
      <w:r w:rsidRPr="001C7227">
        <w:rPr>
          <w:sz w:val="28"/>
          <w:szCs w:val="28"/>
        </w:rPr>
        <w:t xml:space="preserve"> направлениям деятельности), группам и подгруппам </w:t>
      </w:r>
      <w:proofErr w:type="gramStart"/>
      <w:r w:rsidRPr="001C7227">
        <w:rPr>
          <w:sz w:val="28"/>
          <w:szCs w:val="28"/>
        </w:rPr>
        <w:t>видов расходов классификации расходов бюджетов</w:t>
      </w:r>
      <w:proofErr w:type="gramEnd"/>
      <w:r w:rsidRPr="001C7227">
        <w:rPr>
          <w:sz w:val="28"/>
          <w:szCs w:val="28"/>
        </w:rPr>
        <w:t xml:space="preserve"> за 2019 год</w:t>
      </w:r>
      <w:r w:rsidRPr="001C7227">
        <w:rPr>
          <w:bCs/>
          <w:sz w:val="28"/>
          <w:szCs w:val="28"/>
        </w:rPr>
        <w:t xml:space="preserve">, </w:t>
      </w:r>
      <w:r w:rsidRPr="001C7227">
        <w:rPr>
          <w:sz w:val="28"/>
          <w:szCs w:val="28"/>
        </w:rPr>
        <w:t>согласно приложению 3 к настоящему решению.</w:t>
      </w:r>
    </w:p>
    <w:p w:rsidR="001C7227" w:rsidRPr="001C7227" w:rsidRDefault="001C7227" w:rsidP="001C7227">
      <w:pPr>
        <w:pStyle w:val="af6"/>
        <w:tabs>
          <w:tab w:val="clear" w:pos="4677"/>
          <w:tab w:val="clear" w:pos="9355"/>
        </w:tabs>
        <w:ind w:firstLine="709"/>
        <w:jc w:val="both"/>
        <w:rPr>
          <w:sz w:val="28"/>
          <w:szCs w:val="28"/>
        </w:rPr>
      </w:pPr>
      <w:r w:rsidRPr="001C7227">
        <w:rPr>
          <w:sz w:val="28"/>
          <w:szCs w:val="28"/>
        </w:rPr>
        <w:t xml:space="preserve">1.4. По источникам финансирования дефицита местного бюджета по кодам </w:t>
      </w:r>
      <w:proofErr w:type="gramStart"/>
      <w:r w:rsidRPr="001C7227">
        <w:rPr>
          <w:sz w:val="28"/>
          <w:szCs w:val="28"/>
        </w:rPr>
        <w:t>классификации источников финансирования дефицитов бюджетов</w:t>
      </w:r>
      <w:proofErr w:type="gramEnd"/>
      <w:r w:rsidRPr="001C7227">
        <w:rPr>
          <w:sz w:val="28"/>
          <w:szCs w:val="28"/>
        </w:rPr>
        <w:t xml:space="preserve"> за 2019 год согласно приложению 4 к настоящему решению.</w:t>
      </w:r>
    </w:p>
    <w:p w:rsidR="001C7227" w:rsidRPr="001C7227" w:rsidRDefault="001C7227" w:rsidP="001C7227">
      <w:pPr>
        <w:pStyle w:val="af6"/>
        <w:tabs>
          <w:tab w:val="clear" w:pos="4677"/>
          <w:tab w:val="clear" w:pos="9355"/>
        </w:tabs>
        <w:ind w:firstLine="709"/>
        <w:jc w:val="both"/>
        <w:rPr>
          <w:sz w:val="28"/>
          <w:szCs w:val="28"/>
        </w:rPr>
      </w:pPr>
      <w:r w:rsidRPr="001C7227">
        <w:rPr>
          <w:bCs/>
          <w:sz w:val="28"/>
          <w:szCs w:val="28"/>
        </w:rPr>
        <w:t xml:space="preserve">2. Настоящее решение </w:t>
      </w:r>
      <w:r w:rsidRPr="001C7227">
        <w:rPr>
          <w:sz w:val="28"/>
          <w:szCs w:val="28"/>
        </w:rPr>
        <w:t xml:space="preserve"> вступает в силу с момента его официального опубликования. </w:t>
      </w:r>
    </w:p>
    <w:tbl>
      <w:tblPr>
        <w:tblW w:w="10042" w:type="dxa"/>
        <w:tblInd w:w="-459" w:type="dxa"/>
        <w:tblLook w:val="01E0"/>
      </w:tblPr>
      <w:tblGrid>
        <w:gridCol w:w="5257"/>
        <w:gridCol w:w="4785"/>
      </w:tblGrid>
      <w:tr w:rsidR="001C7227" w:rsidRPr="001C7227" w:rsidTr="00E21D9A">
        <w:tc>
          <w:tcPr>
            <w:tcW w:w="5257" w:type="dxa"/>
            <w:hideMark/>
          </w:tcPr>
          <w:p w:rsidR="001C7227" w:rsidRPr="001C7227" w:rsidRDefault="001C7227" w:rsidP="001C7227">
            <w:pPr>
              <w:spacing w:after="0" w:line="240" w:lineRule="auto"/>
              <w:ind w:left="459" w:hanging="459"/>
              <w:jc w:val="both"/>
              <w:rPr>
                <w:rFonts w:ascii="Times New Roman" w:hAnsi="Times New Roman" w:cs="Times New Roman"/>
                <w:sz w:val="28"/>
                <w:szCs w:val="28"/>
              </w:rPr>
            </w:pPr>
            <w:r w:rsidRPr="001C7227">
              <w:rPr>
                <w:rFonts w:ascii="Times New Roman" w:hAnsi="Times New Roman" w:cs="Times New Roman"/>
                <w:sz w:val="28"/>
                <w:szCs w:val="28"/>
              </w:rPr>
              <w:t>Председатель Собрания депутатов - глава</w:t>
            </w:r>
          </w:p>
          <w:p w:rsidR="001C7227" w:rsidRPr="001C7227" w:rsidRDefault="001C7227" w:rsidP="001C7227">
            <w:pPr>
              <w:spacing w:after="0" w:line="240" w:lineRule="auto"/>
              <w:ind w:left="459" w:hanging="459"/>
              <w:jc w:val="both"/>
              <w:rPr>
                <w:rFonts w:ascii="Times New Roman" w:hAnsi="Times New Roman" w:cs="Times New Roman"/>
                <w:sz w:val="28"/>
                <w:szCs w:val="28"/>
              </w:rPr>
            </w:pPr>
            <w:r w:rsidRPr="001C7227">
              <w:rPr>
                <w:rFonts w:ascii="Times New Roman" w:hAnsi="Times New Roman" w:cs="Times New Roman"/>
                <w:sz w:val="28"/>
                <w:szCs w:val="28"/>
              </w:rPr>
              <w:t xml:space="preserve">Пролетарского городского поселения                                         </w:t>
            </w:r>
          </w:p>
        </w:tc>
        <w:tc>
          <w:tcPr>
            <w:tcW w:w="4785" w:type="dxa"/>
          </w:tcPr>
          <w:p w:rsidR="001C7227" w:rsidRPr="001C7227" w:rsidRDefault="001C7227" w:rsidP="001C7227">
            <w:pPr>
              <w:spacing w:after="0" w:line="240" w:lineRule="auto"/>
              <w:jc w:val="both"/>
              <w:rPr>
                <w:rFonts w:ascii="Times New Roman" w:hAnsi="Times New Roman" w:cs="Times New Roman"/>
                <w:sz w:val="28"/>
                <w:szCs w:val="28"/>
              </w:rPr>
            </w:pPr>
          </w:p>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Н.А. Кузьмина</w:t>
            </w:r>
          </w:p>
        </w:tc>
      </w:tr>
      <w:tr w:rsidR="001C7227" w:rsidRPr="001C7227" w:rsidTr="00E21D9A">
        <w:tc>
          <w:tcPr>
            <w:tcW w:w="5257" w:type="dxa"/>
            <w:hideMark/>
          </w:tcPr>
          <w:p w:rsidR="001C7227" w:rsidRPr="001C7227" w:rsidRDefault="001C7227" w:rsidP="001C7227">
            <w:pPr>
              <w:spacing w:after="0" w:line="240" w:lineRule="auto"/>
              <w:ind w:left="459" w:hanging="459"/>
              <w:jc w:val="both"/>
              <w:rPr>
                <w:rFonts w:ascii="Times New Roman" w:hAnsi="Times New Roman" w:cs="Times New Roman"/>
                <w:sz w:val="28"/>
                <w:szCs w:val="28"/>
              </w:rPr>
            </w:pPr>
          </w:p>
        </w:tc>
        <w:tc>
          <w:tcPr>
            <w:tcW w:w="4785" w:type="dxa"/>
          </w:tcPr>
          <w:p w:rsidR="001C7227" w:rsidRPr="001C7227" w:rsidRDefault="001C7227" w:rsidP="001C7227">
            <w:pPr>
              <w:spacing w:after="0" w:line="240" w:lineRule="auto"/>
              <w:jc w:val="both"/>
              <w:rPr>
                <w:rFonts w:ascii="Times New Roman" w:hAnsi="Times New Roman" w:cs="Times New Roman"/>
                <w:sz w:val="28"/>
                <w:szCs w:val="28"/>
              </w:rPr>
            </w:pPr>
          </w:p>
        </w:tc>
      </w:tr>
    </w:tbl>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г. Пролетарск</w:t>
      </w:r>
    </w:p>
    <w:p w:rsidR="001C7227" w:rsidRPr="001C7227" w:rsidRDefault="001C7227" w:rsidP="001C7227">
      <w:pPr>
        <w:spacing w:after="0" w:line="240" w:lineRule="auto"/>
        <w:jc w:val="both"/>
        <w:rPr>
          <w:rFonts w:ascii="Times New Roman" w:hAnsi="Times New Roman" w:cs="Times New Roman"/>
          <w:sz w:val="28"/>
          <w:szCs w:val="28"/>
          <w:lang w:val="en-US"/>
        </w:rPr>
      </w:pPr>
      <w:r w:rsidRPr="001C7227">
        <w:rPr>
          <w:rFonts w:ascii="Times New Roman" w:hAnsi="Times New Roman" w:cs="Times New Roman"/>
          <w:sz w:val="28"/>
          <w:szCs w:val="28"/>
        </w:rPr>
        <w:t>25 марта 2020 года</w:t>
      </w:r>
    </w:p>
    <w:p w:rsidR="001C7227" w:rsidRPr="001C7227" w:rsidRDefault="001C7227" w:rsidP="001C7227">
      <w:pPr>
        <w:spacing w:after="0" w:line="240" w:lineRule="auto"/>
        <w:jc w:val="both"/>
        <w:rPr>
          <w:rFonts w:ascii="Times New Roman" w:hAnsi="Times New Roman" w:cs="Times New Roman"/>
          <w:sz w:val="28"/>
          <w:szCs w:val="28"/>
          <w:lang w:val="en-US"/>
        </w:rPr>
      </w:pPr>
      <w:r w:rsidRPr="001C7227">
        <w:rPr>
          <w:rFonts w:ascii="Times New Roman" w:hAnsi="Times New Roman" w:cs="Times New Roman"/>
          <w:sz w:val="28"/>
          <w:szCs w:val="28"/>
        </w:rPr>
        <w:t>№ 22</w:t>
      </w:r>
      <w:r w:rsidRPr="001C7227">
        <w:rPr>
          <w:rFonts w:ascii="Times New Roman" w:hAnsi="Times New Roman" w:cs="Times New Roman"/>
          <w:sz w:val="28"/>
          <w:szCs w:val="28"/>
          <w:lang w:val="en-US"/>
        </w:rPr>
        <w:t>2</w:t>
      </w:r>
    </w:p>
    <w:p w:rsidR="001C7227" w:rsidRPr="001C7227" w:rsidRDefault="001C7227" w:rsidP="001C7227">
      <w:pPr>
        <w:spacing w:after="0" w:line="240" w:lineRule="auto"/>
        <w:jc w:val="right"/>
        <w:rPr>
          <w:rFonts w:ascii="Times New Roman" w:hAnsi="Times New Roman" w:cs="Times New Roman"/>
          <w:color w:val="000000"/>
          <w:sz w:val="28"/>
          <w:szCs w:val="28"/>
        </w:rPr>
      </w:pPr>
      <w:r w:rsidRPr="001C7227">
        <w:rPr>
          <w:rFonts w:ascii="Times New Roman" w:hAnsi="Times New Roman" w:cs="Times New Roman"/>
          <w:sz w:val="28"/>
          <w:szCs w:val="28"/>
        </w:rPr>
        <w:tab/>
      </w:r>
      <w:r w:rsidRPr="001C7227">
        <w:rPr>
          <w:rFonts w:ascii="Times New Roman" w:hAnsi="Times New Roman" w:cs="Times New Roman"/>
          <w:sz w:val="28"/>
          <w:szCs w:val="28"/>
        </w:rPr>
        <w:tab/>
      </w:r>
      <w:r w:rsidRPr="001C7227">
        <w:rPr>
          <w:rFonts w:ascii="Times New Roman" w:hAnsi="Times New Roman" w:cs="Times New Roman"/>
          <w:color w:val="000000"/>
          <w:sz w:val="28"/>
          <w:szCs w:val="28"/>
        </w:rPr>
        <w:t>Приложение 1</w:t>
      </w:r>
    </w:p>
    <w:p w:rsidR="001C7227" w:rsidRPr="001C7227" w:rsidRDefault="001C7227" w:rsidP="001C7227">
      <w:pPr>
        <w:spacing w:after="0" w:line="240" w:lineRule="auto"/>
        <w:ind w:left="4248"/>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к проекту решения Собрания депутатов</w:t>
      </w:r>
    </w:p>
    <w:p w:rsidR="001C7227" w:rsidRPr="001C7227" w:rsidRDefault="001C7227" w:rsidP="001C7227">
      <w:pPr>
        <w:spacing w:after="0" w:line="240" w:lineRule="auto"/>
        <w:ind w:left="4248"/>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Пролетарского городского поселения</w:t>
      </w:r>
    </w:p>
    <w:p w:rsidR="001C7227" w:rsidRPr="001C7227" w:rsidRDefault="001C7227" w:rsidP="001C7227">
      <w:pPr>
        <w:spacing w:after="0" w:line="240" w:lineRule="auto"/>
        <w:ind w:left="4248"/>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"Об утверждении отчета об исполнении бюджета Пролетарского городского поселения за 2019 год”</w:t>
      </w:r>
    </w:p>
    <w:p w:rsidR="001C7227" w:rsidRPr="001C7227" w:rsidRDefault="001C7227" w:rsidP="001C7227">
      <w:pPr>
        <w:spacing w:after="0" w:line="240" w:lineRule="auto"/>
        <w:rPr>
          <w:rFonts w:ascii="Times New Roman" w:hAnsi="Times New Roman" w:cs="Times New Roman"/>
          <w:color w:val="000000"/>
          <w:sz w:val="28"/>
          <w:szCs w:val="28"/>
        </w:rPr>
      </w:pPr>
    </w:p>
    <w:p w:rsidR="001C7227" w:rsidRPr="001C7227" w:rsidRDefault="001C7227" w:rsidP="001C7227">
      <w:pPr>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t>ДОХОДЫ МЕСТНОГО БЮДЖЕТА ПОСЕЛЕНИЯ ПО КОДАМ КЛАССИФИКАЦИИ ДОХОДОВ БЮДЖЕТОВ ЗА 2018 ГОД</w:t>
      </w:r>
    </w:p>
    <w:p w:rsidR="001C7227" w:rsidRPr="001C7227" w:rsidRDefault="001C7227" w:rsidP="001C7227">
      <w:pPr>
        <w:spacing w:after="0" w:line="240" w:lineRule="auto"/>
        <w:jc w:val="center"/>
        <w:rPr>
          <w:rFonts w:ascii="Times New Roman" w:hAnsi="Times New Roman" w:cs="Times New Roman"/>
          <w:sz w:val="28"/>
          <w:szCs w:val="28"/>
        </w:rPr>
      </w:pPr>
    </w:p>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(тыс. рублей)</w:t>
      </w:r>
    </w:p>
    <w:tbl>
      <w:tblPr>
        <w:tblW w:w="5244" w:type="pct"/>
        <w:tblInd w:w="-601" w:type="dxa"/>
        <w:tblLayout w:type="fixed"/>
        <w:tblLook w:val="04A0"/>
      </w:tblPr>
      <w:tblGrid>
        <w:gridCol w:w="3273"/>
        <w:gridCol w:w="5773"/>
        <w:gridCol w:w="1586"/>
      </w:tblGrid>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t>Код бюджетной классификации Российской Федерации</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t>Наименование статьи доходов</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t>Кассовое исполнение</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1 00 00000 00 0000 000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НАЛОГОВЫЕ И НЕНАЛОГОВЫЕ ДОХОДЫ</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b/>
                <w:sz w:val="28"/>
                <w:szCs w:val="28"/>
              </w:rPr>
            </w:pPr>
            <w:r w:rsidRPr="001C7227">
              <w:rPr>
                <w:rFonts w:ascii="Times New Roman" w:hAnsi="Times New Roman" w:cs="Times New Roman"/>
                <w:b/>
                <w:sz w:val="28"/>
                <w:szCs w:val="28"/>
              </w:rPr>
              <w:t>55 165,6</w:t>
            </w:r>
          </w:p>
        </w:tc>
      </w:tr>
      <w:tr w:rsidR="001C7227" w:rsidRPr="001C7227" w:rsidTr="00E21D9A">
        <w:trPr>
          <w:trHeight w:val="159"/>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1 01 00000 00 0000 000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НАЛОГИ НА ПРИБЫЛЬ, ДОХОДЫ</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b/>
                <w:sz w:val="28"/>
                <w:szCs w:val="28"/>
              </w:rPr>
            </w:pPr>
            <w:r w:rsidRPr="001C7227">
              <w:rPr>
                <w:rFonts w:ascii="Times New Roman" w:hAnsi="Times New Roman" w:cs="Times New Roman"/>
                <w:b/>
                <w:sz w:val="28"/>
                <w:szCs w:val="28"/>
              </w:rPr>
              <w:t>19 889,2</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1 01 02000 01 0000 110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Налог на доходы физических лиц</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19 889,2</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1 01 02010 01 0000 110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227,227 1 и 228 Налогового кодекса Российской Федерации</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19 565,5</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1 01 02020 01 0000 110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188,8</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1 01 02030 01 0000 110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 xml:space="preserve">Налог на доходы физических лиц с доходов, полученных физическими лицами в </w:t>
            </w:r>
            <w:r w:rsidRPr="001C7227">
              <w:rPr>
                <w:rFonts w:ascii="Times New Roman" w:hAnsi="Times New Roman" w:cs="Times New Roman"/>
                <w:sz w:val="28"/>
                <w:szCs w:val="28"/>
              </w:rPr>
              <w:lastRenderedPageBreak/>
              <w:t>соответствии со статьей 228 Налогового Кодекса Российской Федерации</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lastRenderedPageBreak/>
              <w:t>134,9</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lastRenderedPageBreak/>
              <w:t>1 03 00000 00 0000 000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НАЛОГИ НА ТОВАРЫ (РАБОТЫ, УСЛУГИ), РЕАЛИЗУЕМЫЕ НА ТЕРРИТОРИИ РОССИЙСКОЙ ФЕДЕРАЦИИ</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b/>
                <w:sz w:val="28"/>
                <w:szCs w:val="28"/>
              </w:rPr>
            </w:pPr>
            <w:r w:rsidRPr="001C7227">
              <w:rPr>
                <w:rFonts w:ascii="Times New Roman" w:hAnsi="Times New Roman" w:cs="Times New Roman"/>
                <w:b/>
                <w:sz w:val="28"/>
                <w:szCs w:val="28"/>
              </w:rPr>
              <w:t>5 015,8</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1 03 02000 01 0000 110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Акцизы по подакцизным товарам (продукции), производимым на территории Российской Федерации</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5 015,8</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1 03 02230 01 0000 110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2 283,1</w:t>
            </w:r>
          </w:p>
        </w:tc>
      </w:tr>
      <w:tr w:rsidR="001C7227" w:rsidRPr="001C7227" w:rsidTr="00E21D9A">
        <w:trPr>
          <w:trHeight w:val="2352"/>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1 03 02240 01 0000 110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Доходы от уплаты акцизов на моторные масла для дизельных и (или) карбюраторных (</w:t>
            </w:r>
            <w:proofErr w:type="spellStart"/>
            <w:r w:rsidRPr="001C7227">
              <w:rPr>
                <w:rFonts w:ascii="Times New Roman" w:hAnsi="Times New Roman" w:cs="Times New Roman"/>
                <w:sz w:val="28"/>
                <w:szCs w:val="28"/>
              </w:rPr>
              <w:t>инжекторных</w:t>
            </w:r>
            <w:proofErr w:type="spellEnd"/>
            <w:r w:rsidRPr="001C7227">
              <w:rPr>
                <w:rFonts w:ascii="Times New Roman" w:hAnsi="Times New Roman" w:cs="Times New Roman"/>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16,8</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1 03 02250 01 0000 110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3 050,2</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1 03 02260 01 0000 110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-334,3</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1 05 00000 00 0000 000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НАЛОГИ НА СОВОКУПНЫЙ ДОХОД</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b/>
                <w:sz w:val="28"/>
                <w:szCs w:val="28"/>
              </w:rPr>
            </w:pPr>
            <w:r w:rsidRPr="001C7227">
              <w:rPr>
                <w:rFonts w:ascii="Times New Roman" w:hAnsi="Times New Roman" w:cs="Times New Roman"/>
                <w:b/>
                <w:sz w:val="28"/>
                <w:szCs w:val="28"/>
              </w:rPr>
              <w:t>4 777,1</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1 05 03000 01 0000 110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Единый сельскохозяйственный налог</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4 777,1</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1 05 03010 01 0000 110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Единый сельскохозяйственный налог</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4 777,1</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1 06 00000 00 0000 000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НАЛОГИ НА ИМУЩЕСТВО</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b/>
                <w:sz w:val="28"/>
                <w:szCs w:val="28"/>
              </w:rPr>
            </w:pPr>
            <w:r w:rsidRPr="001C7227">
              <w:rPr>
                <w:rFonts w:ascii="Times New Roman" w:hAnsi="Times New Roman" w:cs="Times New Roman"/>
                <w:b/>
                <w:sz w:val="28"/>
                <w:szCs w:val="28"/>
              </w:rPr>
              <w:t>19 440,3</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1 06 01000 00 0000 110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Налог на имущество физических лиц</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2 664,8</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lastRenderedPageBreak/>
              <w:t>1 06 01030 13 0000 110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2 664,8</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1 06 06000 00 0000 110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Земельный налог</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16 775,5</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1 06 06030 00 0000 110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Земельный налог с организаций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7 321,5</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1 06 06033 13 0000 110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Земельный налог с организаций, обладающих земельным участком, расположенным в границах городских  поселений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7 321,5</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widowControl w:val="0"/>
              <w:autoSpaceDE w:val="0"/>
              <w:autoSpaceDN w:val="0"/>
              <w:adjustRightInd w:val="0"/>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1 06 06040 00 0000 110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widowControl w:val="0"/>
              <w:autoSpaceDE w:val="0"/>
              <w:autoSpaceDN w:val="0"/>
              <w:adjustRightInd w:val="0"/>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Земельный налог с физических лиц</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9 454,0</w:t>
            </w:r>
          </w:p>
        </w:tc>
      </w:tr>
      <w:tr w:rsidR="001C7227" w:rsidRPr="001C7227" w:rsidTr="00E21D9A">
        <w:trPr>
          <w:trHeight w:val="850"/>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widowControl w:val="0"/>
              <w:autoSpaceDE w:val="0"/>
              <w:autoSpaceDN w:val="0"/>
              <w:adjustRightInd w:val="0"/>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1 06 06043 13 0000 110</w:t>
            </w:r>
          </w:p>
        </w:tc>
        <w:tc>
          <w:tcPr>
            <w:tcW w:w="2715" w:type="pct"/>
            <w:tcBorders>
              <w:top w:val="single" w:sz="4" w:space="0" w:color="000000"/>
              <w:left w:val="nil"/>
              <w:bottom w:val="single" w:sz="4" w:space="0" w:color="auto"/>
              <w:right w:val="single" w:sz="4" w:space="0" w:color="000000"/>
            </w:tcBorders>
            <w:shd w:val="clear" w:color="auto" w:fill="FFFFFF"/>
            <w:vAlign w:val="bottom"/>
            <w:hideMark/>
          </w:tcPr>
          <w:p w:rsidR="001C7227" w:rsidRPr="001C7227" w:rsidRDefault="001C7227" w:rsidP="001C7227">
            <w:pPr>
              <w:widowControl w:val="0"/>
              <w:autoSpaceDE w:val="0"/>
              <w:autoSpaceDN w:val="0"/>
              <w:adjustRightInd w:val="0"/>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Земельный налог с физических, обладающих земельным участком, расположенным в границах  городских  поселений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9 454,0</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1 11 00000 00 0000 000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ДОХОДЫ ОТ ИСПОЛЬЗОВАНИЯ ИМУЩЕСТВА, НАХОДЯЩЕГОСЯ В ГОСУДАРСТВЕННОЙ И МУНИЦИПАЛЬНОЙ СОБСТВЕННОСТИ</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b/>
                <w:sz w:val="28"/>
                <w:szCs w:val="28"/>
              </w:rPr>
            </w:pPr>
            <w:r w:rsidRPr="001C7227">
              <w:rPr>
                <w:rFonts w:ascii="Times New Roman" w:hAnsi="Times New Roman" w:cs="Times New Roman"/>
                <w:b/>
                <w:sz w:val="28"/>
                <w:szCs w:val="28"/>
              </w:rPr>
              <w:t>4 343,9</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1 11 05000 00 0000 120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4 137,0</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1 11 05010 00 0000 120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3 455,6</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1 11 05013 13 0000 120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3 455,6</w:t>
            </w:r>
          </w:p>
        </w:tc>
      </w:tr>
      <w:tr w:rsidR="001C7227" w:rsidRPr="001C7227" w:rsidTr="00E21D9A">
        <w:trPr>
          <w:trHeight w:val="1720"/>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lastRenderedPageBreak/>
              <w:t>1 11 05020 00 0000 120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proofErr w:type="gramStart"/>
            <w:r w:rsidRPr="001C7227">
              <w:rPr>
                <w:rFonts w:ascii="Times New Roman" w:hAnsi="Times New Roman" w:cs="Times New Roman"/>
                <w:sz w:val="28"/>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118,3</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1 11 05025 13 0000 120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proofErr w:type="gramStart"/>
            <w:r w:rsidRPr="001C7227">
              <w:rPr>
                <w:rFonts w:ascii="Times New Roman" w:hAnsi="Times New Roman" w:cs="Times New Roman"/>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118,3</w:t>
            </w:r>
          </w:p>
          <w:p w:rsidR="001C7227" w:rsidRPr="001C7227" w:rsidRDefault="001C7227" w:rsidP="001C7227">
            <w:pPr>
              <w:spacing w:after="0" w:line="240" w:lineRule="auto"/>
              <w:jc w:val="right"/>
              <w:rPr>
                <w:rFonts w:ascii="Times New Roman" w:hAnsi="Times New Roman" w:cs="Times New Roman"/>
                <w:sz w:val="28"/>
                <w:szCs w:val="28"/>
              </w:rPr>
            </w:pP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1 11 05030 00 0000 120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9,4</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1 11 05035 13 0000 120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proofErr w:type="gramStart"/>
            <w:r w:rsidRPr="001C7227">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roofErr w:type="gramEnd"/>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9,4</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1 11 0</w:t>
            </w:r>
            <w:r w:rsidRPr="001C7227">
              <w:rPr>
                <w:rFonts w:ascii="Times New Roman" w:hAnsi="Times New Roman" w:cs="Times New Roman"/>
                <w:sz w:val="28"/>
                <w:szCs w:val="28"/>
                <w:lang w:val="en-US"/>
              </w:rPr>
              <w:t>507</w:t>
            </w:r>
            <w:r w:rsidRPr="001C7227">
              <w:rPr>
                <w:rFonts w:ascii="Times New Roman" w:hAnsi="Times New Roman" w:cs="Times New Roman"/>
                <w:sz w:val="28"/>
                <w:szCs w:val="28"/>
              </w:rPr>
              <w:t>0 00 0000 120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553,7</w:t>
            </w:r>
          </w:p>
        </w:tc>
      </w:tr>
      <w:tr w:rsidR="001C7227" w:rsidRPr="001C7227" w:rsidTr="00E21D9A">
        <w:trPr>
          <w:trHeight w:val="976"/>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1 11 0</w:t>
            </w:r>
            <w:r w:rsidRPr="001C7227">
              <w:rPr>
                <w:rFonts w:ascii="Times New Roman" w:hAnsi="Times New Roman" w:cs="Times New Roman"/>
                <w:sz w:val="28"/>
                <w:szCs w:val="28"/>
                <w:lang w:val="en-US"/>
              </w:rPr>
              <w:t>5075</w:t>
            </w:r>
            <w:r w:rsidRPr="001C7227">
              <w:rPr>
                <w:rFonts w:ascii="Times New Roman" w:hAnsi="Times New Roman" w:cs="Times New Roman"/>
                <w:sz w:val="28"/>
                <w:szCs w:val="28"/>
              </w:rPr>
              <w:t xml:space="preserve"> 13 0000 120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Доходы от сдачи в аренду имущества, составляющего казну городских поселений (за исключением земельных участков)</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553,7</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1 11 07000 00 0000 120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Платежи от государственных и муниципальных унитарных предприятий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206,9</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1 11 07010 00 0000 120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 xml:space="preserve">Доходы от перечисления части прибыли государственных и муниципальных </w:t>
            </w:r>
            <w:r w:rsidRPr="001C7227">
              <w:rPr>
                <w:rFonts w:ascii="Times New Roman" w:hAnsi="Times New Roman" w:cs="Times New Roman"/>
                <w:sz w:val="28"/>
                <w:szCs w:val="28"/>
              </w:rPr>
              <w:lastRenderedPageBreak/>
              <w:t>унитарных предприятий, остающейся после уплаты налогов и обязательных платежей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lastRenderedPageBreak/>
              <w:t>206,9</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lastRenderedPageBreak/>
              <w:t>1 11 07015 13 0000 120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widowControl w:val="0"/>
              <w:autoSpaceDE w:val="0"/>
              <w:autoSpaceDN w:val="0"/>
              <w:adjustRightInd w:val="0"/>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поселениями</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206,9</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1 14 00000 00 0000 000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ДОХОДЫ ОТ ПРОДАЖИ МАТЕРИАЛЬНЫХ И НЕМАТЕРИАЛЬНЫХ АКТИВОВ</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b/>
                <w:sz w:val="28"/>
                <w:szCs w:val="28"/>
              </w:rPr>
            </w:pPr>
            <w:r w:rsidRPr="001C7227">
              <w:rPr>
                <w:rFonts w:ascii="Times New Roman" w:hAnsi="Times New Roman" w:cs="Times New Roman"/>
                <w:b/>
                <w:sz w:val="28"/>
                <w:szCs w:val="28"/>
              </w:rPr>
              <w:t>810,5</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1 14 06000 00 0000 430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810,5</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1 14 06010 00 0000 430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810,5</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1 14 06013 13 0000 430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widowControl w:val="0"/>
              <w:autoSpaceDE w:val="0"/>
              <w:autoSpaceDN w:val="0"/>
              <w:adjustRightInd w:val="0"/>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810,5</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1 16 00000 00 0000 000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ШТРАФЫ, САНКЦИИ, ВОЗМЕЩЕНИЕ УЩЕРБА</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b/>
                <w:sz w:val="28"/>
                <w:szCs w:val="28"/>
              </w:rPr>
            </w:pPr>
            <w:r w:rsidRPr="001C7227">
              <w:rPr>
                <w:rFonts w:ascii="Times New Roman" w:hAnsi="Times New Roman" w:cs="Times New Roman"/>
                <w:b/>
                <w:sz w:val="28"/>
                <w:szCs w:val="28"/>
              </w:rPr>
              <w:t>433,5</w:t>
            </w:r>
          </w:p>
        </w:tc>
      </w:tr>
      <w:tr w:rsidR="001C7227" w:rsidRPr="001C7227" w:rsidTr="00E21D9A">
        <w:trPr>
          <w:trHeight w:val="926"/>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1 16 33000 00 0000 140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9,0</w:t>
            </w:r>
          </w:p>
        </w:tc>
      </w:tr>
      <w:tr w:rsidR="001C7227" w:rsidRPr="001C7227" w:rsidTr="00E21D9A">
        <w:trPr>
          <w:trHeight w:val="926"/>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1 16 33050 13 0000 140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поселений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9,0</w:t>
            </w:r>
          </w:p>
        </w:tc>
      </w:tr>
      <w:tr w:rsidR="001C7227" w:rsidRPr="001C7227" w:rsidTr="00E21D9A">
        <w:trPr>
          <w:trHeight w:val="926"/>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1 16 51000 00 0000 140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Денежные взыскания (штрафы), установленные законами субъектов Российской Федерации за несоблюдение муниципальных правовых актов</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422,0</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1 16 51040 02 0000 140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 xml:space="preserve">Денежные взыскания (штрафы), </w:t>
            </w:r>
            <w:r w:rsidRPr="001C7227">
              <w:rPr>
                <w:rFonts w:ascii="Times New Roman" w:hAnsi="Times New Roman" w:cs="Times New Roman"/>
                <w:sz w:val="28"/>
                <w:szCs w:val="28"/>
              </w:rPr>
              <w:lastRenderedPageBreak/>
              <w:t>установленные законами субъектов Российской Федерации за несоблюдение муниципальных правовых актов, зачисляемые в бюджеты поселений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lastRenderedPageBreak/>
              <w:t>422,0</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vAlign w:val="bottom"/>
          </w:tcPr>
          <w:p w:rsidR="001C7227" w:rsidRPr="001C7227" w:rsidRDefault="001C7227" w:rsidP="001C7227">
            <w:pPr>
              <w:spacing w:after="0" w:line="240" w:lineRule="auto"/>
              <w:rPr>
                <w:rFonts w:ascii="Times New Roman" w:hAnsi="Times New Roman" w:cs="Times New Roman"/>
                <w:sz w:val="28"/>
                <w:szCs w:val="28"/>
              </w:rPr>
            </w:pPr>
            <w:r w:rsidRPr="001C7227">
              <w:rPr>
                <w:rFonts w:ascii="Times New Roman" w:hAnsi="Times New Roman" w:cs="Times New Roman"/>
                <w:sz w:val="28"/>
                <w:szCs w:val="28"/>
              </w:rPr>
              <w:lastRenderedPageBreak/>
              <w:t>1 16 90000 00 0000 140</w:t>
            </w:r>
          </w:p>
        </w:tc>
        <w:tc>
          <w:tcPr>
            <w:tcW w:w="2715" w:type="pct"/>
            <w:tcBorders>
              <w:top w:val="single" w:sz="4" w:space="0" w:color="000000"/>
              <w:left w:val="nil"/>
              <w:bottom w:val="single" w:sz="4" w:space="0" w:color="auto"/>
              <w:right w:val="single" w:sz="4" w:space="0" w:color="000000"/>
            </w:tcBorders>
            <w:shd w:val="clear" w:color="auto" w:fill="FFFFFF"/>
            <w:vAlign w:val="bottom"/>
            <w:hideMark/>
          </w:tcPr>
          <w:p w:rsidR="001C7227" w:rsidRPr="001C7227" w:rsidRDefault="001C7227" w:rsidP="001C7227">
            <w:pPr>
              <w:spacing w:after="0" w:line="240" w:lineRule="auto"/>
              <w:rPr>
                <w:rFonts w:ascii="Times New Roman" w:hAnsi="Times New Roman" w:cs="Times New Roman"/>
                <w:sz w:val="28"/>
                <w:szCs w:val="28"/>
              </w:rPr>
            </w:pPr>
            <w:r w:rsidRPr="001C7227">
              <w:rPr>
                <w:rFonts w:ascii="Times New Roman" w:hAnsi="Times New Roman" w:cs="Times New Roman"/>
                <w:sz w:val="28"/>
                <w:szCs w:val="28"/>
              </w:rPr>
              <w:t>Прочие поступления от денежных взысканий (штрафов) и иных сумм в возмещение ущерба</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2,5</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vAlign w:val="bottom"/>
          </w:tcPr>
          <w:p w:rsidR="001C7227" w:rsidRPr="001C7227" w:rsidRDefault="001C7227" w:rsidP="001C7227">
            <w:pPr>
              <w:spacing w:after="0" w:line="240" w:lineRule="auto"/>
              <w:rPr>
                <w:rFonts w:ascii="Times New Roman" w:hAnsi="Times New Roman" w:cs="Times New Roman"/>
                <w:sz w:val="28"/>
                <w:szCs w:val="28"/>
              </w:rPr>
            </w:pPr>
            <w:r w:rsidRPr="001C7227">
              <w:rPr>
                <w:rFonts w:ascii="Times New Roman" w:hAnsi="Times New Roman" w:cs="Times New Roman"/>
                <w:sz w:val="28"/>
                <w:szCs w:val="28"/>
              </w:rPr>
              <w:t>1 16 90050 13 0000 140</w:t>
            </w:r>
          </w:p>
        </w:tc>
        <w:tc>
          <w:tcPr>
            <w:tcW w:w="2715" w:type="pct"/>
            <w:tcBorders>
              <w:top w:val="single" w:sz="4" w:space="0" w:color="000000"/>
              <w:left w:val="nil"/>
              <w:bottom w:val="single" w:sz="4" w:space="0" w:color="auto"/>
              <w:right w:val="single" w:sz="4" w:space="0" w:color="000000"/>
            </w:tcBorders>
            <w:shd w:val="clear" w:color="auto" w:fill="FFFFFF"/>
            <w:vAlign w:val="bottom"/>
            <w:hideMark/>
          </w:tcPr>
          <w:p w:rsidR="001C7227" w:rsidRPr="001C7227" w:rsidRDefault="001C7227" w:rsidP="001C7227">
            <w:pPr>
              <w:spacing w:after="0" w:line="240" w:lineRule="auto"/>
              <w:rPr>
                <w:rFonts w:ascii="Times New Roman" w:hAnsi="Times New Roman" w:cs="Times New Roman"/>
                <w:sz w:val="28"/>
                <w:szCs w:val="28"/>
              </w:rPr>
            </w:pPr>
            <w:r w:rsidRPr="001C7227">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городских поселений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2,5</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1 17 00000 00 0000 000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ПРОЧИЕ НЕНАЛОГОВЫЕ ДОХОДЫ</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b/>
                <w:sz w:val="28"/>
                <w:szCs w:val="28"/>
              </w:rPr>
            </w:pPr>
            <w:r w:rsidRPr="001C7227">
              <w:rPr>
                <w:rFonts w:ascii="Times New Roman" w:hAnsi="Times New Roman" w:cs="Times New Roman"/>
                <w:b/>
                <w:sz w:val="28"/>
                <w:szCs w:val="28"/>
              </w:rPr>
              <w:t>455,2</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1 17 01000 00 0000 180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Невыясненные поступления</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99,8</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1 17 01050 13 0000 180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Невыясненные поступления, зачисляемые в бюджеты городских поселений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99,8</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1 17 05000 00 0000 180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Прочие неналоговые доходы</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355,4</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1 17 05050 13 0000 180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Прочие неналоговые доходы бюджетов городских поселений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355,4</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2 00 00000 00 0000 000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БЕЗВОЗМЕЗДНЫЕ ПОСТУПЛЕНИЯ</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b/>
                <w:sz w:val="28"/>
                <w:szCs w:val="28"/>
              </w:rPr>
            </w:pPr>
            <w:r w:rsidRPr="001C7227">
              <w:rPr>
                <w:rFonts w:ascii="Times New Roman" w:hAnsi="Times New Roman" w:cs="Times New Roman"/>
                <w:b/>
                <w:sz w:val="28"/>
                <w:szCs w:val="28"/>
              </w:rPr>
              <w:t>77 865,0</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2 02 00000 00 0000 000</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Безвозмездные поступления от других бюджетов бюджетной системы Российской Федерации</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77 865,0</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2 02 10000 00 0000 151</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Дотации бюджетам бюджетной системы Российской Федерации</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21 519,5</w:t>
            </w:r>
          </w:p>
        </w:tc>
      </w:tr>
      <w:tr w:rsidR="001C7227" w:rsidRPr="001C7227" w:rsidTr="00E21D9A">
        <w:trPr>
          <w:trHeight w:val="692"/>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2 02 15001 00 0000 151</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Дотации на выравнивание бюджетной обеспеченности</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21 519,5</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2 02 15001 13 0000 151</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Дотации бюджетам городских поселений на выравнивание бюджетной обеспеченности</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21 519,5</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2 02 30000 00 0000 151</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Субвенции бюджетам субъектов Российской Федерации и муниципальных образований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0,2</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2 02 30024 00 0000 151</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Субвенции местным бюджетам на выполнение передаваемых полномочий субъектов Российской Федерации</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0,2</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2 02 30024 13 0000 151</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color w:val="000000"/>
                <w:sz w:val="28"/>
                <w:szCs w:val="28"/>
              </w:rPr>
              <w:t>Субвенции бюджетам городских поселений на выполнение передаваемых полномочий субъектов Российской Федерации</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0,2</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2 02 40000 00 0000 151</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Иные межбюджетные трансферты</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56 345,3</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2 02 49999 00 0000 151</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Прочие межбюджетные трансферты, передаваемые бюджетам</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56 345,3</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color w:val="000000"/>
                <w:sz w:val="28"/>
                <w:szCs w:val="28"/>
              </w:rPr>
              <w:t>2 02 49999 13 0000 151</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sz w:val="28"/>
                <w:szCs w:val="28"/>
              </w:rPr>
            </w:pPr>
            <w:r w:rsidRPr="001C7227">
              <w:rPr>
                <w:rFonts w:ascii="Times New Roman" w:hAnsi="Times New Roman" w:cs="Times New Roman"/>
                <w:sz w:val="28"/>
                <w:szCs w:val="28"/>
              </w:rPr>
              <w:t xml:space="preserve">Прочие межбюджетные трансферты, передаваемые бюджетам городских </w:t>
            </w:r>
            <w:r w:rsidRPr="001C7227">
              <w:rPr>
                <w:rFonts w:ascii="Times New Roman" w:hAnsi="Times New Roman" w:cs="Times New Roman"/>
                <w:sz w:val="28"/>
                <w:szCs w:val="28"/>
              </w:rPr>
              <w:lastRenderedPageBreak/>
              <w:t>поселений</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lastRenderedPageBreak/>
              <w:t>56 345,3</w:t>
            </w:r>
          </w:p>
        </w:tc>
      </w:tr>
      <w:tr w:rsidR="001C7227" w:rsidRPr="001C7227" w:rsidTr="00E21D9A">
        <w:trPr>
          <w:trHeight w:val="255"/>
        </w:trPr>
        <w:tc>
          <w:tcPr>
            <w:tcW w:w="1539" w:type="pct"/>
            <w:tcBorders>
              <w:top w:val="single" w:sz="4" w:space="0" w:color="000000"/>
              <w:left w:val="single" w:sz="4" w:space="0" w:color="000000"/>
              <w:bottom w:val="single" w:sz="4" w:space="0" w:color="auto"/>
              <w:right w:val="single" w:sz="4" w:space="0" w:color="000000"/>
            </w:tcBorders>
            <w:shd w:val="clear" w:color="auto" w:fill="FFFFFF"/>
          </w:tcPr>
          <w:p w:rsidR="001C7227" w:rsidRPr="001C7227" w:rsidRDefault="001C7227" w:rsidP="001C7227">
            <w:pPr>
              <w:spacing w:after="0" w:line="240" w:lineRule="auto"/>
              <w:jc w:val="center"/>
              <w:rPr>
                <w:rFonts w:ascii="Times New Roman" w:hAnsi="Times New Roman" w:cs="Times New Roman"/>
                <w:sz w:val="28"/>
                <w:szCs w:val="28"/>
              </w:rPr>
            </w:pPr>
            <w:r w:rsidRPr="001C7227">
              <w:rPr>
                <w:rFonts w:ascii="Times New Roman" w:hAnsi="Times New Roman" w:cs="Times New Roman"/>
                <w:color w:val="000000"/>
                <w:sz w:val="28"/>
                <w:szCs w:val="28"/>
              </w:rPr>
              <w:lastRenderedPageBreak/>
              <w:t>Итого:</w:t>
            </w:r>
          </w:p>
        </w:tc>
        <w:tc>
          <w:tcPr>
            <w:tcW w:w="2715" w:type="pct"/>
            <w:tcBorders>
              <w:top w:val="single" w:sz="4" w:space="0" w:color="000000"/>
              <w:left w:val="nil"/>
              <w:bottom w:val="single" w:sz="4" w:space="0" w:color="auto"/>
              <w:right w:val="single" w:sz="4" w:space="0" w:color="000000"/>
            </w:tcBorders>
            <w:shd w:val="clear" w:color="auto" w:fill="FFFFFF"/>
            <w:hideMark/>
          </w:tcPr>
          <w:p w:rsidR="001C7227" w:rsidRPr="001C7227" w:rsidRDefault="001C7227" w:rsidP="001C7227">
            <w:pPr>
              <w:spacing w:after="0" w:line="240" w:lineRule="auto"/>
              <w:jc w:val="both"/>
              <w:rPr>
                <w:rFonts w:ascii="Times New Roman" w:hAnsi="Times New Roman" w:cs="Times New Roman"/>
                <w:b/>
                <w:sz w:val="28"/>
                <w:szCs w:val="28"/>
              </w:rPr>
            </w:pPr>
            <w:r w:rsidRPr="001C7227">
              <w:rPr>
                <w:rFonts w:ascii="Times New Roman" w:hAnsi="Times New Roman" w:cs="Times New Roman"/>
                <w:b/>
                <w:sz w:val="28"/>
                <w:szCs w:val="28"/>
              </w:rPr>
              <w:t>Всего доходов</w:t>
            </w:r>
          </w:p>
        </w:tc>
        <w:tc>
          <w:tcPr>
            <w:tcW w:w="746" w:type="pct"/>
            <w:tcBorders>
              <w:top w:val="single" w:sz="4" w:space="0" w:color="000000"/>
              <w:left w:val="nil"/>
              <w:bottom w:val="single" w:sz="4" w:space="0" w:color="auto"/>
              <w:right w:val="single" w:sz="4" w:space="0" w:color="000000"/>
            </w:tcBorders>
            <w:shd w:val="clear" w:color="auto" w:fill="FFFFFF"/>
            <w:noWrap/>
            <w:hideMark/>
          </w:tcPr>
          <w:p w:rsidR="001C7227" w:rsidRPr="001C7227" w:rsidRDefault="001C7227" w:rsidP="001C7227">
            <w:pPr>
              <w:spacing w:after="0" w:line="240" w:lineRule="auto"/>
              <w:jc w:val="right"/>
              <w:rPr>
                <w:rFonts w:ascii="Times New Roman" w:hAnsi="Times New Roman" w:cs="Times New Roman"/>
                <w:b/>
                <w:sz w:val="28"/>
                <w:szCs w:val="28"/>
              </w:rPr>
            </w:pPr>
            <w:r w:rsidRPr="001C7227">
              <w:rPr>
                <w:rFonts w:ascii="Times New Roman" w:hAnsi="Times New Roman" w:cs="Times New Roman"/>
                <w:b/>
                <w:sz w:val="28"/>
                <w:szCs w:val="28"/>
              </w:rPr>
              <w:t>133 030,6</w:t>
            </w:r>
          </w:p>
        </w:tc>
      </w:tr>
    </w:tbl>
    <w:p w:rsidR="001C7227" w:rsidRPr="001C7227" w:rsidRDefault="001C7227" w:rsidP="001C7227">
      <w:pPr>
        <w:pStyle w:val="ac"/>
        <w:spacing w:after="0"/>
        <w:ind w:left="0" w:firstLine="708"/>
        <w:jc w:val="both"/>
        <w:rPr>
          <w:sz w:val="28"/>
          <w:szCs w:val="28"/>
          <w:lang w:val="en-US"/>
        </w:rPr>
      </w:pPr>
    </w:p>
    <w:p w:rsidR="001C7227" w:rsidRPr="001C7227" w:rsidRDefault="001C7227" w:rsidP="001C7227">
      <w:pPr>
        <w:pStyle w:val="ac"/>
        <w:spacing w:after="0"/>
        <w:ind w:left="0" w:firstLine="708"/>
        <w:jc w:val="both"/>
        <w:rPr>
          <w:sz w:val="28"/>
          <w:szCs w:val="28"/>
          <w:lang w:val="en-US"/>
        </w:rPr>
      </w:pPr>
    </w:p>
    <w:p w:rsidR="001C7227" w:rsidRPr="001C7227" w:rsidRDefault="001C7227" w:rsidP="001C7227">
      <w:pPr>
        <w:pStyle w:val="ac"/>
        <w:spacing w:after="0"/>
        <w:ind w:left="0" w:firstLine="708"/>
        <w:jc w:val="both"/>
        <w:rPr>
          <w:sz w:val="28"/>
          <w:szCs w:val="28"/>
          <w:lang w:val="en-US"/>
        </w:rPr>
      </w:pPr>
    </w:p>
    <w:p w:rsidR="001C7227" w:rsidRPr="001C7227" w:rsidRDefault="001C7227" w:rsidP="001C7227">
      <w:pPr>
        <w:pStyle w:val="ac"/>
        <w:spacing w:after="0"/>
        <w:ind w:left="0"/>
        <w:jc w:val="both"/>
        <w:rPr>
          <w:color w:val="000000"/>
          <w:sz w:val="28"/>
          <w:szCs w:val="28"/>
        </w:rPr>
      </w:pPr>
      <w:r w:rsidRPr="001C7227">
        <w:rPr>
          <w:color w:val="000000"/>
          <w:sz w:val="28"/>
          <w:szCs w:val="28"/>
        </w:rPr>
        <w:t>Председатель Собрания депутатов –</w:t>
      </w:r>
    </w:p>
    <w:p w:rsidR="001C7227" w:rsidRPr="001C7227" w:rsidRDefault="001C7227" w:rsidP="001C7227">
      <w:pPr>
        <w:pStyle w:val="ac"/>
        <w:spacing w:after="0"/>
        <w:ind w:left="0"/>
        <w:jc w:val="both"/>
        <w:rPr>
          <w:color w:val="000000"/>
          <w:sz w:val="28"/>
          <w:szCs w:val="28"/>
        </w:rPr>
        <w:sectPr w:rsidR="001C7227" w:rsidRPr="001C7227" w:rsidSect="008D4C72">
          <w:headerReference w:type="even" r:id="rId9"/>
          <w:headerReference w:type="default" r:id="rId10"/>
          <w:footerReference w:type="even" r:id="rId11"/>
          <w:footerReference w:type="default" r:id="rId12"/>
          <w:headerReference w:type="first" r:id="rId13"/>
          <w:footerReference w:type="first" r:id="rId14"/>
          <w:pgSz w:w="11906" w:h="16838"/>
          <w:pgMar w:top="426" w:right="567" w:bottom="567" w:left="1418" w:header="709" w:footer="709" w:gutter="0"/>
          <w:cols w:space="708"/>
          <w:docGrid w:linePitch="360"/>
        </w:sectPr>
      </w:pPr>
      <w:r w:rsidRPr="001C7227">
        <w:rPr>
          <w:color w:val="000000"/>
          <w:sz w:val="28"/>
          <w:szCs w:val="28"/>
        </w:rPr>
        <w:t>глава Пролетарского город</w:t>
      </w:r>
      <w:r w:rsidR="00EE356E">
        <w:rPr>
          <w:color w:val="000000"/>
          <w:sz w:val="28"/>
          <w:szCs w:val="28"/>
        </w:rPr>
        <w:t>ского поселения</w:t>
      </w:r>
      <w:r w:rsidR="00EE356E">
        <w:rPr>
          <w:color w:val="000000"/>
          <w:sz w:val="28"/>
          <w:szCs w:val="28"/>
        </w:rPr>
        <w:tab/>
      </w:r>
      <w:r w:rsidR="00EE356E">
        <w:rPr>
          <w:color w:val="000000"/>
          <w:sz w:val="28"/>
          <w:szCs w:val="28"/>
        </w:rPr>
        <w:tab/>
      </w:r>
      <w:r w:rsidR="00EE356E">
        <w:rPr>
          <w:color w:val="000000"/>
          <w:sz w:val="28"/>
          <w:szCs w:val="28"/>
        </w:rPr>
        <w:tab/>
      </w:r>
      <w:r w:rsidR="00EE356E">
        <w:rPr>
          <w:color w:val="000000"/>
          <w:sz w:val="28"/>
          <w:szCs w:val="28"/>
        </w:rPr>
        <w:tab/>
        <w:t>Н.А.</w:t>
      </w:r>
      <w:r>
        <w:rPr>
          <w:color w:val="000000"/>
          <w:sz w:val="28"/>
          <w:szCs w:val="28"/>
        </w:rPr>
        <w:t>Кузьми</w:t>
      </w:r>
      <w:r w:rsidR="00EE356E">
        <w:rPr>
          <w:color w:val="000000"/>
          <w:sz w:val="28"/>
          <w:szCs w:val="28"/>
        </w:rPr>
        <w:t>на</w:t>
      </w:r>
    </w:p>
    <w:p w:rsidR="001C7227" w:rsidRPr="001C7227" w:rsidRDefault="001C7227" w:rsidP="001C7227">
      <w:pPr>
        <w:spacing w:after="0" w:line="240" w:lineRule="auto"/>
        <w:ind w:left="4248"/>
        <w:jc w:val="right"/>
        <w:rPr>
          <w:rFonts w:ascii="Times New Roman" w:hAnsi="Times New Roman" w:cs="Times New Roman"/>
          <w:color w:val="000000"/>
          <w:sz w:val="28"/>
          <w:szCs w:val="28"/>
        </w:rPr>
      </w:pPr>
    </w:p>
    <w:p w:rsidR="001C7227" w:rsidRPr="001C7227" w:rsidRDefault="001C7227" w:rsidP="001C7227">
      <w:pPr>
        <w:spacing w:after="0" w:line="240" w:lineRule="auto"/>
        <w:ind w:left="4248"/>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Приложение 2</w:t>
      </w:r>
    </w:p>
    <w:p w:rsidR="001C7227" w:rsidRPr="001C7227" w:rsidRDefault="001C7227" w:rsidP="001C7227">
      <w:pPr>
        <w:spacing w:after="0" w:line="240" w:lineRule="auto"/>
        <w:ind w:left="4248"/>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к проекту решения Собрания депутатов</w:t>
      </w:r>
    </w:p>
    <w:p w:rsidR="001C7227" w:rsidRPr="001C7227" w:rsidRDefault="001C7227" w:rsidP="001C7227">
      <w:pPr>
        <w:spacing w:after="0" w:line="240" w:lineRule="auto"/>
        <w:ind w:left="4248"/>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Пролетарского городского поселения</w:t>
      </w:r>
    </w:p>
    <w:p w:rsidR="001C7227" w:rsidRPr="001C7227" w:rsidRDefault="001C7227" w:rsidP="001C7227">
      <w:pPr>
        <w:spacing w:after="0" w:line="240" w:lineRule="auto"/>
        <w:ind w:left="4248"/>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"Об утверждении отчета об исполнении бюджета Пролетарского городского поселения за 2019 год ”</w:t>
      </w:r>
    </w:p>
    <w:p w:rsidR="001C7227" w:rsidRPr="001C7227" w:rsidRDefault="001C7227" w:rsidP="001C7227">
      <w:pPr>
        <w:tabs>
          <w:tab w:val="left" w:pos="5387"/>
        </w:tabs>
        <w:spacing w:after="0" w:line="240" w:lineRule="auto"/>
        <w:ind w:left="4247"/>
        <w:rPr>
          <w:rFonts w:ascii="Times New Roman" w:hAnsi="Times New Roman" w:cs="Times New Roman"/>
          <w:sz w:val="28"/>
          <w:szCs w:val="28"/>
        </w:rPr>
      </w:pPr>
      <w:r w:rsidRPr="001C7227">
        <w:rPr>
          <w:rFonts w:ascii="Times New Roman" w:hAnsi="Times New Roman" w:cs="Times New Roman"/>
          <w:sz w:val="28"/>
          <w:szCs w:val="28"/>
        </w:rPr>
        <w:tab/>
      </w:r>
      <w:r w:rsidRPr="001C7227">
        <w:rPr>
          <w:rFonts w:ascii="Times New Roman" w:hAnsi="Times New Roman" w:cs="Times New Roman"/>
          <w:sz w:val="28"/>
          <w:szCs w:val="28"/>
        </w:rPr>
        <w:tab/>
      </w:r>
    </w:p>
    <w:p w:rsidR="001C7227" w:rsidRPr="001C7227" w:rsidRDefault="001C7227" w:rsidP="001C7227">
      <w:pPr>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t>Ведомственная структура расходов местного бюджета поселения за 2019 год</w:t>
      </w:r>
    </w:p>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(тыс</w:t>
      </w:r>
      <w:proofErr w:type="gramStart"/>
      <w:r w:rsidRPr="001C7227">
        <w:rPr>
          <w:rFonts w:ascii="Times New Roman" w:hAnsi="Times New Roman" w:cs="Times New Roman"/>
          <w:sz w:val="28"/>
          <w:szCs w:val="28"/>
        </w:rPr>
        <w:t>.р</w:t>
      </w:r>
      <w:proofErr w:type="gramEnd"/>
      <w:r w:rsidRPr="001C7227">
        <w:rPr>
          <w:rFonts w:ascii="Times New Roman" w:hAnsi="Times New Roman" w:cs="Times New Roman"/>
          <w:sz w:val="28"/>
          <w:szCs w:val="28"/>
        </w:rPr>
        <w:t>ублей)</w:t>
      </w:r>
    </w:p>
    <w:p w:rsidR="001C7227" w:rsidRPr="001C7227" w:rsidRDefault="001C7227" w:rsidP="001C7227">
      <w:pPr>
        <w:spacing w:after="0" w:line="240" w:lineRule="auto"/>
        <w:jc w:val="right"/>
        <w:rPr>
          <w:rFonts w:ascii="Times New Roman" w:hAnsi="Times New Roman" w:cs="Times New Roman"/>
          <w:sz w:val="28"/>
          <w:szCs w:val="28"/>
        </w:rPr>
      </w:pP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9"/>
        <w:gridCol w:w="851"/>
        <w:gridCol w:w="708"/>
        <w:gridCol w:w="851"/>
        <w:gridCol w:w="1843"/>
        <w:gridCol w:w="708"/>
        <w:gridCol w:w="1418"/>
      </w:tblGrid>
      <w:tr w:rsidR="001C7227" w:rsidRPr="001C7227" w:rsidTr="00E21D9A">
        <w:trPr>
          <w:trHeight w:val="349"/>
        </w:trPr>
        <w:tc>
          <w:tcPr>
            <w:tcW w:w="8999" w:type="dxa"/>
            <w:vAlign w:val="bottom"/>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Наименование</w:t>
            </w:r>
          </w:p>
        </w:tc>
        <w:tc>
          <w:tcPr>
            <w:tcW w:w="851" w:type="dxa"/>
            <w:vAlign w:val="bottom"/>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Мин</w:t>
            </w:r>
          </w:p>
        </w:tc>
        <w:tc>
          <w:tcPr>
            <w:tcW w:w="708" w:type="dxa"/>
            <w:vAlign w:val="bottom"/>
          </w:tcPr>
          <w:p w:rsidR="001C7227" w:rsidRPr="001C7227" w:rsidRDefault="001C7227" w:rsidP="001C7227">
            <w:pPr>
              <w:spacing w:after="0" w:line="240" w:lineRule="auto"/>
              <w:jc w:val="center"/>
              <w:rPr>
                <w:rFonts w:ascii="Times New Roman" w:hAnsi="Times New Roman" w:cs="Times New Roman"/>
                <w:b/>
                <w:bCs/>
                <w:color w:val="000000"/>
                <w:sz w:val="28"/>
                <w:szCs w:val="28"/>
              </w:rPr>
            </w:pPr>
            <w:proofErr w:type="spellStart"/>
            <w:r w:rsidRPr="001C7227">
              <w:rPr>
                <w:rFonts w:ascii="Times New Roman" w:hAnsi="Times New Roman" w:cs="Times New Roman"/>
                <w:b/>
                <w:bCs/>
                <w:color w:val="000000"/>
                <w:sz w:val="28"/>
                <w:szCs w:val="28"/>
              </w:rPr>
              <w:t>Рз</w:t>
            </w:r>
            <w:proofErr w:type="spellEnd"/>
          </w:p>
        </w:tc>
        <w:tc>
          <w:tcPr>
            <w:tcW w:w="851" w:type="dxa"/>
            <w:vAlign w:val="bottom"/>
          </w:tcPr>
          <w:p w:rsidR="001C7227" w:rsidRPr="001C7227" w:rsidRDefault="001C7227" w:rsidP="001C7227">
            <w:pPr>
              <w:spacing w:after="0" w:line="240" w:lineRule="auto"/>
              <w:jc w:val="center"/>
              <w:rPr>
                <w:rFonts w:ascii="Times New Roman" w:hAnsi="Times New Roman" w:cs="Times New Roman"/>
                <w:b/>
                <w:bCs/>
                <w:color w:val="000000"/>
                <w:sz w:val="28"/>
                <w:szCs w:val="28"/>
              </w:rPr>
            </w:pPr>
            <w:proofErr w:type="gramStart"/>
            <w:r w:rsidRPr="001C7227">
              <w:rPr>
                <w:rFonts w:ascii="Times New Roman" w:hAnsi="Times New Roman" w:cs="Times New Roman"/>
                <w:b/>
                <w:bCs/>
                <w:color w:val="000000"/>
                <w:sz w:val="28"/>
                <w:szCs w:val="28"/>
              </w:rPr>
              <w:t>ПР</w:t>
            </w:r>
            <w:proofErr w:type="gramEnd"/>
          </w:p>
        </w:tc>
        <w:tc>
          <w:tcPr>
            <w:tcW w:w="1843" w:type="dxa"/>
            <w:vAlign w:val="bottom"/>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ЦСР</w:t>
            </w:r>
          </w:p>
        </w:tc>
        <w:tc>
          <w:tcPr>
            <w:tcW w:w="708" w:type="dxa"/>
            <w:vAlign w:val="bottom"/>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ВР</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Сумма</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АДМИНИСТРАЦИЯ ПРОЛЕТАРСКОГО ГОРОДСКОГО ПОСЕЛЕНИЯ</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132 686,8</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ОБЩЕГОСУДАРСТВЕННЫЕ ВОПРОСЫ</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12 803,3</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12 118,4</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мероприятий на обеспечение пожарной безопасности населения и территории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03.1.00.25230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13,2</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Реализация направления расходов в рамках подпрограммы "Развитие </w:t>
            </w:r>
            <w:r w:rsidRPr="001C7227">
              <w:rPr>
                <w:rFonts w:ascii="Times New Roman" w:hAnsi="Times New Roman" w:cs="Times New Roman"/>
                <w:iCs/>
                <w:color w:val="000000"/>
                <w:sz w:val="28"/>
                <w:szCs w:val="28"/>
              </w:rPr>
              <w:lastRenderedPageBreak/>
              <w:t>муниципальной службы" муниципальной программы "Муниципальная политика" (Расходы на выплаты персоналу государственных (муниципальных) органов)</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08.1.00.25440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120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570,2</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 xml:space="preserve">Расходы на обеспечение </w:t>
            </w:r>
            <w:proofErr w:type="gramStart"/>
            <w:r w:rsidRPr="001C7227">
              <w:rPr>
                <w:rFonts w:ascii="Times New Roman" w:hAnsi="Times New Roman" w:cs="Times New Roman"/>
                <w:iCs/>
                <w:color w:val="000000"/>
                <w:sz w:val="28"/>
                <w:szCs w:val="28"/>
              </w:rPr>
              <w:t>деятельности органов местного самоуправления Администрации Пролетарского городского поселения</w:t>
            </w:r>
            <w:proofErr w:type="gramEnd"/>
            <w:r w:rsidRPr="001C7227">
              <w:rPr>
                <w:rFonts w:ascii="Times New Roman" w:hAnsi="Times New Roman" w:cs="Times New Roman"/>
                <w:iCs/>
                <w:color w:val="000000"/>
                <w:sz w:val="28"/>
                <w:szCs w:val="28"/>
              </w:rPr>
              <w:t xml:space="preserve"> в рамках подпрограммы "Нормативно-методическое, информационное обеспечение и организация бюджетного процесса" муниципальной программы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09.2.00.25450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934,1</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Расходы на обеспечение </w:t>
            </w:r>
            <w:proofErr w:type="gramStart"/>
            <w:r w:rsidRPr="001C7227">
              <w:rPr>
                <w:rFonts w:ascii="Times New Roman" w:hAnsi="Times New Roman" w:cs="Times New Roman"/>
                <w:iCs/>
                <w:color w:val="000000"/>
                <w:sz w:val="28"/>
                <w:szCs w:val="28"/>
              </w:rPr>
              <w:t>деятельности органов местного самоуправления Администрации Пролетарского городского поселения</w:t>
            </w:r>
            <w:proofErr w:type="gramEnd"/>
            <w:r w:rsidRPr="001C7227">
              <w:rPr>
                <w:rFonts w:ascii="Times New Roman" w:hAnsi="Times New Roman" w:cs="Times New Roman"/>
                <w:iCs/>
                <w:color w:val="000000"/>
                <w:sz w:val="28"/>
                <w:szCs w:val="28"/>
              </w:rPr>
              <w:t xml:space="preserve"> в сфере информационно коммуникационных технологий в рамках подпрограммы "Нормативно-методическое, информационное обеспечение и организация бюджетного процесса" муниципальной программы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09.2.00.25460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840,1</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Расходы на выплаты по оплате </w:t>
            </w:r>
            <w:proofErr w:type="gramStart"/>
            <w:r w:rsidRPr="001C7227">
              <w:rPr>
                <w:rFonts w:ascii="Times New Roman" w:hAnsi="Times New Roman" w:cs="Times New Roman"/>
                <w:iCs/>
                <w:color w:val="000000"/>
                <w:sz w:val="28"/>
                <w:szCs w:val="28"/>
              </w:rPr>
              <w:t>труда работников органов местного самоуправления Пролетарского городского поселения</w:t>
            </w:r>
            <w:proofErr w:type="gramEnd"/>
            <w:r w:rsidRPr="001C7227">
              <w:rPr>
                <w:rFonts w:ascii="Times New Roman" w:hAnsi="Times New Roman" w:cs="Times New Roman"/>
                <w:iCs/>
                <w:color w:val="000000"/>
                <w:sz w:val="28"/>
                <w:szCs w:val="28"/>
              </w:rPr>
              <w:t xml:space="preserve"> в рамках обеспечения деятельности Администрация Пролетарского городского поселения (Расходы на выплаты персоналу государственных (муниципальных) органов)</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89.5.00.00110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120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8 543,4</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Расходы на обеспечение деятельности органов местного самоуправления Пролетарского городского поселения в рамках обеспечения деятельности Администрация Пролетарского городского поселения Администрации Пролетарского городского поселения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89.5.00.00190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442,1</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t>Расходы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за счет областных средств в рамках обеспечения деятельности Администрация Пролетарского городского поселения (Иные закупки товаров, работ и услуг для обеспечения государственных (муниципальных) нужд)</w:t>
            </w:r>
            <w:proofErr w:type="gramEnd"/>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89.5.00.72390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прочих расходов в рамках обеспечения деятельности Администрация Пролетарского городского поселения (Уплата налогов, сборов и иных платежей)</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89.5.00.99990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850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2,7</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t xml:space="preserve">Иные межбюджетные трансферты на осуществление части полномочий местного значения из бюджета поселения, бюджету муниципального района в соответствии с заключенными соглашениями по вопросам утверждения генеральных планов поселения, правил землепользования и застройки, утверждения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w:t>
            </w:r>
            <w:r w:rsidRPr="001C7227">
              <w:rPr>
                <w:rFonts w:ascii="Times New Roman" w:hAnsi="Times New Roman" w:cs="Times New Roman"/>
                <w:iCs/>
                <w:color w:val="000000"/>
                <w:sz w:val="28"/>
                <w:szCs w:val="28"/>
              </w:rPr>
              <w:lastRenderedPageBreak/>
              <w:t>федеральными законами), разрешений на ввод объектов</w:t>
            </w:r>
            <w:proofErr w:type="gramEnd"/>
            <w:r w:rsidRPr="001C7227">
              <w:rPr>
                <w:rFonts w:ascii="Times New Roman" w:hAnsi="Times New Roman" w:cs="Times New Roman"/>
                <w:iCs/>
                <w:color w:val="000000"/>
                <w:sz w:val="28"/>
                <w:szCs w:val="28"/>
              </w:rPr>
              <w:t xml:space="preserve"> </w:t>
            </w:r>
            <w:proofErr w:type="gramStart"/>
            <w:r w:rsidRPr="001C7227">
              <w:rPr>
                <w:rFonts w:ascii="Times New Roman" w:hAnsi="Times New Roman" w:cs="Times New Roman"/>
                <w:iCs/>
                <w:color w:val="000000"/>
                <w:sz w:val="28"/>
                <w:szCs w:val="28"/>
              </w:rPr>
              <w:t>в эксплуатацию при осуществлении муниципального строительства, реконструкции объектов капитального строительства, расположенных на территории поселения, утверждения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осуществления земельного контроля за использованием земель поселения, присвоения наименований улицам, площадям и иным территориям проживания граждан в населенных пунктах, установления нумерации домов по</w:t>
            </w:r>
            <w:proofErr w:type="gramEnd"/>
            <w:r w:rsidRPr="001C7227">
              <w:rPr>
                <w:rFonts w:ascii="Times New Roman" w:hAnsi="Times New Roman" w:cs="Times New Roman"/>
                <w:iCs/>
                <w:color w:val="000000"/>
                <w:sz w:val="28"/>
                <w:szCs w:val="28"/>
              </w:rPr>
              <w:t xml:space="preserve">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(Иные межбюджетные трансферты)</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99.9.00.85050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398,0</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 xml:space="preserve">Иные межбюджетные трансферты на осуществление части полномочий местного значения из бюджета поселения, бюджету муниципального района в соответствии с заключенными соглашениями по вопросам регулирования вопросов установления цен, тарифов, надбавок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(Иные межбюджетные трансферты)</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99.9.00.85060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187,2</w:t>
            </w:r>
          </w:p>
        </w:tc>
      </w:tr>
      <w:tr w:rsidR="001C7227" w:rsidRPr="001C7227" w:rsidTr="00E21D9A">
        <w:trPr>
          <w:trHeight w:val="382"/>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t xml:space="preserve">Иные межбюджетные трансферты на осуществление части полномочий местного значения из бюджета поселения, бюджету муниципального района в соответствии с заключенными соглашениями по вопросу </w:t>
            </w:r>
            <w:r w:rsidRPr="001C7227">
              <w:rPr>
                <w:rFonts w:ascii="Times New Roman" w:hAnsi="Times New Roman" w:cs="Times New Roman"/>
                <w:iCs/>
                <w:color w:val="000000"/>
                <w:sz w:val="28"/>
                <w:szCs w:val="28"/>
              </w:rPr>
              <w:lastRenderedPageBreak/>
              <w:t xml:space="preserve">организации внутреннего муниципального финансового контроля действующему законодательству в пределах полномочий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(Иные межбюджетные трансферты)</w:t>
            </w:r>
            <w:proofErr w:type="gramEnd"/>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99.9.00.85090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187,2</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lastRenderedPageBreak/>
              <w:t>Другие общегосударственные вопросы</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13</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684,9</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направленные на противодействие коррупции в рамках подпрограммы "Противодействие коррупции" муниципальной программы "Обеспечение общественного порядка и профилактика правонарушений"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05.1.00.25290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10,0</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расходов в сфере имущественных отношений, проведение оценочных работ на объекты, составляющие казну поселения в рамках подпрограммы "Управление муниципальным имуществом Пролетарского городского поселения" муниципальной программы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09.4.00.25470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145,6</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Уплата годового членского взноса в Совет муниципальных образований Ростовской области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(Уплата налогов, сборов и иных платежей)</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99.9.00.90060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850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80,0</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 xml:space="preserve">Исполнение судебных актов по искам к Администрации Пролетарского городского поселения о возмещении вреда, причиненного незаконными действиями (бездействием) органов местного самоуправления Пролетарского городского поселения либо их должностных лиц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(Исполнение судебных актов)</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99.9.00.90120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830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77,5</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t xml:space="preserve">Исполнение судебных актов по искам к Администрации Пролетарского городского поселения о возмещении вреда, причиненного незаконными действиями (бездействием) органов местного самоуправления Пролетарского городского поселения либо их должностных лиц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(Уплата налогов, сборов и иных платежей)</w:t>
            </w:r>
            <w:proofErr w:type="gramEnd"/>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99.9.00.90120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850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150,0</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Реализация прочих расходов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99.9.00.99990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96,0</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Реализация прочих расходов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(Уплата налогов, сборов и иных платежей)</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99.9.00.99990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850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125,8</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lastRenderedPageBreak/>
              <w:t>НАЦИОНАЛЬНАЯ БЕЗОПАСНОСТЬ И ПРАВООХРАНИТЕЛЬНАЯ ДЕЯТЕЛЬНОСТЬ</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03</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1 375,4</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Защита населения и территории от чрезвычайных ситуаций природного и техногенного характера, гражданская оборона</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03</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846,1</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мероприятий по гражданской обороне и защите населения от чрезвычайных ситуаций в рамках подпрограммы " Гражданская оборона и защита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03.2.00.25240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3,0</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мероприятий по обеспечению безопасности людей на водных объектах в рамках подпрограммы "Содержание аварийно-спасательных формирований и безопасность людей на водных объектах"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03.3.00.25250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1,1</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t xml:space="preserve">Межбюджетные трансферты по передаче полномочий из бюджета поселения в бюджет Пролетарского района в соответствии с заключенным соглашением по вопросам создания, содержания и организации деятельности аварийно-спасательных формирований в рамках подпрограммы "Содержание аварийно-спасательных формирований и безопасность людей на водных объектах" муниципальной программы "Защита населения и территории от </w:t>
            </w:r>
            <w:r w:rsidRPr="001C7227">
              <w:rPr>
                <w:rFonts w:ascii="Times New Roman" w:hAnsi="Times New Roman" w:cs="Times New Roman"/>
                <w:iCs/>
                <w:color w:val="000000"/>
                <w:sz w:val="28"/>
                <w:szCs w:val="28"/>
              </w:rPr>
              <w:lastRenderedPageBreak/>
              <w:t>чрезвычайных ситуаций, обеспечение пожарной безопасности и безопасности людей на водных объектах" (Иные межбюджетные трансферты)</w:t>
            </w:r>
            <w:proofErr w:type="gramEnd"/>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03.3.00.85010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834,0</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lastRenderedPageBreak/>
              <w:t>Межбюджетные трансферты по передаче полномочий из бюджета поселения в бюджет Пролетарского района в соответствии с заключенным соглашением по вопросам обеспечения безопасности людей на водных объектах в рамках подпрограммы "Содержание аварийно-спасательных формирований и безопасность людей на водных объектах"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roofErr w:type="gramEnd"/>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03.3.00.85020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8,0</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Обеспечение пожарной безопасности</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03</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221,2</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мероприятий на обеспечение пожарной безопасности населения и территории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10</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03.1.00.25230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221,2</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Другие вопросы в области национальной безопасности и правоохранительной деятельности</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03</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14</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308,1</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Расходы на реализацию комплекса антитеррористических мероприятий в рамках подпрограммы "Профилактика экстремизма и терроризма на территории поселения" муниципальной программы "Обеспечение </w:t>
            </w:r>
            <w:r w:rsidRPr="001C7227">
              <w:rPr>
                <w:rFonts w:ascii="Times New Roman" w:hAnsi="Times New Roman" w:cs="Times New Roman"/>
                <w:iCs/>
                <w:color w:val="000000"/>
                <w:sz w:val="28"/>
                <w:szCs w:val="28"/>
              </w:rPr>
              <w:lastRenderedPageBreak/>
              <w:t>общественного порядка и профилактика правонарушений"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05.2.00.25300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308,1</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lastRenderedPageBreak/>
              <w:t>НАЦИОНАЛЬНАЯ ЭКОНОМИКА</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04</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21 751,3</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Дорожное хозяйство (дорожные фонды)</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04</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20 846,6</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 разработку проектно-сметной документации, проведения строительного контроля по капитальному ремонту, строительству и реконструкции муниципальных объектов транспортной инфраструктуры в рамках подпрограммы "Развитие транспортной инфраструктуры"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06.1.00.25330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159,7</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по содержанию автомобильных дорог общего пользования местного значения и искусственных сооружений на них в рамках подпрограммы "Развитие транспортной инфраструктуры"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06.1.00.25340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2 127,8</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расходов на прочее благоустройство по содержанию дорог в рамках подпрограммы "Развитие транспортной инфраструктуры"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06.1.00.26360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5 100,0</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Строительство и реконструкция муниципальных объектов транспортной инфраструктуры в рамках подпрограммы "Развитие транспортной </w:t>
            </w:r>
            <w:r w:rsidRPr="001C7227">
              <w:rPr>
                <w:rFonts w:ascii="Times New Roman" w:hAnsi="Times New Roman" w:cs="Times New Roman"/>
                <w:iCs/>
                <w:color w:val="000000"/>
                <w:sz w:val="28"/>
                <w:szCs w:val="28"/>
              </w:rPr>
              <w:lastRenderedPageBreak/>
              <w:t>инфраструктуры"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06.1.00.S3480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11 072,7</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Расходы на ремонт и содержание автомобильных дорог общего пользования местного значения за счет средств областного и местного бюджетов в рамках подпрограммы "Развитие транспортной инфраструктуры"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06.1.00.S3510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2 215,8</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мероприятий по проектированию и обустройству пешеходных переходов на автомобильных дорогах поселения в рамках подпрограммы "Повышение безопасности дорожного движения на территории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06.2.00.25370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124,2</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прочих мероприятий на повышение безопасности дорожного движения в рамках подпрограммы "Повышение безопасности дорожного движения на территории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06.2.00.25390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46,4</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Другие вопросы в области национальной экономики</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04</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12</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904,7</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Расходы в сфере земельных отношений в рамках подпрограммы "Управление муниципальным имуществом Пролетарского городского поселения" муниципальной программы "Управление муниципальными финансами и создание условий для эффективного управления </w:t>
            </w:r>
            <w:r w:rsidRPr="001C7227">
              <w:rPr>
                <w:rFonts w:ascii="Times New Roman" w:hAnsi="Times New Roman" w:cs="Times New Roman"/>
                <w:iCs/>
                <w:color w:val="000000"/>
                <w:sz w:val="28"/>
                <w:szCs w:val="28"/>
              </w:rPr>
              <w:lastRenderedPageBreak/>
              <w:t>муниципальными финансами"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09.4.00.25480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303,5</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Расходы на выполнение работ по изготовлению градостроительных планов земельных участков в рамках подпрограммы "Управление муниципальным имуществом Пролетарского городского поселения" муниципальной программы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09.4.00.25490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265,5</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Иные межбюджетные трансферты на осуществление части полномочий местного значения из бюджета поселения, бюджету муниципального района в соответствии с заключенными соглашениями по вопросу земельного контроля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(Иные межбюджетные трансферты)</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99.9.00.85070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335,7</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ЖИЛИЩНО-КОММУНАЛЬНОЕ ХОЗЯЙСТВО</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82 044,3</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Жилищное хозяйство</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269,3</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направленные на выполнение работ по сносу расселенных домов в рамках подпрограммы "Переселение граждан из жилищного фонда, признанного непригодным для проживания, аварийным и подлежащим сносу" муниципальной программы "Обеспечение доступным и комфортным жильем населения Пролетарского городского поселения"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01.1.00.25020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154,7</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Расходы по ремонту муниципального жилищного фонда в рамках подпрограммы "Развитие жилищного хозяйства" муниципальной программы "Обеспечение доступным и комфортным жильем населения Пролетарского городского поселения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01.2.00.25030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34,5</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Расходы </w:t>
            </w:r>
            <w:proofErr w:type="gramStart"/>
            <w:r w:rsidRPr="001C7227">
              <w:rPr>
                <w:rFonts w:ascii="Times New Roman" w:hAnsi="Times New Roman" w:cs="Times New Roman"/>
                <w:iCs/>
                <w:color w:val="000000"/>
                <w:sz w:val="28"/>
                <w:szCs w:val="28"/>
              </w:rPr>
              <w:t>по уплате взносов на капитальный ремонт общего имущества многоквартирных домов по помещениям находящимся в муниципальной собственности в рамках</w:t>
            </w:r>
            <w:proofErr w:type="gramEnd"/>
            <w:r w:rsidRPr="001C7227">
              <w:rPr>
                <w:rFonts w:ascii="Times New Roman" w:hAnsi="Times New Roman" w:cs="Times New Roman"/>
                <w:iCs/>
                <w:color w:val="000000"/>
                <w:sz w:val="28"/>
                <w:szCs w:val="28"/>
              </w:rPr>
              <w:t xml:space="preserve"> подпрограммы "Развитие жилищного хозяйства" муниципальной программы "Обеспечение доступным и комфортным жильем населения Пролетарского городского поселения"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01.2.00.25040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80,1</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Коммунальное хозяйство</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17 809,7</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 приобретение и обновление коммунальной техники и оборудования в рамках подпрограммы "Повышение качества и надежности коммунальной инфраструктуры " муниципальной программы "Обеспечение качественными жилищно-коммунальными услугами населения Пролетарского городского поселения "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02.1.00.25050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1 103,7</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Расходы на содержание и обслуживание объектов коммунальной инфраструктуры в рамках подпрограммы "Повышение качества и надежности коммунальной инфраструктуры " муниципальной программы "Обеспечение качественными жилищно-коммунальными услугами населения Пролетарского городского поселения " (Иные </w:t>
            </w:r>
            <w:r w:rsidRPr="001C7227">
              <w:rPr>
                <w:rFonts w:ascii="Times New Roman" w:hAnsi="Times New Roman" w:cs="Times New Roman"/>
                <w:iCs/>
                <w:color w:val="000000"/>
                <w:sz w:val="28"/>
                <w:szCs w:val="28"/>
              </w:rPr>
              <w:lastRenderedPageBreak/>
              <w:t>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02.1.00.25060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148,0</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Расходы на оплату коммунальных услуг объектов водопроводно-канализационного хозяйства в рамках подпрограммы "Повышение качества и надежности коммунальной инфраструктуры " муниципальной программы "Обеспечение качественными жилищно-коммунальными услугами населения Пролетарского городского поселения "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02.1.00.25070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175,6</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прочих мероприятий в области коммунального хозяйства в рамках подпрограммы "Повышение качества и надежности коммунальной инфраструктуры " муниципальной программы "Обеспечение качественными жилищно-коммунальными услугами населения Пролетарского городского поселения "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02.1.00.25080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194,6</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 техническое обслуживание газорегуляторных пунктов, а так же газопровода на территории поселения в рамках подпрограммы "Повышение качества и надежности коммунальной инфраструктуры " муниципальной программы "Обеспечение качественными жилищно-коммунальными услугами населения Пролетарского городского поселения "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02.1.00.25090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545,6</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Расходы на представление субсидий муниципальным унитарным предприятиям Пролетарского городского поселения в рамках </w:t>
            </w:r>
            <w:r w:rsidRPr="001C7227">
              <w:rPr>
                <w:rFonts w:ascii="Times New Roman" w:hAnsi="Times New Roman" w:cs="Times New Roman"/>
                <w:iCs/>
                <w:color w:val="000000"/>
                <w:sz w:val="28"/>
                <w:szCs w:val="28"/>
              </w:rPr>
              <w:lastRenderedPageBreak/>
              <w:t>подпрограммы "Повышение качества и надежности коммунальной инфраструктуры " муниципальной программы "Обеспечение качественными жилищно-коммунальными услугами населения Пролетарского городского поселения "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02.1.00.26100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810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3 591,1</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lastRenderedPageBreak/>
              <w:t>Возмещение предприятиям жилищно-коммунального хозяйства части платы граждан за коммунальные услуги в объеме свыше установленных индексов максимального роста размера платы граждан за коммунальные услуги за счет средств областного и местного бюджетов в рамках подпрограммы "Повышение качества и надежности коммунальной инфраструктуры " муниципальной программы "Обеспечение качественными жилищно-коммунальными услугами населения Пролетарского городского поселения " (Иные межбюджетные трансферты)</w:t>
            </w:r>
            <w:proofErr w:type="gramEnd"/>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02.1.00.S3660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625,7</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t xml:space="preserve">Возмещение предприятиям жилищно-коммунального хозяйства части платы граждан за коммунальные услуги в объеме свыше установленных индексов максимального роста размера платы граждан за коммунальные услуги за счет средств областного и местного бюджетов в рамках подпрограммы "Повышение качества и надежности коммунальной инфраструктуры " муниципальной программы "Обеспечение качественными жилищно-коммунальными услугами населения Пролетарского городского поселения " (Субсидии юридическим лицам (кроме некоммерческих организаций), индивидуальным </w:t>
            </w:r>
            <w:r w:rsidRPr="001C7227">
              <w:rPr>
                <w:rFonts w:ascii="Times New Roman" w:hAnsi="Times New Roman" w:cs="Times New Roman"/>
                <w:iCs/>
                <w:color w:val="000000"/>
                <w:sz w:val="28"/>
                <w:szCs w:val="28"/>
              </w:rPr>
              <w:lastRenderedPageBreak/>
              <w:t>предпринимателям, физическим лицам - производителям</w:t>
            </w:r>
            <w:proofErr w:type="gramEnd"/>
            <w:r w:rsidRPr="001C7227">
              <w:rPr>
                <w:rFonts w:ascii="Times New Roman" w:hAnsi="Times New Roman" w:cs="Times New Roman"/>
                <w:iCs/>
                <w:color w:val="000000"/>
                <w:sz w:val="28"/>
                <w:szCs w:val="28"/>
              </w:rPr>
              <w:t xml:space="preserve"> товаров, работ, услуг)</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02.1.00.S3660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810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1 488,5</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Расходы на приобретение специализированной коммунальной техники за счет средств областного и местного бюджетов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02.1.00.S4430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9 935,4</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t xml:space="preserve">Иные межбюджетные трансферты на осуществление части полномочий местного значения из бюджета поселения, бюджету муниципального района в соответствии с заключенными соглашениями по вопросу организации водоснабжения населения, водоотведения в границах поселения в пределах полномочий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(Иные межбюджетные трансферты)</w:t>
            </w:r>
            <w:proofErr w:type="gramEnd"/>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99.9.00.85080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1,5</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Благоустройство</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63 965,3</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Оплата расходов на уличное освещение в рамках подпрограммы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населения Пролетарского городского поселения"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02.2.00.25110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7 936,1</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Озеленение территории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населения Пролетарского городского поселения" (Иные </w:t>
            </w:r>
            <w:r w:rsidRPr="001C7227">
              <w:rPr>
                <w:rFonts w:ascii="Times New Roman" w:hAnsi="Times New Roman" w:cs="Times New Roman"/>
                <w:iCs/>
                <w:color w:val="000000"/>
                <w:sz w:val="28"/>
                <w:szCs w:val="28"/>
              </w:rPr>
              <w:lastRenderedPageBreak/>
              <w:t>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02.2.00.25120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13,5</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Расходы на приобретение и содержание малых архитектурных форм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населения Пролетарского городского поселения"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02.2.00.25180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377,9</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мероприятий по обустройству спортивных и детских игровых площадок (комплексов)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населения Пролетарского городского поселения"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02.2.00.25200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246,5</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Прочие расходы по благоустройству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населения Пролетарского городского поселения"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02.2.00.25220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1 564,0</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Реализация мероприятий по содержанию уличного освещения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населения Пролетарского </w:t>
            </w:r>
            <w:r w:rsidRPr="001C7227">
              <w:rPr>
                <w:rFonts w:ascii="Times New Roman" w:hAnsi="Times New Roman" w:cs="Times New Roman"/>
                <w:iCs/>
                <w:color w:val="000000"/>
                <w:sz w:val="28"/>
                <w:szCs w:val="28"/>
              </w:rPr>
              <w:lastRenderedPageBreak/>
              <w:t>городского поселения"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02.2.00.26130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1 000,0</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lastRenderedPageBreak/>
              <w:t>Расходы по организации и содержанию объектов озеленения, мемориалов и памятников, включая зимнее содержание тротуаров и площадей, детских и спортивных площадок, отлов безнадзорных животных на территории поселения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(Иные закупки товаров, работ и услуг для обеспечения государственных (муниципальных) нужд)</w:t>
            </w:r>
            <w:proofErr w:type="gramEnd"/>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02.2.00.26140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7 519,3</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мероприятий по содержанию мест погребения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населения Пролетарского городского поселения"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02.2.00.26150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1 300,0</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мероприятий по ликвидации несанкционированных свалок и уборке территории поселения от крупногабаритного мусора и веток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населения Пролетарского городского поселения"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02.2.00.26170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329,5</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Реализация мероприятий направленных на строительство и ремонт тротуаров, пешеходных дорожек и аллей в рамках подпрограммы </w:t>
            </w:r>
            <w:r w:rsidRPr="001C7227">
              <w:rPr>
                <w:rFonts w:ascii="Times New Roman" w:hAnsi="Times New Roman" w:cs="Times New Roman"/>
                <w:iCs/>
                <w:color w:val="000000"/>
                <w:sz w:val="28"/>
                <w:szCs w:val="28"/>
              </w:rPr>
              <w:lastRenderedPageBreak/>
              <w:t>"Развитие транспортной инфраструктуры"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06.1.00.25350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1 719,7</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Приобретение энергосберегающего оборудования и материалов в рамках подпрограммы "Энергосбережение и повышение энергетической эффективности " муниципальной программы "</w:t>
            </w:r>
            <w:proofErr w:type="spellStart"/>
            <w:r w:rsidRPr="001C7227">
              <w:rPr>
                <w:rFonts w:ascii="Times New Roman" w:hAnsi="Times New Roman" w:cs="Times New Roman"/>
                <w:iCs/>
                <w:color w:val="000000"/>
                <w:sz w:val="28"/>
                <w:szCs w:val="28"/>
              </w:rPr>
              <w:t>Энергоэффективность</w:t>
            </w:r>
            <w:proofErr w:type="spellEnd"/>
            <w:r w:rsidRPr="001C7227">
              <w:rPr>
                <w:rFonts w:ascii="Times New Roman" w:hAnsi="Times New Roman" w:cs="Times New Roman"/>
                <w:iCs/>
                <w:color w:val="000000"/>
                <w:sz w:val="28"/>
                <w:szCs w:val="28"/>
              </w:rPr>
              <w:t xml:space="preserve"> и развитие энергетики"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07.1.00.25400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4 962,5</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расходов, включая разработку проектной документации по благоустройству общественных территорий в рамках подпрограммы " Благоустройство общественных территорий Пролетарского городского поселения" муниципальной программы "Формирование современной городской среды на территории Пролетарского городского поселения"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10.1.00.25510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4 204,4</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 реализацию мероприятий по формированию современной городской среды в части благоустройства общественных территорий в рамках подпрограммы " Благоустройство общественных территорий Пролетарского городского поселения" муниципальной программы "Формирование современной городской среды на территории Пролетарского городского поселения"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10.1.F2.55551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32 791,9</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ОБРАЗОВАНИЕ</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07</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24,9</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Профессиональная подготовка, переподготовка и повышение квалификации</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07</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05</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24,9</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Обеспечение профессионального развития муниципальных служащих и иных лиц, занятых в системе местного самоуправления поселения в рамках подпрограммы "Развитие муниципальной службы" муниципальной программы "Муниципальная политика"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07</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08.1.00.25420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24,9</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КУЛЬТУРА, КИНЕМАТОГРАФИЯ</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08</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13 815,3</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Культура</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08</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13 815,3</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по сохранению объектов культурного наследия, памятников истории и культуры, расположенных на территории поселения в рамках подпрограммы "Развитие культурной деятельности" муниципальной программы "Развитие культуры и спорта"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08</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04.1.00.25260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99,0</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расходов на капитальный и текущий ремонт зданий учреждений культуры в рамках подпрограммы "Развитие культурной деятельности" муниципальной программы "Развитие культуры и спорта"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08</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04.1.00.25270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43,6</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t xml:space="preserve">Межбюджетные трансферты по передаче полномочий из бюджета поселения в бюджет Пролетарского района в соответствии с заключенным соглашением по организации и создании условий для организации досуга и обеспечения жителей поселения услугами организаций культуры в Пролетарском городском поселении в рамках подпрограммы "Развитие культурной деятельности" муниципальной программы "Развитие культуры и спорта" (Иные межбюджетные </w:t>
            </w:r>
            <w:r w:rsidRPr="001C7227">
              <w:rPr>
                <w:rFonts w:ascii="Times New Roman" w:hAnsi="Times New Roman" w:cs="Times New Roman"/>
                <w:iCs/>
                <w:color w:val="000000"/>
                <w:sz w:val="28"/>
                <w:szCs w:val="28"/>
              </w:rPr>
              <w:lastRenderedPageBreak/>
              <w:t>трансферты)</w:t>
            </w:r>
            <w:proofErr w:type="gramEnd"/>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08</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04.1.00.85030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9 095,5</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 xml:space="preserve">Межбюджетные трансферты </w:t>
            </w:r>
            <w:proofErr w:type="gramStart"/>
            <w:r w:rsidRPr="001C7227">
              <w:rPr>
                <w:rFonts w:ascii="Times New Roman" w:hAnsi="Times New Roman" w:cs="Times New Roman"/>
                <w:iCs/>
                <w:color w:val="000000"/>
                <w:sz w:val="28"/>
                <w:szCs w:val="28"/>
              </w:rPr>
              <w:t>по передаче полномочий из бюджета поселения в бюджет Пролетарского района в соответствии с заключенным соглашением</w:t>
            </w:r>
            <w:proofErr w:type="gramEnd"/>
            <w:r w:rsidRPr="001C7227">
              <w:rPr>
                <w:rFonts w:ascii="Times New Roman" w:hAnsi="Times New Roman" w:cs="Times New Roman"/>
                <w:iCs/>
                <w:color w:val="000000"/>
                <w:sz w:val="28"/>
                <w:szCs w:val="28"/>
              </w:rPr>
              <w:t xml:space="preserve"> по вопросам организации библиотечного обслуживания населения, комплектованию и обеспечению сохранности библиотечных фондов библиотек в рамках подпрограммы "Развитие библиотечной системы поселения" муниципальной программы "Развитие культуры и спорта" (Иные межбюджетные трансферты)</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08</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04.2.00.85040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4 577,2</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СОЦИАЛЬНАЯ ПОЛИТИКА</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10</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439,1</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Пенсионное обеспечение</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10</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439,1</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Выплата муниципальной пенсии за выслугу лет лицам, замещавшим муниципальные должности и должности муниципальной службы в рамках подпрограммы "Развитие муниципальной службы" муниципальной программы "Муниципальная политика" (Социальные выплаты гражданам, кроме публичных нормативных социальных выплат)</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10</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08.1.00.25410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320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439,1</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ФИЗИЧЕСКАЯ КУЛЬТУРА И СПОРТ</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11</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433,2</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Массовый спорт</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11</w:t>
            </w:r>
          </w:p>
        </w:tc>
        <w:tc>
          <w:tcPr>
            <w:tcW w:w="851"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433,2</w:t>
            </w:r>
          </w:p>
        </w:tc>
      </w:tr>
      <w:tr w:rsidR="001C7227" w:rsidRPr="001C7227" w:rsidTr="00E21D9A">
        <w:trPr>
          <w:trHeight w:val="201"/>
        </w:trPr>
        <w:tc>
          <w:tcPr>
            <w:tcW w:w="8999"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расходов и мероприятий в области физической культуры и спорта в рамках подпрограммы "Развитие физической культуры и массового спорта" муниципальной программы "Развитие культуры и спорта" (Иные закупки товаров, работ и услуг для обеспечения государственных (муниципальных) нужд)</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11</w:t>
            </w:r>
          </w:p>
        </w:tc>
        <w:tc>
          <w:tcPr>
            <w:tcW w:w="851"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04.3.00.25280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433,2</w:t>
            </w:r>
          </w:p>
        </w:tc>
      </w:tr>
    </w:tbl>
    <w:p w:rsidR="001C7227" w:rsidRPr="001C7227" w:rsidRDefault="001C7227" w:rsidP="001C7227">
      <w:pPr>
        <w:pStyle w:val="ac"/>
        <w:spacing w:after="0"/>
        <w:ind w:left="0"/>
        <w:jc w:val="both"/>
        <w:rPr>
          <w:color w:val="000000"/>
          <w:sz w:val="28"/>
          <w:szCs w:val="28"/>
        </w:rPr>
      </w:pPr>
      <w:r w:rsidRPr="001C7227">
        <w:rPr>
          <w:color w:val="000000"/>
          <w:sz w:val="28"/>
          <w:szCs w:val="28"/>
        </w:rPr>
        <w:t>Председатель Собрания депутатов –</w:t>
      </w:r>
    </w:p>
    <w:p w:rsidR="001C7227" w:rsidRPr="00EE356E" w:rsidRDefault="001C7227" w:rsidP="00EE356E">
      <w:pPr>
        <w:pStyle w:val="ac"/>
        <w:spacing w:after="0"/>
        <w:ind w:left="0"/>
        <w:jc w:val="both"/>
        <w:rPr>
          <w:color w:val="000000"/>
          <w:sz w:val="28"/>
          <w:szCs w:val="28"/>
        </w:rPr>
      </w:pPr>
      <w:r w:rsidRPr="001C7227">
        <w:rPr>
          <w:color w:val="000000"/>
          <w:sz w:val="28"/>
          <w:szCs w:val="28"/>
        </w:rPr>
        <w:t>глава Пролетарского город</w:t>
      </w:r>
      <w:r w:rsidR="00EE356E">
        <w:rPr>
          <w:color w:val="000000"/>
          <w:sz w:val="28"/>
          <w:szCs w:val="28"/>
        </w:rPr>
        <w:t>ского поселения</w:t>
      </w:r>
      <w:r w:rsidR="00EE356E">
        <w:rPr>
          <w:color w:val="000000"/>
          <w:sz w:val="28"/>
          <w:szCs w:val="28"/>
        </w:rPr>
        <w:tab/>
      </w:r>
      <w:r w:rsidR="00EE356E">
        <w:rPr>
          <w:color w:val="000000"/>
          <w:sz w:val="28"/>
          <w:szCs w:val="28"/>
        </w:rPr>
        <w:tab/>
      </w:r>
      <w:r w:rsidR="00EE356E">
        <w:rPr>
          <w:color w:val="000000"/>
          <w:sz w:val="28"/>
          <w:szCs w:val="28"/>
        </w:rPr>
        <w:tab/>
      </w:r>
      <w:r w:rsidR="00EE356E">
        <w:rPr>
          <w:color w:val="000000"/>
          <w:sz w:val="28"/>
          <w:szCs w:val="28"/>
        </w:rPr>
        <w:tab/>
        <w:t>Н.А. Кузьмина</w:t>
      </w:r>
    </w:p>
    <w:p w:rsidR="001C7227" w:rsidRPr="001C7227" w:rsidRDefault="001C7227" w:rsidP="001C7227">
      <w:pPr>
        <w:spacing w:after="0" w:line="240" w:lineRule="auto"/>
        <w:ind w:left="4247"/>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lastRenderedPageBreak/>
        <w:t>Приложение 3</w:t>
      </w:r>
    </w:p>
    <w:p w:rsidR="001C7227" w:rsidRPr="001C7227" w:rsidRDefault="001C7227" w:rsidP="001C7227">
      <w:pPr>
        <w:spacing w:after="0" w:line="240" w:lineRule="auto"/>
        <w:ind w:left="4247"/>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к проекту решения Собрания депутатов</w:t>
      </w:r>
    </w:p>
    <w:p w:rsidR="001C7227" w:rsidRPr="001C7227" w:rsidRDefault="001C7227" w:rsidP="001C7227">
      <w:pPr>
        <w:spacing w:after="0" w:line="240" w:lineRule="auto"/>
        <w:ind w:left="4247"/>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Пролетарского городского поселения</w:t>
      </w:r>
    </w:p>
    <w:p w:rsidR="001C7227" w:rsidRPr="001C7227" w:rsidRDefault="001C7227" w:rsidP="001C7227">
      <w:pPr>
        <w:spacing w:after="0" w:line="240" w:lineRule="auto"/>
        <w:ind w:left="4247"/>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"Об утверждении отчета об исполнении бюджета Пролетарского городского поселения за 2019 год ”</w:t>
      </w:r>
    </w:p>
    <w:p w:rsidR="001C7227" w:rsidRPr="001C7227" w:rsidRDefault="001C7227" w:rsidP="001C7227">
      <w:pPr>
        <w:tabs>
          <w:tab w:val="left" w:pos="5387"/>
        </w:tabs>
        <w:spacing w:after="0" w:line="240" w:lineRule="auto"/>
        <w:ind w:left="4247"/>
        <w:rPr>
          <w:rFonts w:ascii="Times New Roman" w:hAnsi="Times New Roman" w:cs="Times New Roman"/>
          <w:b/>
          <w:bCs/>
          <w:sz w:val="28"/>
          <w:szCs w:val="28"/>
        </w:rPr>
      </w:pPr>
      <w:r w:rsidRPr="001C7227">
        <w:rPr>
          <w:rFonts w:ascii="Times New Roman" w:hAnsi="Times New Roman" w:cs="Times New Roman"/>
          <w:sz w:val="28"/>
          <w:szCs w:val="28"/>
        </w:rPr>
        <w:tab/>
      </w:r>
      <w:r w:rsidRPr="001C7227">
        <w:rPr>
          <w:rFonts w:ascii="Times New Roman" w:hAnsi="Times New Roman" w:cs="Times New Roman"/>
          <w:sz w:val="28"/>
          <w:szCs w:val="28"/>
        </w:rPr>
        <w:tab/>
      </w:r>
      <w:r w:rsidRPr="001C7227">
        <w:rPr>
          <w:rFonts w:ascii="Times New Roman" w:hAnsi="Times New Roman" w:cs="Times New Roman"/>
          <w:sz w:val="28"/>
          <w:szCs w:val="28"/>
        </w:rPr>
        <w:tab/>
      </w:r>
      <w:r w:rsidRPr="001C7227">
        <w:rPr>
          <w:rFonts w:ascii="Times New Roman" w:hAnsi="Times New Roman" w:cs="Times New Roman"/>
          <w:sz w:val="28"/>
          <w:szCs w:val="28"/>
        </w:rPr>
        <w:tab/>
      </w:r>
      <w:r w:rsidRPr="001C7227">
        <w:rPr>
          <w:rFonts w:ascii="Times New Roman" w:hAnsi="Times New Roman" w:cs="Times New Roman"/>
          <w:sz w:val="28"/>
          <w:szCs w:val="28"/>
        </w:rPr>
        <w:tab/>
      </w:r>
      <w:r w:rsidRPr="001C7227">
        <w:rPr>
          <w:rFonts w:ascii="Times New Roman" w:hAnsi="Times New Roman" w:cs="Times New Roman"/>
          <w:sz w:val="28"/>
          <w:szCs w:val="28"/>
        </w:rPr>
        <w:tab/>
      </w:r>
    </w:p>
    <w:p w:rsidR="001C7227" w:rsidRPr="001C7227" w:rsidRDefault="001C7227" w:rsidP="001C7227">
      <w:pPr>
        <w:tabs>
          <w:tab w:val="left" w:pos="6212"/>
        </w:tabs>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t xml:space="preserve">Распределение бюджетных ассигнований по разделам, подразделам, целевым статьям (муниципальным программам местного бюджета поселения и </w:t>
      </w:r>
      <w:proofErr w:type="spellStart"/>
      <w:r w:rsidRPr="001C7227">
        <w:rPr>
          <w:rFonts w:ascii="Times New Roman" w:hAnsi="Times New Roman" w:cs="Times New Roman"/>
          <w:b/>
          <w:sz w:val="28"/>
          <w:szCs w:val="28"/>
        </w:rPr>
        <w:t>непрограммным</w:t>
      </w:r>
      <w:proofErr w:type="spellEnd"/>
      <w:r w:rsidRPr="001C7227">
        <w:rPr>
          <w:rFonts w:ascii="Times New Roman" w:hAnsi="Times New Roman" w:cs="Times New Roman"/>
          <w:b/>
          <w:sz w:val="28"/>
          <w:szCs w:val="28"/>
        </w:rPr>
        <w:t xml:space="preserve"> направлениям деятельности), группам и подгруппам </w:t>
      </w:r>
      <w:proofErr w:type="gramStart"/>
      <w:r w:rsidRPr="001C7227">
        <w:rPr>
          <w:rFonts w:ascii="Times New Roman" w:hAnsi="Times New Roman" w:cs="Times New Roman"/>
          <w:b/>
          <w:sz w:val="28"/>
          <w:szCs w:val="28"/>
        </w:rPr>
        <w:t>видов расходов классификации расходов бюджетов</w:t>
      </w:r>
      <w:proofErr w:type="gramEnd"/>
      <w:r w:rsidRPr="001C7227">
        <w:rPr>
          <w:rFonts w:ascii="Times New Roman" w:hAnsi="Times New Roman" w:cs="Times New Roman"/>
          <w:b/>
          <w:sz w:val="28"/>
          <w:szCs w:val="28"/>
        </w:rPr>
        <w:t xml:space="preserve"> за 2019 год</w:t>
      </w:r>
    </w:p>
    <w:p w:rsidR="001C7227" w:rsidRPr="001C7227" w:rsidRDefault="001C7227" w:rsidP="001C7227">
      <w:pPr>
        <w:spacing w:after="0" w:line="240" w:lineRule="auto"/>
        <w:contextualSpacing/>
        <w:jc w:val="center"/>
        <w:rPr>
          <w:rFonts w:ascii="Times New Roman" w:hAnsi="Times New Roman" w:cs="Times New Roman"/>
          <w:b/>
          <w:bCs/>
          <w:sz w:val="28"/>
          <w:szCs w:val="28"/>
          <w:highlight w:val="yellow"/>
        </w:rPr>
      </w:pPr>
    </w:p>
    <w:p w:rsidR="001C7227" w:rsidRPr="001C7227" w:rsidRDefault="001C7227" w:rsidP="001C7227">
      <w:pPr>
        <w:spacing w:after="0" w:line="240" w:lineRule="auto"/>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тыс</w:t>
      </w:r>
      <w:proofErr w:type="gramStart"/>
      <w:r w:rsidRPr="001C7227">
        <w:rPr>
          <w:rFonts w:ascii="Times New Roman" w:hAnsi="Times New Roman" w:cs="Times New Roman"/>
          <w:color w:val="000000"/>
          <w:sz w:val="28"/>
          <w:szCs w:val="28"/>
        </w:rPr>
        <w:t>.р</w:t>
      </w:r>
      <w:proofErr w:type="gramEnd"/>
      <w:r w:rsidRPr="001C7227">
        <w:rPr>
          <w:rFonts w:ascii="Times New Roman" w:hAnsi="Times New Roman" w:cs="Times New Roman"/>
          <w:color w:val="000000"/>
          <w:sz w:val="28"/>
          <w:szCs w:val="28"/>
        </w:rPr>
        <w:t>уб.</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33"/>
        <w:gridCol w:w="567"/>
        <w:gridCol w:w="709"/>
        <w:gridCol w:w="1843"/>
        <w:gridCol w:w="708"/>
        <w:gridCol w:w="1418"/>
      </w:tblGrid>
      <w:tr w:rsidR="001C7227" w:rsidRPr="001C7227" w:rsidTr="00E21D9A">
        <w:trPr>
          <w:trHeight w:val="349"/>
        </w:trPr>
        <w:tc>
          <w:tcPr>
            <w:tcW w:w="10133" w:type="dxa"/>
            <w:vAlign w:val="bottom"/>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Наименование</w:t>
            </w:r>
          </w:p>
        </w:tc>
        <w:tc>
          <w:tcPr>
            <w:tcW w:w="567" w:type="dxa"/>
            <w:vAlign w:val="bottom"/>
          </w:tcPr>
          <w:p w:rsidR="001C7227" w:rsidRPr="001C7227" w:rsidRDefault="001C7227" w:rsidP="001C7227">
            <w:pPr>
              <w:spacing w:after="0" w:line="240" w:lineRule="auto"/>
              <w:jc w:val="center"/>
              <w:rPr>
                <w:rFonts w:ascii="Times New Roman" w:hAnsi="Times New Roman" w:cs="Times New Roman"/>
                <w:b/>
                <w:bCs/>
                <w:color w:val="000000"/>
                <w:sz w:val="28"/>
                <w:szCs w:val="28"/>
              </w:rPr>
            </w:pPr>
            <w:proofErr w:type="spellStart"/>
            <w:r w:rsidRPr="001C7227">
              <w:rPr>
                <w:rFonts w:ascii="Times New Roman" w:hAnsi="Times New Roman" w:cs="Times New Roman"/>
                <w:b/>
                <w:bCs/>
                <w:color w:val="000000"/>
                <w:sz w:val="28"/>
                <w:szCs w:val="28"/>
              </w:rPr>
              <w:t>Рз</w:t>
            </w:r>
            <w:proofErr w:type="spellEnd"/>
          </w:p>
        </w:tc>
        <w:tc>
          <w:tcPr>
            <w:tcW w:w="709" w:type="dxa"/>
            <w:vAlign w:val="bottom"/>
          </w:tcPr>
          <w:p w:rsidR="001C7227" w:rsidRPr="001C7227" w:rsidRDefault="001C7227" w:rsidP="001C7227">
            <w:pPr>
              <w:spacing w:after="0" w:line="240" w:lineRule="auto"/>
              <w:jc w:val="center"/>
              <w:rPr>
                <w:rFonts w:ascii="Times New Roman" w:hAnsi="Times New Roman" w:cs="Times New Roman"/>
                <w:b/>
                <w:bCs/>
                <w:color w:val="000000"/>
                <w:sz w:val="28"/>
                <w:szCs w:val="28"/>
              </w:rPr>
            </w:pPr>
            <w:proofErr w:type="gramStart"/>
            <w:r w:rsidRPr="001C7227">
              <w:rPr>
                <w:rFonts w:ascii="Times New Roman" w:hAnsi="Times New Roman" w:cs="Times New Roman"/>
                <w:b/>
                <w:bCs/>
                <w:color w:val="000000"/>
                <w:sz w:val="28"/>
                <w:szCs w:val="28"/>
              </w:rPr>
              <w:t>ПР</w:t>
            </w:r>
            <w:proofErr w:type="gramEnd"/>
          </w:p>
        </w:tc>
        <w:tc>
          <w:tcPr>
            <w:tcW w:w="1843" w:type="dxa"/>
            <w:vAlign w:val="bottom"/>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ЦСР</w:t>
            </w:r>
          </w:p>
        </w:tc>
        <w:tc>
          <w:tcPr>
            <w:tcW w:w="708" w:type="dxa"/>
            <w:vAlign w:val="bottom"/>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ВР</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Сумма</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АДМИНИСТРАЦИЯ ПРОЛЕТАРСКОГО ГОРОДСКОГО ПОСЕЛЕНИЯ</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132 686,8</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ОБЩЕГОСУДАРСТВЕННЫЕ ВОПРОСЫ</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12 803,3</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12 118,4</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мероприятий на обеспечение пожарной безопасности населения и территории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03.1.00.25230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13,2</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Реализация направления расходов в рамках подпрограммы "Развитие муниципальной службы" муниципальной программы "Муниципальная политика" </w:t>
            </w:r>
            <w:r w:rsidRPr="001C7227">
              <w:rPr>
                <w:rFonts w:ascii="Times New Roman" w:hAnsi="Times New Roman" w:cs="Times New Roman"/>
                <w:iCs/>
                <w:color w:val="000000"/>
                <w:sz w:val="28"/>
                <w:szCs w:val="28"/>
              </w:rPr>
              <w:lastRenderedPageBreak/>
              <w:t>(Расходы на выплаты персоналу государственных (муниципальных) органов)</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08.1.00.25440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120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570,2</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 xml:space="preserve">Расходы на обеспечение </w:t>
            </w:r>
            <w:proofErr w:type="gramStart"/>
            <w:r w:rsidRPr="001C7227">
              <w:rPr>
                <w:rFonts w:ascii="Times New Roman" w:hAnsi="Times New Roman" w:cs="Times New Roman"/>
                <w:iCs/>
                <w:color w:val="000000"/>
                <w:sz w:val="28"/>
                <w:szCs w:val="28"/>
              </w:rPr>
              <w:t>деятельности органов местного самоуправления Администрации Пролетарского городского поселения</w:t>
            </w:r>
            <w:proofErr w:type="gramEnd"/>
            <w:r w:rsidRPr="001C7227">
              <w:rPr>
                <w:rFonts w:ascii="Times New Roman" w:hAnsi="Times New Roman" w:cs="Times New Roman"/>
                <w:iCs/>
                <w:color w:val="000000"/>
                <w:sz w:val="28"/>
                <w:szCs w:val="28"/>
              </w:rPr>
              <w:t xml:space="preserve"> в рамках подпрограммы "Нормативно-методическое, информационное обеспечение и организация бюджетного процесса" муниципальной программы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09.2.00.25450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934,1</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Расходы на обеспечение </w:t>
            </w:r>
            <w:proofErr w:type="gramStart"/>
            <w:r w:rsidRPr="001C7227">
              <w:rPr>
                <w:rFonts w:ascii="Times New Roman" w:hAnsi="Times New Roman" w:cs="Times New Roman"/>
                <w:iCs/>
                <w:color w:val="000000"/>
                <w:sz w:val="28"/>
                <w:szCs w:val="28"/>
              </w:rPr>
              <w:t>деятельности органов местного самоуправления Администрации Пролетарского городского поселения</w:t>
            </w:r>
            <w:proofErr w:type="gramEnd"/>
            <w:r w:rsidRPr="001C7227">
              <w:rPr>
                <w:rFonts w:ascii="Times New Roman" w:hAnsi="Times New Roman" w:cs="Times New Roman"/>
                <w:iCs/>
                <w:color w:val="000000"/>
                <w:sz w:val="28"/>
                <w:szCs w:val="28"/>
              </w:rPr>
              <w:t xml:space="preserve"> в сфере информационно коммуникационных технологий в рамках подпрограммы "Нормативно-методическое, информационное обеспечение и организация бюджетного процесса" муниципальной программы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09.2.00.25460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840,1</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Расходы на выплаты по оплате </w:t>
            </w:r>
            <w:proofErr w:type="gramStart"/>
            <w:r w:rsidRPr="001C7227">
              <w:rPr>
                <w:rFonts w:ascii="Times New Roman" w:hAnsi="Times New Roman" w:cs="Times New Roman"/>
                <w:iCs/>
                <w:color w:val="000000"/>
                <w:sz w:val="28"/>
                <w:szCs w:val="28"/>
              </w:rPr>
              <w:t>труда работников органов местного самоуправления Пролетарского городского поселения</w:t>
            </w:r>
            <w:proofErr w:type="gramEnd"/>
            <w:r w:rsidRPr="001C7227">
              <w:rPr>
                <w:rFonts w:ascii="Times New Roman" w:hAnsi="Times New Roman" w:cs="Times New Roman"/>
                <w:iCs/>
                <w:color w:val="000000"/>
                <w:sz w:val="28"/>
                <w:szCs w:val="28"/>
              </w:rPr>
              <w:t xml:space="preserve"> в рамках обеспечения деятельности Администрация Пролетарского городского поселения (Расходы на выплаты персоналу государственных (муниципальных) органов)</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89.5.00.00110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120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8 543,4</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 обеспечение деятельности органов местного самоуправления Пролетарского городского поселения в рамках обеспечения деятельности Администрация Пролетарского городского поселения Администрации Пролетарского городского поселения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89.5.00.00190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442,1</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lastRenderedPageBreak/>
              <w:t>Расходы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за счет областных средств в рамках обеспечения деятельности Администрация Пролетарского городского поселения (Иные закупки товаров, работ и услуг для обеспечения государственных (муниципальных) нужд)</w:t>
            </w:r>
            <w:proofErr w:type="gramEnd"/>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89.5.00.72390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прочих расходов в рамках обеспечения деятельности Администрация Пролетарского городского поселения (Уплата налогов, сборов и иных платежей)</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89.5.00.99990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850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2,7</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t>Иные межбюджетные трансферты на осуществление части полномочий местного значения из бюджета поселения, бюджету муниципального района в соответствии с заключенными соглашениями по вопросам утверждения генеральных планов поселения, правил землепользования и застройки, утверждения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w:t>
            </w:r>
            <w:proofErr w:type="gramEnd"/>
            <w:r w:rsidRPr="001C7227">
              <w:rPr>
                <w:rFonts w:ascii="Times New Roman" w:hAnsi="Times New Roman" w:cs="Times New Roman"/>
                <w:iCs/>
                <w:color w:val="000000"/>
                <w:sz w:val="28"/>
                <w:szCs w:val="28"/>
              </w:rPr>
              <w:t xml:space="preserve"> </w:t>
            </w:r>
            <w:proofErr w:type="gramStart"/>
            <w:r w:rsidRPr="001C7227">
              <w:rPr>
                <w:rFonts w:ascii="Times New Roman" w:hAnsi="Times New Roman" w:cs="Times New Roman"/>
                <w:iCs/>
                <w:color w:val="000000"/>
                <w:sz w:val="28"/>
                <w:szCs w:val="28"/>
              </w:rPr>
              <w:t>в эксплуатацию при осуществлении муниципального строительства, реконструкции объектов капитального строительства, расположенных на территории поселения, утверждения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осуществления земельного контроля за использованием земель поселения, присвоения наименований улицам, площадям и иным территориям проживания граждан в населенных пунктах, установления нумерации домов по</w:t>
            </w:r>
            <w:proofErr w:type="gramEnd"/>
            <w:r w:rsidRPr="001C7227">
              <w:rPr>
                <w:rFonts w:ascii="Times New Roman" w:hAnsi="Times New Roman" w:cs="Times New Roman"/>
                <w:iCs/>
                <w:color w:val="000000"/>
                <w:sz w:val="28"/>
                <w:szCs w:val="28"/>
              </w:rPr>
              <w:t xml:space="preserve"> иным </w:t>
            </w:r>
            <w:proofErr w:type="spellStart"/>
            <w:r w:rsidRPr="001C7227">
              <w:rPr>
                <w:rFonts w:ascii="Times New Roman" w:hAnsi="Times New Roman" w:cs="Times New Roman"/>
                <w:iCs/>
                <w:color w:val="000000"/>
                <w:sz w:val="28"/>
                <w:szCs w:val="28"/>
              </w:rPr>
              <w:lastRenderedPageBreak/>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(Иные межбюджетные трансферты)</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99.9.00.85050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398,0</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 xml:space="preserve">Иные межбюджетные трансферты на осуществление части полномочий местного значения из бюджета поселения, бюджету муниципального района в соответствии с заключенными соглашениями по вопросам регулирования вопросов установления цен, тарифов, надбавок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(Иные межбюджетные трансферты)</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99.9.00.85060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187,2</w:t>
            </w:r>
          </w:p>
        </w:tc>
      </w:tr>
      <w:tr w:rsidR="001C7227" w:rsidRPr="001C7227" w:rsidTr="00E21D9A">
        <w:trPr>
          <w:trHeight w:val="382"/>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t xml:space="preserve">Иные межбюджетные трансферты на осуществление части полномочий местного значения из бюджета поселения, бюджету муниципального района в соответствии с заключенными соглашениями по вопросу организации внутреннего муниципального финансового контроля действующему законодательству в пределах полномочий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(Иные межбюджетные трансферты)</w:t>
            </w:r>
            <w:proofErr w:type="gramEnd"/>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99.9.00.85090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187,2</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Другие общегосударственные вопросы</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13</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684,9</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направленные на противодействие коррупции в рамках подпрограммы "Противодействие коррупции" муниципальной программы "Обеспечение общественного порядка и профилактика правонарушений"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05.1.00.25290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10,0</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Реализация расходов в сфере имущественных отношений, проведение оценочных работ на объекты, составляющие казну поселения в рамках подпрограммы </w:t>
            </w:r>
            <w:r w:rsidRPr="001C7227">
              <w:rPr>
                <w:rFonts w:ascii="Times New Roman" w:hAnsi="Times New Roman" w:cs="Times New Roman"/>
                <w:iCs/>
                <w:color w:val="000000"/>
                <w:sz w:val="28"/>
                <w:szCs w:val="28"/>
              </w:rPr>
              <w:lastRenderedPageBreak/>
              <w:t>"Управление муниципальным имуществом Пролетарского городского поселения" муниципальной программы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09.4.00.25470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145,6</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 xml:space="preserve">Уплата годового членского взноса в Совет муниципальных образований Ростовской области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(Уплата налогов, сборов и иных платежей)</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99.9.00.90060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850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80,0</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Исполнение судебных актов по искам к Администрации Пролетарского городского поселения о возмещении вреда, причиненного незаконными действиями (бездействием) органов местного самоуправления Пролетарского городского поселения либо их должностных лиц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(Исполнение судебных актов)</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99.9.00.90120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830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77,5</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t xml:space="preserve">Исполнение судебных актов по искам к Администрации Пролетарского городского поселения о возмещении вреда, причиненного незаконными действиями (бездействием) органов местного самоуправления Пролетарского городского поселения либо их должностных лиц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(Уплата налогов, сборов и иных платежей)</w:t>
            </w:r>
            <w:proofErr w:type="gramEnd"/>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99.9.00.90120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850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150,0</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Реализация прочих расходов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lastRenderedPageBreak/>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99.9.00.99990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96,0</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 xml:space="preserve">Реализация прочих расходов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(Уплата налогов, сборов и иных платежей)</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99.9.00.99990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850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125,8</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НАЦИОНАЛЬНАЯ БЕЗОПАСНОСТЬ И ПРАВООХРАНИТЕЛЬНАЯ ДЕЯТЕЛЬНОСТЬ</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03</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1 375,4</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Защита населения и территории от чрезвычайных ситуаций природного и техногенного характера, гражданская оборона</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03</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846,1</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мероприятий по гражданской обороне и защите населения от чрезвычайных ситуаций в рамках подпрограммы " Гражданская оборона и защита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03.2.00.25240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3,0</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мероприятий по обеспечению безопасности людей на водных объектах в рамках подпрограммы "Содержание аварийно-спасательных формирований и безопасность людей на водных объектах"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03.3.00.25250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1,1</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t xml:space="preserve">Межбюджетные трансферты по передаче полномочий из бюджета поселения в </w:t>
            </w:r>
            <w:r w:rsidRPr="001C7227">
              <w:rPr>
                <w:rFonts w:ascii="Times New Roman" w:hAnsi="Times New Roman" w:cs="Times New Roman"/>
                <w:iCs/>
                <w:color w:val="000000"/>
                <w:sz w:val="28"/>
                <w:szCs w:val="28"/>
              </w:rPr>
              <w:lastRenderedPageBreak/>
              <w:t>бюджет Пролетарского района в соответствии с заключенным соглашением по вопросам создания, содержания и организации деятельности аварийно-спасательных формирований в рамках подпрограммы "Содержание аварийно-спасательных формирований и безопасность людей на водных объектах"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roofErr w:type="gramEnd"/>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03</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03.3.00.85010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834,0</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lastRenderedPageBreak/>
              <w:t>Межбюджетные трансферты по передаче полномочий из бюджета поселения в бюджет Пролетарского района в соответствии с заключенным соглашением по вопросам обеспечения безопасности людей на водных объектах в рамках подпрограммы "Содержание аварийно-спасательных формирований и безопасность людей на водных объектах"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roofErr w:type="gramEnd"/>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03.3.00.85020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8,0</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Обеспечение пожарной безопасности</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03</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221,2</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мероприятий на обеспечение пожарной безопасности населения и территории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10</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03.1.00.25230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221,2</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Другие вопросы в области национальной безопасности и правоохранительной деятельности</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03</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14</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308,1</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Расходы на реализацию комплекса антитеррористических мероприятий в рамках </w:t>
            </w:r>
            <w:r w:rsidRPr="001C7227">
              <w:rPr>
                <w:rFonts w:ascii="Times New Roman" w:hAnsi="Times New Roman" w:cs="Times New Roman"/>
                <w:iCs/>
                <w:color w:val="000000"/>
                <w:sz w:val="28"/>
                <w:szCs w:val="28"/>
              </w:rPr>
              <w:lastRenderedPageBreak/>
              <w:t>подпрограммы "Профилактика экстремизма и терроризма на территории поселения" муниципальной программы "Обеспечение общественного порядка и профилактика правонарушений"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03</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14</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05.2.00.25300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308,1</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lastRenderedPageBreak/>
              <w:t>НАЦИОНАЛЬНАЯ ЭКОНОМИКА</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04</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21 751,3</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Дорожное хозяйство (дорожные фонды)</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04</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20 846,6</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 разработку проектно-сметной документации, проведения строительного контроля по капитальному ремонту, строительству и реконструкции муниципальных объектов транспортной инфраструктуры в рамках подпрограммы "Развитие транспортной инфраструктуры"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06.1.00.25330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159,7</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по содержанию автомобильных дорог общего пользования местного значения и искусственных сооружений на них в рамках подпрограммы "Развитие транспортной инфраструктуры"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06.1.00.25340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2 127,8</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расходов на прочее благоустройство по содержанию дорог в рамках подпрограммы "Развитие транспортной инфраструктуры"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06.1.00.26360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5 100,0</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Строительство и реконструкция муниципальных объектов транспортной инфраструктуры в рамках подпрограммы "Развитие транспортной инфраструктуры" муниципальной программы "Развитие транспортной системы" (Иные закупки товаров, работ и услуг для обеспечения государственных </w:t>
            </w:r>
            <w:r w:rsidRPr="001C7227">
              <w:rPr>
                <w:rFonts w:ascii="Times New Roman" w:hAnsi="Times New Roman" w:cs="Times New Roman"/>
                <w:iCs/>
                <w:color w:val="000000"/>
                <w:sz w:val="28"/>
                <w:szCs w:val="28"/>
              </w:rPr>
              <w:lastRenderedPageBreak/>
              <w:t>(муниципальных)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04</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06.1.00.S3480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11 072,7</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Расходы на ремонт и содержание автомобильных дорог общего пользования местного значения за счет средств областного и местного бюджетов в рамках подпрограммы "Развитие транспортной инфраструктуры"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06.1.00.S3510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2 215,8</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мероприятий по проектированию и обустройству пешеходных переходов на автомобильных дорогах поселения в рамках подпрограммы "Повышение безопасности дорожного движения на территории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06.2.00.25370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124,2</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прочих мероприятий на повышение безопасности дорожного движения в рамках подпрограммы "Повышение безопасности дорожного движения на территории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06.2.00.25390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46,4</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Другие вопросы в области национальной экономики</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04</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12</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904,7</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в сфере земельных отношений в рамках подпрограммы "Управление муниципальным имуществом Пролетарского городского поселения" муниципальной программы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09.4.00.25480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303,5</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Расходы на выполнение работ по изготовлению градостроительных планов земельных участков в рамках подпрограммы "Управление муниципальным </w:t>
            </w:r>
            <w:r w:rsidRPr="001C7227">
              <w:rPr>
                <w:rFonts w:ascii="Times New Roman" w:hAnsi="Times New Roman" w:cs="Times New Roman"/>
                <w:iCs/>
                <w:color w:val="000000"/>
                <w:sz w:val="28"/>
                <w:szCs w:val="28"/>
              </w:rPr>
              <w:lastRenderedPageBreak/>
              <w:t>имуществом Пролетарского городского поселения" муниципальной программы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04</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09.4.00.25490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265,5</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 xml:space="preserve">Иные межбюджетные трансферты на осуществление части полномочий местного значения из бюджета поселения, бюджету муниципального района в соответствии с заключенными соглашениями по вопросу земельного контроля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(Иные межбюджетные трансферты)</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99.9.00.85070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335,7</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ЖИЛИЩНО-КОММУНАЛЬНОЕ ХОЗЯЙСТВО</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82 044,3</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Жилищное хозяйство</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269,3</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направленные на выполнение работ по сносу расселенных домов в рамках подпрограммы "Переселение граждан из жилищного фонда, признанного непригодным для проживания, аварийным и подлежащим сносу" муниципальной программы "Обеспечение доступным и комфортным жильем населения Пролетарского городского поселения"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01.1.00.25020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154,7</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по ремонту муниципального жилищного фонда в рамках подпрограммы "Развитие жилищного хозяйства" муниципальной программы "Обеспечение доступным и комфортным жильем населения Пролетарского городского поселения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01.2.00.25030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34,5</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Расходы </w:t>
            </w:r>
            <w:proofErr w:type="gramStart"/>
            <w:r w:rsidRPr="001C7227">
              <w:rPr>
                <w:rFonts w:ascii="Times New Roman" w:hAnsi="Times New Roman" w:cs="Times New Roman"/>
                <w:iCs/>
                <w:color w:val="000000"/>
                <w:sz w:val="28"/>
                <w:szCs w:val="28"/>
              </w:rPr>
              <w:t xml:space="preserve">по уплате взносов на капитальный ремонт общего имущества многоквартирных домов по помещениям находящимся в муниципальной </w:t>
            </w:r>
            <w:r w:rsidRPr="001C7227">
              <w:rPr>
                <w:rFonts w:ascii="Times New Roman" w:hAnsi="Times New Roman" w:cs="Times New Roman"/>
                <w:iCs/>
                <w:color w:val="000000"/>
                <w:sz w:val="28"/>
                <w:szCs w:val="28"/>
              </w:rPr>
              <w:lastRenderedPageBreak/>
              <w:t>собственности в рамках</w:t>
            </w:r>
            <w:proofErr w:type="gramEnd"/>
            <w:r w:rsidRPr="001C7227">
              <w:rPr>
                <w:rFonts w:ascii="Times New Roman" w:hAnsi="Times New Roman" w:cs="Times New Roman"/>
                <w:iCs/>
                <w:color w:val="000000"/>
                <w:sz w:val="28"/>
                <w:szCs w:val="28"/>
              </w:rPr>
              <w:t xml:space="preserve"> подпрограммы "Развитие жилищного хозяйства" муниципальной программы "Обеспечение доступным и комфортным жильем населения Пролетарского городского поселения"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01.2.00.25040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80,1</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lastRenderedPageBreak/>
              <w:t>Коммунальное хозяйство</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17 809,7</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 приобретение и обновление коммунальной техники и оборудования в рамках подпрограммы "Повышение качества и надежности коммунальной инфраструктуры " муниципальной программы "Обеспечение качественными жилищно-коммунальными услугами населения Пролетарского городского поселения "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02.1.00.25050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1 103,7</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 содержание и обслуживание объектов коммунальной инфраструктуры в рамках подпрограммы "Повышение качества и надежности коммунальной инфраструктуры " муниципальной программы "Обеспечение качественными жилищно-коммунальными услугами населения Пролетарского городского поселения "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02.1.00.25060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148,0</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 оплату коммунальных услуг объектов водопроводно-канализационного хозяйства в рамках подпрограммы "Повышение качества и надежности коммунальной инфраструктуры " муниципальной программы "Обеспечение качественными жилищно-коммунальными услугами населения Пролетарского городского поселения "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02.1.00.25070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175,6</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Реализация прочих мероприятий в области коммунального хозяйства в рамках подпрограммы "Повышение качества и надежности коммунальной </w:t>
            </w:r>
            <w:r w:rsidRPr="001C7227">
              <w:rPr>
                <w:rFonts w:ascii="Times New Roman" w:hAnsi="Times New Roman" w:cs="Times New Roman"/>
                <w:iCs/>
                <w:color w:val="000000"/>
                <w:sz w:val="28"/>
                <w:szCs w:val="28"/>
              </w:rPr>
              <w:lastRenderedPageBreak/>
              <w:t>инфраструктуры " муниципальной программы "Обеспечение качественными жилищно-коммунальными услугами населения Пролетарского городского поселения "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02.1.00.25080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194,6</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Расходы на техническое обслуживание газорегуляторных пунктов, а так же газопровода на территории поселения в рамках подпрограммы "Повышение качества и надежности коммунальной инфраструктуры " муниципальной программы "Обеспечение качественными жилищно-коммунальными услугами населения Пролетарского городского поселения "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02.1.00.25090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545,6</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 представление субсидий муниципальным унитарным предприятиям Пролетарского городского поселения в рамках подпрограммы "Повышение качества и надежности коммунальной инфраструктуры " муниципальной программы "Обеспечение качественными жилищно-коммунальными услугами населения Пролетарского городского поселения "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02.1.00.26100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810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3 591,1</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t>Возмещение предприятиям жилищно-коммунального хозяйства части платы граждан за коммунальные услуги в объеме свыше установленных индексов максимального роста размера платы граждан за коммунальные услуги за счет средств областного и местного бюджетов в рамках подпрограммы "Повышение качества и надежности коммунальной инфраструктуры " муниципальной программы "Обеспечение качественными жилищно-коммунальными услугами населения Пролетарского городского поселения " (Иные межбюджетные трансферты)</w:t>
            </w:r>
            <w:proofErr w:type="gramEnd"/>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02.1.00.S3660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625,7</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lastRenderedPageBreak/>
              <w:t>Возмещение предприятиям жилищно-коммунального хозяйства части платы граждан за коммунальные услуги в объеме свыше установленных индексов максимального роста размера платы граждан за коммунальные услуги за счет средств областного и местного бюджетов в рамках подпрограммы "Повышение качества и надежности коммунальной инфраструктуры " муниципальной программы "Обеспечение качественными жилищно-коммунальными услугами населения Пролетарского городского поселения " (Субсидии юридическим лицам (кроме некоммерческих организаций), индивидуальным предпринимателям, физическим лицам - производителям</w:t>
            </w:r>
            <w:proofErr w:type="gramEnd"/>
            <w:r w:rsidRPr="001C7227">
              <w:rPr>
                <w:rFonts w:ascii="Times New Roman" w:hAnsi="Times New Roman" w:cs="Times New Roman"/>
                <w:iCs/>
                <w:color w:val="000000"/>
                <w:sz w:val="28"/>
                <w:szCs w:val="28"/>
              </w:rPr>
              <w:t xml:space="preserve"> товаров, работ, услуг)</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02.1.00.S3660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810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1 488,5</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 приобретение специализированной коммунальной техники за счет средств областного и местного бюджетов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02.1.00.S4430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9 935,4</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t xml:space="preserve">Иные межбюджетные трансферты на осуществление части полномочий местного значения из бюджета поселения, бюджету муниципального района в соответствии с заключенными соглашениями по вопросу организации водоснабжения населения, водоотведения в границах поселения в пределах полномочий по иным </w:t>
            </w:r>
            <w:proofErr w:type="spellStart"/>
            <w:r w:rsidRPr="001C7227">
              <w:rPr>
                <w:rFonts w:ascii="Times New Roman" w:hAnsi="Times New Roman" w:cs="Times New Roman"/>
                <w:iCs/>
                <w:color w:val="000000"/>
                <w:sz w:val="28"/>
                <w:szCs w:val="28"/>
              </w:rPr>
              <w:t>непрограммным</w:t>
            </w:r>
            <w:proofErr w:type="spellEnd"/>
            <w:r w:rsidRPr="001C7227">
              <w:rPr>
                <w:rFonts w:ascii="Times New Roman" w:hAnsi="Times New Roman" w:cs="Times New Roman"/>
                <w:iCs/>
                <w:color w:val="000000"/>
                <w:sz w:val="28"/>
                <w:szCs w:val="28"/>
              </w:rPr>
              <w:t xml:space="preserve"> мероприятиям в рамках </w:t>
            </w:r>
            <w:proofErr w:type="spellStart"/>
            <w:r w:rsidRPr="001C7227">
              <w:rPr>
                <w:rFonts w:ascii="Times New Roman" w:hAnsi="Times New Roman" w:cs="Times New Roman"/>
                <w:iCs/>
                <w:color w:val="000000"/>
                <w:sz w:val="28"/>
                <w:szCs w:val="28"/>
              </w:rPr>
              <w:t>непрограммного</w:t>
            </w:r>
            <w:proofErr w:type="spellEnd"/>
            <w:r w:rsidRPr="001C7227">
              <w:rPr>
                <w:rFonts w:ascii="Times New Roman" w:hAnsi="Times New Roman" w:cs="Times New Roman"/>
                <w:iCs/>
                <w:color w:val="000000"/>
                <w:sz w:val="28"/>
                <w:szCs w:val="28"/>
              </w:rPr>
              <w:t xml:space="preserve"> направления деятельности " Реализация функций иных органов местного самоуправления Пролетарского городского поселения" (Иные межбюджетные трансферты)</w:t>
            </w:r>
            <w:proofErr w:type="gramEnd"/>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99.9.00.85080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1,5</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Благоустройство</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63 965,3</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Оплата расходов на уличное освещение в рамках подпрограммы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населения Пролетарского городского поселения" (Иные закупки товаров, работ и услуг для обеспечения государственных </w:t>
            </w:r>
            <w:r w:rsidRPr="001C7227">
              <w:rPr>
                <w:rFonts w:ascii="Times New Roman" w:hAnsi="Times New Roman" w:cs="Times New Roman"/>
                <w:iCs/>
                <w:color w:val="000000"/>
                <w:sz w:val="28"/>
                <w:szCs w:val="28"/>
              </w:rPr>
              <w:lastRenderedPageBreak/>
              <w:t>(муниципальных)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02.2.00.25110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7 936,1</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Озеленение территории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населения Пролетарского городского поселения"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02.2.00.25120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13,5</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 приобретение и содержание малых архитектурных форм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населения Пролетарского городского поселения"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02.2.00.25180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377,9</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мероприятий по обустройству спортивных и детских игровых площадок (комплексов)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населения Пролетарского городского поселения"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02.2.00.25200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246,5</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Прочие расходы по благоустройству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населения Пролетарского городского поселения"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02.2.00.25220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1 564,0</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Реализация мероприятий по содержанию уличного освещения в рамках подпрограммы "Благоустройство территории Пролетарского городского </w:t>
            </w:r>
            <w:r w:rsidRPr="001C7227">
              <w:rPr>
                <w:rFonts w:ascii="Times New Roman" w:hAnsi="Times New Roman" w:cs="Times New Roman"/>
                <w:iCs/>
                <w:color w:val="000000"/>
                <w:sz w:val="28"/>
                <w:szCs w:val="28"/>
              </w:rPr>
              <w:lastRenderedPageBreak/>
              <w:t>поселения" муниципальной программы "Обеспечение качественными жилищно-коммунальными услугами населения Пролетарского городского поселения"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02.2.00.26130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1 000,0</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lastRenderedPageBreak/>
              <w:t>Расходы по организации и содержанию объектов озеленения, мемориалов и памятников, включая зимнее содержание тротуаров и площадей, детских и спортивных площадок, отлов безнадзорных животных на территории поселения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(Иные закупки товаров, работ и услуг для обеспечения государственных (муниципальных) нужд)</w:t>
            </w:r>
            <w:proofErr w:type="gramEnd"/>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02.2.00.26140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7 519,3</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мероприятий по содержанию мест погребения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населения Пролетарского городского поселения"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02.2.00.26150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1 300,0</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мероприятий по ликвидации несанкционированных свалок и уборке территории поселения от крупногабаритного мусора и веток в рамках подпрограммы "Благоустройство территории Пролетарского городского поселения" муниципальной программы "Обеспечение качественными жилищно-коммунальными услугами населения Пролетарского городского поселения"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02.2.00.26170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329,5</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Реализация мероприятий направленных на строительство и ремонт тротуаров, </w:t>
            </w:r>
            <w:r w:rsidRPr="001C7227">
              <w:rPr>
                <w:rFonts w:ascii="Times New Roman" w:hAnsi="Times New Roman" w:cs="Times New Roman"/>
                <w:iCs/>
                <w:color w:val="000000"/>
                <w:sz w:val="28"/>
                <w:szCs w:val="28"/>
              </w:rPr>
              <w:lastRenderedPageBreak/>
              <w:t>пешеходных дорожек и аллей в рамках подпрограммы "Развитие транспортной инфраструктуры"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06.1.00.25350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1 719,7</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Приобретение энергосберегающего оборудования и материалов в рамках подпрограммы "Энергосбережение и повышение энергетической эффективности " муниципальной программы "</w:t>
            </w:r>
            <w:proofErr w:type="spellStart"/>
            <w:r w:rsidRPr="001C7227">
              <w:rPr>
                <w:rFonts w:ascii="Times New Roman" w:hAnsi="Times New Roman" w:cs="Times New Roman"/>
                <w:iCs/>
                <w:color w:val="000000"/>
                <w:sz w:val="28"/>
                <w:szCs w:val="28"/>
              </w:rPr>
              <w:t>Энергоэффективность</w:t>
            </w:r>
            <w:proofErr w:type="spellEnd"/>
            <w:r w:rsidRPr="001C7227">
              <w:rPr>
                <w:rFonts w:ascii="Times New Roman" w:hAnsi="Times New Roman" w:cs="Times New Roman"/>
                <w:iCs/>
                <w:color w:val="000000"/>
                <w:sz w:val="28"/>
                <w:szCs w:val="28"/>
              </w:rPr>
              <w:t xml:space="preserve"> и развитие энергетики"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07.1.00.25400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4 962,5</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расходов, включая разработку проектной документации по благоустройству общественных территорий в рамках подпрограммы " Благоустройство общественных территорий Пролетарского городского поселения" муниципальной программы "Формирование современной городской среды на территории Пролетарского городского поселения"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10.1.00.25510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4 204,4</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на реализацию мероприятий по формированию современной городской среды в части благоустройства общественных территорий в рамках подпрограммы " Благоустройство общественных территорий Пролетарского городского поселения" муниципальной программы "Формирование современной городской среды на территории Пролетарского городского поселения"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03</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10.1.F2.55551</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32 791,9</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ОБРАЗОВАНИЕ</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07</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24,9</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Профессиональная подготовка, переподготовка и повышение квалификации</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07</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05</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24,9</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Обеспечение профессионального развития муниципальных служащих и иных лиц, </w:t>
            </w:r>
            <w:r w:rsidRPr="001C7227">
              <w:rPr>
                <w:rFonts w:ascii="Times New Roman" w:hAnsi="Times New Roman" w:cs="Times New Roman"/>
                <w:iCs/>
                <w:color w:val="000000"/>
                <w:sz w:val="28"/>
                <w:szCs w:val="28"/>
              </w:rPr>
              <w:lastRenderedPageBreak/>
              <w:t>занятых в системе местного самоуправления поселения в рамках подпрограммы "Развитие муниципальной службы" муниципальной программы "Муниципальная политика"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07</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05</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08.1.00.25420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24,9</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lastRenderedPageBreak/>
              <w:t>КУЛЬТУРА, КИНЕМАТОГРАФИЯ</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08</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13 815,3</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Культура</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08</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13 815,3</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Расходы по сохранению объектов культурного наследия, памятников истории и культуры, расположенных на территории поселения в рамках подпрограммы "Развитие культурной деятельности" муниципальной программы "Развитие культуры и спорта"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08</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04.1.00.25260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99,0</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расходов на капитальный и текущий ремонт зданий учреждений культуры в рамках подпрограммы "Развитие культурной деятельности" муниципальной программы "Развитие культуры и спорта"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08</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04.1.00.25270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43,6</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proofErr w:type="gramStart"/>
            <w:r w:rsidRPr="001C7227">
              <w:rPr>
                <w:rFonts w:ascii="Times New Roman" w:hAnsi="Times New Roman" w:cs="Times New Roman"/>
                <w:iCs/>
                <w:color w:val="000000"/>
                <w:sz w:val="28"/>
                <w:szCs w:val="28"/>
              </w:rPr>
              <w:t>Межбюджетные трансферты по передаче полномочий из бюджета поселения в бюджет Пролетарского района в соответствии с заключенным соглашением по организации и создании условий для организации досуга и обеспечения жителей поселения услугами организаций культуры в Пролетарском городском поселении в рамках подпрограммы "Развитие культурной деятельности" муниципальной программы "Развитие культуры и спорта" (Иные межбюджетные трансферты)</w:t>
            </w:r>
            <w:proofErr w:type="gramEnd"/>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08</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04.1.00.85030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9 095,5</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 xml:space="preserve">Межбюджетные трансферты </w:t>
            </w:r>
            <w:proofErr w:type="gramStart"/>
            <w:r w:rsidRPr="001C7227">
              <w:rPr>
                <w:rFonts w:ascii="Times New Roman" w:hAnsi="Times New Roman" w:cs="Times New Roman"/>
                <w:iCs/>
                <w:color w:val="000000"/>
                <w:sz w:val="28"/>
                <w:szCs w:val="28"/>
              </w:rPr>
              <w:t>по передаче полномочий из бюджета поселения в бюджет Пролетарского района в соответствии с заключенным соглашением</w:t>
            </w:r>
            <w:proofErr w:type="gramEnd"/>
            <w:r w:rsidRPr="001C7227">
              <w:rPr>
                <w:rFonts w:ascii="Times New Roman" w:hAnsi="Times New Roman" w:cs="Times New Roman"/>
                <w:iCs/>
                <w:color w:val="000000"/>
                <w:sz w:val="28"/>
                <w:szCs w:val="28"/>
              </w:rPr>
              <w:t xml:space="preserve"> по вопросам организации библиотечного обслуживания населения, комплектованию и обеспечению сохранности библиотечных фондов библиотек в рамках </w:t>
            </w:r>
            <w:r w:rsidRPr="001C7227">
              <w:rPr>
                <w:rFonts w:ascii="Times New Roman" w:hAnsi="Times New Roman" w:cs="Times New Roman"/>
                <w:iCs/>
                <w:color w:val="000000"/>
                <w:sz w:val="28"/>
                <w:szCs w:val="28"/>
              </w:rPr>
              <w:lastRenderedPageBreak/>
              <w:t>подпрограммы "Развитие библиотечной системы поселения" муниципальной программы "Развитие культуры и спорта" (Иные межбюджетные трансферты)</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lastRenderedPageBreak/>
              <w:t>08</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04.2.00.85040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540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4 577,2</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lastRenderedPageBreak/>
              <w:t>СОЦИАЛЬНАЯ ПОЛИТИКА</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10</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439,1</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Пенсионное обеспечение</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10</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439,1</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Выплата муниципальной пенсии за выслугу лет лицам, замещавшим муниципальные должности и должности муниципальной службы в рамках подпрограммы "Развитие муниципальной службы" муниципальной программы "Муниципальная политика" (Социальные выплаты гражданам, кроме публичных нормативных социальных выплат)</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10</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01</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08.1.00.25410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320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439,1</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ФИЗИЧЕСКАЯ КУЛЬТУРА И СПОРТ</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11</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00</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433,2</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Массовый спорт</w:t>
            </w:r>
          </w:p>
        </w:tc>
        <w:tc>
          <w:tcPr>
            <w:tcW w:w="567"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11</w:t>
            </w:r>
          </w:p>
        </w:tc>
        <w:tc>
          <w:tcPr>
            <w:tcW w:w="709"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708" w:type="dxa"/>
            <w:vAlign w:val="center"/>
          </w:tcPr>
          <w:p w:rsidR="001C7227" w:rsidRPr="001C7227" w:rsidRDefault="001C7227" w:rsidP="001C7227">
            <w:pPr>
              <w:spacing w:after="0" w:line="240" w:lineRule="auto"/>
              <w:jc w:val="center"/>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 </w:t>
            </w:r>
          </w:p>
        </w:tc>
        <w:tc>
          <w:tcPr>
            <w:tcW w:w="1418" w:type="dxa"/>
            <w:vAlign w:val="center"/>
          </w:tcPr>
          <w:p w:rsidR="001C7227" w:rsidRPr="001C7227" w:rsidRDefault="001C7227" w:rsidP="001C7227">
            <w:pPr>
              <w:spacing w:after="0" w:line="240" w:lineRule="auto"/>
              <w:jc w:val="right"/>
              <w:rPr>
                <w:rFonts w:ascii="Times New Roman" w:hAnsi="Times New Roman" w:cs="Times New Roman"/>
                <w:b/>
                <w:bCs/>
                <w:color w:val="000000"/>
                <w:sz w:val="28"/>
                <w:szCs w:val="28"/>
              </w:rPr>
            </w:pPr>
            <w:r w:rsidRPr="001C7227">
              <w:rPr>
                <w:rFonts w:ascii="Times New Roman" w:hAnsi="Times New Roman" w:cs="Times New Roman"/>
                <w:b/>
                <w:bCs/>
                <w:color w:val="000000"/>
                <w:sz w:val="28"/>
                <w:szCs w:val="28"/>
              </w:rPr>
              <w:t>433,2</w:t>
            </w:r>
          </w:p>
        </w:tc>
      </w:tr>
      <w:tr w:rsidR="001C7227" w:rsidRPr="001C7227" w:rsidTr="00E21D9A">
        <w:trPr>
          <w:trHeight w:val="201"/>
        </w:trPr>
        <w:tc>
          <w:tcPr>
            <w:tcW w:w="10133" w:type="dxa"/>
            <w:vAlign w:val="center"/>
          </w:tcPr>
          <w:p w:rsidR="001C7227" w:rsidRPr="001C7227" w:rsidRDefault="001C7227" w:rsidP="001C7227">
            <w:pPr>
              <w:spacing w:after="0" w:line="240" w:lineRule="auto"/>
              <w:jc w:val="both"/>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Реализация расходов и мероприятий в области физической культуры и спорта в рамках подпрограммы "Развитие физической культуры и массового спорта" муниципальной программы "Развитие культуры и спорта" (Иные закупки товаров, работ и услуг для обеспечения государственных (муниципальных) нужд)</w:t>
            </w:r>
          </w:p>
        </w:tc>
        <w:tc>
          <w:tcPr>
            <w:tcW w:w="567"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11</w:t>
            </w:r>
          </w:p>
        </w:tc>
        <w:tc>
          <w:tcPr>
            <w:tcW w:w="709"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02</w:t>
            </w:r>
          </w:p>
        </w:tc>
        <w:tc>
          <w:tcPr>
            <w:tcW w:w="1843"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04.3.00.25280</w:t>
            </w:r>
          </w:p>
        </w:tc>
        <w:tc>
          <w:tcPr>
            <w:tcW w:w="708" w:type="dxa"/>
            <w:vAlign w:val="center"/>
          </w:tcPr>
          <w:p w:rsidR="001C7227" w:rsidRPr="001C7227" w:rsidRDefault="001C7227" w:rsidP="001C7227">
            <w:pPr>
              <w:spacing w:after="0" w:line="240" w:lineRule="auto"/>
              <w:jc w:val="center"/>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240</w:t>
            </w:r>
          </w:p>
        </w:tc>
        <w:tc>
          <w:tcPr>
            <w:tcW w:w="1418" w:type="dxa"/>
            <w:vAlign w:val="center"/>
          </w:tcPr>
          <w:p w:rsidR="001C7227" w:rsidRPr="001C7227" w:rsidRDefault="001C7227" w:rsidP="001C7227">
            <w:pPr>
              <w:spacing w:after="0" w:line="240" w:lineRule="auto"/>
              <w:jc w:val="right"/>
              <w:rPr>
                <w:rFonts w:ascii="Times New Roman" w:hAnsi="Times New Roman" w:cs="Times New Roman"/>
                <w:iCs/>
                <w:color w:val="000000"/>
                <w:sz w:val="28"/>
                <w:szCs w:val="28"/>
              </w:rPr>
            </w:pPr>
            <w:r w:rsidRPr="001C7227">
              <w:rPr>
                <w:rFonts w:ascii="Times New Roman" w:hAnsi="Times New Roman" w:cs="Times New Roman"/>
                <w:iCs/>
                <w:color w:val="000000"/>
                <w:sz w:val="28"/>
                <w:szCs w:val="28"/>
              </w:rPr>
              <w:t>433,2</w:t>
            </w:r>
          </w:p>
        </w:tc>
      </w:tr>
    </w:tbl>
    <w:p w:rsidR="001C7227" w:rsidRPr="001C7227" w:rsidRDefault="001C7227" w:rsidP="001C7227">
      <w:pPr>
        <w:pStyle w:val="ac"/>
        <w:spacing w:after="0"/>
        <w:ind w:left="0" w:firstLine="709"/>
        <w:jc w:val="both"/>
        <w:rPr>
          <w:color w:val="000000"/>
          <w:sz w:val="28"/>
          <w:szCs w:val="28"/>
          <w:highlight w:val="yellow"/>
        </w:rPr>
      </w:pPr>
    </w:p>
    <w:p w:rsidR="001C7227" w:rsidRPr="001C7227" w:rsidRDefault="001C7227" w:rsidP="001C7227">
      <w:pPr>
        <w:pStyle w:val="ac"/>
        <w:spacing w:after="0"/>
        <w:ind w:left="0" w:firstLine="709"/>
        <w:jc w:val="both"/>
        <w:rPr>
          <w:color w:val="000000"/>
          <w:sz w:val="28"/>
          <w:szCs w:val="28"/>
          <w:highlight w:val="yellow"/>
        </w:rPr>
      </w:pPr>
    </w:p>
    <w:p w:rsidR="001C7227" w:rsidRPr="001C7227" w:rsidRDefault="001C7227" w:rsidP="001C7227">
      <w:pPr>
        <w:pStyle w:val="ac"/>
        <w:spacing w:after="0"/>
        <w:ind w:left="0" w:firstLine="709"/>
        <w:jc w:val="both"/>
        <w:rPr>
          <w:color w:val="000000"/>
          <w:sz w:val="28"/>
          <w:szCs w:val="28"/>
          <w:highlight w:val="yellow"/>
        </w:rPr>
      </w:pPr>
    </w:p>
    <w:p w:rsidR="001C7227" w:rsidRPr="001C7227" w:rsidRDefault="001C7227" w:rsidP="001C7227">
      <w:pPr>
        <w:pStyle w:val="ac"/>
        <w:spacing w:after="0"/>
        <w:ind w:left="0"/>
        <w:jc w:val="both"/>
        <w:rPr>
          <w:color w:val="000000"/>
          <w:sz w:val="28"/>
          <w:szCs w:val="28"/>
        </w:rPr>
      </w:pPr>
      <w:r w:rsidRPr="001C7227">
        <w:rPr>
          <w:color w:val="000000"/>
          <w:sz w:val="28"/>
          <w:szCs w:val="28"/>
        </w:rPr>
        <w:t>Председатель Собрания депутатов –</w:t>
      </w:r>
    </w:p>
    <w:p w:rsidR="001C7227" w:rsidRPr="001C7227" w:rsidRDefault="001C7227" w:rsidP="001C7227">
      <w:pPr>
        <w:pStyle w:val="ac"/>
        <w:spacing w:after="0"/>
        <w:ind w:left="0"/>
        <w:jc w:val="both"/>
        <w:rPr>
          <w:color w:val="000000"/>
          <w:sz w:val="28"/>
          <w:szCs w:val="28"/>
        </w:rPr>
      </w:pPr>
      <w:r w:rsidRPr="001C7227">
        <w:rPr>
          <w:color w:val="000000"/>
          <w:sz w:val="28"/>
          <w:szCs w:val="28"/>
        </w:rPr>
        <w:t xml:space="preserve">глава Пролетарского городского поселения </w:t>
      </w:r>
      <w:r w:rsidRPr="001C7227">
        <w:rPr>
          <w:color w:val="000000"/>
          <w:sz w:val="28"/>
          <w:szCs w:val="28"/>
        </w:rPr>
        <w:tab/>
      </w:r>
      <w:r w:rsidRPr="001C7227">
        <w:rPr>
          <w:color w:val="000000"/>
          <w:sz w:val="28"/>
          <w:szCs w:val="28"/>
        </w:rPr>
        <w:tab/>
      </w:r>
      <w:r w:rsidRPr="001C7227">
        <w:rPr>
          <w:color w:val="000000"/>
          <w:sz w:val="28"/>
          <w:szCs w:val="28"/>
        </w:rPr>
        <w:tab/>
      </w:r>
      <w:r w:rsidRPr="001C7227">
        <w:rPr>
          <w:color w:val="000000"/>
          <w:sz w:val="28"/>
          <w:szCs w:val="28"/>
        </w:rPr>
        <w:tab/>
        <w:t>Н.А. Кузьмина</w:t>
      </w:r>
    </w:p>
    <w:p w:rsidR="001C7227" w:rsidRPr="001C7227" w:rsidRDefault="001C7227" w:rsidP="001C7227">
      <w:pPr>
        <w:spacing w:after="0" w:line="240" w:lineRule="auto"/>
        <w:ind w:left="4248"/>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Приложение 4</w:t>
      </w:r>
    </w:p>
    <w:p w:rsidR="001C7227" w:rsidRPr="001C7227" w:rsidRDefault="001C7227" w:rsidP="001C7227">
      <w:pPr>
        <w:spacing w:after="0" w:line="240" w:lineRule="auto"/>
        <w:ind w:left="4248"/>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к проекту решения Собрания депутатов</w:t>
      </w:r>
    </w:p>
    <w:p w:rsidR="001C7227" w:rsidRPr="001C7227" w:rsidRDefault="001C7227" w:rsidP="001C7227">
      <w:pPr>
        <w:spacing w:after="0" w:line="240" w:lineRule="auto"/>
        <w:ind w:left="4248"/>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Пролетарского городского поселения</w:t>
      </w:r>
    </w:p>
    <w:p w:rsidR="001C7227" w:rsidRPr="001C7227" w:rsidRDefault="001C7227" w:rsidP="001C7227">
      <w:pPr>
        <w:spacing w:after="0" w:line="240" w:lineRule="auto"/>
        <w:ind w:left="4248"/>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"Об утверждении отчета об исполнении бюджета Пролетарского городского поселения за 2019 год ”</w:t>
      </w:r>
    </w:p>
    <w:p w:rsidR="001C7227" w:rsidRPr="001C7227" w:rsidRDefault="001C7227" w:rsidP="001C7227">
      <w:pPr>
        <w:spacing w:after="0" w:line="240" w:lineRule="auto"/>
        <w:jc w:val="center"/>
        <w:rPr>
          <w:rFonts w:ascii="Times New Roman" w:hAnsi="Times New Roman" w:cs="Times New Roman"/>
          <w:bCs/>
          <w:color w:val="000000"/>
          <w:sz w:val="28"/>
          <w:szCs w:val="28"/>
        </w:rPr>
      </w:pPr>
    </w:p>
    <w:p w:rsidR="001C7227" w:rsidRPr="001C7227" w:rsidRDefault="001C7227" w:rsidP="001C7227">
      <w:pPr>
        <w:tabs>
          <w:tab w:val="left" w:pos="3615"/>
          <w:tab w:val="center" w:pos="7923"/>
        </w:tabs>
        <w:spacing w:after="0" w:line="240" w:lineRule="auto"/>
        <w:rPr>
          <w:rFonts w:ascii="Times New Roman" w:hAnsi="Times New Roman" w:cs="Times New Roman"/>
          <w:bCs/>
          <w:color w:val="000000"/>
          <w:sz w:val="28"/>
          <w:szCs w:val="28"/>
        </w:rPr>
      </w:pPr>
      <w:r w:rsidRPr="001C7227">
        <w:rPr>
          <w:rFonts w:ascii="Times New Roman" w:hAnsi="Times New Roman" w:cs="Times New Roman"/>
          <w:bCs/>
          <w:color w:val="000000"/>
          <w:sz w:val="28"/>
          <w:szCs w:val="28"/>
        </w:rPr>
        <w:tab/>
      </w:r>
      <w:r w:rsidRPr="001C7227">
        <w:rPr>
          <w:rFonts w:ascii="Times New Roman" w:hAnsi="Times New Roman" w:cs="Times New Roman"/>
          <w:bCs/>
          <w:color w:val="000000"/>
          <w:sz w:val="28"/>
          <w:szCs w:val="28"/>
        </w:rPr>
        <w:tab/>
        <w:t xml:space="preserve">Источники финансирования дефицита местного  бюджета Пролетарского городского поселения  </w:t>
      </w:r>
    </w:p>
    <w:p w:rsidR="001C7227" w:rsidRPr="001C7227" w:rsidRDefault="001C7227" w:rsidP="001C7227">
      <w:pPr>
        <w:spacing w:after="0" w:line="240" w:lineRule="auto"/>
        <w:jc w:val="center"/>
        <w:rPr>
          <w:rFonts w:ascii="Times New Roman" w:hAnsi="Times New Roman" w:cs="Times New Roman"/>
          <w:sz w:val="28"/>
          <w:szCs w:val="28"/>
        </w:rPr>
      </w:pPr>
      <w:r w:rsidRPr="001C7227">
        <w:rPr>
          <w:rFonts w:ascii="Times New Roman" w:hAnsi="Times New Roman" w:cs="Times New Roman"/>
          <w:bCs/>
          <w:color w:val="000000"/>
          <w:sz w:val="28"/>
          <w:szCs w:val="28"/>
        </w:rPr>
        <w:t xml:space="preserve">по кодам </w:t>
      </w:r>
      <w:proofErr w:type="gramStart"/>
      <w:r w:rsidRPr="001C7227">
        <w:rPr>
          <w:rFonts w:ascii="Times New Roman" w:hAnsi="Times New Roman" w:cs="Times New Roman"/>
          <w:bCs/>
          <w:color w:val="000000"/>
          <w:sz w:val="28"/>
          <w:szCs w:val="28"/>
        </w:rPr>
        <w:t>классификации источников финансирования дефицитов бюджетов</w:t>
      </w:r>
      <w:proofErr w:type="gramEnd"/>
      <w:r w:rsidRPr="001C7227">
        <w:rPr>
          <w:rFonts w:ascii="Times New Roman" w:hAnsi="Times New Roman" w:cs="Times New Roman"/>
          <w:bCs/>
          <w:color w:val="000000"/>
          <w:sz w:val="28"/>
          <w:szCs w:val="28"/>
        </w:rPr>
        <w:t xml:space="preserve"> за 2019 год</w:t>
      </w:r>
    </w:p>
    <w:p w:rsidR="001C7227" w:rsidRPr="001C7227" w:rsidRDefault="001C7227" w:rsidP="001C7227">
      <w:pPr>
        <w:spacing w:after="0" w:line="240" w:lineRule="auto"/>
        <w:ind w:left="4247"/>
        <w:jc w:val="right"/>
        <w:rPr>
          <w:rFonts w:ascii="Times New Roman" w:hAnsi="Times New Roman" w:cs="Times New Roman"/>
          <w:color w:val="000000"/>
          <w:sz w:val="28"/>
          <w:szCs w:val="28"/>
        </w:rPr>
      </w:pPr>
      <w:r w:rsidRPr="001C7227">
        <w:rPr>
          <w:rFonts w:ascii="Times New Roman" w:hAnsi="Times New Roman" w:cs="Times New Roman"/>
          <w:color w:val="000000"/>
          <w:sz w:val="28"/>
          <w:szCs w:val="28"/>
        </w:rPr>
        <w:t>(тыс</w:t>
      </w:r>
      <w:proofErr w:type="gramStart"/>
      <w:r w:rsidRPr="001C7227">
        <w:rPr>
          <w:rFonts w:ascii="Times New Roman" w:hAnsi="Times New Roman" w:cs="Times New Roman"/>
          <w:color w:val="000000"/>
          <w:sz w:val="28"/>
          <w:szCs w:val="28"/>
        </w:rPr>
        <w:t>.р</w:t>
      </w:r>
      <w:proofErr w:type="gramEnd"/>
      <w:r w:rsidRPr="001C7227">
        <w:rPr>
          <w:rFonts w:ascii="Times New Roman" w:hAnsi="Times New Roman" w:cs="Times New Roman"/>
          <w:color w:val="000000"/>
          <w:sz w:val="28"/>
          <w:szCs w:val="28"/>
        </w:rPr>
        <w:t xml:space="preserve">ублей) </w:t>
      </w:r>
    </w:p>
    <w:p w:rsidR="001C7227" w:rsidRPr="001C7227" w:rsidRDefault="001C7227" w:rsidP="001C7227">
      <w:pPr>
        <w:spacing w:after="0" w:line="240" w:lineRule="auto"/>
        <w:ind w:left="4247"/>
        <w:jc w:val="right"/>
        <w:rPr>
          <w:rFonts w:ascii="Times New Roman" w:hAnsi="Times New Roman" w:cs="Times New Roman"/>
          <w:sz w:val="28"/>
          <w:szCs w:val="28"/>
        </w:rPr>
      </w:pPr>
      <w:r w:rsidRPr="001C7227">
        <w:rPr>
          <w:rFonts w:ascii="Times New Roman" w:hAnsi="Times New Roman" w:cs="Times New Roman"/>
          <w:color w:val="000000"/>
          <w:sz w:val="28"/>
          <w:szCs w:val="28"/>
        </w:rPr>
        <w:t xml:space="preserve">                                        </w:t>
      </w:r>
    </w:p>
    <w:tbl>
      <w:tblPr>
        <w:tblW w:w="15310" w:type="dxa"/>
        <w:tblInd w:w="392" w:type="dxa"/>
        <w:tblLook w:val="04A0"/>
      </w:tblPr>
      <w:tblGrid>
        <w:gridCol w:w="3261"/>
        <w:gridCol w:w="9497"/>
        <w:gridCol w:w="2552"/>
      </w:tblGrid>
      <w:tr w:rsidR="001C7227" w:rsidRPr="001C7227" w:rsidTr="00E21D9A">
        <w:trPr>
          <w:trHeight w:val="375"/>
        </w:trPr>
        <w:tc>
          <w:tcPr>
            <w:tcW w:w="3261" w:type="dxa"/>
            <w:tcBorders>
              <w:top w:val="single" w:sz="4" w:space="0" w:color="auto"/>
              <w:left w:val="single" w:sz="4" w:space="0" w:color="auto"/>
              <w:bottom w:val="single" w:sz="4" w:space="0" w:color="auto"/>
              <w:right w:val="single" w:sz="4" w:space="0" w:color="auto"/>
            </w:tcBorders>
            <w:shd w:val="clear" w:color="auto" w:fill="auto"/>
            <w:noWrap/>
          </w:tcPr>
          <w:p w:rsidR="001C7227" w:rsidRPr="001C7227" w:rsidRDefault="001C7227" w:rsidP="001C7227">
            <w:pPr>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t>Код бюджетной классификации Российской Федерации</w:t>
            </w:r>
          </w:p>
        </w:tc>
        <w:tc>
          <w:tcPr>
            <w:tcW w:w="9497" w:type="dxa"/>
            <w:tcBorders>
              <w:top w:val="single" w:sz="4" w:space="0" w:color="auto"/>
              <w:left w:val="nil"/>
              <w:bottom w:val="single" w:sz="4" w:space="0" w:color="auto"/>
              <w:right w:val="single" w:sz="4" w:space="0" w:color="auto"/>
            </w:tcBorders>
            <w:shd w:val="clear" w:color="auto" w:fill="auto"/>
          </w:tcPr>
          <w:p w:rsidR="001C7227" w:rsidRPr="001C7227" w:rsidRDefault="001C7227" w:rsidP="001C7227">
            <w:pPr>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t xml:space="preserve">Наименование </w:t>
            </w:r>
          </w:p>
        </w:tc>
        <w:tc>
          <w:tcPr>
            <w:tcW w:w="2552" w:type="dxa"/>
            <w:tcBorders>
              <w:top w:val="single" w:sz="4" w:space="0" w:color="auto"/>
              <w:left w:val="nil"/>
              <w:bottom w:val="single" w:sz="4" w:space="0" w:color="auto"/>
              <w:right w:val="single" w:sz="4" w:space="0" w:color="auto"/>
            </w:tcBorders>
            <w:shd w:val="clear" w:color="auto" w:fill="auto"/>
            <w:noWrap/>
          </w:tcPr>
          <w:p w:rsidR="001C7227" w:rsidRPr="001C7227" w:rsidRDefault="001C7227" w:rsidP="001C7227">
            <w:pPr>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t>Кассовое исполнение</w:t>
            </w:r>
          </w:p>
        </w:tc>
      </w:tr>
      <w:tr w:rsidR="001C7227" w:rsidRPr="001C7227" w:rsidTr="00E21D9A">
        <w:trPr>
          <w:trHeight w:val="70"/>
        </w:trPr>
        <w:tc>
          <w:tcPr>
            <w:tcW w:w="3261" w:type="dxa"/>
            <w:tcBorders>
              <w:top w:val="single" w:sz="4" w:space="0" w:color="auto"/>
              <w:left w:val="single" w:sz="4" w:space="0" w:color="auto"/>
              <w:bottom w:val="single" w:sz="4" w:space="0" w:color="auto"/>
              <w:right w:val="single" w:sz="4" w:space="0" w:color="auto"/>
            </w:tcBorders>
            <w:shd w:val="clear" w:color="auto" w:fill="auto"/>
            <w:noWrap/>
          </w:tcPr>
          <w:p w:rsidR="001C7227" w:rsidRPr="001C7227" w:rsidRDefault="001C7227" w:rsidP="001C7227">
            <w:pPr>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t>1</w:t>
            </w:r>
          </w:p>
        </w:tc>
        <w:tc>
          <w:tcPr>
            <w:tcW w:w="9497" w:type="dxa"/>
            <w:tcBorders>
              <w:top w:val="single" w:sz="4" w:space="0" w:color="auto"/>
              <w:left w:val="nil"/>
              <w:bottom w:val="single" w:sz="4" w:space="0" w:color="auto"/>
              <w:right w:val="single" w:sz="4" w:space="0" w:color="auto"/>
            </w:tcBorders>
            <w:shd w:val="clear" w:color="auto" w:fill="auto"/>
          </w:tcPr>
          <w:p w:rsidR="001C7227" w:rsidRPr="001C7227" w:rsidRDefault="001C7227" w:rsidP="001C7227">
            <w:pPr>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t>2</w:t>
            </w:r>
          </w:p>
        </w:tc>
        <w:tc>
          <w:tcPr>
            <w:tcW w:w="2552" w:type="dxa"/>
            <w:tcBorders>
              <w:top w:val="single" w:sz="4" w:space="0" w:color="auto"/>
              <w:left w:val="nil"/>
              <w:bottom w:val="single" w:sz="4" w:space="0" w:color="auto"/>
              <w:right w:val="single" w:sz="4" w:space="0" w:color="auto"/>
            </w:tcBorders>
            <w:shd w:val="clear" w:color="auto" w:fill="auto"/>
            <w:noWrap/>
          </w:tcPr>
          <w:p w:rsidR="001C7227" w:rsidRPr="001C7227" w:rsidRDefault="001C7227" w:rsidP="001C7227">
            <w:pPr>
              <w:spacing w:after="0" w:line="240" w:lineRule="auto"/>
              <w:jc w:val="center"/>
              <w:rPr>
                <w:rFonts w:ascii="Times New Roman" w:hAnsi="Times New Roman" w:cs="Times New Roman"/>
                <w:b/>
                <w:sz w:val="28"/>
                <w:szCs w:val="28"/>
              </w:rPr>
            </w:pPr>
            <w:r w:rsidRPr="001C7227">
              <w:rPr>
                <w:rFonts w:ascii="Times New Roman" w:hAnsi="Times New Roman" w:cs="Times New Roman"/>
                <w:b/>
                <w:sz w:val="28"/>
                <w:szCs w:val="28"/>
              </w:rPr>
              <w:t>3</w:t>
            </w:r>
          </w:p>
        </w:tc>
      </w:tr>
      <w:tr w:rsidR="001C7227" w:rsidRPr="001C7227" w:rsidTr="00E21D9A">
        <w:trPr>
          <w:trHeight w:val="609"/>
        </w:trPr>
        <w:tc>
          <w:tcPr>
            <w:tcW w:w="3261" w:type="dxa"/>
            <w:tcBorders>
              <w:top w:val="nil"/>
              <w:left w:val="single" w:sz="4" w:space="0" w:color="auto"/>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b/>
                <w:bCs/>
                <w:sz w:val="28"/>
                <w:szCs w:val="28"/>
              </w:rPr>
            </w:pPr>
            <w:r w:rsidRPr="001C7227">
              <w:rPr>
                <w:rFonts w:ascii="Times New Roman" w:hAnsi="Times New Roman" w:cs="Times New Roman"/>
                <w:b/>
                <w:bCs/>
                <w:sz w:val="28"/>
                <w:szCs w:val="28"/>
              </w:rPr>
              <w:t xml:space="preserve">01 00 </w:t>
            </w:r>
            <w:proofErr w:type="spellStart"/>
            <w:r w:rsidRPr="001C7227">
              <w:rPr>
                <w:rFonts w:ascii="Times New Roman" w:hAnsi="Times New Roman" w:cs="Times New Roman"/>
                <w:b/>
                <w:bCs/>
                <w:sz w:val="28"/>
                <w:szCs w:val="28"/>
              </w:rPr>
              <w:t>00</w:t>
            </w:r>
            <w:proofErr w:type="spellEnd"/>
            <w:r w:rsidRPr="001C7227">
              <w:rPr>
                <w:rFonts w:ascii="Times New Roman" w:hAnsi="Times New Roman" w:cs="Times New Roman"/>
                <w:b/>
                <w:bCs/>
                <w:sz w:val="28"/>
                <w:szCs w:val="28"/>
              </w:rPr>
              <w:t xml:space="preserve"> </w:t>
            </w:r>
            <w:proofErr w:type="spellStart"/>
            <w:r w:rsidRPr="001C7227">
              <w:rPr>
                <w:rFonts w:ascii="Times New Roman" w:hAnsi="Times New Roman" w:cs="Times New Roman"/>
                <w:b/>
                <w:bCs/>
                <w:sz w:val="28"/>
                <w:szCs w:val="28"/>
              </w:rPr>
              <w:t>00</w:t>
            </w:r>
            <w:proofErr w:type="spellEnd"/>
            <w:r w:rsidRPr="001C7227">
              <w:rPr>
                <w:rFonts w:ascii="Times New Roman" w:hAnsi="Times New Roman" w:cs="Times New Roman"/>
                <w:b/>
                <w:bCs/>
                <w:sz w:val="28"/>
                <w:szCs w:val="28"/>
              </w:rPr>
              <w:t xml:space="preserve"> </w:t>
            </w:r>
            <w:proofErr w:type="spellStart"/>
            <w:r w:rsidRPr="001C7227">
              <w:rPr>
                <w:rFonts w:ascii="Times New Roman" w:hAnsi="Times New Roman" w:cs="Times New Roman"/>
                <w:b/>
                <w:bCs/>
                <w:sz w:val="28"/>
                <w:szCs w:val="28"/>
              </w:rPr>
              <w:t>00</w:t>
            </w:r>
            <w:proofErr w:type="spellEnd"/>
            <w:r w:rsidRPr="001C7227">
              <w:rPr>
                <w:rFonts w:ascii="Times New Roman" w:hAnsi="Times New Roman" w:cs="Times New Roman"/>
                <w:b/>
                <w:bCs/>
                <w:sz w:val="28"/>
                <w:szCs w:val="28"/>
              </w:rPr>
              <w:t xml:space="preserve"> 0000 000</w:t>
            </w:r>
          </w:p>
        </w:tc>
        <w:tc>
          <w:tcPr>
            <w:tcW w:w="9497" w:type="dxa"/>
            <w:tcBorders>
              <w:top w:val="nil"/>
              <w:left w:val="nil"/>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b/>
                <w:bCs/>
                <w:sz w:val="28"/>
                <w:szCs w:val="28"/>
              </w:rPr>
            </w:pPr>
            <w:r w:rsidRPr="001C7227">
              <w:rPr>
                <w:rFonts w:ascii="Times New Roman" w:hAnsi="Times New Roman" w:cs="Times New Roman"/>
                <w:b/>
                <w:bCs/>
                <w:sz w:val="28"/>
                <w:szCs w:val="28"/>
              </w:rPr>
              <w:t>ИСТОЧНИКИ ВНУТРЕННЕГО ФИНАНСИРОВАНИЯ ДЕФИЦИТОВ БЮДЖЕТОВ</w:t>
            </w:r>
          </w:p>
        </w:tc>
        <w:tc>
          <w:tcPr>
            <w:tcW w:w="2552" w:type="dxa"/>
            <w:tcBorders>
              <w:top w:val="nil"/>
              <w:left w:val="nil"/>
              <w:bottom w:val="single" w:sz="4" w:space="0" w:color="auto"/>
              <w:right w:val="single" w:sz="4" w:space="0" w:color="auto"/>
            </w:tcBorders>
            <w:shd w:val="clear" w:color="auto" w:fill="auto"/>
            <w:noWrap/>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b/>
                <w:sz w:val="28"/>
                <w:szCs w:val="28"/>
              </w:rPr>
              <w:t>- 343,8</w:t>
            </w:r>
          </w:p>
        </w:tc>
      </w:tr>
      <w:tr w:rsidR="001C7227" w:rsidRPr="001C7227" w:rsidTr="00E21D9A">
        <w:trPr>
          <w:trHeight w:val="337"/>
        </w:trPr>
        <w:tc>
          <w:tcPr>
            <w:tcW w:w="3261" w:type="dxa"/>
            <w:tcBorders>
              <w:top w:val="nil"/>
              <w:left w:val="single" w:sz="4" w:space="0" w:color="auto"/>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b/>
                <w:bCs/>
                <w:sz w:val="28"/>
                <w:szCs w:val="28"/>
              </w:rPr>
            </w:pPr>
            <w:r w:rsidRPr="001C7227">
              <w:rPr>
                <w:rFonts w:ascii="Times New Roman" w:hAnsi="Times New Roman" w:cs="Times New Roman"/>
                <w:b/>
                <w:bCs/>
                <w:sz w:val="28"/>
                <w:szCs w:val="28"/>
              </w:rPr>
              <w:t xml:space="preserve">01 05 00 </w:t>
            </w:r>
            <w:proofErr w:type="spellStart"/>
            <w:r w:rsidRPr="001C7227">
              <w:rPr>
                <w:rFonts w:ascii="Times New Roman" w:hAnsi="Times New Roman" w:cs="Times New Roman"/>
                <w:b/>
                <w:bCs/>
                <w:sz w:val="28"/>
                <w:szCs w:val="28"/>
              </w:rPr>
              <w:t>00</w:t>
            </w:r>
            <w:proofErr w:type="spellEnd"/>
            <w:r w:rsidRPr="001C7227">
              <w:rPr>
                <w:rFonts w:ascii="Times New Roman" w:hAnsi="Times New Roman" w:cs="Times New Roman"/>
                <w:b/>
                <w:bCs/>
                <w:sz w:val="28"/>
                <w:szCs w:val="28"/>
              </w:rPr>
              <w:t xml:space="preserve"> </w:t>
            </w:r>
            <w:proofErr w:type="spellStart"/>
            <w:r w:rsidRPr="001C7227">
              <w:rPr>
                <w:rFonts w:ascii="Times New Roman" w:hAnsi="Times New Roman" w:cs="Times New Roman"/>
                <w:b/>
                <w:bCs/>
                <w:sz w:val="28"/>
                <w:szCs w:val="28"/>
              </w:rPr>
              <w:t>00</w:t>
            </w:r>
            <w:proofErr w:type="spellEnd"/>
            <w:r w:rsidRPr="001C7227">
              <w:rPr>
                <w:rFonts w:ascii="Times New Roman" w:hAnsi="Times New Roman" w:cs="Times New Roman"/>
                <w:b/>
                <w:bCs/>
                <w:sz w:val="28"/>
                <w:szCs w:val="28"/>
              </w:rPr>
              <w:t xml:space="preserve"> 0000 000</w:t>
            </w:r>
          </w:p>
        </w:tc>
        <w:tc>
          <w:tcPr>
            <w:tcW w:w="9497" w:type="dxa"/>
            <w:tcBorders>
              <w:top w:val="nil"/>
              <w:left w:val="nil"/>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b/>
                <w:bCs/>
                <w:sz w:val="28"/>
                <w:szCs w:val="28"/>
              </w:rPr>
            </w:pPr>
            <w:r w:rsidRPr="001C7227">
              <w:rPr>
                <w:rFonts w:ascii="Times New Roman" w:hAnsi="Times New Roman" w:cs="Times New Roman"/>
                <w:b/>
                <w:bCs/>
                <w:sz w:val="28"/>
                <w:szCs w:val="28"/>
              </w:rPr>
              <w:t>Изменение остатков средств на счетах по учету средств бюджета</w:t>
            </w:r>
          </w:p>
        </w:tc>
        <w:tc>
          <w:tcPr>
            <w:tcW w:w="2552" w:type="dxa"/>
            <w:tcBorders>
              <w:top w:val="nil"/>
              <w:left w:val="nil"/>
              <w:bottom w:val="single" w:sz="4" w:space="0" w:color="auto"/>
              <w:right w:val="single" w:sz="4" w:space="0" w:color="auto"/>
            </w:tcBorders>
            <w:shd w:val="clear" w:color="auto" w:fill="auto"/>
            <w:noWrap/>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b/>
                <w:sz w:val="28"/>
                <w:szCs w:val="28"/>
              </w:rPr>
              <w:t>- 343,8</w:t>
            </w:r>
          </w:p>
        </w:tc>
      </w:tr>
      <w:tr w:rsidR="001C7227" w:rsidRPr="001C7227" w:rsidTr="00E21D9A">
        <w:trPr>
          <w:trHeight w:val="257"/>
        </w:trPr>
        <w:tc>
          <w:tcPr>
            <w:tcW w:w="3261" w:type="dxa"/>
            <w:tcBorders>
              <w:top w:val="nil"/>
              <w:left w:val="single" w:sz="4" w:space="0" w:color="auto"/>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sz w:val="28"/>
                <w:szCs w:val="28"/>
              </w:rPr>
            </w:pPr>
            <w:r w:rsidRPr="001C7227">
              <w:rPr>
                <w:rFonts w:ascii="Times New Roman" w:hAnsi="Times New Roman" w:cs="Times New Roman"/>
                <w:sz w:val="28"/>
                <w:szCs w:val="28"/>
              </w:rPr>
              <w:t xml:space="preserve">01 05 00 </w:t>
            </w:r>
            <w:proofErr w:type="spellStart"/>
            <w:r w:rsidRPr="001C7227">
              <w:rPr>
                <w:rFonts w:ascii="Times New Roman" w:hAnsi="Times New Roman" w:cs="Times New Roman"/>
                <w:sz w:val="28"/>
                <w:szCs w:val="28"/>
              </w:rPr>
              <w:t>00</w:t>
            </w:r>
            <w:proofErr w:type="spellEnd"/>
            <w:r w:rsidRPr="001C7227">
              <w:rPr>
                <w:rFonts w:ascii="Times New Roman" w:hAnsi="Times New Roman" w:cs="Times New Roman"/>
                <w:sz w:val="28"/>
                <w:szCs w:val="28"/>
              </w:rPr>
              <w:t xml:space="preserve"> </w:t>
            </w:r>
            <w:proofErr w:type="spellStart"/>
            <w:r w:rsidRPr="001C7227">
              <w:rPr>
                <w:rFonts w:ascii="Times New Roman" w:hAnsi="Times New Roman" w:cs="Times New Roman"/>
                <w:sz w:val="28"/>
                <w:szCs w:val="28"/>
              </w:rPr>
              <w:t>00</w:t>
            </w:r>
            <w:proofErr w:type="spellEnd"/>
            <w:r w:rsidRPr="001C7227">
              <w:rPr>
                <w:rFonts w:ascii="Times New Roman" w:hAnsi="Times New Roman" w:cs="Times New Roman"/>
                <w:sz w:val="28"/>
                <w:szCs w:val="28"/>
              </w:rPr>
              <w:t xml:space="preserve"> 0000 500</w:t>
            </w:r>
          </w:p>
        </w:tc>
        <w:tc>
          <w:tcPr>
            <w:tcW w:w="9497" w:type="dxa"/>
            <w:tcBorders>
              <w:top w:val="nil"/>
              <w:left w:val="nil"/>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bCs/>
                <w:sz w:val="28"/>
                <w:szCs w:val="28"/>
              </w:rPr>
            </w:pPr>
            <w:r w:rsidRPr="001C7227">
              <w:rPr>
                <w:rFonts w:ascii="Times New Roman" w:hAnsi="Times New Roman" w:cs="Times New Roman"/>
                <w:bCs/>
                <w:sz w:val="28"/>
                <w:szCs w:val="28"/>
              </w:rPr>
              <w:t>Увеличение остатков средств бюджетов</w:t>
            </w:r>
          </w:p>
        </w:tc>
        <w:tc>
          <w:tcPr>
            <w:tcW w:w="2552" w:type="dxa"/>
            <w:tcBorders>
              <w:top w:val="nil"/>
              <w:left w:val="nil"/>
              <w:bottom w:val="single" w:sz="4" w:space="0" w:color="auto"/>
              <w:right w:val="single" w:sz="4" w:space="0" w:color="auto"/>
            </w:tcBorders>
            <w:shd w:val="clear" w:color="auto" w:fill="auto"/>
            <w:noWrap/>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- 143 389,7</w:t>
            </w:r>
          </w:p>
        </w:tc>
      </w:tr>
      <w:tr w:rsidR="001C7227" w:rsidRPr="001C7227" w:rsidTr="00E21D9A">
        <w:trPr>
          <w:trHeight w:val="333"/>
        </w:trPr>
        <w:tc>
          <w:tcPr>
            <w:tcW w:w="3261" w:type="dxa"/>
            <w:tcBorders>
              <w:top w:val="single" w:sz="4" w:space="0" w:color="auto"/>
              <w:left w:val="single" w:sz="4" w:space="0" w:color="auto"/>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sz w:val="28"/>
                <w:szCs w:val="28"/>
              </w:rPr>
            </w:pPr>
            <w:r w:rsidRPr="001C7227">
              <w:rPr>
                <w:rFonts w:ascii="Times New Roman" w:hAnsi="Times New Roman" w:cs="Times New Roman"/>
                <w:sz w:val="28"/>
                <w:szCs w:val="28"/>
              </w:rPr>
              <w:t xml:space="preserve">01 05 02 00 </w:t>
            </w:r>
            <w:proofErr w:type="spellStart"/>
            <w:r w:rsidRPr="001C7227">
              <w:rPr>
                <w:rFonts w:ascii="Times New Roman" w:hAnsi="Times New Roman" w:cs="Times New Roman"/>
                <w:sz w:val="28"/>
                <w:szCs w:val="28"/>
              </w:rPr>
              <w:t>00</w:t>
            </w:r>
            <w:proofErr w:type="spellEnd"/>
            <w:r w:rsidRPr="001C7227">
              <w:rPr>
                <w:rFonts w:ascii="Times New Roman" w:hAnsi="Times New Roman" w:cs="Times New Roman"/>
                <w:sz w:val="28"/>
                <w:szCs w:val="28"/>
              </w:rPr>
              <w:t xml:space="preserve"> 0000 500</w:t>
            </w:r>
          </w:p>
        </w:tc>
        <w:tc>
          <w:tcPr>
            <w:tcW w:w="9497" w:type="dxa"/>
            <w:tcBorders>
              <w:top w:val="single" w:sz="4" w:space="0" w:color="auto"/>
              <w:left w:val="nil"/>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bCs/>
                <w:sz w:val="28"/>
                <w:szCs w:val="28"/>
              </w:rPr>
            </w:pPr>
            <w:r w:rsidRPr="001C7227">
              <w:rPr>
                <w:rFonts w:ascii="Times New Roman" w:hAnsi="Times New Roman" w:cs="Times New Roman"/>
                <w:bCs/>
                <w:sz w:val="28"/>
                <w:szCs w:val="28"/>
              </w:rPr>
              <w:t>Увеличение прочих остатков средств бюджетов</w:t>
            </w:r>
          </w:p>
        </w:tc>
        <w:tc>
          <w:tcPr>
            <w:tcW w:w="2552" w:type="dxa"/>
            <w:tcBorders>
              <w:top w:val="single" w:sz="4" w:space="0" w:color="auto"/>
              <w:left w:val="nil"/>
              <w:bottom w:val="single" w:sz="4" w:space="0" w:color="auto"/>
              <w:right w:val="single" w:sz="4" w:space="0" w:color="auto"/>
            </w:tcBorders>
            <w:shd w:val="clear" w:color="auto" w:fill="auto"/>
            <w:noWrap/>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- 143 389,7</w:t>
            </w:r>
          </w:p>
        </w:tc>
      </w:tr>
      <w:tr w:rsidR="001C7227" w:rsidRPr="001C7227" w:rsidTr="00E21D9A">
        <w:trPr>
          <w:trHeight w:val="352"/>
        </w:trPr>
        <w:tc>
          <w:tcPr>
            <w:tcW w:w="3261" w:type="dxa"/>
            <w:tcBorders>
              <w:top w:val="single" w:sz="4" w:space="0" w:color="auto"/>
              <w:left w:val="single" w:sz="4" w:space="0" w:color="auto"/>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sz w:val="28"/>
                <w:szCs w:val="28"/>
              </w:rPr>
            </w:pPr>
            <w:r w:rsidRPr="001C7227">
              <w:rPr>
                <w:rFonts w:ascii="Times New Roman" w:hAnsi="Times New Roman" w:cs="Times New Roman"/>
                <w:sz w:val="28"/>
                <w:szCs w:val="28"/>
              </w:rPr>
              <w:t>01 05 02 01 00 0000 510</w:t>
            </w:r>
          </w:p>
        </w:tc>
        <w:tc>
          <w:tcPr>
            <w:tcW w:w="9497" w:type="dxa"/>
            <w:tcBorders>
              <w:top w:val="single" w:sz="4" w:space="0" w:color="auto"/>
              <w:left w:val="nil"/>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bCs/>
                <w:sz w:val="28"/>
                <w:szCs w:val="28"/>
              </w:rPr>
            </w:pPr>
            <w:r w:rsidRPr="001C7227">
              <w:rPr>
                <w:rFonts w:ascii="Times New Roman" w:hAnsi="Times New Roman" w:cs="Times New Roman"/>
                <w:bCs/>
                <w:sz w:val="28"/>
                <w:szCs w:val="28"/>
              </w:rPr>
              <w:t>Увеличение прочих остатков денежных средств бюджетов</w:t>
            </w:r>
          </w:p>
        </w:tc>
        <w:tc>
          <w:tcPr>
            <w:tcW w:w="2552" w:type="dxa"/>
            <w:tcBorders>
              <w:top w:val="single" w:sz="4" w:space="0" w:color="auto"/>
              <w:left w:val="nil"/>
              <w:bottom w:val="single" w:sz="4" w:space="0" w:color="auto"/>
              <w:right w:val="single" w:sz="4" w:space="0" w:color="auto"/>
            </w:tcBorders>
            <w:shd w:val="clear" w:color="auto" w:fill="auto"/>
            <w:noWrap/>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- 143 389,7</w:t>
            </w:r>
          </w:p>
        </w:tc>
      </w:tr>
      <w:tr w:rsidR="001C7227" w:rsidRPr="001C7227" w:rsidTr="00E21D9A">
        <w:trPr>
          <w:trHeight w:val="120"/>
        </w:trPr>
        <w:tc>
          <w:tcPr>
            <w:tcW w:w="3261" w:type="dxa"/>
            <w:tcBorders>
              <w:top w:val="single" w:sz="4" w:space="0" w:color="auto"/>
              <w:left w:val="single" w:sz="4" w:space="0" w:color="auto"/>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sz w:val="28"/>
                <w:szCs w:val="28"/>
              </w:rPr>
            </w:pPr>
            <w:r w:rsidRPr="001C7227">
              <w:rPr>
                <w:rFonts w:ascii="Times New Roman" w:hAnsi="Times New Roman" w:cs="Times New Roman"/>
                <w:sz w:val="28"/>
                <w:szCs w:val="28"/>
              </w:rPr>
              <w:t>01 05 02 01 13 0000 510</w:t>
            </w:r>
          </w:p>
        </w:tc>
        <w:tc>
          <w:tcPr>
            <w:tcW w:w="9497" w:type="dxa"/>
            <w:tcBorders>
              <w:top w:val="single" w:sz="4" w:space="0" w:color="auto"/>
              <w:left w:val="nil"/>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bCs/>
                <w:sz w:val="28"/>
                <w:szCs w:val="28"/>
              </w:rPr>
            </w:pPr>
            <w:r w:rsidRPr="001C7227">
              <w:rPr>
                <w:rFonts w:ascii="Times New Roman" w:hAnsi="Times New Roman" w:cs="Times New Roman"/>
                <w:bCs/>
                <w:sz w:val="28"/>
                <w:szCs w:val="28"/>
              </w:rPr>
              <w:t>Увеличение прочих остатков денежных средств бюджетов городских поселений</w:t>
            </w:r>
          </w:p>
        </w:tc>
        <w:tc>
          <w:tcPr>
            <w:tcW w:w="2552" w:type="dxa"/>
            <w:tcBorders>
              <w:top w:val="single" w:sz="4" w:space="0" w:color="auto"/>
              <w:left w:val="nil"/>
              <w:bottom w:val="single" w:sz="4" w:space="0" w:color="auto"/>
              <w:right w:val="single" w:sz="4" w:space="0" w:color="auto"/>
            </w:tcBorders>
            <w:shd w:val="clear" w:color="auto" w:fill="auto"/>
            <w:noWrap/>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- 143 389,7</w:t>
            </w:r>
          </w:p>
        </w:tc>
      </w:tr>
      <w:tr w:rsidR="001C7227" w:rsidRPr="001C7227" w:rsidTr="00E21D9A">
        <w:trPr>
          <w:trHeight w:val="343"/>
        </w:trPr>
        <w:tc>
          <w:tcPr>
            <w:tcW w:w="3261" w:type="dxa"/>
            <w:tcBorders>
              <w:top w:val="single" w:sz="4" w:space="0" w:color="auto"/>
              <w:left w:val="single" w:sz="4" w:space="0" w:color="auto"/>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sz w:val="28"/>
                <w:szCs w:val="28"/>
              </w:rPr>
            </w:pPr>
            <w:r w:rsidRPr="001C7227">
              <w:rPr>
                <w:rFonts w:ascii="Times New Roman" w:hAnsi="Times New Roman" w:cs="Times New Roman"/>
                <w:sz w:val="28"/>
                <w:szCs w:val="28"/>
              </w:rPr>
              <w:t xml:space="preserve">01 05 00 </w:t>
            </w:r>
            <w:proofErr w:type="spellStart"/>
            <w:r w:rsidRPr="001C7227">
              <w:rPr>
                <w:rFonts w:ascii="Times New Roman" w:hAnsi="Times New Roman" w:cs="Times New Roman"/>
                <w:sz w:val="28"/>
                <w:szCs w:val="28"/>
              </w:rPr>
              <w:t>00</w:t>
            </w:r>
            <w:proofErr w:type="spellEnd"/>
            <w:r w:rsidRPr="001C7227">
              <w:rPr>
                <w:rFonts w:ascii="Times New Roman" w:hAnsi="Times New Roman" w:cs="Times New Roman"/>
                <w:sz w:val="28"/>
                <w:szCs w:val="28"/>
              </w:rPr>
              <w:t xml:space="preserve"> </w:t>
            </w:r>
            <w:proofErr w:type="spellStart"/>
            <w:r w:rsidRPr="001C7227">
              <w:rPr>
                <w:rFonts w:ascii="Times New Roman" w:hAnsi="Times New Roman" w:cs="Times New Roman"/>
                <w:sz w:val="28"/>
                <w:szCs w:val="28"/>
              </w:rPr>
              <w:t>00</w:t>
            </w:r>
            <w:proofErr w:type="spellEnd"/>
            <w:r w:rsidRPr="001C7227">
              <w:rPr>
                <w:rFonts w:ascii="Times New Roman" w:hAnsi="Times New Roman" w:cs="Times New Roman"/>
                <w:sz w:val="28"/>
                <w:szCs w:val="28"/>
              </w:rPr>
              <w:t xml:space="preserve"> 0000 600</w:t>
            </w:r>
          </w:p>
        </w:tc>
        <w:tc>
          <w:tcPr>
            <w:tcW w:w="9497" w:type="dxa"/>
            <w:tcBorders>
              <w:top w:val="single" w:sz="4" w:space="0" w:color="auto"/>
              <w:left w:val="nil"/>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bCs/>
                <w:sz w:val="28"/>
                <w:szCs w:val="28"/>
              </w:rPr>
            </w:pPr>
            <w:r w:rsidRPr="001C7227">
              <w:rPr>
                <w:rFonts w:ascii="Times New Roman" w:hAnsi="Times New Roman" w:cs="Times New Roman"/>
                <w:bCs/>
                <w:sz w:val="28"/>
                <w:szCs w:val="28"/>
              </w:rPr>
              <w:t>Уменьшение остатков средств бюджетов</w:t>
            </w:r>
          </w:p>
        </w:tc>
        <w:tc>
          <w:tcPr>
            <w:tcW w:w="2552" w:type="dxa"/>
            <w:tcBorders>
              <w:top w:val="single" w:sz="4" w:space="0" w:color="auto"/>
              <w:left w:val="nil"/>
              <w:bottom w:val="single" w:sz="4" w:space="0" w:color="auto"/>
              <w:right w:val="single" w:sz="4" w:space="0" w:color="auto"/>
            </w:tcBorders>
            <w:shd w:val="clear" w:color="auto" w:fill="auto"/>
            <w:noWrap/>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142 973,4</w:t>
            </w:r>
          </w:p>
        </w:tc>
      </w:tr>
      <w:tr w:rsidR="001C7227" w:rsidRPr="001C7227" w:rsidTr="00E21D9A">
        <w:trPr>
          <w:trHeight w:val="349"/>
        </w:trPr>
        <w:tc>
          <w:tcPr>
            <w:tcW w:w="3261" w:type="dxa"/>
            <w:tcBorders>
              <w:top w:val="single" w:sz="4" w:space="0" w:color="auto"/>
              <w:left w:val="single" w:sz="4" w:space="0" w:color="auto"/>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sz w:val="28"/>
                <w:szCs w:val="28"/>
              </w:rPr>
            </w:pPr>
            <w:r w:rsidRPr="001C7227">
              <w:rPr>
                <w:rFonts w:ascii="Times New Roman" w:hAnsi="Times New Roman" w:cs="Times New Roman"/>
                <w:sz w:val="28"/>
                <w:szCs w:val="28"/>
              </w:rPr>
              <w:t xml:space="preserve">01 05 02 00 </w:t>
            </w:r>
            <w:proofErr w:type="spellStart"/>
            <w:r w:rsidRPr="001C7227">
              <w:rPr>
                <w:rFonts w:ascii="Times New Roman" w:hAnsi="Times New Roman" w:cs="Times New Roman"/>
                <w:sz w:val="28"/>
                <w:szCs w:val="28"/>
              </w:rPr>
              <w:t>00</w:t>
            </w:r>
            <w:proofErr w:type="spellEnd"/>
            <w:r w:rsidRPr="001C7227">
              <w:rPr>
                <w:rFonts w:ascii="Times New Roman" w:hAnsi="Times New Roman" w:cs="Times New Roman"/>
                <w:sz w:val="28"/>
                <w:szCs w:val="28"/>
              </w:rPr>
              <w:t xml:space="preserve"> 0000 600</w:t>
            </w:r>
          </w:p>
        </w:tc>
        <w:tc>
          <w:tcPr>
            <w:tcW w:w="9497" w:type="dxa"/>
            <w:tcBorders>
              <w:top w:val="single" w:sz="4" w:space="0" w:color="auto"/>
              <w:left w:val="nil"/>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bCs/>
                <w:sz w:val="28"/>
                <w:szCs w:val="28"/>
              </w:rPr>
            </w:pPr>
            <w:r w:rsidRPr="001C7227">
              <w:rPr>
                <w:rFonts w:ascii="Times New Roman" w:hAnsi="Times New Roman" w:cs="Times New Roman"/>
                <w:bCs/>
                <w:sz w:val="28"/>
                <w:szCs w:val="28"/>
              </w:rPr>
              <w:t>Уменьшение прочих остатков средств бюджетов</w:t>
            </w:r>
          </w:p>
        </w:tc>
        <w:tc>
          <w:tcPr>
            <w:tcW w:w="2552" w:type="dxa"/>
            <w:tcBorders>
              <w:top w:val="single" w:sz="4" w:space="0" w:color="auto"/>
              <w:left w:val="nil"/>
              <w:bottom w:val="single" w:sz="4" w:space="0" w:color="auto"/>
              <w:right w:val="single" w:sz="4" w:space="0" w:color="auto"/>
            </w:tcBorders>
            <w:shd w:val="clear" w:color="auto" w:fill="auto"/>
            <w:noWrap/>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142 973,4</w:t>
            </w:r>
          </w:p>
        </w:tc>
      </w:tr>
      <w:tr w:rsidR="001C7227" w:rsidRPr="001C7227" w:rsidTr="00E21D9A">
        <w:trPr>
          <w:trHeight w:val="339"/>
        </w:trPr>
        <w:tc>
          <w:tcPr>
            <w:tcW w:w="3261" w:type="dxa"/>
            <w:tcBorders>
              <w:top w:val="single" w:sz="4" w:space="0" w:color="auto"/>
              <w:left w:val="single" w:sz="4" w:space="0" w:color="auto"/>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sz w:val="28"/>
                <w:szCs w:val="28"/>
              </w:rPr>
            </w:pPr>
            <w:r w:rsidRPr="001C7227">
              <w:rPr>
                <w:rFonts w:ascii="Times New Roman" w:hAnsi="Times New Roman" w:cs="Times New Roman"/>
                <w:sz w:val="28"/>
                <w:szCs w:val="28"/>
              </w:rPr>
              <w:t>01 05 02 01 00 0000 610</w:t>
            </w:r>
          </w:p>
        </w:tc>
        <w:tc>
          <w:tcPr>
            <w:tcW w:w="9497" w:type="dxa"/>
            <w:tcBorders>
              <w:top w:val="single" w:sz="4" w:space="0" w:color="auto"/>
              <w:left w:val="nil"/>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bCs/>
                <w:sz w:val="28"/>
                <w:szCs w:val="28"/>
              </w:rPr>
            </w:pPr>
            <w:r w:rsidRPr="001C7227">
              <w:rPr>
                <w:rFonts w:ascii="Times New Roman" w:hAnsi="Times New Roman" w:cs="Times New Roman"/>
                <w:bCs/>
                <w:sz w:val="28"/>
                <w:szCs w:val="28"/>
              </w:rPr>
              <w:t>Уменьшение прочих остатков денежных средств бюджетов</w:t>
            </w:r>
          </w:p>
        </w:tc>
        <w:tc>
          <w:tcPr>
            <w:tcW w:w="2552" w:type="dxa"/>
            <w:tcBorders>
              <w:top w:val="single" w:sz="4" w:space="0" w:color="auto"/>
              <w:left w:val="nil"/>
              <w:bottom w:val="single" w:sz="4" w:space="0" w:color="auto"/>
              <w:right w:val="single" w:sz="4" w:space="0" w:color="auto"/>
            </w:tcBorders>
            <w:shd w:val="clear" w:color="auto" w:fill="auto"/>
            <w:noWrap/>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142 973,4</w:t>
            </w:r>
          </w:p>
        </w:tc>
      </w:tr>
      <w:tr w:rsidR="001C7227" w:rsidRPr="001C7227" w:rsidTr="00E21D9A">
        <w:trPr>
          <w:trHeight w:val="260"/>
        </w:trPr>
        <w:tc>
          <w:tcPr>
            <w:tcW w:w="3261" w:type="dxa"/>
            <w:tcBorders>
              <w:top w:val="single" w:sz="4" w:space="0" w:color="auto"/>
              <w:left w:val="single" w:sz="4" w:space="0" w:color="auto"/>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sz w:val="28"/>
                <w:szCs w:val="28"/>
              </w:rPr>
            </w:pPr>
            <w:r w:rsidRPr="001C7227">
              <w:rPr>
                <w:rFonts w:ascii="Times New Roman" w:hAnsi="Times New Roman" w:cs="Times New Roman"/>
                <w:sz w:val="28"/>
                <w:szCs w:val="28"/>
              </w:rPr>
              <w:t>01 05 02 01 13 0000 610</w:t>
            </w:r>
          </w:p>
        </w:tc>
        <w:tc>
          <w:tcPr>
            <w:tcW w:w="9497" w:type="dxa"/>
            <w:tcBorders>
              <w:top w:val="single" w:sz="4" w:space="0" w:color="auto"/>
              <w:left w:val="nil"/>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bCs/>
                <w:sz w:val="28"/>
                <w:szCs w:val="28"/>
              </w:rPr>
            </w:pPr>
            <w:r w:rsidRPr="001C7227">
              <w:rPr>
                <w:rFonts w:ascii="Times New Roman" w:hAnsi="Times New Roman" w:cs="Times New Roman"/>
                <w:bCs/>
                <w:sz w:val="28"/>
                <w:szCs w:val="28"/>
              </w:rPr>
              <w:t>Уменьшение прочих остатков денежных средств бюджетов городских поселений</w:t>
            </w:r>
          </w:p>
        </w:tc>
        <w:tc>
          <w:tcPr>
            <w:tcW w:w="2552" w:type="dxa"/>
            <w:tcBorders>
              <w:top w:val="single" w:sz="4" w:space="0" w:color="auto"/>
              <w:left w:val="nil"/>
              <w:bottom w:val="single" w:sz="4" w:space="0" w:color="auto"/>
              <w:right w:val="single" w:sz="4" w:space="0" w:color="auto"/>
            </w:tcBorders>
            <w:shd w:val="clear" w:color="auto" w:fill="auto"/>
            <w:noWrap/>
          </w:tcPr>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142 973,4</w:t>
            </w:r>
          </w:p>
        </w:tc>
      </w:tr>
      <w:tr w:rsidR="001C7227" w:rsidRPr="001C7227" w:rsidTr="00E21D9A">
        <w:trPr>
          <w:trHeight w:val="287"/>
        </w:trPr>
        <w:tc>
          <w:tcPr>
            <w:tcW w:w="3261" w:type="dxa"/>
            <w:tcBorders>
              <w:top w:val="single" w:sz="4" w:space="0" w:color="auto"/>
              <w:left w:val="single" w:sz="4" w:space="0" w:color="auto"/>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b/>
                <w:bCs/>
                <w:sz w:val="28"/>
                <w:szCs w:val="28"/>
              </w:rPr>
            </w:pPr>
          </w:p>
        </w:tc>
        <w:tc>
          <w:tcPr>
            <w:tcW w:w="9497" w:type="dxa"/>
            <w:tcBorders>
              <w:top w:val="single" w:sz="4" w:space="0" w:color="auto"/>
              <w:left w:val="nil"/>
              <w:bottom w:val="single" w:sz="4" w:space="0" w:color="auto"/>
              <w:right w:val="single" w:sz="4" w:space="0" w:color="auto"/>
            </w:tcBorders>
            <w:shd w:val="clear" w:color="auto" w:fill="auto"/>
          </w:tcPr>
          <w:p w:rsidR="001C7227" w:rsidRPr="001C7227" w:rsidRDefault="001C7227" w:rsidP="001C7227">
            <w:pPr>
              <w:spacing w:after="0" w:line="240" w:lineRule="auto"/>
              <w:rPr>
                <w:rFonts w:ascii="Times New Roman" w:hAnsi="Times New Roman" w:cs="Times New Roman"/>
                <w:b/>
                <w:bCs/>
                <w:sz w:val="28"/>
                <w:szCs w:val="28"/>
              </w:rPr>
            </w:pPr>
            <w:r w:rsidRPr="001C7227">
              <w:rPr>
                <w:rFonts w:ascii="Times New Roman" w:hAnsi="Times New Roman" w:cs="Times New Roman"/>
                <w:b/>
                <w:sz w:val="28"/>
                <w:szCs w:val="28"/>
              </w:rPr>
              <w:t>Всего источников финансирования дефицита бюджета поселения</w:t>
            </w:r>
          </w:p>
        </w:tc>
        <w:tc>
          <w:tcPr>
            <w:tcW w:w="2552" w:type="dxa"/>
            <w:tcBorders>
              <w:top w:val="single" w:sz="4" w:space="0" w:color="auto"/>
              <w:left w:val="nil"/>
              <w:bottom w:val="single" w:sz="4" w:space="0" w:color="auto"/>
              <w:right w:val="single" w:sz="4" w:space="0" w:color="auto"/>
            </w:tcBorders>
            <w:shd w:val="clear" w:color="auto" w:fill="auto"/>
            <w:noWrap/>
          </w:tcPr>
          <w:p w:rsidR="001C7227" w:rsidRPr="001C7227" w:rsidRDefault="001C7227" w:rsidP="001C7227">
            <w:pPr>
              <w:spacing w:after="0" w:line="240" w:lineRule="auto"/>
              <w:jc w:val="right"/>
              <w:rPr>
                <w:rFonts w:ascii="Times New Roman" w:hAnsi="Times New Roman" w:cs="Times New Roman"/>
                <w:b/>
                <w:sz w:val="28"/>
                <w:szCs w:val="28"/>
              </w:rPr>
            </w:pPr>
            <w:r w:rsidRPr="001C7227">
              <w:rPr>
                <w:rFonts w:ascii="Times New Roman" w:hAnsi="Times New Roman" w:cs="Times New Roman"/>
                <w:b/>
                <w:sz w:val="28"/>
                <w:szCs w:val="28"/>
              </w:rPr>
              <w:t>- 343,8</w:t>
            </w:r>
          </w:p>
        </w:tc>
      </w:tr>
    </w:tbl>
    <w:p w:rsidR="001C7227" w:rsidRPr="001C7227" w:rsidRDefault="001C7227" w:rsidP="001C7227">
      <w:pPr>
        <w:spacing w:after="0" w:line="240" w:lineRule="auto"/>
        <w:rPr>
          <w:rFonts w:ascii="Times New Roman" w:hAnsi="Times New Roman" w:cs="Times New Roman"/>
          <w:sz w:val="28"/>
          <w:szCs w:val="28"/>
        </w:rPr>
      </w:pPr>
    </w:p>
    <w:p w:rsidR="001C7227" w:rsidRPr="001C7227" w:rsidRDefault="001C7227" w:rsidP="001C7227">
      <w:pPr>
        <w:spacing w:after="0" w:line="240" w:lineRule="auto"/>
        <w:rPr>
          <w:rFonts w:ascii="Times New Roman" w:hAnsi="Times New Roman" w:cs="Times New Roman"/>
          <w:sz w:val="28"/>
          <w:szCs w:val="28"/>
        </w:rPr>
      </w:pPr>
    </w:p>
    <w:p w:rsidR="001C7227" w:rsidRPr="001C7227" w:rsidRDefault="001C7227" w:rsidP="001C7227">
      <w:pPr>
        <w:spacing w:after="0" w:line="240" w:lineRule="auto"/>
        <w:rPr>
          <w:rFonts w:ascii="Times New Roman" w:hAnsi="Times New Roman" w:cs="Times New Roman"/>
          <w:sz w:val="28"/>
          <w:szCs w:val="28"/>
        </w:rPr>
      </w:pPr>
    </w:p>
    <w:tbl>
      <w:tblPr>
        <w:tblW w:w="10042" w:type="dxa"/>
        <w:tblInd w:w="392" w:type="dxa"/>
        <w:tblLook w:val="01E0"/>
      </w:tblPr>
      <w:tblGrid>
        <w:gridCol w:w="5257"/>
        <w:gridCol w:w="4785"/>
      </w:tblGrid>
      <w:tr w:rsidR="001C7227" w:rsidRPr="001C7227" w:rsidTr="00E21D9A">
        <w:tc>
          <w:tcPr>
            <w:tcW w:w="5257" w:type="dxa"/>
            <w:hideMark/>
          </w:tcPr>
          <w:p w:rsidR="001C7227" w:rsidRPr="001C7227" w:rsidRDefault="001C7227" w:rsidP="001C7227">
            <w:pPr>
              <w:spacing w:after="0" w:line="240" w:lineRule="auto"/>
              <w:ind w:left="459" w:hanging="459"/>
              <w:jc w:val="both"/>
              <w:rPr>
                <w:rFonts w:ascii="Times New Roman" w:hAnsi="Times New Roman" w:cs="Times New Roman"/>
                <w:sz w:val="28"/>
                <w:szCs w:val="28"/>
              </w:rPr>
            </w:pPr>
            <w:r w:rsidRPr="001C7227">
              <w:rPr>
                <w:rFonts w:ascii="Times New Roman" w:hAnsi="Times New Roman" w:cs="Times New Roman"/>
                <w:sz w:val="28"/>
                <w:szCs w:val="28"/>
              </w:rPr>
              <w:t>Председатель Собрания депутатов - глава</w:t>
            </w:r>
          </w:p>
          <w:p w:rsidR="001C7227" w:rsidRPr="001C7227" w:rsidRDefault="001C7227" w:rsidP="001C7227">
            <w:pPr>
              <w:spacing w:after="0" w:line="240" w:lineRule="auto"/>
              <w:ind w:left="459" w:hanging="459"/>
              <w:jc w:val="both"/>
              <w:rPr>
                <w:rFonts w:ascii="Times New Roman" w:hAnsi="Times New Roman" w:cs="Times New Roman"/>
                <w:sz w:val="28"/>
                <w:szCs w:val="28"/>
              </w:rPr>
            </w:pPr>
            <w:r w:rsidRPr="001C7227">
              <w:rPr>
                <w:rFonts w:ascii="Times New Roman" w:hAnsi="Times New Roman" w:cs="Times New Roman"/>
                <w:sz w:val="28"/>
                <w:szCs w:val="28"/>
              </w:rPr>
              <w:t xml:space="preserve">Пролетарского городского поселения                                         </w:t>
            </w:r>
          </w:p>
        </w:tc>
        <w:tc>
          <w:tcPr>
            <w:tcW w:w="4785" w:type="dxa"/>
          </w:tcPr>
          <w:p w:rsidR="001C7227" w:rsidRPr="001C7227" w:rsidRDefault="001C7227" w:rsidP="001C7227">
            <w:pPr>
              <w:spacing w:after="0" w:line="240" w:lineRule="auto"/>
              <w:jc w:val="both"/>
              <w:rPr>
                <w:rFonts w:ascii="Times New Roman" w:hAnsi="Times New Roman" w:cs="Times New Roman"/>
                <w:sz w:val="28"/>
                <w:szCs w:val="28"/>
              </w:rPr>
            </w:pPr>
          </w:p>
          <w:p w:rsidR="001C7227" w:rsidRPr="001C7227" w:rsidRDefault="001C7227" w:rsidP="001C7227">
            <w:pPr>
              <w:spacing w:after="0" w:line="240" w:lineRule="auto"/>
              <w:jc w:val="right"/>
              <w:rPr>
                <w:rFonts w:ascii="Times New Roman" w:hAnsi="Times New Roman" w:cs="Times New Roman"/>
                <w:sz w:val="28"/>
                <w:szCs w:val="28"/>
              </w:rPr>
            </w:pPr>
            <w:r w:rsidRPr="001C7227">
              <w:rPr>
                <w:rFonts w:ascii="Times New Roman" w:hAnsi="Times New Roman" w:cs="Times New Roman"/>
                <w:sz w:val="28"/>
                <w:szCs w:val="28"/>
              </w:rPr>
              <w:t xml:space="preserve">                         Н.А. Кузьмина</w:t>
            </w:r>
          </w:p>
        </w:tc>
      </w:tr>
      <w:tr w:rsidR="00F066B8" w:rsidRPr="001C7227" w:rsidTr="00E21D9A">
        <w:tc>
          <w:tcPr>
            <w:tcW w:w="5257" w:type="dxa"/>
            <w:hideMark/>
          </w:tcPr>
          <w:p w:rsidR="00F066B8" w:rsidRDefault="00F066B8" w:rsidP="001C7227">
            <w:pPr>
              <w:spacing w:after="0" w:line="240" w:lineRule="auto"/>
              <w:ind w:left="459" w:hanging="459"/>
              <w:jc w:val="both"/>
              <w:rPr>
                <w:rFonts w:ascii="Times New Roman" w:hAnsi="Times New Roman" w:cs="Times New Roman"/>
                <w:sz w:val="28"/>
                <w:szCs w:val="28"/>
              </w:rPr>
            </w:pPr>
          </w:p>
          <w:p w:rsidR="00F066B8" w:rsidRDefault="00F066B8" w:rsidP="001C7227">
            <w:pPr>
              <w:spacing w:after="0" w:line="240" w:lineRule="auto"/>
              <w:ind w:left="459" w:hanging="459"/>
              <w:jc w:val="both"/>
              <w:rPr>
                <w:rFonts w:ascii="Times New Roman" w:hAnsi="Times New Roman" w:cs="Times New Roman"/>
                <w:sz w:val="28"/>
                <w:szCs w:val="28"/>
              </w:rPr>
            </w:pPr>
          </w:p>
          <w:p w:rsidR="00F066B8" w:rsidRPr="001C7227" w:rsidRDefault="00F066B8" w:rsidP="001C7227">
            <w:pPr>
              <w:spacing w:after="0" w:line="240" w:lineRule="auto"/>
              <w:ind w:left="459" w:hanging="459"/>
              <w:jc w:val="both"/>
              <w:rPr>
                <w:rFonts w:ascii="Times New Roman" w:hAnsi="Times New Roman" w:cs="Times New Roman"/>
                <w:sz w:val="28"/>
                <w:szCs w:val="28"/>
              </w:rPr>
            </w:pPr>
          </w:p>
        </w:tc>
        <w:tc>
          <w:tcPr>
            <w:tcW w:w="4785" w:type="dxa"/>
          </w:tcPr>
          <w:p w:rsidR="00F066B8" w:rsidRPr="001C7227" w:rsidRDefault="00F066B8" w:rsidP="001C7227">
            <w:pPr>
              <w:spacing w:after="0" w:line="240" w:lineRule="auto"/>
              <w:jc w:val="both"/>
              <w:rPr>
                <w:rFonts w:ascii="Times New Roman" w:hAnsi="Times New Roman" w:cs="Times New Roman"/>
                <w:sz w:val="28"/>
                <w:szCs w:val="28"/>
              </w:rPr>
            </w:pPr>
          </w:p>
        </w:tc>
      </w:tr>
    </w:tbl>
    <w:p w:rsidR="001C7227" w:rsidRDefault="001C7227" w:rsidP="001C7227">
      <w:pPr>
        <w:spacing w:after="0" w:line="240" w:lineRule="auto"/>
        <w:rPr>
          <w:rFonts w:ascii="Times New Roman" w:hAnsi="Times New Roman" w:cs="Times New Roman"/>
          <w:sz w:val="28"/>
          <w:szCs w:val="28"/>
        </w:rPr>
      </w:pPr>
    </w:p>
    <w:p w:rsidR="00F066B8" w:rsidRDefault="00F066B8" w:rsidP="001C7227">
      <w:pPr>
        <w:spacing w:after="0" w:line="240" w:lineRule="auto"/>
        <w:rPr>
          <w:rFonts w:ascii="Times New Roman" w:hAnsi="Times New Roman" w:cs="Times New Roman"/>
          <w:sz w:val="28"/>
          <w:szCs w:val="28"/>
        </w:rPr>
      </w:pPr>
    </w:p>
    <w:p w:rsidR="00F066B8" w:rsidRDefault="00F066B8" w:rsidP="001C7227">
      <w:pPr>
        <w:spacing w:after="0" w:line="240" w:lineRule="auto"/>
        <w:rPr>
          <w:rFonts w:ascii="Times New Roman" w:hAnsi="Times New Roman" w:cs="Times New Roman"/>
          <w:sz w:val="28"/>
          <w:szCs w:val="28"/>
        </w:rPr>
      </w:pPr>
    </w:p>
    <w:p w:rsidR="00F066B8" w:rsidRDefault="00F066B8" w:rsidP="001C7227">
      <w:pPr>
        <w:spacing w:after="0" w:line="240" w:lineRule="auto"/>
        <w:rPr>
          <w:rFonts w:ascii="Times New Roman" w:hAnsi="Times New Roman" w:cs="Times New Roman"/>
          <w:sz w:val="28"/>
          <w:szCs w:val="28"/>
        </w:rPr>
      </w:pPr>
    </w:p>
    <w:p w:rsidR="00F066B8" w:rsidRDefault="00F066B8" w:rsidP="001C7227">
      <w:pPr>
        <w:spacing w:after="0" w:line="240" w:lineRule="auto"/>
        <w:rPr>
          <w:rFonts w:ascii="Times New Roman" w:hAnsi="Times New Roman" w:cs="Times New Roman"/>
          <w:sz w:val="28"/>
          <w:szCs w:val="28"/>
        </w:rPr>
      </w:pPr>
    </w:p>
    <w:p w:rsidR="00F066B8" w:rsidRDefault="00F066B8" w:rsidP="001C7227">
      <w:pPr>
        <w:spacing w:after="0" w:line="240" w:lineRule="auto"/>
        <w:rPr>
          <w:rFonts w:ascii="Times New Roman" w:hAnsi="Times New Roman" w:cs="Times New Roman"/>
          <w:sz w:val="28"/>
          <w:szCs w:val="28"/>
        </w:rPr>
      </w:pPr>
    </w:p>
    <w:p w:rsidR="00F066B8" w:rsidRDefault="00F066B8" w:rsidP="001C7227">
      <w:pPr>
        <w:spacing w:after="0" w:line="240" w:lineRule="auto"/>
        <w:rPr>
          <w:rFonts w:ascii="Times New Roman" w:hAnsi="Times New Roman" w:cs="Times New Roman"/>
          <w:sz w:val="28"/>
          <w:szCs w:val="28"/>
        </w:rPr>
      </w:pPr>
    </w:p>
    <w:p w:rsidR="00F066B8" w:rsidRDefault="00F066B8" w:rsidP="001C7227">
      <w:pPr>
        <w:spacing w:after="0" w:line="240" w:lineRule="auto"/>
        <w:rPr>
          <w:rFonts w:ascii="Times New Roman" w:hAnsi="Times New Roman" w:cs="Times New Roman"/>
          <w:sz w:val="28"/>
          <w:szCs w:val="28"/>
        </w:rPr>
      </w:pPr>
    </w:p>
    <w:p w:rsidR="00F066B8" w:rsidRDefault="00F066B8" w:rsidP="001C7227">
      <w:pPr>
        <w:spacing w:after="0" w:line="240" w:lineRule="auto"/>
        <w:rPr>
          <w:rFonts w:ascii="Times New Roman" w:hAnsi="Times New Roman" w:cs="Times New Roman"/>
          <w:sz w:val="28"/>
          <w:szCs w:val="28"/>
        </w:rPr>
      </w:pPr>
    </w:p>
    <w:p w:rsidR="00F066B8" w:rsidRDefault="00F066B8" w:rsidP="001C7227">
      <w:pPr>
        <w:spacing w:after="0" w:line="240" w:lineRule="auto"/>
        <w:rPr>
          <w:rFonts w:ascii="Times New Roman" w:hAnsi="Times New Roman" w:cs="Times New Roman"/>
          <w:sz w:val="28"/>
          <w:szCs w:val="28"/>
        </w:rPr>
      </w:pPr>
    </w:p>
    <w:p w:rsidR="00F066B8" w:rsidRDefault="00F066B8" w:rsidP="001C7227">
      <w:pPr>
        <w:spacing w:after="0" w:line="240" w:lineRule="auto"/>
        <w:rPr>
          <w:rFonts w:ascii="Times New Roman" w:hAnsi="Times New Roman" w:cs="Times New Roman"/>
          <w:sz w:val="28"/>
          <w:szCs w:val="28"/>
        </w:rPr>
      </w:pPr>
    </w:p>
    <w:p w:rsidR="00F066B8" w:rsidRDefault="00F066B8" w:rsidP="001C7227">
      <w:pPr>
        <w:spacing w:after="0" w:line="240" w:lineRule="auto"/>
        <w:rPr>
          <w:rFonts w:ascii="Times New Roman" w:hAnsi="Times New Roman" w:cs="Times New Roman"/>
          <w:sz w:val="28"/>
          <w:szCs w:val="28"/>
        </w:rPr>
      </w:pPr>
    </w:p>
    <w:p w:rsidR="00F066B8" w:rsidRDefault="00F066B8" w:rsidP="001C7227">
      <w:pPr>
        <w:spacing w:after="0" w:line="240" w:lineRule="auto"/>
        <w:rPr>
          <w:rFonts w:ascii="Times New Roman" w:hAnsi="Times New Roman" w:cs="Times New Roman"/>
          <w:sz w:val="28"/>
          <w:szCs w:val="28"/>
        </w:rPr>
      </w:pPr>
    </w:p>
    <w:p w:rsidR="00A9305B" w:rsidRDefault="00A9305B" w:rsidP="00A9305B">
      <w:pPr>
        <w:spacing w:after="0" w:line="240" w:lineRule="auto"/>
        <w:jc w:val="center"/>
        <w:outlineLvl w:val="0"/>
        <w:rPr>
          <w:rFonts w:ascii="Times New Roman" w:hAnsi="Times New Roman" w:cs="Times New Roman"/>
          <w:b/>
          <w:bCs/>
          <w:sz w:val="28"/>
          <w:szCs w:val="28"/>
        </w:rPr>
        <w:sectPr w:rsidR="00A9305B" w:rsidSect="00F066B8">
          <w:pgSz w:w="16838" w:h="11906" w:orient="landscape"/>
          <w:pgMar w:top="1134" w:right="709" w:bottom="624" w:left="1134" w:header="709" w:footer="709" w:gutter="0"/>
          <w:cols w:space="708"/>
          <w:docGrid w:linePitch="360"/>
        </w:sectPr>
      </w:pPr>
    </w:p>
    <w:p w:rsidR="00EE356E" w:rsidRPr="00EE356E" w:rsidRDefault="00EE356E" w:rsidP="00EE356E">
      <w:pPr>
        <w:pStyle w:val="ConsNormal"/>
        <w:tabs>
          <w:tab w:val="center" w:pos="4628"/>
          <w:tab w:val="left" w:pos="7710"/>
        </w:tabs>
        <w:ind w:firstLine="0"/>
        <w:jc w:val="center"/>
        <w:rPr>
          <w:rFonts w:ascii="Times New Roman" w:hAnsi="Times New Roman"/>
          <w:b/>
          <w:sz w:val="28"/>
          <w:szCs w:val="28"/>
        </w:rPr>
      </w:pPr>
      <w:r w:rsidRPr="00EE356E">
        <w:rPr>
          <w:rFonts w:ascii="Times New Roman" w:hAnsi="Times New Roman"/>
          <w:b/>
          <w:sz w:val="28"/>
          <w:szCs w:val="28"/>
        </w:rPr>
        <w:lastRenderedPageBreak/>
        <w:t>Ростовская область</w:t>
      </w:r>
    </w:p>
    <w:p w:rsidR="00EE356E" w:rsidRPr="00EE356E" w:rsidRDefault="00EE356E" w:rsidP="00EE356E">
      <w:pPr>
        <w:spacing w:after="0" w:line="240" w:lineRule="auto"/>
        <w:jc w:val="center"/>
        <w:rPr>
          <w:rFonts w:ascii="Times New Roman" w:hAnsi="Times New Roman" w:cs="Times New Roman"/>
          <w:b/>
          <w:sz w:val="28"/>
          <w:szCs w:val="28"/>
        </w:rPr>
      </w:pPr>
      <w:r w:rsidRPr="00EE356E">
        <w:rPr>
          <w:rFonts w:ascii="Times New Roman" w:hAnsi="Times New Roman" w:cs="Times New Roman"/>
          <w:b/>
          <w:sz w:val="28"/>
          <w:szCs w:val="28"/>
        </w:rPr>
        <w:t>Собрание депутатов</w:t>
      </w:r>
    </w:p>
    <w:p w:rsidR="00EE356E" w:rsidRPr="00EE356E" w:rsidRDefault="00EE356E" w:rsidP="00EE356E">
      <w:pPr>
        <w:spacing w:after="0" w:line="240" w:lineRule="auto"/>
        <w:jc w:val="center"/>
        <w:rPr>
          <w:rFonts w:ascii="Times New Roman" w:hAnsi="Times New Roman" w:cs="Times New Roman"/>
          <w:b/>
          <w:sz w:val="28"/>
          <w:szCs w:val="28"/>
        </w:rPr>
      </w:pPr>
      <w:r w:rsidRPr="00EE356E">
        <w:rPr>
          <w:rFonts w:ascii="Times New Roman" w:hAnsi="Times New Roman" w:cs="Times New Roman"/>
          <w:b/>
          <w:sz w:val="28"/>
          <w:szCs w:val="28"/>
        </w:rPr>
        <w:t>Пролетарского городского поселения</w:t>
      </w:r>
    </w:p>
    <w:p w:rsidR="00EE356E" w:rsidRPr="00EE356E" w:rsidRDefault="00EE356E" w:rsidP="00EE356E">
      <w:pPr>
        <w:spacing w:after="0" w:line="240" w:lineRule="auto"/>
        <w:jc w:val="center"/>
        <w:rPr>
          <w:rFonts w:ascii="Times New Roman" w:hAnsi="Times New Roman" w:cs="Times New Roman"/>
          <w:b/>
          <w:bCs/>
          <w:sz w:val="28"/>
          <w:szCs w:val="28"/>
        </w:rPr>
      </w:pPr>
      <w:r w:rsidRPr="00EE356E">
        <w:rPr>
          <w:rFonts w:ascii="Times New Roman" w:hAnsi="Times New Roman" w:cs="Times New Roman"/>
          <w:b/>
          <w:bCs/>
          <w:sz w:val="28"/>
          <w:szCs w:val="28"/>
        </w:rPr>
        <w:t>РЕШЕНИЕ</w:t>
      </w:r>
    </w:p>
    <w:p w:rsidR="00EE356E" w:rsidRPr="00EE356E" w:rsidRDefault="00EE356E" w:rsidP="00EE356E">
      <w:pPr>
        <w:spacing w:after="0" w:line="240" w:lineRule="auto"/>
        <w:jc w:val="center"/>
        <w:rPr>
          <w:rFonts w:ascii="Times New Roman" w:hAnsi="Times New Roman" w:cs="Times New Roman"/>
          <w:bCs/>
          <w:sz w:val="28"/>
          <w:szCs w:val="28"/>
        </w:rPr>
      </w:pPr>
    </w:p>
    <w:p w:rsidR="00EE356E" w:rsidRPr="00EE356E" w:rsidRDefault="00EE356E" w:rsidP="00EE356E">
      <w:pPr>
        <w:spacing w:after="0" w:line="240" w:lineRule="auto"/>
        <w:jc w:val="center"/>
        <w:rPr>
          <w:rFonts w:ascii="Times New Roman" w:hAnsi="Times New Roman" w:cs="Times New Roman"/>
          <w:sz w:val="28"/>
          <w:szCs w:val="28"/>
        </w:rPr>
      </w:pPr>
      <w:r w:rsidRPr="00EE356E">
        <w:rPr>
          <w:rFonts w:ascii="Times New Roman" w:hAnsi="Times New Roman" w:cs="Times New Roman"/>
          <w:bCs/>
          <w:sz w:val="28"/>
          <w:szCs w:val="28"/>
        </w:rPr>
        <w:t xml:space="preserve"> </w:t>
      </w:r>
      <w:r w:rsidRPr="00EE356E">
        <w:rPr>
          <w:rFonts w:ascii="Times New Roman" w:hAnsi="Times New Roman" w:cs="Times New Roman"/>
          <w:sz w:val="28"/>
          <w:szCs w:val="28"/>
        </w:rPr>
        <w:t xml:space="preserve">О внесении изменений в решение Собрания депутатов  </w:t>
      </w:r>
    </w:p>
    <w:p w:rsidR="00EE356E" w:rsidRPr="00EE356E" w:rsidRDefault="00EE356E" w:rsidP="00EE356E">
      <w:pPr>
        <w:spacing w:after="0" w:line="240" w:lineRule="auto"/>
        <w:jc w:val="center"/>
        <w:rPr>
          <w:rFonts w:ascii="Times New Roman" w:hAnsi="Times New Roman" w:cs="Times New Roman"/>
          <w:bCs/>
          <w:sz w:val="28"/>
          <w:szCs w:val="28"/>
        </w:rPr>
      </w:pPr>
      <w:r w:rsidRPr="00EE356E">
        <w:rPr>
          <w:rFonts w:ascii="Times New Roman" w:hAnsi="Times New Roman" w:cs="Times New Roman"/>
          <w:sz w:val="28"/>
          <w:szCs w:val="28"/>
        </w:rPr>
        <w:t>Пролетарского городского поселения от 23.12.2019 г. № 204</w:t>
      </w:r>
    </w:p>
    <w:p w:rsidR="00EE356E" w:rsidRPr="00EE356E" w:rsidRDefault="00EE356E" w:rsidP="00EE356E">
      <w:pPr>
        <w:spacing w:after="0" w:line="240" w:lineRule="auto"/>
        <w:jc w:val="both"/>
        <w:rPr>
          <w:rFonts w:ascii="Times New Roman" w:hAnsi="Times New Roman" w:cs="Times New Roman"/>
          <w:bCs/>
          <w:sz w:val="24"/>
          <w:szCs w:val="24"/>
        </w:rPr>
      </w:pPr>
      <w:r w:rsidRPr="00EE356E">
        <w:rPr>
          <w:rFonts w:ascii="Times New Roman" w:hAnsi="Times New Roman" w:cs="Times New Roman"/>
          <w:bCs/>
          <w:sz w:val="24"/>
          <w:szCs w:val="24"/>
        </w:rPr>
        <w:t xml:space="preserve">              </w:t>
      </w:r>
    </w:p>
    <w:p w:rsidR="00EE356E" w:rsidRPr="00EE356E" w:rsidRDefault="00EE356E" w:rsidP="00EE356E">
      <w:pPr>
        <w:spacing w:after="0" w:line="240" w:lineRule="auto"/>
        <w:jc w:val="both"/>
        <w:rPr>
          <w:rFonts w:ascii="Times New Roman" w:hAnsi="Times New Roman" w:cs="Times New Roman"/>
          <w:bCs/>
          <w:sz w:val="28"/>
          <w:szCs w:val="28"/>
        </w:rPr>
      </w:pPr>
      <w:r w:rsidRPr="00EE356E">
        <w:rPr>
          <w:rFonts w:ascii="Times New Roman" w:hAnsi="Times New Roman" w:cs="Times New Roman"/>
          <w:bCs/>
          <w:sz w:val="28"/>
          <w:szCs w:val="28"/>
        </w:rPr>
        <w:t xml:space="preserve">   </w:t>
      </w:r>
      <w:r w:rsidRPr="00EE356E">
        <w:rPr>
          <w:rFonts w:ascii="Times New Roman" w:hAnsi="Times New Roman" w:cs="Times New Roman"/>
          <w:b/>
          <w:bCs/>
          <w:sz w:val="28"/>
          <w:szCs w:val="28"/>
        </w:rPr>
        <w:t xml:space="preserve">Принято </w:t>
      </w:r>
    </w:p>
    <w:p w:rsidR="00EE356E" w:rsidRPr="00EE356E" w:rsidRDefault="00EE356E" w:rsidP="00EE356E">
      <w:pPr>
        <w:spacing w:after="0" w:line="240" w:lineRule="auto"/>
        <w:jc w:val="both"/>
        <w:rPr>
          <w:rFonts w:ascii="Times New Roman" w:hAnsi="Times New Roman" w:cs="Times New Roman"/>
          <w:b/>
          <w:bCs/>
          <w:sz w:val="28"/>
          <w:szCs w:val="28"/>
        </w:rPr>
      </w:pPr>
      <w:r w:rsidRPr="00EE356E">
        <w:rPr>
          <w:rFonts w:ascii="Times New Roman" w:hAnsi="Times New Roman" w:cs="Times New Roman"/>
          <w:b/>
          <w:bCs/>
          <w:sz w:val="28"/>
          <w:szCs w:val="28"/>
        </w:rPr>
        <w:t xml:space="preserve">   Собранием депутатов                                                                 25 марта 2020 года</w:t>
      </w:r>
    </w:p>
    <w:p w:rsidR="00EE356E" w:rsidRPr="00EE356E" w:rsidRDefault="00EE356E" w:rsidP="00EE356E">
      <w:pPr>
        <w:spacing w:after="0" w:line="240" w:lineRule="auto"/>
        <w:jc w:val="both"/>
        <w:rPr>
          <w:rFonts w:ascii="Times New Roman" w:hAnsi="Times New Roman" w:cs="Times New Roman"/>
          <w:bCs/>
          <w:sz w:val="28"/>
          <w:szCs w:val="28"/>
        </w:rPr>
      </w:pPr>
      <w:r w:rsidRPr="00EE356E">
        <w:rPr>
          <w:rFonts w:ascii="Times New Roman" w:hAnsi="Times New Roman" w:cs="Times New Roman"/>
          <w:b/>
          <w:bCs/>
          <w:sz w:val="28"/>
          <w:szCs w:val="28"/>
        </w:rPr>
        <w:t xml:space="preserve"> </w:t>
      </w:r>
      <w:r w:rsidRPr="00EE356E">
        <w:rPr>
          <w:rFonts w:ascii="Times New Roman" w:hAnsi="Times New Roman" w:cs="Times New Roman"/>
          <w:bCs/>
          <w:sz w:val="28"/>
          <w:szCs w:val="28"/>
        </w:rPr>
        <w:t xml:space="preserve"> </w:t>
      </w:r>
    </w:p>
    <w:p w:rsidR="00EE356E" w:rsidRPr="00EE356E" w:rsidRDefault="00EE356E" w:rsidP="00EE356E">
      <w:pPr>
        <w:pStyle w:val="ae"/>
        <w:ind w:left="142" w:firstLine="566"/>
        <w:jc w:val="both"/>
        <w:rPr>
          <w:rFonts w:ascii="Times New Roman" w:hAnsi="Times New Roman" w:cs="Times New Roman"/>
          <w:bCs/>
          <w:sz w:val="28"/>
          <w:szCs w:val="28"/>
        </w:rPr>
      </w:pPr>
      <w:proofErr w:type="gramStart"/>
      <w:r w:rsidRPr="00EE356E">
        <w:rPr>
          <w:rFonts w:ascii="Times New Roman" w:hAnsi="Times New Roman" w:cs="Times New Roman"/>
          <w:bCs/>
          <w:sz w:val="28"/>
          <w:szCs w:val="28"/>
        </w:rPr>
        <w:t>В  соответствии с Федеральным законом от 06.10.2003 №131-Ф3 «Об общих принципах организации местного самоуправления в Российской Федерации», ст.12 Устава муниципального образования  «Пролетарское городское поселение», решением Собрания депутатов Пролетарского городского поселения от  28.09.2007 № 87 «Об утверждении Положения о бюджетном процессе в Прол</w:t>
      </w:r>
      <w:r w:rsidRPr="00EE356E">
        <w:rPr>
          <w:rFonts w:ascii="Times New Roman" w:hAnsi="Times New Roman" w:cs="Times New Roman"/>
          <w:bCs/>
          <w:sz w:val="28"/>
          <w:szCs w:val="28"/>
        </w:rPr>
        <w:t>е</w:t>
      </w:r>
      <w:r w:rsidRPr="00EE356E">
        <w:rPr>
          <w:rFonts w:ascii="Times New Roman" w:hAnsi="Times New Roman" w:cs="Times New Roman"/>
          <w:bCs/>
          <w:sz w:val="28"/>
          <w:szCs w:val="28"/>
        </w:rPr>
        <w:t>тарском  городском поселении», на основании заключения комиссии по бюджету, налогам и муниципальной собственности, Собрание депутатов Пролетарского г</w:t>
      </w:r>
      <w:r w:rsidRPr="00EE356E">
        <w:rPr>
          <w:rFonts w:ascii="Times New Roman" w:hAnsi="Times New Roman" w:cs="Times New Roman"/>
          <w:bCs/>
          <w:sz w:val="28"/>
          <w:szCs w:val="28"/>
        </w:rPr>
        <w:t>о</w:t>
      </w:r>
      <w:r w:rsidRPr="00EE356E">
        <w:rPr>
          <w:rFonts w:ascii="Times New Roman" w:hAnsi="Times New Roman" w:cs="Times New Roman"/>
          <w:bCs/>
          <w:sz w:val="28"/>
          <w:szCs w:val="28"/>
        </w:rPr>
        <w:t>родского поселения  РЕШИЛО:</w:t>
      </w:r>
      <w:proofErr w:type="gramEnd"/>
    </w:p>
    <w:p w:rsidR="00EE356E" w:rsidRPr="00EE356E" w:rsidRDefault="00EE356E" w:rsidP="00EE356E">
      <w:pPr>
        <w:pStyle w:val="ae"/>
        <w:jc w:val="both"/>
        <w:rPr>
          <w:rFonts w:ascii="Times New Roman" w:hAnsi="Times New Roman" w:cs="Times New Roman"/>
          <w:bCs/>
        </w:rPr>
      </w:pPr>
    </w:p>
    <w:p w:rsidR="00EE356E" w:rsidRPr="00EE356E" w:rsidRDefault="00EE356E" w:rsidP="00EE356E">
      <w:pPr>
        <w:spacing w:after="0" w:line="240" w:lineRule="auto"/>
        <w:ind w:firstLine="644"/>
        <w:jc w:val="both"/>
        <w:rPr>
          <w:rFonts w:ascii="Times New Roman" w:hAnsi="Times New Roman" w:cs="Times New Roman"/>
          <w:sz w:val="28"/>
          <w:szCs w:val="28"/>
        </w:rPr>
      </w:pPr>
      <w:r w:rsidRPr="00EE356E">
        <w:rPr>
          <w:rFonts w:ascii="Times New Roman" w:hAnsi="Times New Roman" w:cs="Times New Roman"/>
          <w:sz w:val="28"/>
          <w:szCs w:val="28"/>
        </w:rPr>
        <w:t xml:space="preserve">1. Внести в решение Собрание депутатов Пролетарского городского поселения от 23.12.2019 № 204 « О бюджете Пролетарского городского поселения на 2020 год и на плановый период 2021 и 2022 годов» следующие изменения: </w:t>
      </w:r>
    </w:p>
    <w:p w:rsidR="00EE356E" w:rsidRPr="00EE356E" w:rsidRDefault="00EE356E" w:rsidP="00EE356E">
      <w:pPr>
        <w:spacing w:after="0" w:line="240" w:lineRule="auto"/>
        <w:ind w:left="644"/>
        <w:jc w:val="both"/>
        <w:rPr>
          <w:rFonts w:ascii="Times New Roman" w:hAnsi="Times New Roman" w:cs="Times New Roman"/>
          <w:sz w:val="28"/>
          <w:szCs w:val="28"/>
        </w:rPr>
      </w:pPr>
      <w:r w:rsidRPr="00EE356E">
        <w:rPr>
          <w:rFonts w:ascii="Times New Roman" w:hAnsi="Times New Roman" w:cs="Times New Roman"/>
          <w:sz w:val="28"/>
          <w:szCs w:val="28"/>
        </w:rPr>
        <w:t>1.1.Пункт 1 и 2 статьи 1 изложить в следующей редакции:</w:t>
      </w:r>
    </w:p>
    <w:p w:rsidR="00EE356E" w:rsidRPr="00EE356E" w:rsidRDefault="00EE356E" w:rsidP="00EE356E">
      <w:pPr>
        <w:widowControl w:val="0"/>
        <w:autoSpaceDE w:val="0"/>
        <w:autoSpaceDN w:val="0"/>
        <w:adjustRightInd w:val="0"/>
        <w:spacing w:after="0" w:line="240" w:lineRule="auto"/>
        <w:ind w:firstLine="851"/>
        <w:jc w:val="both"/>
        <w:outlineLvl w:val="0"/>
        <w:rPr>
          <w:rFonts w:ascii="Times New Roman" w:hAnsi="Times New Roman" w:cs="Times New Roman"/>
          <w:b/>
          <w:iCs/>
          <w:sz w:val="28"/>
          <w:szCs w:val="28"/>
        </w:rPr>
      </w:pPr>
      <w:r w:rsidRPr="00EE356E">
        <w:rPr>
          <w:rFonts w:ascii="Times New Roman" w:hAnsi="Times New Roman" w:cs="Times New Roman"/>
          <w:sz w:val="28"/>
          <w:szCs w:val="28"/>
        </w:rPr>
        <w:t>1. Утвердить основные характеристики местного бюджета поселения на 2020 год, определенные с учетом уровня инфляции, не превышающего 3,0 проце</w:t>
      </w:r>
      <w:r w:rsidRPr="00EE356E">
        <w:rPr>
          <w:rFonts w:ascii="Times New Roman" w:hAnsi="Times New Roman" w:cs="Times New Roman"/>
          <w:sz w:val="28"/>
          <w:szCs w:val="28"/>
        </w:rPr>
        <w:t>н</w:t>
      </w:r>
      <w:r w:rsidRPr="00EE356E">
        <w:rPr>
          <w:rFonts w:ascii="Times New Roman" w:hAnsi="Times New Roman" w:cs="Times New Roman"/>
          <w:sz w:val="28"/>
          <w:szCs w:val="28"/>
        </w:rPr>
        <w:t>та (декабрь 2020 года к декабрю 2019 года):</w:t>
      </w:r>
    </w:p>
    <w:p w:rsidR="00EE356E" w:rsidRPr="00EE356E" w:rsidRDefault="00EE356E" w:rsidP="00EE356E">
      <w:pPr>
        <w:widowControl w:val="0"/>
        <w:autoSpaceDE w:val="0"/>
        <w:autoSpaceDN w:val="0"/>
        <w:adjustRightInd w:val="0"/>
        <w:spacing w:after="0" w:line="240" w:lineRule="auto"/>
        <w:ind w:firstLine="851"/>
        <w:jc w:val="both"/>
        <w:rPr>
          <w:rFonts w:ascii="Times New Roman" w:hAnsi="Times New Roman" w:cs="Times New Roman"/>
          <w:iCs/>
          <w:color w:val="000000"/>
          <w:sz w:val="28"/>
          <w:szCs w:val="28"/>
        </w:rPr>
      </w:pPr>
      <w:r w:rsidRPr="00EE356E">
        <w:rPr>
          <w:rFonts w:ascii="Times New Roman" w:hAnsi="Times New Roman" w:cs="Times New Roman"/>
          <w:sz w:val="28"/>
          <w:szCs w:val="28"/>
        </w:rPr>
        <w:t xml:space="preserve">1) </w:t>
      </w:r>
      <w:r w:rsidRPr="00EE356E">
        <w:rPr>
          <w:rFonts w:ascii="Times New Roman" w:hAnsi="Times New Roman" w:cs="Times New Roman"/>
          <w:iCs/>
          <w:color w:val="000000"/>
          <w:sz w:val="28"/>
          <w:szCs w:val="28"/>
        </w:rPr>
        <w:t>прогнозируемый общий объем доходов местного бюджета поселения в сумме 157 911,3 тыс. рублей;</w:t>
      </w:r>
    </w:p>
    <w:p w:rsidR="00EE356E" w:rsidRPr="00EE356E" w:rsidRDefault="00EE356E" w:rsidP="00EE356E">
      <w:pPr>
        <w:widowControl w:val="0"/>
        <w:autoSpaceDE w:val="0"/>
        <w:autoSpaceDN w:val="0"/>
        <w:adjustRightInd w:val="0"/>
        <w:spacing w:after="0" w:line="240" w:lineRule="auto"/>
        <w:ind w:firstLine="851"/>
        <w:jc w:val="both"/>
        <w:rPr>
          <w:rFonts w:ascii="Times New Roman" w:hAnsi="Times New Roman" w:cs="Times New Roman"/>
          <w:iCs/>
          <w:color w:val="000000"/>
          <w:sz w:val="28"/>
          <w:szCs w:val="28"/>
        </w:rPr>
      </w:pPr>
      <w:r w:rsidRPr="00EE356E">
        <w:rPr>
          <w:rFonts w:ascii="Times New Roman" w:hAnsi="Times New Roman" w:cs="Times New Roman"/>
          <w:iCs/>
          <w:color w:val="000000"/>
          <w:sz w:val="28"/>
          <w:szCs w:val="28"/>
        </w:rPr>
        <w:t>2) общий объем расходов местного бюджета поселения в сумме 164 008,6</w:t>
      </w:r>
      <w:r w:rsidRPr="00EE356E">
        <w:rPr>
          <w:rFonts w:ascii="Times New Roman" w:hAnsi="Times New Roman" w:cs="Times New Roman"/>
          <w:iCs/>
          <w:color w:val="FF0000"/>
          <w:sz w:val="28"/>
          <w:szCs w:val="28"/>
        </w:rPr>
        <w:t xml:space="preserve"> </w:t>
      </w:r>
      <w:r w:rsidRPr="00EE356E">
        <w:rPr>
          <w:rFonts w:ascii="Times New Roman" w:hAnsi="Times New Roman" w:cs="Times New Roman"/>
          <w:iCs/>
          <w:color w:val="000000"/>
          <w:sz w:val="28"/>
          <w:szCs w:val="28"/>
        </w:rPr>
        <w:t>тыс. рублей;</w:t>
      </w:r>
    </w:p>
    <w:p w:rsidR="00EE356E" w:rsidRPr="00EE356E" w:rsidRDefault="00EE356E" w:rsidP="00EE356E">
      <w:pPr>
        <w:widowControl w:val="0"/>
        <w:autoSpaceDE w:val="0"/>
        <w:autoSpaceDN w:val="0"/>
        <w:adjustRightInd w:val="0"/>
        <w:spacing w:after="0" w:line="240" w:lineRule="auto"/>
        <w:ind w:firstLine="851"/>
        <w:jc w:val="both"/>
        <w:rPr>
          <w:rFonts w:ascii="Times New Roman" w:hAnsi="Times New Roman" w:cs="Times New Roman"/>
          <w:iCs/>
          <w:color w:val="000000"/>
          <w:sz w:val="28"/>
          <w:szCs w:val="28"/>
        </w:rPr>
      </w:pPr>
      <w:r w:rsidRPr="00EE356E">
        <w:rPr>
          <w:rFonts w:ascii="Times New Roman" w:hAnsi="Times New Roman" w:cs="Times New Roman"/>
          <w:iCs/>
          <w:color w:val="000000"/>
          <w:sz w:val="28"/>
          <w:szCs w:val="28"/>
        </w:rPr>
        <w:t xml:space="preserve">3) </w:t>
      </w:r>
      <w:r w:rsidRPr="00EE356E">
        <w:rPr>
          <w:rFonts w:ascii="Times New Roman" w:hAnsi="Times New Roman" w:cs="Times New Roman"/>
          <w:iCs/>
          <w:sz w:val="28"/>
          <w:szCs w:val="28"/>
        </w:rPr>
        <w:t xml:space="preserve">верхний предел муниципального внутреннего долга </w:t>
      </w:r>
      <w:r w:rsidRPr="00EE356E">
        <w:rPr>
          <w:rFonts w:ascii="Times New Roman" w:hAnsi="Times New Roman" w:cs="Times New Roman"/>
          <w:iCs/>
          <w:color w:val="000000"/>
          <w:sz w:val="28"/>
          <w:szCs w:val="28"/>
        </w:rPr>
        <w:t>Пролетарского г</w:t>
      </w:r>
      <w:r w:rsidRPr="00EE356E">
        <w:rPr>
          <w:rFonts w:ascii="Times New Roman" w:hAnsi="Times New Roman" w:cs="Times New Roman"/>
          <w:iCs/>
          <w:color w:val="000000"/>
          <w:sz w:val="28"/>
          <w:szCs w:val="28"/>
        </w:rPr>
        <w:t>о</w:t>
      </w:r>
      <w:r w:rsidRPr="00EE356E">
        <w:rPr>
          <w:rFonts w:ascii="Times New Roman" w:hAnsi="Times New Roman" w:cs="Times New Roman"/>
          <w:iCs/>
          <w:color w:val="000000"/>
          <w:sz w:val="28"/>
          <w:szCs w:val="28"/>
        </w:rPr>
        <w:t>родского поселения</w:t>
      </w:r>
      <w:r w:rsidRPr="00EE356E">
        <w:rPr>
          <w:rFonts w:ascii="Times New Roman" w:hAnsi="Times New Roman" w:cs="Times New Roman"/>
          <w:iCs/>
          <w:sz w:val="28"/>
          <w:szCs w:val="28"/>
        </w:rPr>
        <w:t xml:space="preserve">  на 1 января 2020 года в сумме 0,0 тыс. рублей, в том числе верхний предел долга по муниципальным гарантиям </w:t>
      </w:r>
      <w:r w:rsidRPr="00EE356E">
        <w:rPr>
          <w:rFonts w:ascii="Times New Roman" w:hAnsi="Times New Roman" w:cs="Times New Roman"/>
          <w:iCs/>
          <w:color w:val="000000"/>
          <w:sz w:val="28"/>
          <w:szCs w:val="28"/>
        </w:rPr>
        <w:t xml:space="preserve">Пролетарского городского </w:t>
      </w:r>
      <w:r w:rsidRPr="00EE356E">
        <w:rPr>
          <w:rFonts w:ascii="Times New Roman" w:hAnsi="Times New Roman" w:cs="Times New Roman"/>
          <w:iCs/>
          <w:sz w:val="28"/>
          <w:szCs w:val="28"/>
        </w:rPr>
        <w:t>п</w:t>
      </w:r>
      <w:r w:rsidRPr="00EE356E">
        <w:rPr>
          <w:rFonts w:ascii="Times New Roman" w:hAnsi="Times New Roman" w:cs="Times New Roman"/>
          <w:iCs/>
          <w:sz w:val="28"/>
          <w:szCs w:val="28"/>
        </w:rPr>
        <w:t>о</w:t>
      </w:r>
      <w:r w:rsidRPr="00EE356E">
        <w:rPr>
          <w:rFonts w:ascii="Times New Roman" w:hAnsi="Times New Roman" w:cs="Times New Roman"/>
          <w:iCs/>
          <w:sz w:val="28"/>
          <w:szCs w:val="28"/>
        </w:rPr>
        <w:t>селения в сумме 0,0 тыс. рублей;</w:t>
      </w:r>
    </w:p>
    <w:p w:rsidR="00EE356E" w:rsidRPr="00EE356E" w:rsidRDefault="00EE356E" w:rsidP="00EE356E">
      <w:pPr>
        <w:pStyle w:val="ConsPlusNormal"/>
        <w:ind w:firstLine="851"/>
        <w:jc w:val="both"/>
        <w:rPr>
          <w:rFonts w:ascii="Times New Roman" w:hAnsi="Times New Roman" w:cs="Times New Roman"/>
          <w:sz w:val="28"/>
          <w:szCs w:val="28"/>
        </w:rPr>
      </w:pPr>
      <w:r w:rsidRPr="00EE356E">
        <w:rPr>
          <w:rFonts w:ascii="Times New Roman" w:hAnsi="Times New Roman" w:cs="Times New Roman"/>
          <w:sz w:val="28"/>
          <w:szCs w:val="28"/>
        </w:rPr>
        <w:t xml:space="preserve">4) объем расходов на обслуживание муниципального долга </w:t>
      </w:r>
      <w:r w:rsidRPr="00EE356E">
        <w:rPr>
          <w:rFonts w:ascii="Times New Roman" w:hAnsi="Times New Roman" w:cs="Times New Roman"/>
          <w:iCs/>
          <w:color w:val="000000"/>
          <w:sz w:val="28"/>
          <w:szCs w:val="28"/>
        </w:rPr>
        <w:t xml:space="preserve">Пролетарского городского поселения </w:t>
      </w:r>
      <w:r w:rsidRPr="00EE356E">
        <w:rPr>
          <w:rFonts w:ascii="Times New Roman" w:hAnsi="Times New Roman" w:cs="Times New Roman"/>
          <w:sz w:val="28"/>
          <w:szCs w:val="28"/>
        </w:rPr>
        <w:t>в сумме 0 тыс. рублей;</w:t>
      </w:r>
    </w:p>
    <w:p w:rsidR="00EE356E" w:rsidRPr="00EE356E" w:rsidRDefault="00EE356E" w:rsidP="00EE356E">
      <w:pPr>
        <w:pStyle w:val="ConsPlusNormal"/>
        <w:ind w:firstLine="851"/>
        <w:jc w:val="both"/>
        <w:rPr>
          <w:rFonts w:ascii="Times New Roman" w:hAnsi="Times New Roman" w:cs="Times New Roman"/>
          <w:sz w:val="28"/>
          <w:szCs w:val="28"/>
        </w:rPr>
      </w:pPr>
      <w:r w:rsidRPr="00EE356E">
        <w:rPr>
          <w:rFonts w:ascii="Times New Roman" w:hAnsi="Times New Roman" w:cs="Times New Roman"/>
          <w:sz w:val="28"/>
          <w:szCs w:val="28"/>
        </w:rPr>
        <w:t>5) прогнозируемый дефицит местного бюджета поселения в сумме 6 097,3 тыс. рублей.</w:t>
      </w:r>
    </w:p>
    <w:p w:rsidR="00EE356E" w:rsidRPr="00EE356E" w:rsidRDefault="00EE356E" w:rsidP="00EE356E">
      <w:pPr>
        <w:spacing w:after="0" w:line="240" w:lineRule="auto"/>
        <w:jc w:val="both"/>
        <w:rPr>
          <w:rFonts w:ascii="Times New Roman" w:hAnsi="Times New Roman" w:cs="Times New Roman"/>
          <w:snapToGrid w:val="0"/>
          <w:sz w:val="28"/>
          <w:szCs w:val="28"/>
        </w:rPr>
      </w:pPr>
      <w:r w:rsidRPr="00EE356E">
        <w:rPr>
          <w:rFonts w:ascii="Times New Roman" w:hAnsi="Times New Roman" w:cs="Times New Roman"/>
          <w:color w:val="000000"/>
          <w:sz w:val="28"/>
          <w:szCs w:val="28"/>
        </w:rPr>
        <w:lastRenderedPageBreak/>
        <w:t xml:space="preserve">          1.2.</w:t>
      </w:r>
      <w:r w:rsidRPr="00EE356E">
        <w:rPr>
          <w:rFonts w:ascii="Times New Roman" w:hAnsi="Times New Roman" w:cs="Times New Roman"/>
          <w:snapToGrid w:val="0"/>
          <w:sz w:val="28"/>
          <w:szCs w:val="28"/>
        </w:rPr>
        <w:t xml:space="preserve"> Приложение 1 "О</w:t>
      </w:r>
      <w:r w:rsidRPr="00EE356E">
        <w:rPr>
          <w:rFonts w:ascii="Times New Roman" w:hAnsi="Times New Roman" w:cs="Times New Roman"/>
          <w:iCs/>
          <w:color w:val="000000"/>
          <w:sz w:val="28"/>
          <w:szCs w:val="28"/>
        </w:rPr>
        <w:t xml:space="preserve">бъем поступлений доходов бюджета поселения </w:t>
      </w:r>
      <w:r w:rsidRPr="00EE356E">
        <w:rPr>
          <w:rFonts w:ascii="Times New Roman" w:hAnsi="Times New Roman" w:cs="Times New Roman"/>
          <w:sz w:val="28"/>
          <w:szCs w:val="28"/>
        </w:rPr>
        <w:t xml:space="preserve">на 2020 и на плановый период 2021 и 2022 годов" </w:t>
      </w:r>
      <w:r w:rsidRPr="00EE356E">
        <w:rPr>
          <w:rFonts w:ascii="Times New Roman" w:hAnsi="Times New Roman" w:cs="Times New Roman"/>
          <w:snapToGrid w:val="0"/>
          <w:sz w:val="28"/>
          <w:szCs w:val="28"/>
        </w:rPr>
        <w:t>изложить в редакции приложения 1 к настоящему Решению.</w:t>
      </w:r>
    </w:p>
    <w:p w:rsidR="00EE356E" w:rsidRPr="00EE356E" w:rsidRDefault="00EE356E" w:rsidP="00EE356E">
      <w:pPr>
        <w:spacing w:after="0" w:line="240" w:lineRule="auto"/>
        <w:jc w:val="both"/>
        <w:rPr>
          <w:rFonts w:ascii="Times New Roman" w:hAnsi="Times New Roman" w:cs="Times New Roman"/>
          <w:snapToGrid w:val="0"/>
          <w:sz w:val="28"/>
          <w:szCs w:val="28"/>
        </w:rPr>
      </w:pPr>
      <w:r w:rsidRPr="00EE356E">
        <w:rPr>
          <w:rFonts w:ascii="Times New Roman" w:hAnsi="Times New Roman" w:cs="Times New Roman"/>
          <w:snapToGrid w:val="0"/>
          <w:sz w:val="28"/>
          <w:szCs w:val="28"/>
        </w:rPr>
        <w:t xml:space="preserve">           1.3.Приложение 2 «</w:t>
      </w:r>
      <w:r w:rsidRPr="00EE356E">
        <w:rPr>
          <w:rFonts w:ascii="Times New Roman" w:hAnsi="Times New Roman" w:cs="Times New Roman"/>
          <w:sz w:val="28"/>
          <w:szCs w:val="28"/>
        </w:rPr>
        <w:t>Источники финансирования дефицита местного бюджета поселения на 2020 год и на плановый период 2021 и 2022 годов</w:t>
      </w:r>
      <w:r w:rsidRPr="00EE356E">
        <w:rPr>
          <w:rFonts w:ascii="Times New Roman" w:hAnsi="Times New Roman" w:cs="Times New Roman"/>
          <w:snapToGrid w:val="0"/>
          <w:sz w:val="28"/>
          <w:szCs w:val="28"/>
        </w:rPr>
        <w:t>» изложить в редакции приложения 2 к настоящему Решению.</w:t>
      </w:r>
    </w:p>
    <w:p w:rsidR="00EE356E" w:rsidRPr="00EE356E" w:rsidRDefault="00EE356E" w:rsidP="00EE356E">
      <w:pPr>
        <w:spacing w:after="0" w:line="240" w:lineRule="auto"/>
        <w:jc w:val="both"/>
        <w:rPr>
          <w:rFonts w:ascii="Times New Roman" w:hAnsi="Times New Roman" w:cs="Times New Roman"/>
          <w:color w:val="000000"/>
          <w:sz w:val="28"/>
          <w:szCs w:val="28"/>
        </w:rPr>
      </w:pPr>
      <w:r w:rsidRPr="00EE356E">
        <w:rPr>
          <w:rFonts w:ascii="Times New Roman" w:hAnsi="Times New Roman" w:cs="Times New Roman"/>
          <w:snapToGrid w:val="0"/>
          <w:sz w:val="28"/>
          <w:szCs w:val="28"/>
        </w:rPr>
        <w:tab/>
      </w:r>
      <w:r w:rsidRPr="00EE356E">
        <w:rPr>
          <w:rFonts w:ascii="Times New Roman" w:hAnsi="Times New Roman" w:cs="Times New Roman"/>
          <w:color w:val="000000"/>
          <w:sz w:val="28"/>
          <w:szCs w:val="28"/>
        </w:rPr>
        <w:t xml:space="preserve">1.4.   </w:t>
      </w:r>
      <w:r w:rsidRPr="00EE356E">
        <w:rPr>
          <w:rFonts w:ascii="Times New Roman" w:hAnsi="Times New Roman" w:cs="Times New Roman"/>
          <w:snapToGrid w:val="0"/>
          <w:color w:val="000000"/>
          <w:sz w:val="28"/>
          <w:szCs w:val="28"/>
        </w:rPr>
        <w:t>Приложение  7 «</w:t>
      </w:r>
      <w:r w:rsidRPr="00EE356E">
        <w:rPr>
          <w:rFonts w:ascii="Times New Roman" w:hAnsi="Times New Roman" w:cs="Times New Roman"/>
          <w:sz w:val="28"/>
          <w:szCs w:val="28"/>
        </w:rPr>
        <w:t xml:space="preserve">Распределение бюджетных ассигнований по разделам, подразделам, целевым статьям (муниципальным программам местного бюджета поселения и внепрограммным направлениям деятельности), группам и подгруппам </w:t>
      </w:r>
      <w:proofErr w:type="gramStart"/>
      <w:r w:rsidRPr="00EE356E">
        <w:rPr>
          <w:rFonts w:ascii="Times New Roman" w:hAnsi="Times New Roman" w:cs="Times New Roman"/>
          <w:sz w:val="28"/>
          <w:szCs w:val="28"/>
        </w:rPr>
        <w:t>видов расходов классификации расходов бюджетов</w:t>
      </w:r>
      <w:proofErr w:type="gramEnd"/>
      <w:r w:rsidRPr="00EE356E">
        <w:rPr>
          <w:rFonts w:ascii="Times New Roman" w:hAnsi="Times New Roman" w:cs="Times New Roman"/>
          <w:sz w:val="28"/>
          <w:szCs w:val="28"/>
        </w:rPr>
        <w:t xml:space="preserve"> на 2020 и на плановый период 2021 и 2022 год</w:t>
      </w:r>
      <w:r w:rsidRPr="00EE356E">
        <w:rPr>
          <w:rFonts w:ascii="Times New Roman" w:hAnsi="Times New Roman" w:cs="Times New Roman"/>
          <w:color w:val="000000"/>
          <w:sz w:val="28"/>
          <w:szCs w:val="28"/>
        </w:rPr>
        <w:t>» изложить в редакции согласно приложению 3 к настоящему решению.</w:t>
      </w:r>
    </w:p>
    <w:p w:rsidR="00EE356E" w:rsidRPr="00EE356E" w:rsidRDefault="00EE356E" w:rsidP="00EE356E">
      <w:pPr>
        <w:autoSpaceDE w:val="0"/>
        <w:autoSpaceDN w:val="0"/>
        <w:adjustRightInd w:val="0"/>
        <w:spacing w:after="0" w:line="240" w:lineRule="auto"/>
        <w:ind w:firstLine="709"/>
        <w:jc w:val="both"/>
        <w:rPr>
          <w:rFonts w:ascii="Times New Roman" w:hAnsi="Times New Roman" w:cs="Times New Roman"/>
          <w:snapToGrid w:val="0"/>
          <w:color w:val="000000"/>
          <w:sz w:val="28"/>
          <w:szCs w:val="28"/>
        </w:rPr>
      </w:pPr>
      <w:r w:rsidRPr="00EE356E">
        <w:rPr>
          <w:rFonts w:ascii="Times New Roman" w:hAnsi="Times New Roman" w:cs="Times New Roman"/>
          <w:snapToGrid w:val="0"/>
          <w:color w:val="000000"/>
          <w:sz w:val="28"/>
          <w:szCs w:val="28"/>
        </w:rPr>
        <w:t xml:space="preserve">1.5. Приложение 9 «Ведомственная структура расходов местного бюджета поселения на </w:t>
      </w:r>
      <w:r w:rsidRPr="00EE356E">
        <w:rPr>
          <w:rFonts w:ascii="Times New Roman" w:hAnsi="Times New Roman" w:cs="Times New Roman"/>
          <w:sz w:val="28"/>
          <w:szCs w:val="28"/>
        </w:rPr>
        <w:t>2020 и на плановый период 2021 и 2022 год</w:t>
      </w:r>
      <w:r w:rsidRPr="00EE356E">
        <w:rPr>
          <w:rFonts w:ascii="Times New Roman" w:hAnsi="Times New Roman" w:cs="Times New Roman"/>
          <w:snapToGrid w:val="0"/>
          <w:color w:val="000000"/>
          <w:sz w:val="28"/>
          <w:szCs w:val="28"/>
        </w:rPr>
        <w:t>» изложить в редакции согласно приложению 4 к настоящему решению.</w:t>
      </w:r>
    </w:p>
    <w:p w:rsidR="00EE356E" w:rsidRPr="00EE356E" w:rsidRDefault="00EE356E" w:rsidP="00EE356E">
      <w:pPr>
        <w:autoSpaceDE w:val="0"/>
        <w:autoSpaceDN w:val="0"/>
        <w:adjustRightInd w:val="0"/>
        <w:spacing w:after="0" w:line="240" w:lineRule="auto"/>
        <w:ind w:firstLine="709"/>
        <w:jc w:val="both"/>
        <w:rPr>
          <w:rFonts w:ascii="Times New Roman" w:hAnsi="Times New Roman" w:cs="Times New Roman"/>
          <w:snapToGrid w:val="0"/>
          <w:color w:val="000000"/>
          <w:sz w:val="28"/>
          <w:szCs w:val="28"/>
        </w:rPr>
      </w:pPr>
      <w:r w:rsidRPr="00EE356E">
        <w:rPr>
          <w:rFonts w:ascii="Times New Roman" w:hAnsi="Times New Roman" w:cs="Times New Roman"/>
          <w:snapToGrid w:val="0"/>
          <w:color w:val="000000"/>
          <w:sz w:val="28"/>
          <w:szCs w:val="28"/>
        </w:rPr>
        <w:t>1.6. Приложение 11 «</w:t>
      </w:r>
      <w:r w:rsidRPr="00EE356E">
        <w:rPr>
          <w:rFonts w:ascii="Times New Roman" w:hAnsi="Times New Roman" w:cs="Times New Roman"/>
          <w:sz w:val="28"/>
          <w:szCs w:val="28"/>
        </w:rPr>
        <w:t xml:space="preserve">Распределение бюджетных ассигнований по целевым статьям (муниципальным программам местного бюджета поселения и </w:t>
      </w:r>
      <w:proofErr w:type="spellStart"/>
      <w:r w:rsidRPr="00EE356E">
        <w:rPr>
          <w:rFonts w:ascii="Times New Roman" w:hAnsi="Times New Roman" w:cs="Times New Roman"/>
          <w:sz w:val="28"/>
          <w:szCs w:val="28"/>
        </w:rPr>
        <w:t>непрограммным</w:t>
      </w:r>
      <w:proofErr w:type="spellEnd"/>
      <w:r w:rsidRPr="00EE356E">
        <w:rPr>
          <w:rFonts w:ascii="Times New Roman" w:hAnsi="Times New Roman" w:cs="Times New Roman"/>
          <w:sz w:val="28"/>
          <w:szCs w:val="28"/>
        </w:rPr>
        <w:t xml:space="preserve"> направлениям деятельности), группам и подгруппам видов расходов, разделам, подразделам классификации расходов бюджета на 2020 и на плановый период 2021 и 2022 год</w:t>
      </w:r>
      <w:r w:rsidRPr="00EE356E">
        <w:rPr>
          <w:rFonts w:ascii="Times New Roman" w:hAnsi="Times New Roman" w:cs="Times New Roman"/>
          <w:snapToGrid w:val="0"/>
          <w:color w:val="000000"/>
          <w:sz w:val="28"/>
          <w:szCs w:val="28"/>
        </w:rPr>
        <w:t>» изложить в редакции согласно приложению 5 к настоящему решению.</w:t>
      </w:r>
    </w:p>
    <w:p w:rsidR="00EE356E" w:rsidRPr="00EE356E" w:rsidRDefault="00EE356E" w:rsidP="00EE356E">
      <w:pPr>
        <w:pStyle w:val="ConsPlusNormal"/>
        <w:ind w:firstLine="709"/>
        <w:jc w:val="both"/>
        <w:rPr>
          <w:rFonts w:ascii="Times New Roman" w:hAnsi="Times New Roman" w:cs="Times New Roman"/>
          <w:sz w:val="28"/>
          <w:szCs w:val="28"/>
        </w:rPr>
      </w:pPr>
      <w:r w:rsidRPr="00EE356E">
        <w:rPr>
          <w:rFonts w:ascii="Times New Roman" w:hAnsi="Times New Roman" w:cs="Times New Roman"/>
          <w:snapToGrid w:val="0"/>
          <w:color w:val="000000"/>
          <w:sz w:val="28"/>
          <w:szCs w:val="28"/>
        </w:rPr>
        <w:t>1.7.</w:t>
      </w:r>
      <w:r w:rsidRPr="00EE356E">
        <w:rPr>
          <w:rFonts w:ascii="Times New Roman" w:hAnsi="Times New Roman" w:cs="Times New Roman"/>
          <w:sz w:val="28"/>
          <w:szCs w:val="28"/>
        </w:rPr>
        <w:t xml:space="preserve"> Статью 5 изложить в следующей редакции:</w:t>
      </w:r>
    </w:p>
    <w:p w:rsidR="00EE356E" w:rsidRPr="00EE356E" w:rsidRDefault="00EE356E" w:rsidP="00EE356E">
      <w:pPr>
        <w:widowControl w:val="0"/>
        <w:autoSpaceDE w:val="0"/>
        <w:autoSpaceDN w:val="0"/>
        <w:adjustRightInd w:val="0"/>
        <w:spacing w:after="0" w:line="240" w:lineRule="auto"/>
        <w:ind w:firstLine="709"/>
        <w:jc w:val="both"/>
        <w:outlineLvl w:val="0"/>
        <w:rPr>
          <w:rFonts w:ascii="Times New Roman" w:hAnsi="Times New Roman" w:cs="Times New Roman"/>
          <w:iCs/>
          <w:sz w:val="28"/>
          <w:szCs w:val="28"/>
        </w:rPr>
      </w:pPr>
      <w:proofErr w:type="gramStart"/>
      <w:r w:rsidRPr="00EE356E">
        <w:rPr>
          <w:rFonts w:ascii="Times New Roman" w:hAnsi="Times New Roman" w:cs="Times New Roman"/>
          <w:iCs/>
          <w:sz w:val="28"/>
          <w:szCs w:val="28"/>
        </w:rPr>
        <w:t xml:space="preserve">Установить, что размеры должностных окладов </w:t>
      </w:r>
      <w:r w:rsidRPr="00EE356E">
        <w:rPr>
          <w:rFonts w:ascii="Times New Roman" w:hAnsi="Times New Roman" w:cs="Times New Roman"/>
          <w:sz w:val="28"/>
          <w:szCs w:val="28"/>
        </w:rPr>
        <w:t>муниципальных служащих Пролетарского городского поселения, должностных окладов технического перс</w:t>
      </w:r>
      <w:r w:rsidRPr="00EE356E">
        <w:rPr>
          <w:rFonts w:ascii="Times New Roman" w:hAnsi="Times New Roman" w:cs="Times New Roman"/>
          <w:sz w:val="28"/>
          <w:szCs w:val="28"/>
        </w:rPr>
        <w:t>о</w:t>
      </w:r>
      <w:r w:rsidRPr="00EE356E">
        <w:rPr>
          <w:rFonts w:ascii="Times New Roman" w:hAnsi="Times New Roman" w:cs="Times New Roman"/>
          <w:sz w:val="28"/>
          <w:szCs w:val="28"/>
        </w:rPr>
        <w:t xml:space="preserve">нала </w:t>
      </w:r>
      <w:r w:rsidRPr="00EE356E">
        <w:rPr>
          <w:rFonts w:ascii="Times New Roman" w:hAnsi="Times New Roman" w:cs="Times New Roman"/>
          <w:iCs/>
          <w:sz w:val="28"/>
          <w:szCs w:val="28"/>
        </w:rPr>
        <w:t>и ставок заработной платы обслуживающего персонала органов местного с</w:t>
      </w:r>
      <w:r w:rsidRPr="00EE356E">
        <w:rPr>
          <w:rFonts w:ascii="Times New Roman" w:hAnsi="Times New Roman" w:cs="Times New Roman"/>
          <w:iCs/>
          <w:sz w:val="28"/>
          <w:szCs w:val="28"/>
        </w:rPr>
        <w:t>а</w:t>
      </w:r>
      <w:r w:rsidRPr="00EE356E">
        <w:rPr>
          <w:rFonts w:ascii="Times New Roman" w:hAnsi="Times New Roman" w:cs="Times New Roman"/>
          <w:iCs/>
          <w:sz w:val="28"/>
          <w:szCs w:val="28"/>
        </w:rPr>
        <w:t xml:space="preserve">моуправления Пролетарского городского поселения  индексируются </w:t>
      </w:r>
      <w:r w:rsidRPr="00EE356E">
        <w:rPr>
          <w:rFonts w:ascii="Times New Roman" w:hAnsi="Times New Roman" w:cs="Times New Roman"/>
          <w:sz w:val="28"/>
          <w:szCs w:val="28"/>
        </w:rPr>
        <w:t>с 1 октября 2020 года на 3,0 процента, с 1 октября 2021 года на 4,0 процента, с 1 октября 2022 года на 4,0 процента</w:t>
      </w:r>
      <w:r w:rsidRPr="00EE356E">
        <w:rPr>
          <w:rFonts w:ascii="Times New Roman" w:hAnsi="Times New Roman" w:cs="Times New Roman"/>
          <w:iCs/>
          <w:sz w:val="28"/>
          <w:szCs w:val="28"/>
        </w:rPr>
        <w:t>.</w:t>
      </w:r>
      <w:proofErr w:type="gramEnd"/>
    </w:p>
    <w:p w:rsidR="00EE356E" w:rsidRPr="00EE356E" w:rsidRDefault="00EE356E" w:rsidP="00EE356E">
      <w:pPr>
        <w:pStyle w:val="ConsPlusNormal"/>
        <w:ind w:firstLine="709"/>
        <w:jc w:val="both"/>
        <w:rPr>
          <w:rFonts w:ascii="Times New Roman" w:hAnsi="Times New Roman" w:cs="Times New Roman"/>
          <w:sz w:val="28"/>
          <w:szCs w:val="28"/>
        </w:rPr>
      </w:pPr>
      <w:r w:rsidRPr="00EE356E">
        <w:rPr>
          <w:rFonts w:ascii="Times New Roman" w:hAnsi="Times New Roman" w:cs="Times New Roman"/>
          <w:sz w:val="28"/>
          <w:szCs w:val="28"/>
        </w:rPr>
        <w:t>Установить, что размеры должностных окладов руководителей, специал</w:t>
      </w:r>
      <w:r w:rsidRPr="00EE356E">
        <w:rPr>
          <w:rFonts w:ascii="Times New Roman" w:hAnsi="Times New Roman" w:cs="Times New Roman"/>
          <w:sz w:val="28"/>
          <w:szCs w:val="28"/>
        </w:rPr>
        <w:t>и</w:t>
      </w:r>
      <w:r w:rsidRPr="00EE356E">
        <w:rPr>
          <w:rFonts w:ascii="Times New Roman" w:hAnsi="Times New Roman" w:cs="Times New Roman"/>
          <w:sz w:val="28"/>
          <w:szCs w:val="28"/>
        </w:rPr>
        <w:t xml:space="preserve">стов и служащих, ставок заработной платы рабочих муниципальных учреждений Пролетарского городского поселения индексируются с 1 октября 2020 года на 3,0 процента, с 1 октября 2021 года на 4,0 процента, с 1 октября 2022 года </w:t>
      </w:r>
      <w:proofErr w:type="gramStart"/>
      <w:r w:rsidRPr="00EE356E">
        <w:rPr>
          <w:rFonts w:ascii="Times New Roman" w:hAnsi="Times New Roman" w:cs="Times New Roman"/>
          <w:sz w:val="28"/>
          <w:szCs w:val="28"/>
        </w:rPr>
        <w:t>на</w:t>
      </w:r>
      <w:proofErr w:type="gramEnd"/>
      <w:r w:rsidRPr="00EE356E">
        <w:rPr>
          <w:rFonts w:ascii="Times New Roman" w:hAnsi="Times New Roman" w:cs="Times New Roman"/>
          <w:sz w:val="28"/>
          <w:szCs w:val="28"/>
        </w:rPr>
        <w:t xml:space="preserve"> 4,0 пр</w:t>
      </w:r>
      <w:r w:rsidRPr="00EE356E">
        <w:rPr>
          <w:rFonts w:ascii="Times New Roman" w:hAnsi="Times New Roman" w:cs="Times New Roman"/>
          <w:sz w:val="28"/>
          <w:szCs w:val="28"/>
        </w:rPr>
        <w:t>о</w:t>
      </w:r>
      <w:r w:rsidRPr="00EE356E">
        <w:rPr>
          <w:rFonts w:ascii="Times New Roman" w:hAnsi="Times New Roman" w:cs="Times New Roman"/>
          <w:sz w:val="28"/>
          <w:szCs w:val="28"/>
        </w:rPr>
        <w:t>цента.</w:t>
      </w:r>
    </w:p>
    <w:p w:rsidR="00EE356E" w:rsidRPr="00EE356E" w:rsidRDefault="00EE356E" w:rsidP="00EE356E">
      <w:pPr>
        <w:pStyle w:val="ConsPlusNormal"/>
        <w:ind w:firstLine="709"/>
        <w:jc w:val="both"/>
        <w:rPr>
          <w:rFonts w:ascii="Times New Roman" w:hAnsi="Times New Roman" w:cs="Times New Roman"/>
          <w:sz w:val="28"/>
          <w:szCs w:val="28"/>
        </w:rPr>
      </w:pPr>
      <w:r w:rsidRPr="00EE356E">
        <w:rPr>
          <w:rFonts w:ascii="Times New Roman" w:hAnsi="Times New Roman" w:cs="Times New Roman"/>
          <w:sz w:val="28"/>
          <w:szCs w:val="28"/>
        </w:rPr>
        <w:t>1.8. Пункт 3 статьи 7 изложить в следующей редакции:</w:t>
      </w:r>
    </w:p>
    <w:p w:rsidR="00EE356E" w:rsidRPr="00EE356E" w:rsidRDefault="00EE356E" w:rsidP="00EE356E">
      <w:pPr>
        <w:numPr>
          <w:ilvl w:val="0"/>
          <w:numId w:val="13"/>
        </w:numPr>
        <w:spacing w:after="0" w:line="240" w:lineRule="auto"/>
        <w:ind w:left="0" w:firstLine="709"/>
        <w:jc w:val="both"/>
        <w:rPr>
          <w:rFonts w:ascii="Times New Roman" w:hAnsi="Times New Roman" w:cs="Times New Roman"/>
          <w:snapToGrid w:val="0"/>
          <w:color w:val="000000"/>
          <w:sz w:val="28"/>
          <w:szCs w:val="28"/>
        </w:rPr>
      </w:pPr>
      <w:r w:rsidRPr="00EE356E">
        <w:rPr>
          <w:rFonts w:ascii="Times New Roman" w:hAnsi="Times New Roman" w:cs="Times New Roman"/>
          <w:sz w:val="28"/>
          <w:szCs w:val="28"/>
        </w:rPr>
        <w:t>Установить, что субвенции, получаемые из обл</w:t>
      </w:r>
      <w:r w:rsidRPr="00EE356E">
        <w:rPr>
          <w:rFonts w:ascii="Times New Roman" w:hAnsi="Times New Roman" w:cs="Times New Roman"/>
          <w:sz w:val="28"/>
          <w:szCs w:val="28"/>
        </w:rPr>
        <w:t>а</w:t>
      </w:r>
      <w:r w:rsidRPr="00EE356E">
        <w:rPr>
          <w:rFonts w:ascii="Times New Roman" w:hAnsi="Times New Roman" w:cs="Times New Roman"/>
          <w:sz w:val="28"/>
          <w:szCs w:val="28"/>
        </w:rPr>
        <w:t>стного бюджета,  расходуются   бюджетополучателями в порядке, установленном Правительством Ростовской области.</w:t>
      </w:r>
    </w:p>
    <w:p w:rsidR="00EE356E" w:rsidRPr="00EE356E" w:rsidRDefault="00EE356E" w:rsidP="00EE356E">
      <w:pPr>
        <w:tabs>
          <w:tab w:val="left" w:pos="709"/>
        </w:tabs>
        <w:spacing w:after="0" w:line="240" w:lineRule="auto"/>
        <w:jc w:val="both"/>
        <w:rPr>
          <w:rFonts w:ascii="Times New Roman" w:hAnsi="Times New Roman" w:cs="Times New Roman"/>
          <w:color w:val="000000"/>
          <w:sz w:val="28"/>
          <w:szCs w:val="28"/>
        </w:rPr>
      </w:pPr>
      <w:r w:rsidRPr="00EE356E">
        <w:rPr>
          <w:rFonts w:ascii="Times New Roman" w:hAnsi="Times New Roman" w:cs="Times New Roman"/>
          <w:snapToGrid w:val="0"/>
          <w:color w:val="000000"/>
          <w:sz w:val="28"/>
          <w:szCs w:val="28"/>
        </w:rPr>
        <w:tab/>
      </w:r>
      <w:r w:rsidRPr="00EE356E">
        <w:rPr>
          <w:rFonts w:ascii="Times New Roman" w:hAnsi="Times New Roman" w:cs="Times New Roman"/>
          <w:color w:val="000000"/>
          <w:sz w:val="28"/>
          <w:szCs w:val="28"/>
        </w:rPr>
        <w:t>2.Настоящее решение  вступает в силу со дня его официального опубликования.</w:t>
      </w:r>
    </w:p>
    <w:p w:rsidR="00EE356E" w:rsidRPr="00EE356E" w:rsidRDefault="00EE356E" w:rsidP="00EE356E">
      <w:pPr>
        <w:spacing w:after="0" w:line="240" w:lineRule="auto"/>
        <w:ind w:firstLine="708"/>
        <w:jc w:val="both"/>
        <w:rPr>
          <w:rFonts w:ascii="Times New Roman" w:hAnsi="Times New Roman" w:cs="Times New Roman"/>
          <w:sz w:val="28"/>
          <w:szCs w:val="28"/>
        </w:rPr>
      </w:pPr>
      <w:r w:rsidRPr="00EE356E">
        <w:rPr>
          <w:rFonts w:ascii="Times New Roman" w:hAnsi="Times New Roman" w:cs="Times New Roman"/>
          <w:color w:val="000000"/>
          <w:sz w:val="28"/>
          <w:szCs w:val="28"/>
        </w:rPr>
        <w:t xml:space="preserve">3. </w:t>
      </w:r>
      <w:proofErr w:type="gramStart"/>
      <w:r w:rsidRPr="00EE356E">
        <w:rPr>
          <w:rFonts w:ascii="Times New Roman" w:hAnsi="Times New Roman" w:cs="Times New Roman"/>
          <w:sz w:val="28"/>
          <w:szCs w:val="28"/>
        </w:rPr>
        <w:t>Контроль  за</w:t>
      </w:r>
      <w:proofErr w:type="gramEnd"/>
      <w:r w:rsidRPr="00EE356E">
        <w:rPr>
          <w:rFonts w:ascii="Times New Roman" w:hAnsi="Times New Roman" w:cs="Times New Roman"/>
          <w:sz w:val="28"/>
          <w:szCs w:val="28"/>
        </w:rPr>
        <w:t xml:space="preserve"> выполнением решения возложить на постоянную комиссию  по бюджету, налогам и муниципальной собственности (Моргунов А.В.).</w:t>
      </w:r>
    </w:p>
    <w:p w:rsidR="00EE356E" w:rsidRPr="00EE356E" w:rsidRDefault="00EE356E" w:rsidP="00EE356E">
      <w:pPr>
        <w:spacing w:after="0" w:line="240" w:lineRule="auto"/>
        <w:ind w:firstLine="708"/>
        <w:jc w:val="both"/>
        <w:rPr>
          <w:rFonts w:ascii="Times New Roman" w:hAnsi="Times New Roman" w:cs="Times New Roman"/>
          <w:sz w:val="28"/>
          <w:szCs w:val="28"/>
        </w:rPr>
      </w:pPr>
    </w:p>
    <w:tbl>
      <w:tblPr>
        <w:tblW w:w="10739" w:type="dxa"/>
        <w:tblInd w:w="-459" w:type="dxa"/>
        <w:tblLook w:val="01E0"/>
      </w:tblPr>
      <w:tblGrid>
        <w:gridCol w:w="5954"/>
        <w:gridCol w:w="4785"/>
      </w:tblGrid>
      <w:tr w:rsidR="00EE356E" w:rsidRPr="00EE356E" w:rsidTr="001A204F">
        <w:tc>
          <w:tcPr>
            <w:tcW w:w="5954" w:type="dxa"/>
            <w:hideMark/>
          </w:tcPr>
          <w:p w:rsidR="00EE356E" w:rsidRPr="00EE356E" w:rsidRDefault="00EE356E" w:rsidP="001A204F">
            <w:pPr>
              <w:spacing w:after="0" w:line="240" w:lineRule="auto"/>
              <w:ind w:left="459"/>
              <w:jc w:val="both"/>
              <w:rPr>
                <w:rFonts w:ascii="Times New Roman" w:hAnsi="Times New Roman" w:cs="Times New Roman"/>
                <w:sz w:val="28"/>
                <w:szCs w:val="28"/>
              </w:rPr>
            </w:pPr>
            <w:r w:rsidRPr="00EE356E">
              <w:rPr>
                <w:rFonts w:ascii="Times New Roman" w:hAnsi="Times New Roman" w:cs="Times New Roman"/>
                <w:sz w:val="28"/>
                <w:szCs w:val="28"/>
              </w:rPr>
              <w:t xml:space="preserve">Председатель Собрания депутатов - Глава Пролетарского городского поселения                                         </w:t>
            </w:r>
          </w:p>
        </w:tc>
        <w:tc>
          <w:tcPr>
            <w:tcW w:w="4785" w:type="dxa"/>
          </w:tcPr>
          <w:p w:rsidR="00EE356E" w:rsidRPr="00EE356E" w:rsidRDefault="00EE356E" w:rsidP="001A204F">
            <w:pPr>
              <w:spacing w:after="0" w:line="240" w:lineRule="auto"/>
              <w:jc w:val="both"/>
              <w:rPr>
                <w:rFonts w:ascii="Times New Roman" w:hAnsi="Times New Roman" w:cs="Times New Roman"/>
                <w:sz w:val="28"/>
                <w:szCs w:val="28"/>
              </w:rPr>
            </w:pPr>
          </w:p>
          <w:p w:rsidR="00EE356E" w:rsidRPr="00EE356E" w:rsidRDefault="00EE356E" w:rsidP="001A204F">
            <w:pPr>
              <w:spacing w:after="0" w:line="240" w:lineRule="auto"/>
              <w:jc w:val="right"/>
              <w:rPr>
                <w:rFonts w:ascii="Times New Roman" w:hAnsi="Times New Roman" w:cs="Times New Roman"/>
                <w:sz w:val="28"/>
                <w:szCs w:val="28"/>
              </w:rPr>
            </w:pPr>
            <w:r w:rsidRPr="00EE356E">
              <w:rPr>
                <w:rFonts w:ascii="Times New Roman" w:hAnsi="Times New Roman" w:cs="Times New Roman"/>
                <w:sz w:val="28"/>
                <w:szCs w:val="28"/>
              </w:rPr>
              <w:t xml:space="preserve">      Н.А. Кузьмина</w:t>
            </w:r>
          </w:p>
          <w:p w:rsidR="00EE356E" w:rsidRPr="00EE356E" w:rsidRDefault="00EE356E" w:rsidP="001A204F">
            <w:pPr>
              <w:spacing w:after="0" w:line="240" w:lineRule="auto"/>
              <w:jc w:val="right"/>
              <w:rPr>
                <w:rFonts w:ascii="Times New Roman" w:hAnsi="Times New Roman" w:cs="Times New Roman"/>
                <w:sz w:val="28"/>
                <w:szCs w:val="28"/>
              </w:rPr>
            </w:pPr>
          </w:p>
        </w:tc>
      </w:tr>
    </w:tbl>
    <w:p w:rsidR="00EE356E" w:rsidRPr="00EE356E" w:rsidRDefault="00EE356E" w:rsidP="00EE356E">
      <w:pPr>
        <w:spacing w:after="0" w:line="240" w:lineRule="auto"/>
        <w:jc w:val="both"/>
        <w:rPr>
          <w:rFonts w:ascii="Times New Roman" w:hAnsi="Times New Roman" w:cs="Times New Roman"/>
          <w:sz w:val="28"/>
          <w:szCs w:val="28"/>
        </w:rPr>
      </w:pPr>
      <w:r w:rsidRPr="00EE356E">
        <w:rPr>
          <w:rFonts w:ascii="Times New Roman" w:hAnsi="Times New Roman" w:cs="Times New Roman"/>
          <w:sz w:val="28"/>
          <w:szCs w:val="28"/>
        </w:rPr>
        <w:t>г. Пролетарск</w:t>
      </w:r>
    </w:p>
    <w:p w:rsidR="00EE356E" w:rsidRPr="00EE356E" w:rsidRDefault="00EE356E" w:rsidP="00EE356E">
      <w:pPr>
        <w:spacing w:after="0" w:line="240" w:lineRule="auto"/>
        <w:jc w:val="both"/>
        <w:rPr>
          <w:rFonts w:ascii="Times New Roman" w:hAnsi="Times New Roman" w:cs="Times New Roman"/>
          <w:sz w:val="28"/>
          <w:szCs w:val="28"/>
        </w:rPr>
      </w:pPr>
      <w:r w:rsidRPr="00EE356E">
        <w:rPr>
          <w:rFonts w:ascii="Times New Roman" w:hAnsi="Times New Roman" w:cs="Times New Roman"/>
          <w:sz w:val="28"/>
          <w:szCs w:val="28"/>
        </w:rPr>
        <w:t>25 марта  2020 года</w:t>
      </w:r>
    </w:p>
    <w:p w:rsidR="00EE356E" w:rsidRPr="00EE356E" w:rsidRDefault="00EE356E" w:rsidP="00EE356E">
      <w:pPr>
        <w:spacing w:after="0" w:line="240" w:lineRule="auto"/>
        <w:jc w:val="both"/>
        <w:rPr>
          <w:rFonts w:ascii="Times New Roman" w:hAnsi="Times New Roman" w:cs="Times New Roman"/>
          <w:sz w:val="28"/>
          <w:szCs w:val="28"/>
        </w:rPr>
      </w:pPr>
      <w:r w:rsidRPr="00EE356E">
        <w:rPr>
          <w:rFonts w:ascii="Times New Roman" w:hAnsi="Times New Roman" w:cs="Times New Roman"/>
          <w:sz w:val="28"/>
          <w:szCs w:val="28"/>
        </w:rPr>
        <w:t>№ 223</w:t>
      </w:r>
    </w:p>
    <w:p w:rsidR="00EE356E" w:rsidRPr="00EE356E" w:rsidRDefault="00EE356E" w:rsidP="00A9305B">
      <w:pPr>
        <w:spacing w:after="0" w:line="240" w:lineRule="auto"/>
        <w:jc w:val="center"/>
        <w:outlineLvl w:val="0"/>
        <w:rPr>
          <w:rFonts w:ascii="Times New Roman" w:hAnsi="Times New Roman" w:cs="Times New Roman"/>
          <w:b/>
          <w:bCs/>
          <w:sz w:val="28"/>
          <w:szCs w:val="28"/>
        </w:rPr>
      </w:pPr>
    </w:p>
    <w:p w:rsidR="00EE356E" w:rsidRDefault="00EE356E" w:rsidP="00A9305B">
      <w:pPr>
        <w:spacing w:after="0" w:line="240" w:lineRule="auto"/>
        <w:jc w:val="center"/>
        <w:outlineLvl w:val="0"/>
        <w:rPr>
          <w:rFonts w:ascii="Times New Roman" w:hAnsi="Times New Roman" w:cs="Times New Roman"/>
          <w:b/>
          <w:bCs/>
          <w:sz w:val="28"/>
          <w:szCs w:val="28"/>
        </w:rPr>
      </w:pPr>
    </w:p>
    <w:p w:rsidR="00A9305B" w:rsidRPr="00A9305B" w:rsidRDefault="00A9305B" w:rsidP="00A9305B">
      <w:pPr>
        <w:spacing w:after="0" w:line="240" w:lineRule="auto"/>
        <w:jc w:val="center"/>
        <w:outlineLvl w:val="0"/>
        <w:rPr>
          <w:rFonts w:ascii="Times New Roman" w:hAnsi="Times New Roman" w:cs="Times New Roman"/>
          <w:b/>
          <w:bCs/>
          <w:sz w:val="28"/>
          <w:szCs w:val="28"/>
        </w:rPr>
      </w:pPr>
      <w:r w:rsidRPr="00A9305B">
        <w:rPr>
          <w:rFonts w:ascii="Times New Roman" w:hAnsi="Times New Roman" w:cs="Times New Roman"/>
          <w:b/>
          <w:bCs/>
          <w:sz w:val="28"/>
          <w:szCs w:val="28"/>
        </w:rPr>
        <w:t>РОСТОВСКАЯ ОБЛАСТЬ</w:t>
      </w:r>
    </w:p>
    <w:p w:rsidR="00A9305B" w:rsidRPr="00A9305B" w:rsidRDefault="00A9305B" w:rsidP="00A9305B">
      <w:pPr>
        <w:spacing w:after="0" w:line="240" w:lineRule="auto"/>
        <w:jc w:val="center"/>
        <w:outlineLvl w:val="0"/>
        <w:rPr>
          <w:rFonts w:ascii="Times New Roman" w:hAnsi="Times New Roman" w:cs="Times New Roman"/>
          <w:b/>
          <w:bCs/>
          <w:sz w:val="28"/>
          <w:szCs w:val="28"/>
        </w:rPr>
      </w:pPr>
      <w:r w:rsidRPr="00A9305B">
        <w:rPr>
          <w:rFonts w:ascii="Times New Roman" w:hAnsi="Times New Roman" w:cs="Times New Roman"/>
          <w:b/>
          <w:bCs/>
          <w:sz w:val="28"/>
          <w:szCs w:val="28"/>
        </w:rPr>
        <w:t>МУНИЦИПАЛЬНОЕ ОБРАЗОВАНИЕ</w:t>
      </w:r>
    </w:p>
    <w:p w:rsidR="00A9305B" w:rsidRPr="00A9305B" w:rsidRDefault="00A9305B" w:rsidP="00A9305B">
      <w:pPr>
        <w:spacing w:after="0" w:line="240" w:lineRule="auto"/>
        <w:jc w:val="center"/>
        <w:outlineLvl w:val="0"/>
        <w:rPr>
          <w:rFonts w:ascii="Times New Roman" w:hAnsi="Times New Roman" w:cs="Times New Roman"/>
          <w:b/>
          <w:bCs/>
          <w:sz w:val="28"/>
          <w:szCs w:val="28"/>
        </w:rPr>
      </w:pPr>
      <w:r w:rsidRPr="00A9305B">
        <w:rPr>
          <w:rFonts w:ascii="Times New Roman" w:hAnsi="Times New Roman" w:cs="Times New Roman"/>
          <w:b/>
          <w:bCs/>
          <w:sz w:val="28"/>
          <w:szCs w:val="28"/>
        </w:rPr>
        <w:t>«ПРОЛЕТАРСКОЕ ГОРОДСКОЕ ПОСЕЛЕНИЕ»</w:t>
      </w:r>
    </w:p>
    <w:p w:rsidR="00A9305B" w:rsidRPr="00A9305B" w:rsidRDefault="00A9305B" w:rsidP="00A9305B">
      <w:pPr>
        <w:spacing w:after="0" w:line="240" w:lineRule="auto"/>
        <w:jc w:val="center"/>
        <w:outlineLvl w:val="0"/>
        <w:rPr>
          <w:rFonts w:ascii="Times New Roman" w:hAnsi="Times New Roman" w:cs="Times New Roman"/>
          <w:b/>
          <w:bCs/>
          <w:sz w:val="28"/>
          <w:szCs w:val="28"/>
        </w:rPr>
      </w:pPr>
      <w:r w:rsidRPr="00A9305B">
        <w:rPr>
          <w:rFonts w:ascii="Times New Roman" w:hAnsi="Times New Roman" w:cs="Times New Roman"/>
          <w:b/>
          <w:bCs/>
          <w:sz w:val="28"/>
          <w:szCs w:val="28"/>
        </w:rPr>
        <w:t>СОБРАНИЕ ДЕПУТАТОВ</w:t>
      </w:r>
    </w:p>
    <w:p w:rsidR="00A9305B" w:rsidRPr="00A9305B" w:rsidRDefault="00A9305B" w:rsidP="00A9305B">
      <w:pPr>
        <w:spacing w:after="0" w:line="240" w:lineRule="auto"/>
        <w:jc w:val="center"/>
        <w:outlineLvl w:val="0"/>
        <w:rPr>
          <w:rFonts w:ascii="Times New Roman" w:hAnsi="Times New Roman" w:cs="Times New Roman"/>
          <w:b/>
          <w:bCs/>
          <w:sz w:val="28"/>
          <w:szCs w:val="28"/>
        </w:rPr>
      </w:pPr>
      <w:r w:rsidRPr="00A9305B">
        <w:rPr>
          <w:rFonts w:ascii="Times New Roman" w:hAnsi="Times New Roman" w:cs="Times New Roman"/>
          <w:b/>
          <w:bCs/>
          <w:sz w:val="28"/>
          <w:szCs w:val="28"/>
        </w:rPr>
        <w:t>ПРОЛЕТАРСКОГО ГОРОДСКОГО ПОСЕЛЕНИЯ</w:t>
      </w:r>
    </w:p>
    <w:p w:rsidR="00A9305B" w:rsidRPr="00A9305B" w:rsidRDefault="00A9305B" w:rsidP="00A9305B">
      <w:pPr>
        <w:spacing w:after="0" w:line="240" w:lineRule="auto"/>
        <w:jc w:val="center"/>
        <w:outlineLvl w:val="0"/>
        <w:rPr>
          <w:rFonts w:ascii="Times New Roman" w:hAnsi="Times New Roman" w:cs="Times New Roman"/>
          <w:b/>
          <w:sz w:val="28"/>
          <w:szCs w:val="28"/>
        </w:rPr>
      </w:pPr>
    </w:p>
    <w:p w:rsidR="00A9305B" w:rsidRPr="00A9305B" w:rsidRDefault="00A9305B" w:rsidP="00A9305B">
      <w:pPr>
        <w:spacing w:after="0" w:line="240" w:lineRule="auto"/>
        <w:jc w:val="center"/>
        <w:outlineLvl w:val="0"/>
        <w:rPr>
          <w:rFonts w:ascii="Times New Roman" w:hAnsi="Times New Roman" w:cs="Times New Roman"/>
          <w:b/>
          <w:sz w:val="28"/>
          <w:szCs w:val="28"/>
        </w:rPr>
      </w:pPr>
      <w:r w:rsidRPr="00A9305B">
        <w:rPr>
          <w:rFonts w:ascii="Times New Roman" w:hAnsi="Times New Roman" w:cs="Times New Roman"/>
          <w:b/>
          <w:sz w:val="28"/>
          <w:szCs w:val="28"/>
        </w:rPr>
        <w:t>РЕШЕНИЕ</w:t>
      </w:r>
    </w:p>
    <w:p w:rsidR="00A9305B" w:rsidRPr="00A9305B" w:rsidRDefault="00A9305B" w:rsidP="00A9305B">
      <w:pPr>
        <w:spacing w:after="0" w:line="240" w:lineRule="auto"/>
        <w:rPr>
          <w:rFonts w:ascii="Times New Roman" w:hAnsi="Times New Roman" w:cs="Times New Roman"/>
          <w:sz w:val="28"/>
          <w:szCs w:val="28"/>
        </w:rPr>
      </w:pPr>
      <w:r w:rsidRPr="00A9305B">
        <w:rPr>
          <w:rFonts w:ascii="Times New Roman" w:hAnsi="Times New Roman" w:cs="Times New Roman"/>
          <w:sz w:val="28"/>
          <w:szCs w:val="28"/>
        </w:rPr>
        <w:tab/>
      </w:r>
    </w:p>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 xml:space="preserve">О назначении и выплате ежеквартальной премии главе Администрации Пролетарского городского поселения М.Н. </w:t>
      </w:r>
      <w:proofErr w:type="spellStart"/>
      <w:r w:rsidRPr="00A9305B">
        <w:rPr>
          <w:rFonts w:ascii="Times New Roman" w:hAnsi="Times New Roman" w:cs="Times New Roman"/>
          <w:sz w:val="28"/>
          <w:szCs w:val="28"/>
        </w:rPr>
        <w:t>Толпинскому</w:t>
      </w:r>
      <w:proofErr w:type="spellEnd"/>
      <w:r w:rsidRPr="00A9305B">
        <w:rPr>
          <w:rFonts w:ascii="Times New Roman" w:hAnsi="Times New Roman" w:cs="Times New Roman"/>
          <w:sz w:val="28"/>
          <w:szCs w:val="28"/>
        </w:rPr>
        <w:t xml:space="preserve"> по результатам работы за 1 квартал 2020 г. </w:t>
      </w:r>
    </w:p>
    <w:p w:rsidR="00A9305B" w:rsidRPr="00A9305B" w:rsidRDefault="00A9305B" w:rsidP="00A9305B">
      <w:pPr>
        <w:pStyle w:val="af3"/>
        <w:jc w:val="left"/>
        <w:rPr>
          <w:b/>
          <w:szCs w:val="28"/>
        </w:rPr>
      </w:pPr>
      <w:r w:rsidRPr="00A9305B">
        <w:rPr>
          <w:b/>
          <w:szCs w:val="28"/>
        </w:rPr>
        <w:t>Принято</w:t>
      </w:r>
    </w:p>
    <w:p w:rsidR="00A9305B" w:rsidRPr="00A9305B" w:rsidRDefault="00A9305B" w:rsidP="00A9305B">
      <w:pPr>
        <w:pStyle w:val="af3"/>
        <w:jc w:val="left"/>
        <w:rPr>
          <w:b/>
          <w:szCs w:val="28"/>
        </w:rPr>
      </w:pPr>
      <w:r w:rsidRPr="00A9305B">
        <w:rPr>
          <w:b/>
          <w:szCs w:val="28"/>
        </w:rPr>
        <w:t>Собранием депутатов                                                               25  марта 2020 года</w:t>
      </w:r>
    </w:p>
    <w:p w:rsidR="00A9305B" w:rsidRPr="00A9305B" w:rsidRDefault="00A9305B" w:rsidP="00A9305B">
      <w:pPr>
        <w:tabs>
          <w:tab w:val="left" w:pos="1815"/>
        </w:tabs>
        <w:spacing w:after="0" w:line="240" w:lineRule="auto"/>
        <w:ind w:left="720"/>
        <w:rPr>
          <w:rFonts w:ascii="Times New Roman" w:hAnsi="Times New Roman" w:cs="Times New Roman"/>
          <w:b/>
          <w:sz w:val="28"/>
          <w:szCs w:val="28"/>
        </w:rPr>
      </w:pPr>
    </w:p>
    <w:p w:rsidR="00A9305B" w:rsidRPr="00A9305B" w:rsidRDefault="00A9305B" w:rsidP="00A9305B">
      <w:pPr>
        <w:tabs>
          <w:tab w:val="left" w:pos="284"/>
        </w:tabs>
        <w:spacing w:after="0" w:line="240" w:lineRule="auto"/>
        <w:ind w:left="142" w:firstLine="567"/>
        <w:jc w:val="both"/>
        <w:rPr>
          <w:rFonts w:ascii="Times New Roman" w:eastAsia="Calibri" w:hAnsi="Times New Roman" w:cs="Times New Roman"/>
          <w:sz w:val="28"/>
          <w:szCs w:val="28"/>
        </w:rPr>
      </w:pPr>
      <w:r w:rsidRPr="00A9305B">
        <w:rPr>
          <w:rFonts w:ascii="Times New Roman" w:hAnsi="Times New Roman" w:cs="Times New Roman"/>
          <w:sz w:val="28"/>
          <w:szCs w:val="28"/>
        </w:rPr>
        <w:t xml:space="preserve">     В соответствии с решением Собрания депутатов Пролетарского городского поселения от 25.11.2016 № 23 «О денежном содержании муниципальных служащих Пролетарского городского поселения </w:t>
      </w:r>
      <w:r w:rsidRPr="00A9305B">
        <w:rPr>
          <w:rFonts w:ascii="Times New Roman" w:eastAsia="Calibri" w:hAnsi="Times New Roman" w:cs="Times New Roman"/>
          <w:sz w:val="28"/>
          <w:szCs w:val="28"/>
        </w:rPr>
        <w:t>РЕШИЛО:</w:t>
      </w:r>
    </w:p>
    <w:p w:rsidR="00A9305B" w:rsidRPr="00A9305B" w:rsidRDefault="00A9305B" w:rsidP="00A9305B">
      <w:pPr>
        <w:pStyle w:val="a6"/>
        <w:numPr>
          <w:ilvl w:val="0"/>
          <w:numId w:val="9"/>
        </w:numPr>
        <w:tabs>
          <w:tab w:val="left" w:pos="0"/>
          <w:tab w:val="left" w:pos="142"/>
        </w:tabs>
        <w:ind w:left="142" w:firstLine="567"/>
        <w:jc w:val="both"/>
        <w:rPr>
          <w:color w:val="FFFFFF"/>
          <w:sz w:val="28"/>
          <w:szCs w:val="28"/>
        </w:rPr>
      </w:pPr>
      <w:proofErr w:type="gramStart"/>
      <w:r w:rsidRPr="00A9305B">
        <w:rPr>
          <w:color w:val="000000"/>
          <w:sz w:val="28"/>
          <w:szCs w:val="28"/>
        </w:rPr>
        <w:t xml:space="preserve">Назначить и выплатить главе Администрации Пролетарского городского поселения М.Н. </w:t>
      </w:r>
      <w:proofErr w:type="spellStart"/>
      <w:r w:rsidRPr="00A9305B">
        <w:rPr>
          <w:color w:val="000000"/>
          <w:sz w:val="28"/>
          <w:szCs w:val="28"/>
        </w:rPr>
        <w:t>Толпинскому</w:t>
      </w:r>
      <w:proofErr w:type="spellEnd"/>
      <w:r w:rsidRPr="00A9305B">
        <w:rPr>
          <w:color w:val="000000"/>
          <w:sz w:val="28"/>
          <w:szCs w:val="28"/>
        </w:rPr>
        <w:t xml:space="preserve"> </w:t>
      </w:r>
      <w:r w:rsidRPr="00A9305B">
        <w:rPr>
          <w:sz w:val="28"/>
          <w:szCs w:val="28"/>
        </w:rPr>
        <w:t>премию, по результатам работы за 1 квартал 2020 года за своевременное и качественное выполнение трудовых обязанностей, за фактически отработанное время с применением корректирующего коэффициента, равного отношению размера премиального фонда Администрации Пролетарского городского поселения к общей сумме премиального фонда по каждому муниципальному служащему.</w:t>
      </w:r>
      <w:proofErr w:type="gramEnd"/>
    </w:p>
    <w:p w:rsidR="00A9305B" w:rsidRPr="00A9305B" w:rsidRDefault="00A9305B" w:rsidP="00A9305B">
      <w:pPr>
        <w:pStyle w:val="a6"/>
        <w:numPr>
          <w:ilvl w:val="0"/>
          <w:numId w:val="9"/>
        </w:numPr>
        <w:tabs>
          <w:tab w:val="left" w:pos="0"/>
          <w:tab w:val="left" w:pos="142"/>
        </w:tabs>
        <w:ind w:left="142" w:firstLine="567"/>
        <w:jc w:val="both"/>
        <w:rPr>
          <w:color w:val="FFFFFF"/>
          <w:sz w:val="28"/>
          <w:szCs w:val="28"/>
        </w:rPr>
      </w:pPr>
      <w:r w:rsidRPr="00A9305B">
        <w:rPr>
          <w:sz w:val="28"/>
          <w:szCs w:val="28"/>
        </w:rPr>
        <w:t xml:space="preserve">Оценку эффективности работы установить в соответствии с </w:t>
      </w:r>
      <w:hyperlink w:anchor="Par49" w:history="1">
        <w:r w:rsidRPr="00A9305B">
          <w:rPr>
            <w:color w:val="000000"/>
            <w:sz w:val="28"/>
            <w:szCs w:val="28"/>
          </w:rPr>
          <w:t>критериями</w:t>
        </w:r>
      </w:hyperlink>
      <w:r w:rsidRPr="00A9305B">
        <w:rPr>
          <w:sz w:val="28"/>
          <w:szCs w:val="28"/>
        </w:rPr>
        <w:t xml:space="preserve">  оценки эффективности работы муниципальных служащих в учетном периоде  </w:t>
      </w:r>
      <w:proofErr w:type="gramStart"/>
      <w:r w:rsidRPr="00A9305B">
        <w:rPr>
          <w:sz w:val="28"/>
          <w:szCs w:val="28"/>
        </w:rPr>
        <w:t>согласно  Приложения</w:t>
      </w:r>
      <w:proofErr w:type="gramEnd"/>
      <w:r w:rsidRPr="00A9305B">
        <w:rPr>
          <w:sz w:val="28"/>
          <w:szCs w:val="28"/>
        </w:rPr>
        <w:t xml:space="preserve"> к данному решению.</w:t>
      </w:r>
    </w:p>
    <w:p w:rsidR="00A9305B" w:rsidRPr="00A9305B" w:rsidRDefault="00A9305B" w:rsidP="00A9305B">
      <w:pPr>
        <w:spacing w:after="0" w:line="240" w:lineRule="auto"/>
        <w:ind w:firstLine="708"/>
        <w:jc w:val="both"/>
        <w:rPr>
          <w:rFonts w:ascii="Times New Roman" w:hAnsi="Times New Roman" w:cs="Times New Roman"/>
          <w:sz w:val="28"/>
          <w:szCs w:val="28"/>
        </w:rPr>
      </w:pPr>
      <w:r w:rsidRPr="00A9305B">
        <w:rPr>
          <w:rFonts w:ascii="Times New Roman" w:hAnsi="Times New Roman" w:cs="Times New Roman"/>
          <w:sz w:val="28"/>
          <w:szCs w:val="28"/>
        </w:rPr>
        <w:t xml:space="preserve">3. Сектору экономики и финансов Администрации Пролетарского городского поселения обеспечить финансирование данной выплаты, указанной в п.1 настоящего Решения, в пределах утвержденного </w:t>
      </w:r>
      <w:proofErr w:type="gramStart"/>
      <w:r w:rsidRPr="00A9305B">
        <w:rPr>
          <w:rFonts w:ascii="Times New Roman" w:hAnsi="Times New Roman" w:cs="Times New Roman"/>
          <w:sz w:val="28"/>
          <w:szCs w:val="28"/>
        </w:rPr>
        <w:t>фонда оплаты труда Администрации Пролетарского городского поселения</w:t>
      </w:r>
      <w:proofErr w:type="gramEnd"/>
      <w:r w:rsidRPr="00A9305B">
        <w:rPr>
          <w:rFonts w:ascii="Times New Roman" w:hAnsi="Times New Roman" w:cs="Times New Roman"/>
          <w:sz w:val="28"/>
          <w:szCs w:val="28"/>
        </w:rPr>
        <w:t xml:space="preserve"> </w:t>
      </w:r>
    </w:p>
    <w:p w:rsidR="00A9305B" w:rsidRPr="00A9305B" w:rsidRDefault="00A9305B" w:rsidP="00A9305B">
      <w:pPr>
        <w:spacing w:after="0" w:line="240" w:lineRule="auto"/>
        <w:ind w:firstLine="708"/>
        <w:jc w:val="both"/>
        <w:rPr>
          <w:rFonts w:ascii="Times New Roman" w:hAnsi="Times New Roman" w:cs="Times New Roman"/>
          <w:sz w:val="28"/>
          <w:szCs w:val="28"/>
        </w:rPr>
      </w:pPr>
      <w:r w:rsidRPr="00A9305B">
        <w:rPr>
          <w:rFonts w:ascii="Times New Roman" w:hAnsi="Times New Roman" w:cs="Times New Roman"/>
          <w:sz w:val="28"/>
          <w:szCs w:val="28"/>
        </w:rPr>
        <w:lastRenderedPageBreak/>
        <w:t>4. Настоящее решение вступает в силу со дня его официального опубликования.</w:t>
      </w:r>
    </w:p>
    <w:p w:rsidR="00A9305B" w:rsidRPr="00A9305B" w:rsidRDefault="00A9305B" w:rsidP="00A9305B">
      <w:pPr>
        <w:pStyle w:val="a6"/>
        <w:numPr>
          <w:ilvl w:val="0"/>
          <w:numId w:val="10"/>
        </w:numPr>
        <w:shd w:val="clear" w:color="auto" w:fill="FFFFFF"/>
        <w:ind w:left="0" w:firstLine="709"/>
        <w:jc w:val="both"/>
        <w:rPr>
          <w:color w:val="000000"/>
          <w:spacing w:val="-29"/>
          <w:sz w:val="28"/>
          <w:szCs w:val="28"/>
        </w:rPr>
      </w:pPr>
      <w:r w:rsidRPr="00A9305B">
        <w:rPr>
          <w:sz w:val="28"/>
          <w:szCs w:val="28"/>
        </w:rPr>
        <w:t>Контроль по исполнению решения возложить на постоянную комиссию  по бюджету, налогам и муниципальной собственности (</w:t>
      </w:r>
      <w:proofErr w:type="gramStart"/>
      <w:r w:rsidRPr="00A9305B">
        <w:rPr>
          <w:sz w:val="28"/>
          <w:szCs w:val="28"/>
        </w:rPr>
        <w:t>Моргунов</w:t>
      </w:r>
      <w:proofErr w:type="gramEnd"/>
      <w:r w:rsidRPr="00A9305B">
        <w:rPr>
          <w:sz w:val="28"/>
          <w:szCs w:val="28"/>
        </w:rPr>
        <w:t xml:space="preserve"> А.В.).</w:t>
      </w:r>
    </w:p>
    <w:p w:rsidR="00A9305B" w:rsidRPr="00A9305B" w:rsidRDefault="00A9305B" w:rsidP="00A9305B">
      <w:pPr>
        <w:pStyle w:val="a6"/>
        <w:shd w:val="clear" w:color="auto" w:fill="FFFFFF"/>
        <w:ind w:left="709"/>
        <w:jc w:val="both"/>
        <w:rPr>
          <w:color w:val="000000"/>
          <w:spacing w:val="-29"/>
          <w:sz w:val="28"/>
          <w:szCs w:val="28"/>
        </w:rPr>
      </w:pPr>
    </w:p>
    <w:tbl>
      <w:tblPr>
        <w:tblW w:w="10042" w:type="dxa"/>
        <w:tblInd w:w="-459" w:type="dxa"/>
        <w:tblLook w:val="01E0"/>
      </w:tblPr>
      <w:tblGrid>
        <w:gridCol w:w="5257"/>
        <w:gridCol w:w="4785"/>
      </w:tblGrid>
      <w:tr w:rsidR="00A9305B" w:rsidRPr="00A9305B" w:rsidTr="001658B6">
        <w:trPr>
          <w:trHeight w:val="785"/>
        </w:trPr>
        <w:tc>
          <w:tcPr>
            <w:tcW w:w="5257" w:type="dxa"/>
            <w:hideMark/>
          </w:tcPr>
          <w:p w:rsidR="00A9305B" w:rsidRPr="00A9305B" w:rsidRDefault="00A9305B" w:rsidP="00A9305B">
            <w:pPr>
              <w:spacing w:after="0" w:line="240" w:lineRule="auto"/>
              <w:ind w:left="459" w:hanging="459"/>
              <w:jc w:val="both"/>
              <w:rPr>
                <w:rFonts w:ascii="Times New Roman" w:hAnsi="Times New Roman" w:cs="Times New Roman"/>
                <w:sz w:val="28"/>
                <w:szCs w:val="28"/>
              </w:rPr>
            </w:pPr>
            <w:r w:rsidRPr="00A9305B">
              <w:rPr>
                <w:rFonts w:ascii="Times New Roman" w:hAnsi="Times New Roman" w:cs="Times New Roman"/>
                <w:sz w:val="28"/>
                <w:szCs w:val="28"/>
              </w:rPr>
              <w:t xml:space="preserve">      Председатель Собрания депутатов - глава Пролетарского городского поселения                                         </w:t>
            </w:r>
          </w:p>
        </w:tc>
        <w:tc>
          <w:tcPr>
            <w:tcW w:w="4785" w:type="dxa"/>
          </w:tcPr>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right"/>
              <w:rPr>
                <w:rFonts w:ascii="Times New Roman" w:hAnsi="Times New Roman" w:cs="Times New Roman"/>
                <w:sz w:val="28"/>
                <w:szCs w:val="28"/>
              </w:rPr>
            </w:pP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Н.А. Кузьмина</w:t>
            </w:r>
          </w:p>
        </w:tc>
      </w:tr>
      <w:tr w:rsidR="00A9305B" w:rsidRPr="00A9305B" w:rsidTr="001658B6">
        <w:trPr>
          <w:trHeight w:val="80"/>
        </w:trPr>
        <w:tc>
          <w:tcPr>
            <w:tcW w:w="5257" w:type="dxa"/>
            <w:hideMark/>
          </w:tcPr>
          <w:p w:rsidR="00A9305B" w:rsidRPr="00A9305B" w:rsidRDefault="00A9305B" w:rsidP="00A9305B">
            <w:pPr>
              <w:spacing w:after="0" w:line="240" w:lineRule="auto"/>
              <w:jc w:val="both"/>
              <w:rPr>
                <w:rFonts w:ascii="Times New Roman" w:hAnsi="Times New Roman" w:cs="Times New Roman"/>
                <w:sz w:val="28"/>
                <w:szCs w:val="28"/>
              </w:rPr>
            </w:pPr>
          </w:p>
        </w:tc>
        <w:tc>
          <w:tcPr>
            <w:tcW w:w="4785" w:type="dxa"/>
          </w:tcPr>
          <w:p w:rsidR="00A9305B" w:rsidRPr="00A9305B" w:rsidRDefault="00A9305B" w:rsidP="00A9305B">
            <w:pPr>
              <w:spacing w:after="0" w:line="240" w:lineRule="auto"/>
              <w:jc w:val="both"/>
              <w:rPr>
                <w:rFonts w:ascii="Times New Roman" w:hAnsi="Times New Roman" w:cs="Times New Roman"/>
                <w:sz w:val="28"/>
                <w:szCs w:val="28"/>
              </w:rPr>
            </w:pPr>
          </w:p>
        </w:tc>
      </w:tr>
    </w:tbl>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г. Пролетарск</w:t>
      </w: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25 марта 2020 года</w:t>
      </w: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 224</w:t>
      </w: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Приложение к решению</w:t>
      </w: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 xml:space="preserve">Собрания депутатов Пролетарского городского поселения </w:t>
      </w: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от  25.03.2020 № 224</w:t>
      </w:r>
    </w:p>
    <w:p w:rsidR="00A9305B" w:rsidRPr="00A9305B" w:rsidRDefault="00A9305B" w:rsidP="00A9305B">
      <w:pPr>
        <w:spacing w:after="0" w:line="240" w:lineRule="auto"/>
        <w:jc w:val="right"/>
        <w:rPr>
          <w:rFonts w:ascii="Times New Roman" w:hAnsi="Times New Roman" w:cs="Times New Roman"/>
          <w:sz w:val="28"/>
          <w:szCs w:val="28"/>
        </w:rPr>
      </w:pP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УТВЕРЖДАЮ</w:t>
      </w: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 xml:space="preserve">Председатель Собрания депутатов – </w:t>
      </w: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глава Пролетарского городского поселения</w:t>
      </w: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_______________Н.А. Кузьмина</w:t>
      </w:r>
    </w:p>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 xml:space="preserve">Информация </w:t>
      </w:r>
    </w:p>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 xml:space="preserve">Об установлении </w:t>
      </w:r>
      <w:proofErr w:type="gramStart"/>
      <w:r w:rsidRPr="00A9305B">
        <w:rPr>
          <w:rFonts w:ascii="Times New Roman" w:hAnsi="Times New Roman" w:cs="Times New Roman"/>
          <w:sz w:val="28"/>
          <w:szCs w:val="28"/>
        </w:rPr>
        <w:t>критериев оценки эффективности работы муниципальных служащих главы Администрации Пролетарского городского поселения</w:t>
      </w:r>
      <w:proofErr w:type="gramEnd"/>
    </w:p>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 xml:space="preserve"> за 1 квартал 2020 г.</w:t>
      </w:r>
    </w:p>
    <w:p w:rsidR="00A9305B" w:rsidRPr="00A9305B" w:rsidRDefault="00A9305B" w:rsidP="00A9305B">
      <w:pPr>
        <w:spacing w:after="0" w:line="240" w:lineRule="auto"/>
        <w:jc w:val="center"/>
        <w:rPr>
          <w:rFonts w:ascii="Times New Roman" w:hAnsi="Times New Roman" w:cs="Times New Roman"/>
          <w:sz w:val="28"/>
          <w:szCs w:val="28"/>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835"/>
        <w:gridCol w:w="4961"/>
        <w:gridCol w:w="1985"/>
      </w:tblGrid>
      <w:tr w:rsidR="00A9305B" w:rsidRPr="00A9305B" w:rsidTr="001658B6">
        <w:trPr>
          <w:trHeight w:val="419"/>
        </w:trPr>
        <w:tc>
          <w:tcPr>
            <w:tcW w:w="851" w:type="dxa"/>
          </w:tcPr>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 xml:space="preserve">№ </w:t>
            </w:r>
            <w:proofErr w:type="spellStart"/>
            <w:proofErr w:type="gramStart"/>
            <w:r w:rsidRPr="00A9305B">
              <w:rPr>
                <w:rFonts w:ascii="Times New Roman" w:hAnsi="Times New Roman" w:cs="Times New Roman"/>
                <w:sz w:val="28"/>
                <w:szCs w:val="28"/>
              </w:rPr>
              <w:t>п</w:t>
            </w:r>
            <w:proofErr w:type="spellEnd"/>
            <w:proofErr w:type="gramEnd"/>
            <w:r w:rsidRPr="00A9305B">
              <w:rPr>
                <w:rFonts w:ascii="Times New Roman" w:hAnsi="Times New Roman" w:cs="Times New Roman"/>
                <w:sz w:val="28"/>
                <w:szCs w:val="28"/>
              </w:rPr>
              <w:t>/</w:t>
            </w:r>
            <w:proofErr w:type="spellStart"/>
            <w:r w:rsidRPr="00A9305B">
              <w:rPr>
                <w:rFonts w:ascii="Times New Roman" w:hAnsi="Times New Roman" w:cs="Times New Roman"/>
                <w:sz w:val="28"/>
                <w:szCs w:val="28"/>
              </w:rPr>
              <w:t>п</w:t>
            </w:r>
            <w:proofErr w:type="spellEnd"/>
          </w:p>
        </w:tc>
        <w:tc>
          <w:tcPr>
            <w:tcW w:w="2835" w:type="dxa"/>
          </w:tcPr>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Фамилия, имя, отчество</w:t>
            </w:r>
          </w:p>
        </w:tc>
        <w:tc>
          <w:tcPr>
            <w:tcW w:w="4961" w:type="dxa"/>
          </w:tcPr>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Занимаемая должность</w:t>
            </w:r>
          </w:p>
        </w:tc>
        <w:tc>
          <w:tcPr>
            <w:tcW w:w="1985" w:type="dxa"/>
          </w:tcPr>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Коэффициент</w:t>
            </w:r>
          </w:p>
        </w:tc>
      </w:tr>
      <w:tr w:rsidR="00A9305B" w:rsidRPr="00A9305B" w:rsidTr="001658B6">
        <w:trPr>
          <w:trHeight w:val="649"/>
        </w:trPr>
        <w:tc>
          <w:tcPr>
            <w:tcW w:w="851" w:type="dxa"/>
          </w:tcPr>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1</w:t>
            </w:r>
          </w:p>
        </w:tc>
        <w:tc>
          <w:tcPr>
            <w:tcW w:w="2835" w:type="dxa"/>
          </w:tcPr>
          <w:p w:rsidR="00A9305B" w:rsidRPr="00A9305B" w:rsidRDefault="00A9305B" w:rsidP="00A9305B">
            <w:pPr>
              <w:spacing w:after="0" w:line="240" w:lineRule="auto"/>
              <w:rPr>
                <w:rFonts w:ascii="Times New Roman" w:hAnsi="Times New Roman" w:cs="Times New Roman"/>
                <w:sz w:val="28"/>
                <w:szCs w:val="28"/>
              </w:rPr>
            </w:pPr>
            <w:proofErr w:type="spellStart"/>
            <w:r w:rsidRPr="00A9305B">
              <w:rPr>
                <w:rFonts w:ascii="Times New Roman" w:hAnsi="Times New Roman" w:cs="Times New Roman"/>
                <w:sz w:val="28"/>
                <w:szCs w:val="28"/>
              </w:rPr>
              <w:t>Толпинский</w:t>
            </w:r>
            <w:proofErr w:type="spellEnd"/>
          </w:p>
          <w:p w:rsidR="00A9305B" w:rsidRPr="00A9305B" w:rsidRDefault="00A9305B" w:rsidP="00A9305B">
            <w:pPr>
              <w:spacing w:after="0" w:line="240" w:lineRule="auto"/>
              <w:rPr>
                <w:rFonts w:ascii="Times New Roman" w:hAnsi="Times New Roman" w:cs="Times New Roman"/>
                <w:sz w:val="28"/>
                <w:szCs w:val="28"/>
              </w:rPr>
            </w:pPr>
            <w:r w:rsidRPr="00A9305B">
              <w:rPr>
                <w:rFonts w:ascii="Times New Roman" w:hAnsi="Times New Roman" w:cs="Times New Roman"/>
                <w:sz w:val="28"/>
                <w:szCs w:val="28"/>
              </w:rPr>
              <w:t>Максим Николаевич</w:t>
            </w:r>
          </w:p>
        </w:tc>
        <w:tc>
          <w:tcPr>
            <w:tcW w:w="4961" w:type="dxa"/>
          </w:tcPr>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Глава Администрации Пролетарского городского поселения</w:t>
            </w:r>
          </w:p>
        </w:tc>
        <w:tc>
          <w:tcPr>
            <w:tcW w:w="1985" w:type="dxa"/>
          </w:tcPr>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1,5</w:t>
            </w:r>
          </w:p>
        </w:tc>
      </w:tr>
    </w:tbl>
    <w:p w:rsidR="00A9305B" w:rsidRPr="00A9305B" w:rsidRDefault="00A9305B" w:rsidP="00A9305B">
      <w:pPr>
        <w:autoSpaceDE w:val="0"/>
        <w:autoSpaceDN w:val="0"/>
        <w:adjustRightInd w:val="0"/>
        <w:spacing w:after="0" w:line="240" w:lineRule="auto"/>
        <w:jc w:val="right"/>
        <w:rPr>
          <w:rFonts w:ascii="Times New Roman" w:hAnsi="Times New Roman" w:cs="Times New Roman"/>
          <w:sz w:val="28"/>
          <w:szCs w:val="28"/>
        </w:rPr>
      </w:pPr>
    </w:p>
    <w:p w:rsidR="00A9305B" w:rsidRPr="00A9305B" w:rsidRDefault="00A9305B" w:rsidP="00A9305B">
      <w:pPr>
        <w:autoSpaceDE w:val="0"/>
        <w:autoSpaceDN w:val="0"/>
        <w:adjustRightInd w:val="0"/>
        <w:spacing w:after="0" w:line="240" w:lineRule="auto"/>
        <w:jc w:val="center"/>
        <w:rPr>
          <w:rFonts w:ascii="Times New Roman" w:hAnsi="Times New Roman" w:cs="Times New Roman"/>
          <w:b/>
          <w:bCs/>
          <w:sz w:val="28"/>
          <w:szCs w:val="28"/>
        </w:rPr>
      </w:pPr>
      <w:bookmarkStart w:id="1" w:name="Par49"/>
      <w:bookmarkEnd w:id="1"/>
      <w:r w:rsidRPr="00A9305B">
        <w:rPr>
          <w:rFonts w:ascii="Times New Roman" w:hAnsi="Times New Roman" w:cs="Times New Roman"/>
          <w:b/>
          <w:bCs/>
          <w:sz w:val="28"/>
          <w:szCs w:val="28"/>
        </w:rPr>
        <w:t>КРИТЕРИИ ОЦЕНКИ</w:t>
      </w:r>
    </w:p>
    <w:p w:rsidR="00A9305B" w:rsidRPr="00A9305B" w:rsidRDefault="00A9305B" w:rsidP="00A9305B">
      <w:pPr>
        <w:autoSpaceDE w:val="0"/>
        <w:autoSpaceDN w:val="0"/>
        <w:adjustRightInd w:val="0"/>
        <w:spacing w:after="0" w:line="240" w:lineRule="auto"/>
        <w:jc w:val="center"/>
        <w:rPr>
          <w:rFonts w:ascii="Times New Roman" w:hAnsi="Times New Roman" w:cs="Times New Roman"/>
          <w:b/>
          <w:bCs/>
          <w:sz w:val="28"/>
          <w:szCs w:val="28"/>
        </w:rPr>
      </w:pPr>
      <w:r w:rsidRPr="00A9305B">
        <w:rPr>
          <w:rFonts w:ascii="Times New Roman" w:hAnsi="Times New Roman" w:cs="Times New Roman"/>
          <w:b/>
          <w:bCs/>
          <w:sz w:val="28"/>
          <w:szCs w:val="28"/>
        </w:rPr>
        <w:t>ЭФФЕКТИВНОСТИ РАБОТЫ МУНИЦИПАЛЬНЫХ СЛУЖАЩИХ ПРОЛЕТАРСКОГО ГОРОДСКОГО ПОСЕЛЕНИЯ</w:t>
      </w:r>
    </w:p>
    <w:tbl>
      <w:tblPr>
        <w:tblW w:w="0" w:type="auto"/>
        <w:tblInd w:w="62" w:type="dxa"/>
        <w:tblLayout w:type="fixed"/>
        <w:tblCellMar>
          <w:top w:w="102" w:type="dxa"/>
          <w:left w:w="62" w:type="dxa"/>
          <w:bottom w:w="102" w:type="dxa"/>
          <w:right w:w="62" w:type="dxa"/>
        </w:tblCellMar>
        <w:tblLook w:val="0000"/>
      </w:tblPr>
      <w:tblGrid>
        <w:gridCol w:w="2100"/>
        <w:gridCol w:w="7440"/>
      </w:tblGrid>
      <w:tr w:rsidR="00A9305B" w:rsidRPr="00A9305B" w:rsidTr="001658B6">
        <w:tc>
          <w:tcPr>
            <w:tcW w:w="2100" w:type="dxa"/>
            <w:tcBorders>
              <w:top w:val="single" w:sz="4" w:space="0" w:color="auto"/>
              <w:left w:val="single" w:sz="4" w:space="0" w:color="auto"/>
              <w:bottom w:val="single" w:sz="4" w:space="0" w:color="auto"/>
              <w:right w:val="single" w:sz="4" w:space="0" w:color="auto"/>
            </w:tcBorders>
          </w:tcPr>
          <w:p w:rsidR="00A9305B" w:rsidRPr="00A9305B" w:rsidRDefault="00A9305B" w:rsidP="00A9305B">
            <w:pPr>
              <w:autoSpaceDE w:val="0"/>
              <w:autoSpaceDN w:val="0"/>
              <w:adjustRightInd w:val="0"/>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Коэффициенты</w:t>
            </w:r>
          </w:p>
        </w:tc>
        <w:tc>
          <w:tcPr>
            <w:tcW w:w="7440" w:type="dxa"/>
            <w:tcBorders>
              <w:top w:val="single" w:sz="4" w:space="0" w:color="auto"/>
              <w:left w:val="single" w:sz="4" w:space="0" w:color="auto"/>
              <w:bottom w:val="single" w:sz="4" w:space="0" w:color="auto"/>
              <w:right w:val="single" w:sz="4" w:space="0" w:color="auto"/>
            </w:tcBorders>
          </w:tcPr>
          <w:p w:rsidR="00A9305B" w:rsidRPr="00A9305B" w:rsidRDefault="00A9305B" w:rsidP="00A9305B">
            <w:pPr>
              <w:autoSpaceDE w:val="0"/>
              <w:autoSpaceDN w:val="0"/>
              <w:adjustRightInd w:val="0"/>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Критерии оценки эффективности работы</w:t>
            </w:r>
          </w:p>
        </w:tc>
      </w:tr>
      <w:tr w:rsidR="00A9305B" w:rsidRPr="00A9305B" w:rsidTr="001658B6">
        <w:tc>
          <w:tcPr>
            <w:tcW w:w="2100" w:type="dxa"/>
            <w:tcBorders>
              <w:top w:val="single" w:sz="4" w:space="0" w:color="auto"/>
              <w:left w:val="single" w:sz="4" w:space="0" w:color="auto"/>
              <w:bottom w:val="single" w:sz="4" w:space="0" w:color="auto"/>
              <w:right w:val="single" w:sz="4" w:space="0" w:color="auto"/>
            </w:tcBorders>
          </w:tcPr>
          <w:p w:rsidR="00A9305B" w:rsidRPr="00A9305B" w:rsidRDefault="00A9305B" w:rsidP="00A9305B">
            <w:pPr>
              <w:autoSpaceDE w:val="0"/>
              <w:autoSpaceDN w:val="0"/>
              <w:adjustRightInd w:val="0"/>
              <w:spacing w:after="0" w:line="240" w:lineRule="auto"/>
              <w:rPr>
                <w:rFonts w:ascii="Times New Roman" w:hAnsi="Times New Roman" w:cs="Times New Roman"/>
                <w:sz w:val="28"/>
                <w:szCs w:val="28"/>
              </w:rPr>
            </w:pPr>
            <w:r w:rsidRPr="00A9305B">
              <w:rPr>
                <w:rFonts w:ascii="Times New Roman" w:hAnsi="Times New Roman" w:cs="Times New Roman"/>
                <w:sz w:val="28"/>
                <w:szCs w:val="28"/>
              </w:rPr>
              <w:lastRenderedPageBreak/>
              <w:t>не более 1,5</w:t>
            </w:r>
          </w:p>
        </w:tc>
        <w:tc>
          <w:tcPr>
            <w:tcW w:w="7440" w:type="dxa"/>
            <w:tcBorders>
              <w:top w:val="single" w:sz="4" w:space="0" w:color="auto"/>
              <w:left w:val="single" w:sz="4" w:space="0" w:color="auto"/>
              <w:bottom w:val="single" w:sz="4" w:space="0" w:color="auto"/>
              <w:right w:val="single" w:sz="4" w:space="0" w:color="auto"/>
            </w:tcBorders>
          </w:tcPr>
          <w:p w:rsidR="00A9305B" w:rsidRPr="00A9305B" w:rsidRDefault="00A9305B" w:rsidP="00A9305B">
            <w:pPr>
              <w:autoSpaceDE w:val="0"/>
              <w:autoSpaceDN w:val="0"/>
              <w:adjustRightInd w:val="0"/>
              <w:spacing w:after="0" w:line="240" w:lineRule="auto"/>
              <w:rPr>
                <w:rFonts w:ascii="Times New Roman" w:hAnsi="Times New Roman" w:cs="Times New Roman"/>
                <w:sz w:val="28"/>
                <w:szCs w:val="28"/>
              </w:rPr>
            </w:pPr>
            <w:r w:rsidRPr="00A9305B">
              <w:rPr>
                <w:rFonts w:ascii="Times New Roman" w:hAnsi="Times New Roman" w:cs="Times New Roman"/>
                <w:sz w:val="28"/>
                <w:szCs w:val="28"/>
              </w:rPr>
              <w:t xml:space="preserve">Полученные задания выполнялись в полном объеме, самостоятельно, с соблюдением установленных сроков. При этом выполнялись дополнительные поручения по реализации заданий высокой степени сложности </w:t>
            </w:r>
          </w:p>
        </w:tc>
      </w:tr>
      <w:tr w:rsidR="00A9305B" w:rsidRPr="00A9305B" w:rsidTr="001658B6">
        <w:tc>
          <w:tcPr>
            <w:tcW w:w="2100" w:type="dxa"/>
            <w:tcBorders>
              <w:top w:val="single" w:sz="4" w:space="0" w:color="auto"/>
              <w:left w:val="single" w:sz="4" w:space="0" w:color="auto"/>
              <w:bottom w:val="single" w:sz="4" w:space="0" w:color="auto"/>
              <w:right w:val="single" w:sz="4" w:space="0" w:color="auto"/>
            </w:tcBorders>
          </w:tcPr>
          <w:p w:rsidR="00A9305B" w:rsidRPr="00A9305B" w:rsidRDefault="00A9305B" w:rsidP="00A9305B">
            <w:pPr>
              <w:autoSpaceDE w:val="0"/>
              <w:autoSpaceDN w:val="0"/>
              <w:adjustRightInd w:val="0"/>
              <w:spacing w:after="0" w:line="240" w:lineRule="auto"/>
              <w:rPr>
                <w:rFonts w:ascii="Times New Roman" w:hAnsi="Times New Roman" w:cs="Times New Roman"/>
                <w:sz w:val="28"/>
                <w:szCs w:val="28"/>
              </w:rPr>
            </w:pPr>
            <w:r w:rsidRPr="00A9305B">
              <w:rPr>
                <w:rFonts w:ascii="Times New Roman" w:hAnsi="Times New Roman" w:cs="Times New Roman"/>
                <w:sz w:val="28"/>
                <w:szCs w:val="28"/>
              </w:rPr>
              <w:t>не более 1,0</w:t>
            </w:r>
          </w:p>
        </w:tc>
        <w:tc>
          <w:tcPr>
            <w:tcW w:w="7440" w:type="dxa"/>
            <w:tcBorders>
              <w:top w:val="single" w:sz="4" w:space="0" w:color="auto"/>
              <w:left w:val="single" w:sz="4" w:space="0" w:color="auto"/>
              <w:bottom w:val="single" w:sz="4" w:space="0" w:color="auto"/>
              <w:right w:val="single" w:sz="4" w:space="0" w:color="auto"/>
            </w:tcBorders>
          </w:tcPr>
          <w:p w:rsidR="00A9305B" w:rsidRPr="00A9305B" w:rsidRDefault="00A9305B" w:rsidP="00A9305B">
            <w:pPr>
              <w:autoSpaceDE w:val="0"/>
              <w:autoSpaceDN w:val="0"/>
              <w:adjustRightInd w:val="0"/>
              <w:spacing w:after="0" w:line="240" w:lineRule="auto"/>
              <w:rPr>
                <w:rFonts w:ascii="Times New Roman" w:hAnsi="Times New Roman" w:cs="Times New Roman"/>
                <w:sz w:val="28"/>
                <w:szCs w:val="28"/>
              </w:rPr>
            </w:pPr>
            <w:r w:rsidRPr="00A9305B">
              <w:rPr>
                <w:rFonts w:ascii="Times New Roman" w:hAnsi="Times New Roman" w:cs="Times New Roman"/>
                <w:sz w:val="28"/>
                <w:szCs w:val="28"/>
              </w:rPr>
              <w:t>Полученные задания выполнялись в полном объеме, самостоятельно, с соблюдением установленных сроков</w:t>
            </w:r>
          </w:p>
        </w:tc>
      </w:tr>
      <w:tr w:rsidR="00A9305B" w:rsidRPr="00A9305B" w:rsidTr="001658B6">
        <w:tc>
          <w:tcPr>
            <w:tcW w:w="2100" w:type="dxa"/>
            <w:tcBorders>
              <w:top w:val="single" w:sz="4" w:space="0" w:color="auto"/>
              <w:left w:val="single" w:sz="4" w:space="0" w:color="auto"/>
              <w:bottom w:val="single" w:sz="4" w:space="0" w:color="auto"/>
              <w:right w:val="single" w:sz="4" w:space="0" w:color="auto"/>
            </w:tcBorders>
          </w:tcPr>
          <w:p w:rsidR="00A9305B" w:rsidRPr="00A9305B" w:rsidRDefault="00A9305B" w:rsidP="00A9305B">
            <w:pPr>
              <w:autoSpaceDE w:val="0"/>
              <w:autoSpaceDN w:val="0"/>
              <w:adjustRightInd w:val="0"/>
              <w:spacing w:after="0" w:line="240" w:lineRule="auto"/>
              <w:rPr>
                <w:rFonts w:ascii="Times New Roman" w:hAnsi="Times New Roman" w:cs="Times New Roman"/>
                <w:sz w:val="28"/>
                <w:szCs w:val="28"/>
              </w:rPr>
            </w:pPr>
            <w:r w:rsidRPr="00A9305B">
              <w:rPr>
                <w:rFonts w:ascii="Times New Roman" w:hAnsi="Times New Roman" w:cs="Times New Roman"/>
                <w:sz w:val="28"/>
                <w:szCs w:val="28"/>
              </w:rPr>
              <w:t>не более 0,5</w:t>
            </w:r>
          </w:p>
        </w:tc>
        <w:tc>
          <w:tcPr>
            <w:tcW w:w="7440" w:type="dxa"/>
            <w:tcBorders>
              <w:top w:val="single" w:sz="4" w:space="0" w:color="auto"/>
              <w:left w:val="single" w:sz="4" w:space="0" w:color="auto"/>
              <w:bottom w:val="single" w:sz="4" w:space="0" w:color="auto"/>
              <w:right w:val="single" w:sz="4" w:space="0" w:color="auto"/>
            </w:tcBorders>
          </w:tcPr>
          <w:p w:rsidR="00A9305B" w:rsidRPr="00A9305B" w:rsidRDefault="00A9305B" w:rsidP="00A9305B">
            <w:pPr>
              <w:autoSpaceDE w:val="0"/>
              <w:autoSpaceDN w:val="0"/>
              <w:adjustRightInd w:val="0"/>
              <w:spacing w:after="0" w:line="240" w:lineRule="auto"/>
              <w:rPr>
                <w:rFonts w:ascii="Times New Roman" w:hAnsi="Times New Roman" w:cs="Times New Roman"/>
                <w:sz w:val="28"/>
                <w:szCs w:val="28"/>
              </w:rPr>
            </w:pPr>
            <w:r w:rsidRPr="00A9305B">
              <w:rPr>
                <w:rFonts w:ascii="Times New Roman" w:hAnsi="Times New Roman" w:cs="Times New Roman"/>
                <w:sz w:val="28"/>
                <w:szCs w:val="28"/>
              </w:rPr>
              <w:t>Полученные задания выполнялись своевременно, но при постоянном контроле и необходимой помощи со стороны руководителя</w:t>
            </w:r>
          </w:p>
        </w:tc>
      </w:tr>
      <w:tr w:rsidR="00A9305B" w:rsidRPr="00A9305B" w:rsidTr="001658B6">
        <w:tc>
          <w:tcPr>
            <w:tcW w:w="2100" w:type="dxa"/>
            <w:tcBorders>
              <w:top w:val="single" w:sz="4" w:space="0" w:color="auto"/>
              <w:left w:val="single" w:sz="4" w:space="0" w:color="auto"/>
              <w:bottom w:val="single" w:sz="4" w:space="0" w:color="auto"/>
              <w:right w:val="single" w:sz="4" w:space="0" w:color="auto"/>
            </w:tcBorders>
          </w:tcPr>
          <w:p w:rsidR="00A9305B" w:rsidRPr="00A9305B" w:rsidRDefault="00A9305B" w:rsidP="00A9305B">
            <w:pPr>
              <w:autoSpaceDE w:val="0"/>
              <w:autoSpaceDN w:val="0"/>
              <w:adjustRightInd w:val="0"/>
              <w:spacing w:after="0" w:line="240" w:lineRule="auto"/>
              <w:rPr>
                <w:rFonts w:ascii="Times New Roman" w:hAnsi="Times New Roman" w:cs="Times New Roman"/>
                <w:sz w:val="28"/>
                <w:szCs w:val="28"/>
              </w:rPr>
            </w:pPr>
            <w:r w:rsidRPr="00A9305B">
              <w:rPr>
                <w:rFonts w:ascii="Times New Roman" w:hAnsi="Times New Roman" w:cs="Times New Roman"/>
                <w:sz w:val="28"/>
                <w:szCs w:val="28"/>
              </w:rPr>
              <w:t>не более 0,2</w:t>
            </w:r>
          </w:p>
        </w:tc>
        <w:tc>
          <w:tcPr>
            <w:tcW w:w="7440" w:type="dxa"/>
            <w:tcBorders>
              <w:top w:val="single" w:sz="4" w:space="0" w:color="auto"/>
              <w:left w:val="single" w:sz="4" w:space="0" w:color="auto"/>
              <w:bottom w:val="single" w:sz="4" w:space="0" w:color="auto"/>
              <w:right w:val="single" w:sz="4" w:space="0" w:color="auto"/>
            </w:tcBorders>
          </w:tcPr>
          <w:p w:rsidR="00A9305B" w:rsidRPr="00A9305B" w:rsidRDefault="00A9305B" w:rsidP="00A9305B">
            <w:pPr>
              <w:autoSpaceDE w:val="0"/>
              <w:autoSpaceDN w:val="0"/>
              <w:adjustRightInd w:val="0"/>
              <w:spacing w:after="0" w:line="240" w:lineRule="auto"/>
              <w:rPr>
                <w:rFonts w:ascii="Times New Roman" w:hAnsi="Times New Roman" w:cs="Times New Roman"/>
                <w:sz w:val="28"/>
                <w:szCs w:val="28"/>
              </w:rPr>
            </w:pPr>
            <w:r w:rsidRPr="00A9305B">
              <w:rPr>
                <w:rFonts w:ascii="Times New Roman" w:hAnsi="Times New Roman" w:cs="Times New Roman"/>
                <w:sz w:val="28"/>
                <w:szCs w:val="28"/>
              </w:rPr>
              <w:t>Полученные задания выполнялись своевременно, но при постоянной помощи со стороны руководителя</w:t>
            </w:r>
          </w:p>
        </w:tc>
      </w:tr>
      <w:tr w:rsidR="00A9305B" w:rsidRPr="00A9305B" w:rsidTr="001658B6">
        <w:tc>
          <w:tcPr>
            <w:tcW w:w="2100" w:type="dxa"/>
            <w:tcBorders>
              <w:top w:val="single" w:sz="4" w:space="0" w:color="auto"/>
              <w:left w:val="single" w:sz="4" w:space="0" w:color="auto"/>
              <w:bottom w:val="single" w:sz="4" w:space="0" w:color="auto"/>
              <w:right w:val="single" w:sz="4" w:space="0" w:color="auto"/>
            </w:tcBorders>
          </w:tcPr>
          <w:p w:rsidR="00A9305B" w:rsidRPr="00A9305B" w:rsidRDefault="00A9305B" w:rsidP="00A9305B">
            <w:pPr>
              <w:autoSpaceDE w:val="0"/>
              <w:autoSpaceDN w:val="0"/>
              <w:adjustRightInd w:val="0"/>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0</w:t>
            </w:r>
          </w:p>
        </w:tc>
        <w:tc>
          <w:tcPr>
            <w:tcW w:w="7440" w:type="dxa"/>
            <w:tcBorders>
              <w:top w:val="single" w:sz="4" w:space="0" w:color="auto"/>
              <w:left w:val="single" w:sz="4" w:space="0" w:color="auto"/>
              <w:bottom w:val="single" w:sz="4" w:space="0" w:color="auto"/>
              <w:right w:val="single" w:sz="4" w:space="0" w:color="auto"/>
            </w:tcBorders>
          </w:tcPr>
          <w:p w:rsidR="00A9305B" w:rsidRPr="00A9305B" w:rsidRDefault="00A9305B" w:rsidP="00A9305B">
            <w:pPr>
              <w:autoSpaceDE w:val="0"/>
              <w:autoSpaceDN w:val="0"/>
              <w:adjustRightInd w:val="0"/>
              <w:spacing w:after="0" w:line="240" w:lineRule="auto"/>
              <w:rPr>
                <w:rFonts w:ascii="Times New Roman" w:hAnsi="Times New Roman" w:cs="Times New Roman"/>
                <w:sz w:val="28"/>
                <w:szCs w:val="28"/>
              </w:rPr>
            </w:pPr>
            <w:r w:rsidRPr="00A9305B">
              <w:rPr>
                <w:rFonts w:ascii="Times New Roman" w:hAnsi="Times New Roman" w:cs="Times New Roman"/>
                <w:sz w:val="28"/>
                <w:szCs w:val="28"/>
              </w:rPr>
              <w:t>Объем полученных заданий незначителен, полученные задания выполнялись на крайне низком исполнительском уровне, с нарушением сроков их исполнения</w:t>
            </w:r>
          </w:p>
        </w:tc>
      </w:tr>
    </w:tbl>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tabs>
          <w:tab w:val="left" w:pos="2420"/>
          <w:tab w:val="center" w:pos="4989"/>
        </w:tabs>
        <w:spacing w:after="0" w:line="240" w:lineRule="auto"/>
        <w:jc w:val="center"/>
        <w:rPr>
          <w:rFonts w:ascii="Times New Roman" w:hAnsi="Times New Roman" w:cs="Times New Roman"/>
          <w:b/>
          <w:sz w:val="28"/>
          <w:szCs w:val="28"/>
        </w:rPr>
      </w:pPr>
      <w:r w:rsidRPr="00A9305B">
        <w:rPr>
          <w:rFonts w:ascii="Times New Roman" w:hAnsi="Times New Roman" w:cs="Times New Roman"/>
          <w:b/>
          <w:sz w:val="28"/>
          <w:szCs w:val="28"/>
        </w:rPr>
        <w:t>РОСТОВСКАЯ ОБЛАСТЬ</w:t>
      </w:r>
    </w:p>
    <w:p w:rsidR="00A9305B" w:rsidRPr="00A9305B" w:rsidRDefault="00A9305B" w:rsidP="00A9305B">
      <w:pPr>
        <w:tabs>
          <w:tab w:val="left" w:pos="2420"/>
          <w:tab w:val="center" w:pos="4989"/>
        </w:tabs>
        <w:spacing w:after="0" w:line="240" w:lineRule="auto"/>
        <w:jc w:val="center"/>
        <w:rPr>
          <w:rFonts w:ascii="Times New Roman" w:hAnsi="Times New Roman" w:cs="Times New Roman"/>
          <w:b/>
          <w:sz w:val="28"/>
          <w:szCs w:val="28"/>
        </w:rPr>
      </w:pPr>
      <w:r w:rsidRPr="00A9305B">
        <w:rPr>
          <w:rFonts w:ascii="Times New Roman" w:hAnsi="Times New Roman" w:cs="Times New Roman"/>
          <w:b/>
          <w:sz w:val="28"/>
          <w:szCs w:val="28"/>
        </w:rPr>
        <w:t>МУНИЦИПАЛЬНОЕ ОБРАЗОВАНИЕ</w:t>
      </w:r>
    </w:p>
    <w:p w:rsidR="00A9305B" w:rsidRPr="00A9305B" w:rsidRDefault="00A9305B" w:rsidP="00A9305B">
      <w:pPr>
        <w:tabs>
          <w:tab w:val="left" w:pos="2420"/>
          <w:tab w:val="center" w:pos="4989"/>
        </w:tabs>
        <w:spacing w:after="0" w:line="240" w:lineRule="auto"/>
        <w:jc w:val="center"/>
        <w:rPr>
          <w:rFonts w:ascii="Times New Roman" w:hAnsi="Times New Roman" w:cs="Times New Roman"/>
          <w:b/>
          <w:sz w:val="28"/>
          <w:szCs w:val="28"/>
          <w:u w:val="single"/>
        </w:rPr>
      </w:pPr>
      <w:r w:rsidRPr="00A9305B">
        <w:rPr>
          <w:rFonts w:ascii="Times New Roman" w:hAnsi="Times New Roman" w:cs="Times New Roman"/>
          <w:b/>
          <w:sz w:val="28"/>
          <w:szCs w:val="28"/>
        </w:rPr>
        <w:t>«ПРОЛЕТАРСКОЕ ГОРОДСКОЕ ПОСЕЛЕНИЕ»</w:t>
      </w:r>
    </w:p>
    <w:p w:rsidR="00A9305B" w:rsidRPr="00A9305B" w:rsidRDefault="00A9305B" w:rsidP="00A9305B">
      <w:pPr>
        <w:spacing w:after="0" w:line="240" w:lineRule="auto"/>
        <w:jc w:val="center"/>
        <w:rPr>
          <w:rFonts w:ascii="Times New Roman" w:hAnsi="Times New Roman" w:cs="Times New Roman"/>
          <w:b/>
          <w:sz w:val="28"/>
          <w:szCs w:val="28"/>
        </w:rPr>
      </w:pPr>
      <w:r w:rsidRPr="00A9305B">
        <w:rPr>
          <w:rFonts w:ascii="Times New Roman" w:hAnsi="Times New Roman" w:cs="Times New Roman"/>
          <w:b/>
          <w:sz w:val="28"/>
          <w:szCs w:val="28"/>
        </w:rPr>
        <w:t xml:space="preserve">СОБРАНИЕ ДЕПУТАТОВ </w:t>
      </w:r>
    </w:p>
    <w:p w:rsidR="00A9305B" w:rsidRPr="00A9305B" w:rsidRDefault="00A9305B" w:rsidP="00A9305B">
      <w:pPr>
        <w:spacing w:after="0" w:line="240" w:lineRule="auto"/>
        <w:jc w:val="center"/>
        <w:rPr>
          <w:rFonts w:ascii="Times New Roman" w:hAnsi="Times New Roman" w:cs="Times New Roman"/>
          <w:b/>
          <w:sz w:val="28"/>
          <w:szCs w:val="28"/>
        </w:rPr>
      </w:pPr>
      <w:r w:rsidRPr="00A9305B">
        <w:rPr>
          <w:rFonts w:ascii="Times New Roman" w:hAnsi="Times New Roman" w:cs="Times New Roman"/>
          <w:b/>
          <w:sz w:val="28"/>
          <w:szCs w:val="28"/>
        </w:rPr>
        <w:t>ПРОЛЕТАРСКОГО ГОРОДСКОГО ПОСЕЛЕНИЯ</w:t>
      </w:r>
    </w:p>
    <w:p w:rsidR="00A9305B" w:rsidRPr="00A9305B" w:rsidRDefault="00A9305B" w:rsidP="00A9305B">
      <w:pPr>
        <w:spacing w:after="0" w:line="240" w:lineRule="auto"/>
        <w:jc w:val="center"/>
        <w:rPr>
          <w:rFonts w:ascii="Times New Roman" w:hAnsi="Times New Roman" w:cs="Times New Roman"/>
          <w:b/>
          <w:sz w:val="28"/>
          <w:szCs w:val="28"/>
        </w:rPr>
      </w:pPr>
    </w:p>
    <w:p w:rsidR="00A9305B" w:rsidRPr="00A9305B" w:rsidRDefault="00A9305B" w:rsidP="00A9305B">
      <w:pPr>
        <w:spacing w:after="0" w:line="240" w:lineRule="auto"/>
        <w:jc w:val="center"/>
        <w:rPr>
          <w:rFonts w:ascii="Times New Roman" w:hAnsi="Times New Roman" w:cs="Times New Roman"/>
          <w:b/>
          <w:sz w:val="28"/>
          <w:szCs w:val="28"/>
        </w:rPr>
      </w:pPr>
      <w:r w:rsidRPr="00A9305B">
        <w:rPr>
          <w:rFonts w:ascii="Times New Roman" w:hAnsi="Times New Roman" w:cs="Times New Roman"/>
          <w:b/>
          <w:sz w:val="28"/>
          <w:szCs w:val="28"/>
        </w:rPr>
        <w:t>РЕШЕНИЕ</w:t>
      </w:r>
    </w:p>
    <w:p w:rsidR="00A9305B" w:rsidRPr="00A9305B" w:rsidRDefault="00A9305B" w:rsidP="00A9305B">
      <w:pPr>
        <w:pStyle w:val="af3"/>
        <w:jc w:val="left"/>
        <w:rPr>
          <w:szCs w:val="28"/>
        </w:rPr>
      </w:pPr>
      <w:r w:rsidRPr="00A9305B">
        <w:rPr>
          <w:szCs w:val="28"/>
        </w:rPr>
        <w:t xml:space="preserve">    </w:t>
      </w:r>
    </w:p>
    <w:p w:rsidR="00A9305B" w:rsidRPr="00A9305B" w:rsidRDefault="00A9305B" w:rsidP="00A9305B">
      <w:pPr>
        <w:tabs>
          <w:tab w:val="left" w:pos="1815"/>
        </w:tabs>
        <w:spacing w:after="0" w:line="240" w:lineRule="auto"/>
        <w:ind w:left="720"/>
        <w:jc w:val="center"/>
        <w:rPr>
          <w:rFonts w:ascii="Times New Roman" w:hAnsi="Times New Roman" w:cs="Times New Roman"/>
          <w:sz w:val="28"/>
          <w:szCs w:val="28"/>
        </w:rPr>
      </w:pPr>
      <w:r w:rsidRPr="00A9305B">
        <w:rPr>
          <w:rFonts w:ascii="Times New Roman" w:hAnsi="Times New Roman" w:cs="Times New Roman"/>
          <w:sz w:val="28"/>
          <w:szCs w:val="28"/>
        </w:rPr>
        <w:t>Об установлении главе Администрации Пролетарского городского поселения ежемесячной процентная надбавка к должностному окладу за работу со сведениями, составляющими государственную тайну</w:t>
      </w:r>
    </w:p>
    <w:p w:rsidR="00A9305B" w:rsidRPr="00A9305B" w:rsidRDefault="00A9305B" w:rsidP="00A9305B">
      <w:pPr>
        <w:pStyle w:val="af3"/>
        <w:jc w:val="left"/>
        <w:rPr>
          <w:b/>
          <w:szCs w:val="28"/>
        </w:rPr>
      </w:pPr>
      <w:r w:rsidRPr="00A9305B">
        <w:rPr>
          <w:b/>
          <w:szCs w:val="28"/>
        </w:rPr>
        <w:t>Принято</w:t>
      </w:r>
    </w:p>
    <w:p w:rsidR="00A9305B" w:rsidRPr="00A9305B" w:rsidRDefault="00A9305B" w:rsidP="00A9305B">
      <w:pPr>
        <w:spacing w:after="0" w:line="240" w:lineRule="auto"/>
        <w:rPr>
          <w:rFonts w:ascii="Times New Roman" w:hAnsi="Times New Roman" w:cs="Times New Roman"/>
          <w:b/>
          <w:sz w:val="28"/>
          <w:szCs w:val="28"/>
        </w:rPr>
      </w:pPr>
      <w:r w:rsidRPr="00A9305B">
        <w:rPr>
          <w:rFonts w:ascii="Times New Roman" w:hAnsi="Times New Roman" w:cs="Times New Roman"/>
          <w:b/>
          <w:sz w:val="28"/>
          <w:szCs w:val="28"/>
        </w:rPr>
        <w:t>Собранием депутатов                                                                         25 марта 2020 года</w:t>
      </w:r>
    </w:p>
    <w:p w:rsidR="00A9305B" w:rsidRPr="00A9305B" w:rsidRDefault="00A9305B" w:rsidP="00A9305B">
      <w:pPr>
        <w:spacing w:after="0" w:line="240" w:lineRule="auto"/>
        <w:rPr>
          <w:rFonts w:ascii="Times New Roman" w:hAnsi="Times New Roman" w:cs="Times New Roman"/>
          <w:sz w:val="28"/>
          <w:szCs w:val="28"/>
        </w:rPr>
      </w:pPr>
      <w:r w:rsidRPr="00A9305B">
        <w:rPr>
          <w:rFonts w:ascii="Times New Roman" w:hAnsi="Times New Roman" w:cs="Times New Roman"/>
          <w:sz w:val="28"/>
          <w:szCs w:val="28"/>
        </w:rPr>
        <w:tab/>
      </w:r>
    </w:p>
    <w:p w:rsidR="00A9305B" w:rsidRPr="00A9305B" w:rsidRDefault="00A9305B" w:rsidP="00A9305B">
      <w:pPr>
        <w:tabs>
          <w:tab w:val="left" w:pos="1815"/>
        </w:tabs>
        <w:spacing w:after="0" w:line="240" w:lineRule="auto"/>
        <w:ind w:left="720"/>
        <w:jc w:val="center"/>
        <w:rPr>
          <w:rFonts w:ascii="Times New Roman" w:hAnsi="Times New Roman" w:cs="Times New Roman"/>
          <w:sz w:val="28"/>
          <w:szCs w:val="28"/>
        </w:rPr>
      </w:pPr>
    </w:p>
    <w:p w:rsidR="00A9305B" w:rsidRPr="00A9305B" w:rsidRDefault="00A9305B" w:rsidP="00A9305B">
      <w:pPr>
        <w:pStyle w:val="a8"/>
        <w:ind w:firstLine="720"/>
        <w:jc w:val="both"/>
        <w:rPr>
          <w:rFonts w:ascii="Times New Roman" w:hAnsi="Times New Roman"/>
          <w:sz w:val="28"/>
          <w:szCs w:val="28"/>
        </w:rPr>
      </w:pPr>
      <w:r w:rsidRPr="00A9305B">
        <w:rPr>
          <w:rFonts w:ascii="Times New Roman" w:hAnsi="Times New Roman"/>
          <w:sz w:val="28"/>
          <w:szCs w:val="28"/>
        </w:rPr>
        <w:t xml:space="preserve">     </w:t>
      </w:r>
      <w:proofErr w:type="gramStart"/>
      <w:r w:rsidRPr="00A9305B">
        <w:rPr>
          <w:rFonts w:ascii="Times New Roman" w:hAnsi="Times New Roman"/>
          <w:sz w:val="28"/>
          <w:szCs w:val="28"/>
        </w:rPr>
        <w:t xml:space="preserve">В соответствии с постановлением Правительства Российской Федерации от 18.09.2006 №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приказом </w:t>
      </w:r>
      <w:proofErr w:type="spellStart"/>
      <w:r w:rsidRPr="00A9305B">
        <w:rPr>
          <w:rFonts w:ascii="Times New Roman" w:hAnsi="Times New Roman"/>
          <w:sz w:val="28"/>
          <w:szCs w:val="28"/>
        </w:rPr>
        <w:t>Минздравсоцразвития</w:t>
      </w:r>
      <w:proofErr w:type="spellEnd"/>
      <w:r w:rsidRPr="00A9305B">
        <w:rPr>
          <w:rFonts w:ascii="Times New Roman" w:hAnsi="Times New Roman"/>
          <w:sz w:val="28"/>
          <w:szCs w:val="28"/>
        </w:rPr>
        <w:t xml:space="preserve"> Российской Федерации от 19.05.2011 г № 408н « О порядке выплаты ежемесячных процентных надбавок гражданам, допущенных к </w:t>
      </w:r>
      <w:r w:rsidRPr="00A9305B">
        <w:rPr>
          <w:rFonts w:ascii="Times New Roman" w:hAnsi="Times New Roman"/>
          <w:sz w:val="28"/>
          <w:szCs w:val="28"/>
        </w:rPr>
        <w:lastRenderedPageBreak/>
        <w:t>государственной тайне на постоянной основе, и сотрудникам структурных подразделений по защите государственной тайны</w:t>
      </w:r>
      <w:proofErr w:type="gramEnd"/>
      <w:r w:rsidRPr="00A9305B">
        <w:rPr>
          <w:rFonts w:ascii="Times New Roman" w:hAnsi="Times New Roman"/>
          <w:sz w:val="28"/>
          <w:szCs w:val="28"/>
        </w:rPr>
        <w:t xml:space="preserve">», решением Собрания депутатов Пролетарского городского поселения от 25.11.2016 № 23 «О денежном содержании муниципальных служащих Пролетарского городского поселения, руководствуясь письмом Администрации Пролетарского района от 12.03.2020 №8-ДСП. « О допуске к работе со </w:t>
      </w:r>
      <w:proofErr w:type="gramStart"/>
      <w:r w:rsidRPr="00A9305B">
        <w:rPr>
          <w:rFonts w:ascii="Times New Roman" w:hAnsi="Times New Roman"/>
          <w:sz w:val="28"/>
          <w:szCs w:val="28"/>
        </w:rPr>
        <w:t>сведениями</w:t>
      </w:r>
      <w:proofErr w:type="gramEnd"/>
      <w:r w:rsidRPr="00A9305B">
        <w:rPr>
          <w:rFonts w:ascii="Times New Roman" w:hAnsi="Times New Roman"/>
          <w:sz w:val="28"/>
          <w:szCs w:val="28"/>
        </w:rPr>
        <w:t xml:space="preserve"> составляющими государственную тайну по 3 форме, с проведением проверочных мероприятий»-</w:t>
      </w:r>
    </w:p>
    <w:p w:rsidR="00A9305B" w:rsidRPr="00A9305B" w:rsidRDefault="00A9305B" w:rsidP="00A9305B">
      <w:pPr>
        <w:spacing w:after="0" w:line="240" w:lineRule="auto"/>
        <w:ind w:firstLine="708"/>
        <w:jc w:val="both"/>
        <w:rPr>
          <w:rFonts w:ascii="Times New Roman" w:eastAsia="Calibri" w:hAnsi="Times New Roman" w:cs="Times New Roman"/>
          <w:sz w:val="28"/>
          <w:szCs w:val="28"/>
        </w:rPr>
      </w:pPr>
    </w:p>
    <w:p w:rsidR="00A9305B" w:rsidRPr="00A9305B" w:rsidRDefault="00A9305B" w:rsidP="00A9305B">
      <w:pPr>
        <w:spacing w:after="0" w:line="240" w:lineRule="auto"/>
        <w:ind w:firstLine="708"/>
        <w:jc w:val="both"/>
        <w:rPr>
          <w:rFonts w:ascii="Times New Roman" w:eastAsia="Calibri" w:hAnsi="Times New Roman" w:cs="Times New Roman"/>
          <w:sz w:val="28"/>
          <w:szCs w:val="28"/>
        </w:rPr>
      </w:pPr>
      <w:r w:rsidRPr="00A9305B">
        <w:rPr>
          <w:rFonts w:ascii="Times New Roman" w:eastAsia="Calibri" w:hAnsi="Times New Roman" w:cs="Times New Roman"/>
          <w:sz w:val="28"/>
          <w:szCs w:val="28"/>
        </w:rPr>
        <w:t>РЕШИЛО:</w:t>
      </w:r>
    </w:p>
    <w:p w:rsidR="00A9305B" w:rsidRPr="00A9305B" w:rsidRDefault="00A9305B" w:rsidP="00A9305B">
      <w:pPr>
        <w:pStyle w:val="a6"/>
        <w:numPr>
          <w:ilvl w:val="0"/>
          <w:numId w:val="9"/>
        </w:numPr>
        <w:tabs>
          <w:tab w:val="left" w:pos="0"/>
          <w:tab w:val="left" w:pos="142"/>
        </w:tabs>
        <w:ind w:left="142" w:firstLine="567"/>
        <w:jc w:val="both"/>
        <w:rPr>
          <w:color w:val="FFFFFF"/>
          <w:sz w:val="28"/>
          <w:szCs w:val="28"/>
        </w:rPr>
      </w:pPr>
      <w:r w:rsidRPr="00A9305B">
        <w:rPr>
          <w:color w:val="000000"/>
          <w:sz w:val="28"/>
          <w:szCs w:val="28"/>
        </w:rPr>
        <w:t xml:space="preserve">Установить главе Администрации Пролетарского городского поселения </w:t>
      </w:r>
      <w:proofErr w:type="spellStart"/>
      <w:r w:rsidRPr="00A9305B">
        <w:rPr>
          <w:color w:val="000000"/>
          <w:sz w:val="28"/>
          <w:szCs w:val="28"/>
        </w:rPr>
        <w:t>Толпинскому</w:t>
      </w:r>
      <w:proofErr w:type="spellEnd"/>
      <w:r w:rsidRPr="00A9305B">
        <w:rPr>
          <w:color w:val="000000"/>
          <w:sz w:val="28"/>
          <w:szCs w:val="28"/>
        </w:rPr>
        <w:t xml:space="preserve"> Максиму Николаевичу </w:t>
      </w:r>
      <w:r w:rsidRPr="00A9305B">
        <w:rPr>
          <w:sz w:val="28"/>
          <w:szCs w:val="28"/>
        </w:rPr>
        <w:t>ежемесячную процентную надбавку к должностному окладу за работу со сведениями, составляющими государственную тайну</w:t>
      </w:r>
      <w:r w:rsidRPr="00A9305B">
        <w:rPr>
          <w:color w:val="000000"/>
          <w:sz w:val="28"/>
          <w:szCs w:val="28"/>
        </w:rPr>
        <w:t xml:space="preserve"> в размере 15 (пятнадцати) процентов</w:t>
      </w:r>
      <w:r w:rsidRPr="00A9305B">
        <w:rPr>
          <w:sz w:val="28"/>
          <w:szCs w:val="28"/>
        </w:rPr>
        <w:t>.</w:t>
      </w:r>
    </w:p>
    <w:p w:rsidR="00A9305B" w:rsidRPr="00A9305B" w:rsidRDefault="00A9305B" w:rsidP="00A9305B">
      <w:pPr>
        <w:spacing w:after="0" w:line="240" w:lineRule="auto"/>
        <w:ind w:firstLine="708"/>
        <w:jc w:val="both"/>
        <w:rPr>
          <w:rFonts w:ascii="Times New Roman" w:hAnsi="Times New Roman" w:cs="Times New Roman"/>
          <w:sz w:val="28"/>
          <w:szCs w:val="28"/>
        </w:rPr>
      </w:pPr>
      <w:r w:rsidRPr="00A9305B">
        <w:rPr>
          <w:rFonts w:ascii="Times New Roman" w:hAnsi="Times New Roman" w:cs="Times New Roman"/>
          <w:sz w:val="28"/>
          <w:szCs w:val="28"/>
        </w:rPr>
        <w:t>2. Сектору экономики и финансов Администрации Пролетарского городского поселения произвести начисление и выплату данной надбавки, указанной в п.1 настоящего Решения.</w:t>
      </w:r>
    </w:p>
    <w:p w:rsidR="00A9305B" w:rsidRPr="00A9305B" w:rsidRDefault="00A9305B" w:rsidP="00A9305B">
      <w:pPr>
        <w:spacing w:after="0" w:line="240" w:lineRule="auto"/>
        <w:ind w:firstLine="708"/>
        <w:jc w:val="both"/>
        <w:rPr>
          <w:rFonts w:ascii="Times New Roman" w:hAnsi="Times New Roman" w:cs="Times New Roman"/>
          <w:sz w:val="28"/>
          <w:szCs w:val="28"/>
        </w:rPr>
      </w:pPr>
      <w:r w:rsidRPr="00A9305B">
        <w:rPr>
          <w:rFonts w:ascii="Times New Roman" w:hAnsi="Times New Roman" w:cs="Times New Roman"/>
          <w:sz w:val="28"/>
          <w:szCs w:val="28"/>
        </w:rPr>
        <w:t>3. Настоящее решение вступает в силу со дня его официального опубликования и распространяется на правоотношения, возникшие с 12.03.2020 года.</w:t>
      </w:r>
    </w:p>
    <w:p w:rsidR="00A9305B" w:rsidRPr="00A9305B" w:rsidRDefault="00A9305B" w:rsidP="00A9305B">
      <w:pPr>
        <w:pStyle w:val="a6"/>
        <w:numPr>
          <w:ilvl w:val="0"/>
          <w:numId w:val="11"/>
        </w:numPr>
        <w:shd w:val="clear" w:color="auto" w:fill="FFFFFF"/>
        <w:ind w:left="0" w:firstLine="709"/>
        <w:jc w:val="both"/>
        <w:rPr>
          <w:color w:val="000000"/>
          <w:spacing w:val="-29"/>
          <w:sz w:val="28"/>
          <w:szCs w:val="28"/>
        </w:rPr>
      </w:pPr>
      <w:proofErr w:type="gramStart"/>
      <w:r w:rsidRPr="00A9305B">
        <w:rPr>
          <w:sz w:val="28"/>
          <w:szCs w:val="28"/>
        </w:rPr>
        <w:t>Контроль за</w:t>
      </w:r>
      <w:proofErr w:type="gramEnd"/>
      <w:r w:rsidRPr="00A9305B">
        <w:rPr>
          <w:sz w:val="28"/>
          <w:szCs w:val="28"/>
        </w:rPr>
        <w:t xml:space="preserve"> исполнением решения возложить на постоянную комиссию  по бюджету, налогам и муниципальной собственности (Моргунов А.В.).</w:t>
      </w:r>
    </w:p>
    <w:tbl>
      <w:tblPr>
        <w:tblW w:w="10632" w:type="dxa"/>
        <w:tblInd w:w="-459" w:type="dxa"/>
        <w:tblLook w:val="01E0"/>
      </w:tblPr>
      <w:tblGrid>
        <w:gridCol w:w="5812"/>
        <w:gridCol w:w="4820"/>
      </w:tblGrid>
      <w:tr w:rsidR="00A9305B" w:rsidRPr="00A9305B" w:rsidTr="001658B6">
        <w:tc>
          <w:tcPr>
            <w:tcW w:w="5812" w:type="dxa"/>
            <w:hideMark/>
          </w:tcPr>
          <w:p w:rsidR="00A9305B" w:rsidRPr="00A9305B" w:rsidRDefault="00A9305B" w:rsidP="00A9305B">
            <w:pPr>
              <w:spacing w:after="0" w:line="240" w:lineRule="auto"/>
              <w:ind w:left="459" w:hanging="459"/>
              <w:jc w:val="both"/>
              <w:rPr>
                <w:rFonts w:ascii="Times New Roman" w:hAnsi="Times New Roman" w:cs="Times New Roman"/>
                <w:sz w:val="28"/>
                <w:szCs w:val="28"/>
              </w:rPr>
            </w:pPr>
            <w:r w:rsidRPr="00A9305B">
              <w:rPr>
                <w:rFonts w:ascii="Times New Roman" w:hAnsi="Times New Roman" w:cs="Times New Roman"/>
                <w:sz w:val="28"/>
                <w:szCs w:val="28"/>
              </w:rPr>
              <w:t xml:space="preserve">      Председатель Собрания депутатов - глава Пролетарского городского поселения                                         </w:t>
            </w:r>
          </w:p>
        </w:tc>
        <w:tc>
          <w:tcPr>
            <w:tcW w:w="4820" w:type="dxa"/>
          </w:tcPr>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 xml:space="preserve">  Н.А. Кузьмина</w:t>
            </w:r>
          </w:p>
        </w:tc>
      </w:tr>
      <w:tr w:rsidR="00A9305B" w:rsidRPr="00A9305B" w:rsidTr="001658B6">
        <w:trPr>
          <w:trHeight w:val="80"/>
        </w:trPr>
        <w:tc>
          <w:tcPr>
            <w:tcW w:w="5812" w:type="dxa"/>
            <w:hideMark/>
          </w:tcPr>
          <w:p w:rsidR="00A9305B" w:rsidRPr="00A9305B" w:rsidRDefault="00A9305B" w:rsidP="00A9305B">
            <w:pPr>
              <w:spacing w:after="0" w:line="240" w:lineRule="auto"/>
              <w:jc w:val="both"/>
              <w:rPr>
                <w:rFonts w:ascii="Times New Roman" w:hAnsi="Times New Roman" w:cs="Times New Roman"/>
                <w:sz w:val="28"/>
                <w:szCs w:val="28"/>
              </w:rPr>
            </w:pPr>
          </w:p>
        </w:tc>
        <w:tc>
          <w:tcPr>
            <w:tcW w:w="4820" w:type="dxa"/>
          </w:tcPr>
          <w:p w:rsidR="00A9305B" w:rsidRPr="00A9305B" w:rsidRDefault="00A9305B" w:rsidP="00A9305B">
            <w:pPr>
              <w:spacing w:after="0" w:line="240" w:lineRule="auto"/>
              <w:jc w:val="both"/>
              <w:rPr>
                <w:rFonts w:ascii="Times New Roman" w:hAnsi="Times New Roman" w:cs="Times New Roman"/>
                <w:sz w:val="28"/>
                <w:szCs w:val="28"/>
              </w:rPr>
            </w:pPr>
          </w:p>
        </w:tc>
      </w:tr>
    </w:tbl>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г. Пролетарск</w:t>
      </w: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25 марта 2020 года</w:t>
      </w: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 225</w:t>
      </w:r>
    </w:p>
    <w:p w:rsidR="00A9305B" w:rsidRPr="00A9305B" w:rsidRDefault="00A9305B" w:rsidP="00A9305B">
      <w:pPr>
        <w:tabs>
          <w:tab w:val="left" w:pos="2420"/>
          <w:tab w:val="center" w:pos="4989"/>
        </w:tabs>
        <w:spacing w:after="0" w:line="240" w:lineRule="auto"/>
        <w:jc w:val="center"/>
        <w:rPr>
          <w:rFonts w:ascii="Times New Roman" w:hAnsi="Times New Roman" w:cs="Times New Roman"/>
          <w:b/>
          <w:sz w:val="28"/>
          <w:szCs w:val="28"/>
        </w:rPr>
      </w:pPr>
      <w:r w:rsidRPr="00A9305B">
        <w:rPr>
          <w:rFonts w:ascii="Times New Roman" w:hAnsi="Times New Roman" w:cs="Times New Roman"/>
          <w:b/>
          <w:sz w:val="28"/>
          <w:szCs w:val="28"/>
        </w:rPr>
        <w:t>РОСТОВСКАЯ ОБЛАСТЬ</w:t>
      </w:r>
    </w:p>
    <w:p w:rsidR="00A9305B" w:rsidRPr="00A9305B" w:rsidRDefault="00A9305B" w:rsidP="00A9305B">
      <w:pPr>
        <w:tabs>
          <w:tab w:val="left" w:pos="2420"/>
          <w:tab w:val="center" w:pos="4989"/>
        </w:tabs>
        <w:spacing w:after="0" w:line="240" w:lineRule="auto"/>
        <w:jc w:val="center"/>
        <w:rPr>
          <w:rFonts w:ascii="Times New Roman" w:hAnsi="Times New Roman" w:cs="Times New Roman"/>
          <w:b/>
          <w:sz w:val="28"/>
          <w:szCs w:val="28"/>
        </w:rPr>
      </w:pPr>
      <w:r w:rsidRPr="00A9305B">
        <w:rPr>
          <w:rFonts w:ascii="Times New Roman" w:hAnsi="Times New Roman" w:cs="Times New Roman"/>
          <w:b/>
          <w:sz w:val="28"/>
          <w:szCs w:val="28"/>
        </w:rPr>
        <w:t>МУНИЦИПАЛЬНОЕ ОБРАЗОВАНИЕ</w:t>
      </w:r>
    </w:p>
    <w:p w:rsidR="00A9305B" w:rsidRPr="00A9305B" w:rsidRDefault="00A9305B" w:rsidP="00A9305B">
      <w:pPr>
        <w:tabs>
          <w:tab w:val="left" w:pos="2420"/>
          <w:tab w:val="center" w:pos="4989"/>
        </w:tabs>
        <w:spacing w:after="0" w:line="240" w:lineRule="auto"/>
        <w:jc w:val="center"/>
        <w:rPr>
          <w:rFonts w:ascii="Times New Roman" w:hAnsi="Times New Roman" w:cs="Times New Roman"/>
          <w:b/>
          <w:sz w:val="28"/>
          <w:szCs w:val="28"/>
          <w:u w:val="single"/>
        </w:rPr>
      </w:pPr>
      <w:r w:rsidRPr="00A9305B">
        <w:rPr>
          <w:rFonts w:ascii="Times New Roman" w:hAnsi="Times New Roman" w:cs="Times New Roman"/>
          <w:b/>
          <w:sz w:val="28"/>
          <w:szCs w:val="28"/>
        </w:rPr>
        <w:t>«ПРОЛЕТАРСКОЕ ГОРОДСКОЕ ПОСЕЛЕНИЕ»</w:t>
      </w:r>
    </w:p>
    <w:p w:rsidR="00A9305B" w:rsidRPr="00A9305B" w:rsidRDefault="00A9305B" w:rsidP="00A9305B">
      <w:pPr>
        <w:spacing w:after="0" w:line="240" w:lineRule="auto"/>
        <w:jc w:val="center"/>
        <w:rPr>
          <w:rFonts w:ascii="Times New Roman" w:hAnsi="Times New Roman" w:cs="Times New Roman"/>
          <w:b/>
          <w:sz w:val="28"/>
          <w:szCs w:val="28"/>
        </w:rPr>
      </w:pPr>
      <w:r w:rsidRPr="00A9305B">
        <w:rPr>
          <w:rFonts w:ascii="Times New Roman" w:hAnsi="Times New Roman" w:cs="Times New Roman"/>
          <w:b/>
          <w:sz w:val="28"/>
          <w:szCs w:val="28"/>
        </w:rPr>
        <w:t xml:space="preserve">СОБРАНИЕ ДЕПУТАТОВ </w:t>
      </w:r>
    </w:p>
    <w:p w:rsidR="00A9305B" w:rsidRPr="00A9305B" w:rsidRDefault="00A9305B" w:rsidP="00A9305B">
      <w:pPr>
        <w:spacing w:after="0" w:line="240" w:lineRule="auto"/>
        <w:jc w:val="center"/>
        <w:rPr>
          <w:rFonts w:ascii="Times New Roman" w:hAnsi="Times New Roman" w:cs="Times New Roman"/>
          <w:b/>
          <w:sz w:val="28"/>
          <w:szCs w:val="28"/>
        </w:rPr>
      </w:pPr>
      <w:r w:rsidRPr="00A9305B">
        <w:rPr>
          <w:rFonts w:ascii="Times New Roman" w:hAnsi="Times New Roman" w:cs="Times New Roman"/>
          <w:b/>
          <w:sz w:val="28"/>
          <w:szCs w:val="28"/>
        </w:rPr>
        <w:t>ПРОЛЕТАРСКОГО ГОРОДСКОГО ПОСЕЛЕНИЯ</w:t>
      </w:r>
    </w:p>
    <w:p w:rsidR="00A9305B" w:rsidRPr="00A9305B" w:rsidRDefault="00A9305B" w:rsidP="00A9305B">
      <w:pPr>
        <w:spacing w:after="0" w:line="240" w:lineRule="auto"/>
        <w:jc w:val="center"/>
        <w:rPr>
          <w:rFonts w:ascii="Times New Roman" w:hAnsi="Times New Roman" w:cs="Times New Roman"/>
          <w:b/>
          <w:sz w:val="28"/>
          <w:szCs w:val="28"/>
        </w:rPr>
      </w:pPr>
    </w:p>
    <w:p w:rsidR="00A9305B" w:rsidRPr="00A9305B" w:rsidRDefault="00A9305B" w:rsidP="00A9305B">
      <w:pPr>
        <w:spacing w:after="0" w:line="240" w:lineRule="auto"/>
        <w:jc w:val="center"/>
        <w:rPr>
          <w:rFonts w:ascii="Times New Roman" w:hAnsi="Times New Roman" w:cs="Times New Roman"/>
          <w:b/>
          <w:sz w:val="28"/>
          <w:szCs w:val="28"/>
        </w:rPr>
      </w:pPr>
      <w:r w:rsidRPr="00A9305B">
        <w:rPr>
          <w:rFonts w:ascii="Times New Roman" w:hAnsi="Times New Roman" w:cs="Times New Roman"/>
          <w:b/>
          <w:sz w:val="28"/>
          <w:szCs w:val="28"/>
        </w:rPr>
        <w:t>РЕШЕНИЕ</w:t>
      </w:r>
    </w:p>
    <w:p w:rsidR="00A9305B" w:rsidRPr="00A9305B" w:rsidRDefault="00A9305B" w:rsidP="00A9305B">
      <w:pPr>
        <w:spacing w:after="0" w:line="240" w:lineRule="auto"/>
        <w:ind w:left="-709"/>
        <w:jc w:val="both"/>
        <w:rPr>
          <w:rFonts w:ascii="Times New Roman" w:hAnsi="Times New Roman" w:cs="Times New Roman"/>
          <w:sz w:val="28"/>
          <w:szCs w:val="28"/>
        </w:rPr>
      </w:pPr>
    </w:p>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 xml:space="preserve">Отчет сектора экономики и финансов Администрации Пролетарского городского поселения о проделанной работе за </w:t>
      </w:r>
      <w:r w:rsidRPr="00A9305B">
        <w:rPr>
          <w:rFonts w:ascii="Times New Roman" w:hAnsi="Times New Roman" w:cs="Times New Roman"/>
          <w:sz w:val="28"/>
          <w:szCs w:val="28"/>
          <w:lang w:val="en-US"/>
        </w:rPr>
        <w:t>I</w:t>
      </w:r>
      <w:r w:rsidRPr="00A9305B">
        <w:rPr>
          <w:rFonts w:ascii="Times New Roman" w:hAnsi="Times New Roman" w:cs="Times New Roman"/>
          <w:sz w:val="28"/>
          <w:szCs w:val="28"/>
        </w:rPr>
        <w:t xml:space="preserve"> квартал 2020 года</w:t>
      </w:r>
    </w:p>
    <w:p w:rsidR="00A9305B" w:rsidRPr="00A9305B" w:rsidRDefault="00A9305B" w:rsidP="00A9305B">
      <w:pPr>
        <w:pStyle w:val="af3"/>
        <w:jc w:val="left"/>
        <w:rPr>
          <w:b/>
          <w:szCs w:val="28"/>
        </w:rPr>
      </w:pPr>
      <w:r w:rsidRPr="00A9305B">
        <w:rPr>
          <w:szCs w:val="28"/>
        </w:rPr>
        <w:t>Принято</w:t>
      </w:r>
    </w:p>
    <w:p w:rsidR="00A9305B" w:rsidRPr="00A9305B" w:rsidRDefault="00A9305B" w:rsidP="00A9305B">
      <w:pPr>
        <w:spacing w:after="0" w:line="240" w:lineRule="auto"/>
        <w:rPr>
          <w:rFonts w:ascii="Times New Roman" w:hAnsi="Times New Roman" w:cs="Times New Roman"/>
          <w:b/>
          <w:sz w:val="28"/>
          <w:szCs w:val="28"/>
        </w:rPr>
      </w:pPr>
      <w:r w:rsidRPr="00A9305B">
        <w:rPr>
          <w:rFonts w:ascii="Times New Roman" w:hAnsi="Times New Roman" w:cs="Times New Roman"/>
          <w:b/>
          <w:sz w:val="28"/>
          <w:szCs w:val="28"/>
        </w:rPr>
        <w:t>Собранием депутатов                                                                      25 марта 2020 года</w:t>
      </w:r>
    </w:p>
    <w:p w:rsidR="00A9305B" w:rsidRPr="00A9305B" w:rsidRDefault="00A9305B" w:rsidP="00A9305B">
      <w:pPr>
        <w:spacing w:after="0" w:line="240" w:lineRule="auto"/>
        <w:jc w:val="center"/>
        <w:rPr>
          <w:rFonts w:ascii="Times New Roman" w:hAnsi="Times New Roman" w:cs="Times New Roman"/>
          <w:sz w:val="28"/>
          <w:szCs w:val="28"/>
        </w:rPr>
      </w:pPr>
    </w:p>
    <w:p w:rsidR="00A9305B" w:rsidRPr="00A9305B" w:rsidRDefault="00A9305B" w:rsidP="00A9305B">
      <w:pPr>
        <w:spacing w:after="0" w:line="240" w:lineRule="auto"/>
        <w:ind w:firstLine="708"/>
        <w:jc w:val="both"/>
        <w:rPr>
          <w:rFonts w:ascii="Times New Roman" w:hAnsi="Times New Roman" w:cs="Times New Roman"/>
          <w:sz w:val="28"/>
          <w:szCs w:val="28"/>
        </w:rPr>
      </w:pPr>
      <w:r w:rsidRPr="00A9305B">
        <w:rPr>
          <w:rFonts w:ascii="Times New Roman" w:hAnsi="Times New Roman" w:cs="Times New Roman"/>
          <w:sz w:val="28"/>
          <w:szCs w:val="28"/>
        </w:rPr>
        <w:lastRenderedPageBreak/>
        <w:t>Рассмотрев отчет сектора экономики и финансов Администрации Пролетарского городского поселения о проделанной работе за I квартал 2020 года, Собрание депутатов Пролетарского городского поселения –</w:t>
      </w: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rPr>
          <w:rFonts w:ascii="Times New Roman" w:hAnsi="Times New Roman" w:cs="Times New Roman"/>
          <w:sz w:val="28"/>
          <w:szCs w:val="28"/>
        </w:rPr>
      </w:pPr>
      <w:r w:rsidRPr="00A9305B">
        <w:rPr>
          <w:rFonts w:ascii="Times New Roman" w:hAnsi="Times New Roman" w:cs="Times New Roman"/>
          <w:sz w:val="28"/>
          <w:szCs w:val="28"/>
        </w:rPr>
        <w:t>РЕШИЛО:</w:t>
      </w:r>
    </w:p>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spacing w:after="0" w:line="240" w:lineRule="auto"/>
        <w:ind w:firstLine="540"/>
        <w:jc w:val="both"/>
        <w:rPr>
          <w:rFonts w:ascii="Times New Roman" w:hAnsi="Times New Roman" w:cs="Times New Roman"/>
          <w:sz w:val="28"/>
          <w:szCs w:val="28"/>
        </w:rPr>
      </w:pPr>
      <w:r w:rsidRPr="00A9305B">
        <w:rPr>
          <w:rFonts w:ascii="Times New Roman" w:hAnsi="Times New Roman" w:cs="Times New Roman"/>
          <w:sz w:val="28"/>
          <w:szCs w:val="28"/>
        </w:rPr>
        <w:t>1. Принять к сведению отчет сектора экономики и финансов Администрации Пролетарского городского поселения о проделанной работе за I квартал 2020 года.</w:t>
      </w:r>
    </w:p>
    <w:p w:rsidR="00A9305B" w:rsidRPr="00A9305B" w:rsidRDefault="00A9305B" w:rsidP="00A9305B">
      <w:pPr>
        <w:spacing w:after="0" w:line="240" w:lineRule="auto"/>
        <w:ind w:right="54" w:firstLine="603"/>
        <w:jc w:val="both"/>
        <w:rPr>
          <w:rFonts w:ascii="Times New Roman" w:hAnsi="Times New Roman" w:cs="Times New Roman"/>
          <w:sz w:val="28"/>
          <w:szCs w:val="28"/>
        </w:rPr>
      </w:pPr>
      <w:r w:rsidRPr="00A9305B">
        <w:rPr>
          <w:rFonts w:ascii="Times New Roman" w:hAnsi="Times New Roman" w:cs="Times New Roman"/>
          <w:sz w:val="28"/>
          <w:szCs w:val="28"/>
        </w:rPr>
        <w:t>2. Сектору экономики и финансов Администрации Пролетарского городского поселения  в 2020 году обеспечить:</w:t>
      </w:r>
    </w:p>
    <w:p w:rsidR="00A9305B" w:rsidRPr="00A9305B" w:rsidRDefault="00A9305B" w:rsidP="00A9305B">
      <w:pPr>
        <w:spacing w:after="0" w:line="240" w:lineRule="auto"/>
        <w:ind w:right="54" w:firstLine="603"/>
        <w:jc w:val="both"/>
        <w:rPr>
          <w:rFonts w:ascii="Times New Roman" w:hAnsi="Times New Roman" w:cs="Times New Roman"/>
          <w:sz w:val="28"/>
          <w:szCs w:val="28"/>
        </w:rPr>
      </w:pPr>
      <w:r w:rsidRPr="00A9305B">
        <w:rPr>
          <w:rFonts w:ascii="Times New Roman" w:hAnsi="Times New Roman" w:cs="Times New Roman"/>
          <w:sz w:val="28"/>
          <w:szCs w:val="28"/>
        </w:rPr>
        <w:t xml:space="preserve">2.1. Проведение анализа исполнения доходной и расходной частей бюджета Пролетарского городского поселения (далее– </w:t>
      </w:r>
      <w:proofErr w:type="gramStart"/>
      <w:r w:rsidRPr="00A9305B">
        <w:rPr>
          <w:rFonts w:ascii="Times New Roman" w:hAnsi="Times New Roman" w:cs="Times New Roman"/>
          <w:sz w:val="28"/>
          <w:szCs w:val="28"/>
        </w:rPr>
        <w:t>ме</w:t>
      </w:r>
      <w:proofErr w:type="gramEnd"/>
      <w:r w:rsidRPr="00A9305B">
        <w:rPr>
          <w:rFonts w:ascii="Times New Roman" w:hAnsi="Times New Roman" w:cs="Times New Roman"/>
          <w:sz w:val="28"/>
          <w:szCs w:val="28"/>
        </w:rPr>
        <w:t xml:space="preserve">стный бюджет). </w:t>
      </w:r>
    </w:p>
    <w:p w:rsidR="00A9305B" w:rsidRPr="00A9305B" w:rsidRDefault="00A9305B" w:rsidP="00A9305B">
      <w:pPr>
        <w:spacing w:after="0" w:line="240" w:lineRule="auto"/>
        <w:ind w:right="54" w:firstLine="603"/>
        <w:jc w:val="both"/>
        <w:rPr>
          <w:rFonts w:ascii="Times New Roman" w:hAnsi="Times New Roman" w:cs="Times New Roman"/>
          <w:sz w:val="28"/>
          <w:szCs w:val="28"/>
        </w:rPr>
      </w:pPr>
      <w:r w:rsidRPr="00A9305B">
        <w:rPr>
          <w:rFonts w:ascii="Times New Roman" w:hAnsi="Times New Roman" w:cs="Times New Roman"/>
          <w:sz w:val="28"/>
          <w:szCs w:val="28"/>
        </w:rPr>
        <w:t xml:space="preserve">2.2. Текущий контроль за целевым, эффективным и экономным использованием средств местного бюджета.  </w:t>
      </w:r>
    </w:p>
    <w:p w:rsidR="00A9305B" w:rsidRPr="00A9305B" w:rsidRDefault="00A9305B" w:rsidP="00A9305B">
      <w:pPr>
        <w:spacing w:after="0" w:line="240" w:lineRule="auto"/>
        <w:ind w:right="54" w:firstLine="603"/>
        <w:jc w:val="both"/>
        <w:rPr>
          <w:rFonts w:ascii="Times New Roman" w:hAnsi="Times New Roman" w:cs="Times New Roman"/>
          <w:sz w:val="28"/>
          <w:szCs w:val="28"/>
        </w:rPr>
      </w:pPr>
      <w:r w:rsidRPr="00A9305B">
        <w:rPr>
          <w:rFonts w:ascii="Times New Roman" w:hAnsi="Times New Roman" w:cs="Times New Roman"/>
          <w:sz w:val="28"/>
          <w:szCs w:val="28"/>
        </w:rPr>
        <w:t>2.3. Обеспечить при исполнении бюджета Пролетарского городского поселения в первоочередном порядке расходы на выплату заработной платы с начислениями работникам муниципальных учреждений, оплату коммунальных услуг, услуг связи, горюче-смазочных материалов, уплату налогов и сборов, обслуживание муниципального долга.</w:t>
      </w:r>
    </w:p>
    <w:p w:rsidR="00A9305B" w:rsidRPr="00A9305B" w:rsidRDefault="00A9305B" w:rsidP="00A9305B">
      <w:pPr>
        <w:spacing w:after="0" w:line="240" w:lineRule="auto"/>
        <w:ind w:firstLine="540"/>
        <w:jc w:val="both"/>
        <w:rPr>
          <w:rFonts w:ascii="Times New Roman" w:hAnsi="Times New Roman" w:cs="Times New Roman"/>
          <w:sz w:val="28"/>
          <w:szCs w:val="28"/>
        </w:rPr>
      </w:pPr>
      <w:r w:rsidRPr="00A9305B">
        <w:rPr>
          <w:rFonts w:ascii="Times New Roman" w:hAnsi="Times New Roman" w:cs="Times New Roman"/>
          <w:sz w:val="28"/>
          <w:szCs w:val="28"/>
        </w:rPr>
        <w:t>2.4. Обеспечить соблюдение норматива формирования расходов на содержание органов местного самоуправления, установленного Правительством Ростовской области.</w:t>
      </w:r>
    </w:p>
    <w:p w:rsidR="00A9305B" w:rsidRPr="00A9305B" w:rsidRDefault="00A9305B" w:rsidP="00A9305B">
      <w:pPr>
        <w:spacing w:after="0" w:line="240" w:lineRule="auto"/>
        <w:ind w:firstLine="540"/>
        <w:jc w:val="both"/>
        <w:rPr>
          <w:rFonts w:ascii="Times New Roman" w:hAnsi="Times New Roman" w:cs="Times New Roman"/>
          <w:sz w:val="28"/>
          <w:szCs w:val="28"/>
        </w:rPr>
      </w:pPr>
      <w:r w:rsidRPr="00A9305B">
        <w:rPr>
          <w:rFonts w:ascii="Times New Roman" w:hAnsi="Times New Roman" w:cs="Times New Roman"/>
          <w:sz w:val="28"/>
          <w:szCs w:val="28"/>
        </w:rPr>
        <w:t xml:space="preserve">2.5. Недопущение задолженности по оплате труда работникам бюджетной сферы, коммунальным услугам,  другим социально значимым расходам.   </w:t>
      </w:r>
    </w:p>
    <w:p w:rsidR="00A9305B" w:rsidRPr="00A9305B" w:rsidRDefault="00A9305B" w:rsidP="00A9305B">
      <w:pPr>
        <w:spacing w:after="0" w:line="240" w:lineRule="auto"/>
        <w:ind w:firstLine="540"/>
        <w:jc w:val="both"/>
        <w:rPr>
          <w:rFonts w:ascii="Times New Roman" w:hAnsi="Times New Roman" w:cs="Times New Roman"/>
          <w:sz w:val="28"/>
          <w:szCs w:val="28"/>
        </w:rPr>
      </w:pPr>
      <w:r w:rsidRPr="00A9305B">
        <w:rPr>
          <w:rFonts w:ascii="Times New Roman" w:hAnsi="Times New Roman" w:cs="Times New Roman"/>
          <w:sz w:val="28"/>
          <w:szCs w:val="28"/>
        </w:rPr>
        <w:t xml:space="preserve">2.6. </w:t>
      </w:r>
      <w:proofErr w:type="gramStart"/>
      <w:r w:rsidRPr="00A9305B">
        <w:rPr>
          <w:rFonts w:ascii="Times New Roman" w:hAnsi="Times New Roman" w:cs="Times New Roman"/>
          <w:sz w:val="28"/>
          <w:szCs w:val="28"/>
        </w:rPr>
        <w:t>Контроль за</w:t>
      </w:r>
      <w:proofErr w:type="gramEnd"/>
      <w:r w:rsidRPr="00A9305B">
        <w:rPr>
          <w:rFonts w:ascii="Times New Roman" w:hAnsi="Times New Roman" w:cs="Times New Roman"/>
          <w:sz w:val="28"/>
          <w:szCs w:val="28"/>
        </w:rPr>
        <w:t xml:space="preserve"> выполнением решения возложить на постоянную комиссию  по бюджету, налогам и муниципальной собственности (Моргунов А.В.).</w:t>
      </w:r>
    </w:p>
    <w:p w:rsidR="00A9305B" w:rsidRPr="00A9305B" w:rsidRDefault="00A9305B" w:rsidP="00A9305B">
      <w:pPr>
        <w:spacing w:after="0" w:line="240" w:lineRule="auto"/>
        <w:ind w:firstLine="540"/>
        <w:rPr>
          <w:rFonts w:ascii="Times New Roman" w:hAnsi="Times New Roman" w:cs="Times New Roman"/>
          <w:sz w:val="28"/>
          <w:szCs w:val="28"/>
        </w:rPr>
      </w:pPr>
    </w:p>
    <w:tbl>
      <w:tblPr>
        <w:tblW w:w="10042" w:type="dxa"/>
        <w:tblInd w:w="-459" w:type="dxa"/>
        <w:tblLook w:val="01E0"/>
      </w:tblPr>
      <w:tblGrid>
        <w:gridCol w:w="5257"/>
        <w:gridCol w:w="4785"/>
      </w:tblGrid>
      <w:tr w:rsidR="00A9305B" w:rsidRPr="00A9305B" w:rsidTr="001658B6">
        <w:tc>
          <w:tcPr>
            <w:tcW w:w="5257" w:type="dxa"/>
            <w:hideMark/>
          </w:tcPr>
          <w:p w:rsidR="00A9305B" w:rsidRPr="00A9305B" w:rsidRDefault="00A9305B" w:rsidP="00A9305B">
            <w:pPr>
              <w:spacing w:after="0" w:line="240" w:lineRule="auto"/>
              <w:ind w:left="459" w:hanging="459"/>
              <w:jc w:val="both"/>
              <w:rPr>
                <w:rFonts w:ascii="Times New Roman" w:hAnsi="Times New Roman" w:cs="Times New Roman"/>
                <w:sz w:val="28"/>
                <w:szCs w:val="28"/>
              </w:rPr>
            </w:pPr>
            <w:r w:rsidRPr="00A9305B">
              <w:rPr>
                <w:rFonts w:ascii="Times New Roman" w:hAnsi="Times New Roman" w:cs="Times New Roman"/>
                <w:sz w:val="28"/>
                <w:szCs w:val="28"/>
              </w:rPr>
              <w:t xml:space="preserve">      Председатель Собрания депутатов - глава Пролетарского городского поселения                                         </w:t>
            </w:r>
          </w:p>
        </w:tc>
        <w:tc>
          <w:tcPr>
            <w:tcW w:w="4785" w:type="dxa"/>
          </w:tcPr>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Н.А. Кузьмина</w:t>
            </w:r>
          </w:p>
        </w:tc>
      </w:tr>
    </w:tbl>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г. Пролетарск</w:t>
      </w: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25 марта 2020 года</w:t>
      </w: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 226</w:t>
      </w:r>
    </w:p>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pStyle w:val="af3"/>
        <w:ind w:left="5664"/>
        <w:jc w:val="right"/>
        <w:rPr>
          <w:b/>
          <w:bCs/>
          <w:szCs w:val="28"/>
        </w:rPr>
      </w:pPr>
      <w:r w:rsidRPr="00A9305B">
        <w:rPr>
          <w:b/>
          <w:bCs/>
          <w:szCs w:val="28"/>
        </w:rPr>
        <w:t>Приложение</w:t>
      </w:r>
    </w:p>
    <w:p w:rsidR="00A9305B" w:rsidRPr="00A9305B" w:rsidRDefault="00A9305B" w:rsidP="00A9305B">
      <w:pPr>
        <w:pStyle w:val="af3"/>
        <w:ind w:left="5664"/>
        <w:jc w:val="right"/>
        <w:rPr>
          <w:b/>
          <w:szCs w:val="28"/>
        </w:rPr>
      </w:pPr>
      <w:r w:rsidRPr="00A9305B">
        <w:rPr>
          <w:b/>
          <w:szCs w:val="28"/>
        </w:rPr>
        <w:t>к решению Собрания депутатов</w:t>
      </w:r>
    </w:p>
    <w:p w:rsidR="00A9305B" w:rsidRPr="00A9305B" w:rsidRDefault="00A9305B" w:rsidP="00A9305B">
      <w:pPr>
        <w:pStyle w:val="af3"/>
        <w:ind w:left="5387"/>
        <w:jc w:val="right"/>
        <w:rPr>
          <w:b/>
          <w:szCs w:val="28"/>
        </w:rPr>
      </w:pPr>
      <w:r w:rsidRPr="00A9305B">
        <w:rPr>
          <w:b/>
          <w:szCs w:val="28"/>
        </w:rPr>
        <w:t xml:space="preserve">Пролетарского городского поселения </w:t>
      </w:r>
    </w:p>
    <w:p w:rsidR="00A9305B" w:rsidRPr="00A9305B" w:rsidRDefault="00A9305B" w:rsidP="00A9305B">
      <w:pPr>
        <w:pStyle w:val="ae"/>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от 25.03.2020 № 226</w:t>
      </w:r>
    </w:p>
    <w:p w:rsidR="00A9305B" w:rsidRPr="00A9305B" w:rsidRDefault="00A9305B" w:rsidP="00A9305B">
      <w:pPr>
        <w:pStyle w:val="ae"/>
        <w:spacing w:after="0" w:line="240" w:lineRule="auto"/>
        <w:jc w:val="right"/>
        <w:rPr>
          <w:rFonts w:ascii="Times New Roman" w:hAnsi="Times New Roman" w:cs="Times New Roman"/>
          <w:sz w:val="28"/>
          <w:szCs w:val="28"/>
        </w:rPr>
      </w:pPr>
    </w:p>
    <w:p w:rsidR="00A9305B" w:rsidRPr="00A9305B" w:rsidRDefault="00A9305B" w:rsidP="00A9305B">
      <w:pPr>
        <w:pStyle w:val="ae"/>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lastRenderedPageBreak/>
        <w:t xml:space="preserve">ОТЧЕТ </w:t>
      </w:r>
    </w:p>
    <w:p w:rsidR="00A9305B" w:rsidRPr="00A9305B" w:rsidRDefault="00A9305B" w:rsidP="00A9305B">
      <w:pPr>
        <w:spacing w:after="0" w:line="240" w:lineRule="auto"/>
        <w:ind w:firstLine="540"/>
        <w:jc w:val="center"/>
        <w:rPr>
          <w:rFonts w:ascii="Times New Roman" w:hAnsi="Times New Roman" w:cs="Times New Roman"/>
          <w:sz w:val="28"/>
          <w:szCs w:val="28"/>
        </w:rPr>
      </w:pPr>
      <w:r w:rsidRPr="00A9305B">
        <w:rPr>
          <w:rFonts w:ascii="Times New Roman" w:hAnsi="Times New Roman" w:cs="Times New Roman"/>
          <w:sz w:val="28"/>
          <w:szCs w:val="28"/>
        </w:rPr>
        <w:t>сектора экономики и финансов Администрации Пролетарского городского поселения о проделанной работе за I квартал 2020 года</w:t>
      </w:r>
    </w:p>
    <w:p w:rsidR="00A9305B" w:rsidRPr="00A9305B" w:rsidRDefault="00A9305B" w:rsidP="00A9305B">
      <w:pPr>
        <w:spacing w:after="0" w:line="240" w:lineRule="auto"/>
        <w:ind w:firstLine="540"/>
        <w:jc w:val="both"/>
        <w:rPr>
          <w:rFonts w:ascii="Times New Roman" w:hAnsi="Times New Roman" w:cs="Times New Roman"/>
          <w:b/>
          <w:spacing w:val="-4"/>
          <w:sz w:val="28"/>
          <w:szCs w:val="28"/>
        </w:rPr>
      </w:pPr>
    </w:p>
    <w:p w:rsidR="00A9305B" w:rsidRPr="00A9305B" w:rsidRDefault="00A9305B" w:rsidP="00A9305B">
      <w:pPr>
        <w:spacing w:after="0" w:line="240" w:lineRule="auto"/>
        <w:ind w:firstLine="540"/>
        <w:jc w:val="both"/>
        <w:rPr>
          <w:rFonts w:ascii="Times New Roman" w:hAnsi="Times New Roman" w:cs="Times New Roman"/>
          <w:sz w:val="28"/>
          <w:szCs w:val="28"/>
        </w:rPr>
      </w:pPr>
      <w:r w:rsidRPr="00A9305B">
        <w:rPr>
          <w:rFonts w:ascii="Times New Roman" w:hAnsi="Times New Roman" w:cs="Times New Roman"/>
          <w:sz w:val="28"/>
          <w:szCs w:val="28"/>
        </w:rPr>
        <w:t>Сектор экономики и финансов Администрации Пролетарского городского поселения (далее – сектор экономики и финансов) является структурным подразделением Администрации Пролетарского городского поселения, осуществляющим составление и организацию исполнения бюджета Пролетарского городского поселения (далее – бюджет поселения), обеспечивающим проведение единой финансовой, бюджетной и налоговой политики на территории Пролетарского городского поселения.</w:t>
      </w:r>
    </w:p>
    <w:p w:rsidR="00A9305B" w:rsidRPr="00A9305B" w:rsidRDefault="00A9305B" w:rsidP="00A9305B">
      <w:pPr>
        <w:spacing w:after="0" w:line="240" w:lineRule="auto"/>
        <w:ind w:firstLine="540"/>
        <w:jc w:val="both"/>
        <w:rPr>
          <w:rFonts w:ascii="Times New Roman" w:hAnsi="Times New Roman" w:cs="Times New Roman"/>
          <w:sz w:val="28"/>
          <w:szCs w:val="28"/>
        </w:rPr>
      </w:pPr>
      <w:proofErr w:type="gramStart"/>
      <w:r w:rsidRPr="00A9305B">
        <w:rPr>
          <w:rFonts w:ascii="Times New Roman" w:hAnsi="Times New Roman" w:cs="Times New Roman"/>
          <w:sz w:val="28"/>
          <w:szCs w:val="28"/>
        </w:rPr>
        <w:t>В своей работе сектор экономики и финансов руководствуется Конституцией РФ, Федеральными законами, Указами и распоряжениями Президента РФ, постановлениями и распоряжениями Правительства РФ, нормативными актами Министерства финансов РО, законами Ростовской области, постановлениями и распоряжениями Губернатора Ростовской области, Уставом Администрации  Пролетарского городского поселения, решениями Собрания депутатов Пролетарского городского поселения, постановлениями и распоряжениями Администрации Пролетарского городского поселения.</w:t>
      </w:r>
      <w:proofErr w:type="gramEnd"/>
    </w:p>
    <w:p w:rsidR="00A9305B" w:rsidRPr="00A9305B" w:rsidRDefault="00A9305B" w:rsidP="00A9305B">
      <w:pPr>
        <w:spacing w:after="0" w:line="240" w:lineRule="auto"/>
        <w:ind w:firstLine="540"/>
        <w:jc w:val="both"/>
        <w:rPr>
          <w:rFonts w:ascii="Times New Roman" w:hAnsi="Times New Roman" w:cs="Times New Roman"/>
          <w:sz w:val="28"/>
          <w:szCs w:val="28"/>
        </w:rPr>
      </w:pPr>
      <w:r w:rsidRPr="00A9305B">
        <w:rPr>
          <w:rFonts w:ascii="Times New Roman" w:hAnsi="Times New Roman" w:cs="Times New Roman"/>
          <w:sz w:val="28"/>
          <w:szCs w:val="28"/>
        </w:rPr>
        <w:tab/>
        <w:t>Свою деятельность осуществляет в координации и взаимодействии с Финансовым отделом Пролетарского района, межрайонной инспекцией Федеральной налоговой службы России № 16 по Ростовской области, Отделением федерального Казначейства в Пролетарском районе, органами местного самоуправления Пролетарского района, иными государственными органами и участниками бюджетного процесса.</w:t>
      </w:r>
    </w:p>
    <w:p w:rsidR="00A9305B" w:rsidRPr="00A9305B" w:rsidRDefault="00A9305B" w:rsidP="00A9305B">
      <w:pPr>
        <w:spacing w:after="0" w:line="240" w:lineRule="auto"/>
        <w:ind w:firstLine="540"/>
        <w:jc w:val="both"/>
        <w:rPr>
          <w:rFonts w:ascii="Times New Roman" w:hAnsi="Times New Roman" w:cs="Times New Roman"/>
          <w:sz w:val="28"/>
          <w:szCs w:val="28"/>
        </w:rPr>
      </w:pPr>
    </w:p>
    <w:p w:rsidR="00A9305B" w:rsidRPr="00A9305B" w:rsidRDefault="00A9305B" w:rsidP="00A9305B">
      <w:pPr>
        <w:numPr>
          <w:ilvl w:val="0"/>
          <w:numId w:val="12"/>
        </w:numPr>
        <w:spacing w:after="0" w:line="240" w:lineRule="auto"/>
        <w:jc w:val="both"/>
        <w:rPr>
          <w:rFonts w:ascii="Times New Roman" w:hAnsi="Times New Roman" w:cs="Times New Roman"/>
          <w:b/>
          <w:sz w:val="28"/>
          <w:szCs w:val="28"/>
        </w:rPr>
      </w:pPr>
      <w:r w:rsidRPr="00A9305B">
        <w:rPr>
          <w:rFonts w:ascii="Times New Roman" w:hAnsi="Times New Roman" w:cs="Times New Roman"/>
          <w:b/>
          <w:sz w:val="28"/>
          <w:szCs w:val="28"/>
        </w:rPr>
        <w:t>Деятельность сектора  экономики и финансов</w:t>
      </w:r>
    </w:p>
    <w:p w:rsidR="00A9305B" w:rsidRPr="00A9305B" w:rsidRDefault="00A9305B" w:rsidP="00A9305B">
      <w:pPr>
        <w:spacing w:after="0" w:line="240" w:lineRule="auto"/>
        <w:ind w:left="540"/>
        <w:jc w:val="both"/>
        <w:rPr>
          <w:rFonts w:ascii="Times New Roman" w:hAnsi="Times New Roman" w:cs="Times New Roman"/>
          <w:b/>
          <w:sz w:val="28"/>
          <w:szCs w:val="28"/>
        </w:rPr>
      </w:pPr>
    </w:p>
    <w:p w:rsidR="00A9305B" w:rsidRPr="00A9305B" w:rsidRDefault="00A9305B" w:rsidP="00A9305B">
      <w:pPr>
        <w:tabs>
          <w:tab w:val="left" w:pos="426"/>
        </w:tabs>
        <w:spacing w:after="0" w:line="240" w:lineRule="auto"/>
        <w:ind w:firstLine="540"/>
        <w:jc w:val="both"/>
        <w:rPr>
          <w:rFonts w:ascii="Times New Roman" w:hAnsi="Times New Roman" w:cs="Times New Roman"/>
          <w:sz w:val="28"/>
          <w:szCs w:val="28"/>
        </w:rPr>
      </w:pPr>
      <w:proofErr w:type="gramStart"/>
      <w:r w:rsidRPr="00A9305B">
        <w:rPr>
          <w:rFonts w:ascii="Times New Roman" w:hAnsi="Times New Roman" w:cs="Times New Roman"/>
          <w:sz w:val="28"/>
          <w:szCs w:val="28"/>
        </w:rPr>
        <w:t>В 1 квартале 2020 года сектор экономики и финансов осуществлял работу по подготовке и сдаче отчетности по исполнению бюджета поселения за 2019 год, а также ежемесячные отчеты за 2020 год, координировал деятельность главных администраторов налогов, сборов и других обязательных платежей с целью  повышения собираемости налогов и сборов и наполняемости бюджета поселения, недопущению образования просроченной кредиторской задолженности.</w:t>
      </w:r>
      <w:proofErr w:type="gramEnd"/>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color w:val="FF0000"/>
          <w:sz w:val="28"/>
          <w:szCs w:val="28"/>
        </w:rPr>
        <w:t xml:space="preserve">       </w:t>
      </w:r>
      <w:r w:rsidRPr="00A9305B">
        <w:rPr>
          <w:rFonts w:ascii="Times New Roman" w:hAnsi="Times New Roman" w:cs="Times New Roman"/>
          <w:sz w:val="28"/>
          <w:szCs w:val="28"/>
        </w:rPr>
        <w:t xml:space="preserve">Основными мероприятиями в деятельности сектора экономики и финансов являются мероприятия, направленные на обеспечение поступления налоговых и неналоговых доходов, повышение заинтересованности органов местного самоуправления в увеличении налогового потенциала, обеспечение реальной финансовой самостоятельности местного бюджета, обеспечение равномерного и эффективного использования средств бюджета Пролетарского городского поселения в течение финансового года. </w:t>
      </w:r>
    </w:p>
    <w:p w:rsidR="00A9305B" w:rsidRPr="00A9305B" w:rsidRDefault="00A9305B" w:rsidP="00A9305B">
      <w:pPr>
        <w:pStyle w:val="ae"/>
        <w:spacing w:after="0" w:line="240" w:lineRule="auto"/>
        <w:ind w:firstLine="540"/>
        <w:rPr>
          <w:rFonts w:ascii="Times New Roman" w:hAnsi="Times New Roman" w:cs="Times New Roman"/>
          <w:sz w:val="28"/>
          <w:szCs w:val="28"/>
        </w:rPr>
      </w:pPr>
      <w:r w:rsidRPr="00A9305B">
        <w:rPr>
          <w:rFonts w:ascii="Times New Roman" w:hAnsi="Times New Roman" w:cs="Times New Roman"/>
          <w:sz w:val="28"/>
          <w:szCs w:val="28"/>
        </w:rPr>
        <w:lastRenderedPageBreak/>
        <w:t xml:space="preserve">Сектором экономики и финансов осуществлялся контроль над поступлением собственных доходов, ежедневно проводился учет исполнения доходов, анализировалась ситуация по организациям, направлялись запросы в налоговые органы, проводился мониторинг уровня средней заработной платы, проводились электронные торги, размещалась необходимая информация на официальном сайте поселения в сети Интернет. </w:t>
      </w:r>
    </w:p>
    <w:p w:rsidR="00A9305B" w:rsidRPr="00A9305B" w:rsidRDefault="00A9305B" w:rsidP="00A9305B">
      <w:pPr>
        <w:pStyle w:val="p2"/>
        <w:spacing w:before="0" w:beforeAutospacing="0" w:after="0" w:afterAutospacing="0"/>
        <w:ind w:firstLine="567"/>
        <w:jc w:val="both"/>
        <w:rPr>
          <w:color w:val="000000"/>
          <w:sz w:val="28"/>
          <w:szCs w:val="28"/>
          <w:highlight w:val="yellow"/>
        </w:rPr>
      </w:pPr>
      <w:r w:rsidRPr="00A9305B">
        <w:rPr>
          <w:color w:val="000000"/>
          <w:sz w:val="28"/>
          <w:szCs w:val="28"/>
        </w:rPr>
        <w:t>Решением Собрания депутатов Пролетарского городского  поселения от 23.12.2019 года № 204</w:t>
      </w:r>
      <w:bookmarkStart w:id="2" w:name="YANDEX_5"/>
      <w:bookmarkStart w:id="3" w:name="YANDEX_6"/>
      <w:bookmarkEnd w:id="2"/>
      <w:bookmarkEnd w:id="3"/>
      <w:r w:rsidRPr="00A9305B">
        <w:rPr>
          <w:color w:val="000000"/>
          <w:sz w:val="28"/>
          <w:szCs w:val="28"/>
        </w:rPr>
        <w:t xml:space="preserve"> был утвержден бюджет решение </w:t>
      </w:r>
      <w:r w:rsidRPr="00A9305B">
        <w:rPr>
          <w:sz w:val="28"/>
          <w:szCs w:val="28"/>
        </w:rPr>
        <w:t xml:space="preserve">« </w:t>
      </w:r>
      <w:r w:rsidRPr="00A9305B">
        <w:rPr>
          <w:bCs/>
          <w:sz w:val="28"/>
          <w:szCs w:val="28"/>
        </w:rPr>
        <w:t>О бюджете Пролетарского городского поселения на 2020 год и на плановый период 2021 и 2022 годов</w:t>
      </w:r>
      <w:r w:rsidRPr="00A9305B">
        <w:rPr>
          <w:sz w:val="28"/>
          <w:szCs w:val="28"/>
        </w:rPr>
        <w:t>»</w:t>
      </w:r>
      <w:r w:rsidRPr="00A9305B">
        <w:rPr>
          <w:color w:val="000000"/>
          <w:sz w:val="28"/>
          <w:szCs w:val="28"/>
        </w:rPr>
        <w:t xml:space="preserve">. </w:t>
      </w:r>
    </w:p>
    <w:p w:rsidR="00A9305B" w:rsidRPr="00A9305B" w:rsidRDefault="00A9305B" w:rsidP="00A9305B">
      <w:pPr>
        <w:pStyle w:val="ae"/>
        <w:spacing w:after="0" w:line="240" w:lineRule="auto"/>
        <w:ind w:firstLine="540"/>
        <w:rPr>
          <w:rFonts w:ascii="Times New Roman" w:hAnsi="Times New Roman" w:cs="Times New Roman"/>
          <w:color w:val="000000"/>
          <w:sz w:val="28"/>
          <w:szCs w:val="28"/>
        </w:rPr>
      </w:pPr>
      <w:r w:rsidRPr="00A9305B">
        <w:rPr>
          <w:rFonts w:ascii="Times New Roman" w:hAnsi="Times New Roman" w:cs="Times New Roman"/>
          <w:color w:val="000000"/>
          <w:sz w:val="28"/>
          <w:szCs w:val="28"/>
        </w:rPr>
        <w:t xml:space="preserve">Исполнено бюджета на 01.03.2020 г.: по доходам 9294,6тыс. рублей и по расходам 6859,3 тыс. рублей, По результатам исполнения местного бюджета сложился </w:t>
      </w:r>
      <w:proofErr w:type="spellStart"/>
      <w:r w:rsidRPr="00A9305B">
        <w:rPr>
          <w:rFonts w:ascii="Times New Roman" w:hAnsi="Times New Roman" w:cs="Times New Roman"/>
          <w:color w:val="000000"/>
          <w:sz w:val="28"/>
          <w:szCs w:val="28"/>
        </w:rPr>
        <w:t>профицит</w:t>
      </w:r>
      <w:proofErr w:type="spellEnd"/>
      <w:r w:rsidRPr="00A9305B">
        <w:rPr>
          <w:rFonts w:ascii="Times New Roman" w:hAnsi="Times New Roman" w:cs="Times New Roman"/>
          <w:color w:val="000000"/>
          <w:sz w:val="28"/>
          <w:szCs w:val="28"/>
        </w:rPr>
        <w:t xml:space="preserve"> в сумме 2435,3 тыс. рублей. </w:t>
      </w:r>
    </w:p>
    <w:p w:rsidR="00A9305B" w:rsidRPr="00A9305B" w:rsidRDefault="00A9305B" w:rsidP="00A9305B">
      <w:pPr>
        <w:pStyle w:val="ae"/>
        <w:spacing w:after="0" w:line="240" w:lineRule="auto"/>
        <w:ind w:firstLine="540"/>
        <w:rPr>
          <w:rFonts w:ascii="Times New Roman" w:hAnsi="Times New Roman" w:cs="Times New Roman"/>
          <w:color w:val="000000"/>
          <w:sz w:val="28"/>
          <w:szCs w:val="28"/>
        </w:rPr>
      </w:pPr>
      <w:r w:rsidRPr="00A9305B">
        <w:rPr>
          <w:rFonts w:ascii="Times New Roman" w:hAnsi="Times New Roman" w:cs="Times New Roman"/>
          <w:color w:val="000000"/>
          <w:sz w:val="28"/>
          <w:szCs w:val="28"/>
        </w:rPr>
        <w:t xml:space="preserve"> Доходы местного бюджета исполнены на 99,7 процент к плану, расходы исполнены в объеме 91,3 процента бюджетных назначений.</w:t>
      </w:r>
    </w:p>
    <w:p w:rsidR="00A9305B" w:rsidRPr="00A9305B" w:rsidRDefault="00A9305B" w:rsidP="00A9305B">
      <w:pPr>
        <w:pStyle w:val="ae"/>
        <w:spacing w:after="0" w:line="240" w:lineRule="auto"/>
        <w:ind w:firstLine="540"/>
        <w:rPr>
          <w:rFonts w:ascii="Times New Roman" w:hAnsi="Times New Roman" w:cs="Times New Roman"/>
          <w:color w:val="000000"/>
          <w:sz w:val="28"/>
          <w:szCs w:val="28"/>
        </w:rPr>
      </w:pPr>
      <w:r w:rsidRPr="00A9305B">
        <w:rPr>
          <w:rFonts w:ascii="Times New Roman" w:hAnsi="Times New Roman" w:cs="Times New Roman"/>
          <w:color w:val="000000"/>
          <w:sz w:val="28"/>
          <w:szCs w:val="28"/>
        </w:rPr>
        <w:t>За 2 месяца 2020 г. вынесено 2 решения Собрания депутатов по предложению о перераспределении расходов бюджета поселения, а также по рациональному использованию бюджетных средств.</w:t>
      </w:r>
    </w:p>
    <w:p w:rsidR="00A9305B" w:rsidRPr="00A9305B" w:rsidRDefault="00A9305B" w:rsidP="00A9305B">
      <w:pPr>
        <w:pStyle w:val="ae"/>
        <w:spacing w:after="0" w:line="240" w:lineRule="auto"/>
        <w:ind w:firstLine="540"/>
        <w:rPr>
          <w:rFonts w:ascii="Times New Roman" w:hAnsi="Times New Roman" w:cs="Times New Roman"/>
          <w:sz w:val="28"/>
          <w:szCs w:val="28"/>
        </w:rPr>
      </w:pPr>
      <w:r w:rsidRPr="00A9305B">
        <w:rPr>
          <w:rFonts w:ascii="Times New Roman" w:hAnsi="Times New Roman" w:cs="Times New Roman"/>
          <w:sz w:val="28"/>
          <w:szCs w:val="28"/>
        </w:rPr>
        <w:t>В первоочередном порядке, в соответствии с решением о приоритетных направлениях использования средств бюджета поселения, сектором экономики и финансов финансировались расходы:</w:t>
      </w:r>
    </w:p>
    <w:p w:rsidR="00A9305B" w:rsidRPr="00A9305B" w:rsidRDefault="00A9305B" w:rsidP="00A9305B">
      <w:pPr>
        <w:pStyle w:val="ae"/>
        <w:spacing w:after="0" w:line="240" w:lineRule="auto"/>
        <w:ind w:left="540"/>
        <w:rPr>
          <w:rFonts w:ascii="Times New Roman" w:hAnsi="Times New Roman" w:cs="Times New Roman"/>
          <w:sz w:val="28"/>
          <w:szCs w:val="28"/>
        </w:rPr>
      </w:pPr>
      <w:r w:rsidRPr="00A9305B">
        <w:rPr>
          <w:rFonts w:ascii="Times New Roman" w:hAnsi="Times New Roman" w:cs="Times New Roman"/>
          <w:sz w:val="28"/>
          <w:szCs w:val="28"/>
        </w:rPr>
        <w:t xml:space="preserve">- на выплату заработной платы с начислением в сумме  - 888,2 тыс. рублей, </w:t>
      </w:r>
    </w:p>
    <w:p w:rsidR="00A9305B" w:rsidRPr="00A9305B" w:rsidRDefault="00A9305B" w:rsidP="00A9305B">
      <w:pPr>
        <w:pStyle w:val="ae"/>
        <w:spacing w:after="0" w:line="240" w:lineRule="auto"/>
        <w:ind w:left="540"/>
        <w:rPr>
          <w:rFonts w:ascii="Times New Roman" w:hAnsi="Times New Roman" w:cs="Times New Roman"/>
          <w:sz w:val="28"/>
          <w:szCs w:val="28"/>
        </w:rPr>
      </w:pPr>
      <w:r w:rsidRPr="00A9305B">
        <w:rPr>
          <w:rFonts w:ascii="Times New Roman" w:hAnsi="Times New Roman" w:cs="Times New Roman"/>
          <w:sz w:val="28"/>
          <w:szCs w:val="28"/>
        </w:rPr>
        <w:t xml:space="preserve">- обеспечение мер по выполнению социальной политики (выплата муниципальной пенсии 5 чел.) – 73,3 тыс. рублей, </w:t>
      </w:r>
    </w:p>
    <w:p w:rsidR="00A9305B" w:rsidRPr="00A9305B" w:rsidRDefault="00A9305B" w:rsidP="00A9305B">
      <w:pPr>
        <w:pStyle w:val="ae"/>
        <w:spacing w:after="0" w:line="240" w:lineRule="auto"/>
        <w:ind w:left="540"/>
        <w:rPr>
          <w:rFonts w:ascii="Times New Roman" w:hAnsi="Times New Roman" w:cs="Times New Roman"/>
          <w:sz w:val="28"/>
          <w:szCs w:val="28"/>
        </w:rPr>
      </w:pPr>
      <w:r w:rsidRPr="00A9305B">
        <w:rPr>
          <w:rFonts w:ascii="Times New Roman" w:hAnsi="Times New Roman" w:cs="Times New Roman"/>
          <w:sz w:val="28"/>
          <w:szCs w:val="28"/>
        </w:rPr>
        <w:t xml:space="preserve">-  на оплату коммунальных услуг по всем объектам – 1586,6 тыс. руб. </w:t>
      </w:r>
      <w:proofErr w:type="gramStart"/>
      <w:r w:rsidRPr="00A9305B">
        <w:rPr>
          <w:rFonts w:ascii="Times New Roman" w:hAnsi="Times New Roman" w:cs="Times New Roman"/>
          <w:sz w:val="28"/>
          <w:szCs w:val="28"/>
        </w:rPr>
        <w:t xml:space="preserve">( </w:t>
      </w:r>
      <w:proofErr w:type="gramEnd"/>
      <w:r w:rsidRPr="00A9305B">
        <w:rPr>
          <w:rFonts w:ascii="Times New Roman" w:hAnsi="Times New Roman" w:cs="Times New Roman"/>
          <w:sz w:val="28"/>
          <w:szCs w:val="28"/>
        </w:rPr>
        <w:t>из них уличное освещение 1517,4 т. руб.),</w:t>
      </w:r>
    </w:p>
    <w:p w:rsidR="00A9305B" w:rsidRPr="00A9305B" w:rsidRDefault="00A9305B" w:rsidP="00A9305B">
      <w:pPr>
        <w:pStyle w:val="ae"/>
        <w:spacing w:after="0" w:line="240" w:lineRule="auto"/>
        <w:ind w:left="540"/>
        <w:rPr>
          <w:rFonts w:ascii="Times New Roman" w:hAnsi="Times New Roman" w:cs="Times New Roman"/>
          <w:sz w:val="28"/>
          <w:szCs w:val="28"/>
        </w:rPr>
      </w:pPr>
      <w:r w:rsidRPr="00A9305B">
        <w:rPr>
          <w:rFonts w:ascii="Times New Roman" w:hAnsi="Times New Roman" w:cs="Times New Roman"/>
          <w:sz w:val="28"/>
          <w:szCs w:val="28"/>
        </w:rPr>
        <w:t>- оплата услуг связи – 28,5 т. руб.,</w:t>
      </w:r>
    </w:p>
    <w:p w:rsidR="00A9305B" w:rsidRPr="00A9305B" w:rsidRDefault="00A9305B" w:rsidP="00A9305B">
      <w:pPr>
        <w:pStyle w:val="ae"/>
        <w:spacing w:after="0" w:line="240" w:lineRule="auto"/>
        <w:ind w:left="540"/>
        <w:rPr>
          <w:rFonts w:ascii="Times New Roman" w:hAnsi="Times New Roman" w:cs="Times New Roman"/>
          <w:sz w:val="28"/>
          <w:szCs w:val="28"/>
        </w:rPr>
      </w:pPr>
      <w:r w:rsidRPr="00A9305B">
        <w:rPr>
          <w:rFonts w:ascii="Times New Roman" w:hAnsi="Times New Roman" w:cs="Times New Roman"/>
          <w:sz w:val="28"/>
          <w:szCs w:val="28"/>
        </w:rPr>
        <w:t>- предоставление межбюджетных трансфертов по переданным полномочиям на уровень района – 2335,0 тыс. руб.,</w:t>
      </w:r>
    </w:p>
    <w:p w:rsidR="00A9305B" w:rsidRPr="00A9305B" w:rsidRDefault="00A9305B" w:rsidP="00A9305B">
      <w:pPr>
        <w:spacing w:after="0" w:line="240" w:lineRule="auto"/>
        <w:ind w:firstLine="708"/>
        <w:jc w:val="both"/>
        <w:rPr>
          <w:rFonts w:ascii="Times New Roman" w:hAnsi="Times New Roman" w:cs="Times New Roman"/>
          <w:sz w:val="28"/>
          <w:szCs w:val="28"/>
        </w:rPr>
      </w:pPr>
      <w:r w:rsidRPr="00A9305B">
        <w:rPr>
          <w:rFonts w:ascii="Times New Roman" w:hAnsi="Times New Roman" w:cs="Times New Roman"/>
          <w:sz w:val="28"/>
          <w:szCs w:val="28"/>
        </w:rPr>
        <w:t>По состоянию на 01.03.2020 профинансированы расходы по следующим муниципальным программам:</w:t>
      </w:r>
    </w:p>
    <w:p w:rsidR="00A9305B" w:rsidRPr="00A9305B" w:rsidRDefault="00A9305B" w:rsidP="00A9305B">
      <w:pPr>
        <w:spacing w:after="0" w:line="240" w:lineRule="auto"/>
        <w:ind w:firstLine="708"/>
        <w:jc w:val="both"/>
        <w:rPr>
          <w:rFonts w:ascii="Times New Roman" w:hAnsi="Times New Roman" w:cs="Times New Roman"/>
          <w:sz w:val="28"/>
          <w:szCs w:val="28"/>
        </w:rPr>
      </w:pPr>
      <w:proofErr w:type="gramStart"/>
      <w:r w:rsidRPr="00A9305B">
        <w:rPr>
          <w:rFonts w:ascii="Times New Roman" w:hAnsi="Times New Roman" w:cs="Times New Roman"/>
          <w:sz w:val="28"/>
          <w:szCs w:val="28"/>
        </w:rPr>
        <w:t>- по муниципальной программе «Обеспечение качественными жилищно-коммунальными услугами населения и благоустройство территории Пролетарского городского поселения» профинансировано -  2316,9 тыс. рублей, основное направление расходов по данной программе: уличное освещение (1517,4 т.р.), содержание и текущий ремонт электрических сетей (271,3 т.р.), содержание зеленого хозяйства (32,5 т.р.), содержание кладбища (174,5 т.р.), вывоз ТБО (42,4 т.р.), оплата сметных работ по благоустройству (222,4</w:t>
      </w:r>
      <w:proofErr w:type="gramEnd"/>
      <w:r w:rsidRPr="00A9305B">
        <w:rPr>
          <w:rFonts w:ascii="Times New Roman" w:hAnsi="Times New Roman" w:cs="Times New Roman"/>
          <w:sz w:val="28"/>
          <w:szCs w:val="28"/>
        </w:rPr>
        <w:t xml:space="preserve"> т.р.), демонтаж городской елки – (39,9 т.р.), приобретение </w:t>
      </w:r>
      <w:proofErr w:type="spellStart"/>
      <w:r w:rsidRPr="00A9305B">
        <w:rPr>
          <w:rFonts w:ascii="Times New Roman" w:hAnsi="Times New Roman" w:cs="Times New Roman"/>
          <w:sz w:val="28"/>
          <w:szCs w:val="28"/>
        </w:rPr>
        <w:t>тырсы</w:t>
      </w:r>
      <w:proofErr w:type="spellEnd"/>
      <w:r w:rsidRPr="00A9305B">
        <w:rPr>
          <w:rFonts w:ascii="Times New Roman" w:hAnsi="Times New Roman" w:cs="Times New Roman"/>
          <w:sz w:val="28"/>
          <w:szCs w:val="28"/>
        </w:rPr>
        <w:t xml:space="preserve"> (</w:t>
      </w:r>
      <w:proofErr w:type="spellStart"/>
      <w:r w:rsidRPr="00A9305B">
        <w:rPr>
          <w:rFonts w:ascii="Times New Roman" w:hAnsi="Times New Roman" w:cs="Times New Roman"/>
          <w:sz w:val="28"/>
          <w:szCs w:val="28"/>
        </w:rPr>
        <w:t>кредиторка</w:t>
      </w:r>
      <w:proofErr w:type="spellEnd"/>
      <w:r w:rsidRPr="00A9305B">
        <w:rPr>
          <w:rFonts w:ascii="Times New Roman" w:hAnsi="Times New Roman" w:cs="Times New Roman"/>
          <w:sz w:val="28"/>
          <w:szCs w:val="28"/>
        </w:rPr>
        <w:t xml:space="preserve"> 2019 г.) – (24,0 т. р.).</w:t>
      </w:r>
    </w:p>
    <w:p w:rsidR="00A9305B" w:rsidRPr="00A9305B" w:rsidRDefault="00A9305B" w:rsidP="00A9305B">
      <w:pPr>
        <w:spacing w:after="0" w:line="240" w:lineRule="auto"/>
        <w:ind w:firstLine="720"/>
        <w:jc w:val="both"/>
        <w:rPr>
          <w:rFonts w:ascii="Times New Roman" w:hAnsi="Times New Roman" w:cs="Times New Roman"/>
          <w:sz w:val="28"/>
          <w:szCs w:val="28"/>
        </w:rPr>
      </w:pPr>
      <w:r w:rsidRPr="00A9305B">
        <w:rPr>
          <w:rFonts w:ascii="Times New Roman" w:hAnsi="Times New Roman" w:cs="Times New Roman"/>
          <w:sz w:val="28"/>
          <w:szCs w:val="28"/>
        </w:rPr>
        <w:t xml:space="preserve">- по муниципальной программе «Защита населения и территории от чрезвычайных ситуаций, обеспечение пожарной безопасности и безопасности людей на водных объектах» расходы составили – 140,4 т.р. Основное направление </w:t>
      </w:r>
      <w:r w:rsidRPr="00A9305B">
        <w:rPr>
          <w:rFonts w:ascii="Times New Roman" w:hAnsi="Times New Roman" w:cs="Times New Roman"/>
          <w:sz w:val="28"/>
          <w:szCs w:val="28"/>
        </w:rPr>
        <w:lastRenderedPageBreak/>
        <w:t>расходов на исполнение полномочий по содержанию аварийно-спасательных формирований, и безопасности людей на водных объектах городского поселения (14,4 т.р.).</w:t>
      </w:r>
    </w:p>
    <w:p w:rsidR="00A9305B" w:rsidRPr="00A9305B" w:rsidRDefault="00A9305B" w:rsidP="00A9305B">
      <w:pPr>
        <w:spacing w:after="0" w:line="240" w:lineRule="auto"/>
        <w:ind w:firstLine="708"/>
        <w:jc w:val="both"/>
        <w:rPr>
          <w:rFonts w:ascii="Times New Roman" w:hAnsi="Times New Roman" w:cs="Times New Roman"/>
          <w:sz w:val="28"/>
          <w:szCs w:val="28"/>
        </w:rPr>
      </w:pPr>
      <w:r w:rsidRPr="00A9305B">
        <w:rPr>
          <w:rFonts w:ascii="Times New Roman" w:hAnsi="Times New Roman" w:cs="Times New Roman"/>
          <w:sz w:val="28"/>
          <w:szCs w:val="28"/>
        </w:rPr>
        <w:t xml:space="preserve">- по муниципальной программе «Развитие культуры и спорта» расходы составили – 2165,2 тыс. рублей, что составляет 15,8% от утвержденного плана. Основное направление расходов это передача полномочий: по « Организации библиотечного обслуживания населения, комплектованию и обеспечению сохранности библиотечных фондов библиотек» </w:t>
      </w:r>
      <w:proofErr w:type="gramStart"/>
      <w:r w:rsidRPr="00A9305B">
        <w:rPr>
          <w:rFonts w:ascii="Times New Roman" w:hAnsi="Times New Roman" w:cs="Times New Roman"/>
          <w:sz w:val="28"/>
          <w:szCs w:val="28"/>
        </w:rPr>
        <w:t xml:space="preserve">( </w:t>
      </w:r>
      <w:proofErr w:type="gramEnd"/>
      <w:r w:rsidRPr="00A9305B">
        <w:rPr>
          <w:rFonts w:ascii="Times New Roman" w:hAnsi="Times New Roman" w:cs="Times New Roman"/>
          <w:sz w:val="28"/>
          <w:szCs w:val="28"/>
        </w:rPr>
        <w:t>780,0 т.р.), и « Создание условий для организации досуга и обеспечения жителей поселения услугами организаций культуры», а так же проведение спортивных мероприятий городского значения (1360,0 т.р.).  </w:t>
      </w: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ab/>
        <w:t xml:space="preserve">-  по муниципальной программе «Обеспечение общественного порядка и противодействие преступности» израсходовано 0,0 тыс. рублей. </w:t>
      </w:r>
    </w:p>
    <w:p w:rsidR="00A9305B" w:rsidRPr="00A9305B" w:rsidRDefault="00A9305B" w:rsidP="00A9305B">
      <w:pPr>
        <w:spacing w:after="0" w:line="240" w:lineRule="auto"/>
        <w:ind w:firstLine="720"/>
        <w:jc w:val="both"/>
        <w:rPr>
          <w:rFonts w:ascii="Times New Roman" w:hAnsi="Times New Roman" w:cs="Times New Roman"/>
          <w:sz w:val="28"/>
          <w:szCs w:val="28"/>
        </w:rPr>
      </w:pPr>
      <w:r w:rsidRPr="00A9305B">
        <w:rPr>
          <w:rFonts w:ascii="Times New Roman" w:hAnsi="Times New Roman" w:cs="Times New Roman"/>
          <w:sz w:val="28"/>
          <w:szCs w:val="28"/>
        </w:rPr>
        <w:t>- по муниципальной программе «Развитие транспортной системы» расходы составили 653,1 тыс. рублей. Средства были направлены на содержание автомобильных дорог общего пользования (629,1 т.р.).</w:t>
      </w: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      -    по муниципальной программе «Муниципальная политика» расходы составили – 79,9  т. руб. Основное направление расходов данной программы это выплата муниципальной пенсии за выслугу лет лицам, замещавшим муниципальные должности и должности муниципальной службы - (73,3 т.р.), обучение служащих – (6,6 т</w:t>
      </w:r>
      <w:proofErr w:type="gramStart"/>
      <w:r w:rsidRPr="00A9305B">
        <w:rPr>
          <w:rFonts w:ascii="Times New Roman" w:hAnsi="Times New Roman" w:cs="Times New Roman"/>
          <w:sz w:val="28"/>
          <w:szCs w:val="28"/>
        </w:rPr>
        <w:t>.р</w:t>
      </w:r>
      <w:proofErr w:type="gramEnd"/>
      <w:r w:rsidRPr="00A9305B">
        <w:rPr>
          <w:rFonts w:ascii="Times New Roman" w:hAnsi="Times New Roman" w:cs="Times New Roman"/>
          <w:sz w:val="28"/>
          <w:szCs w:val="28"/>
        </w:rPr>
        <w:t>уб.).</w:t>
      </w:r>
    </w:p>
    <w:p w:rsidR="00A9305B" w:rsidRPr="00A9305B" w:rsidRDefault="00A9305B" w:rsidP="00A9305B">
      <w:pPr>
        <w:spacing w:after="0" w:line="240" w:lineRule="auto"/>
        <w:ind w:firstLine="708"/>
        <w:jc w:val="both"/>
        <w:rPr>
          <w:rFonts w:ascii="Times New Roman" w:hAnsi="Times New Roman" w:cs="Times New Roman"/>
          <w:sz w:val="28"/>
          <w:szCs w:val="28"/>
        </w:rPr>
      </w:pPr>
      <w:proofErr w:type="gramStart"/>
      <w:r w:rsidRPr="00A9305B">
        <w:rPr>
          <w:rFonts w:ascii="Times New Roman" w:hAnsi="Times New Roman" w:cs="Times New Roman"/>
          <w:sz w:val="28"/>
          <w:szCs w:val="28"/>
        </w:rPr>
        <w:t>- по муниципальной программе «Управление муниципальными финансами и муниципальным имуществом, а так же создание условий для повышения эффективности бюджетных расходов» расходы составили - 256,6 т. руб. Средства были направлены на реализацию мероприятий в сфере оценка имущества – (14,9 т.р.), земельных отношений – (44,5 т.р.), а  также на реализацию расходов по обеспечению функций органов местного самоуправления – (197,2 т.р.).</w:t>
      </w:r>
      <w:proofErr w:type="gramEnd"/>
    </w:p>
    <w:p w:rsidR="00A9305B" w:rsidRPr="00A9305B" w:rsidRDefault="00A9305B" w:rsidP="00A9305B">
      <w:pPr>
        <w:spacing w:after="0" w:line="240" w:lineRule="auto"/>
        <w:ind w:firstLine="709"/>
        <w:jc w:val="both"/>
        <w:rPr>
          <w:rFonts w:ascii="Times New Roman" w:hAnsi="Times New Roman" w:cs="Times New Roman"/>
          <w:sz w:val="28"/>
          <w:szCs w:val="28"/>
        </w:rPr>
      </w:pPr>
      <w:r w:rsidRPr="00A9305B">
        <w:rPr>
          <w:rFonts w:ascii="Times New Roman" w:hAnsi="Times New Roman" w:cs="Times New Roman"/>
          <w:sz w:val="28"/>
          <w:szCs w:val="28"/>
        </w:rPr>
        <w:t>- по МП "Обеспечение доступным и комфортным жильем" расходы составили 32,5 т. р. основное направление расходов на кап</w:t>
      </w:r>
      <w:proofErr w:type="gramStart"/>
      <w:r w:rsidRPr="00A9305B">
        <w:rPr>
          <w:rFonts w:ascii="Times New Roman" w:hAnsi="Times New Roman" w:cs="Times New Roman"/>
          <w:sz w:val="28"/>
          <w:szCs w:val="28"/>
        </w:rPr>
        <w:t>.</w:t>
      </w:r>
      <w:proofErr w:type="gramEnd"/>
      <w:r w:rsidRPr="00A9305B">
        <w:rPr>
          <w:rFonts w:ascii="Times New Roman" w:hAnsi="Times New Roman" w:cs="Times New Roman"/>
          <w:sz w:val="28"/>
          <w:szCs w:val="28"/>
        </w:rPr>
        <w:t xml:space="preserve"> </w:t>
      </w:r>
      <w:proofErr w:type="gramStart"/>
      <w:r w:rsidRPr="00A9305B">
        <w:rPr>
          <w:rFonts w:ascii="Times New Roman" w:hAnsi="Times New Roman" w:cs="Times New Roman"/>
          <w:sz w:val="28"/>
          <w:szCs w:val="28"/>
        </w:rPr>
        <w:t>р</w:t>
      </w:r>
      <w:proofErr w:type="gramEnd"/>
      <w:r w:rsidRPr="00A9305B">
        <w:rPr>
          <w:rFonts w:ascii="Times New Roman" w:hAnsi="Times New Roman" w:cs="Times New Roman"/>
          <w:sz w:val="28"/>
          <w:szCs w:val="28"/>
        </w:rPr>
        <w:t>емонт муниципального жилья (32,5 т.р.).</w:t>
      </w:r>
    </w:p>
    <w:p w:rsidR="00A9305B" w:rsidRPr="00A9305B" w:rsidRDefault="00A9305B" w:rsidP="00A9305B">
      <w:pPr>
        <w:spacing w:after="0" w:line="240" w:lineRule="auto"/>
        <w:ind w:firstLine="709"/>
        <w:jc w:val="both"/>
        <w:rPr>
          <w:rFonts w:ascii="Times New Roman" w:hAnsi="Times New Roman" w:cs="Times New Roman"/>
          <w:sz w:val="28"/>
          <w:szCs w:val="28"/>
        </w:rPr>
      </w:pPr>
      <w:r w:rsidRPr="00A9305B">
        <w:rPr>
          <w:rFonts w:ascii="Times New Roman" w:hAnsi="Times New Roman" w:cs="Times New Roman"/>
          <w:sz w:val="28"/>
          <w:szCs w:val="28"/>
        </w:rPr>
        <w:t>- по МП "Формирование современной городской среды на территории Пролетарского городского поселения" расходы по состоянию на 01.03.2020 не производились.</w:t>
      </w:r>
    </w:p>
    <w:p w:rsidR="00A9305B" w:rsidRPr="00A9305B" w:rsidRDefault="00A9305B" w:rsidP="00A9305B">
      <w:pPr>
        <w:pStyle w:val="ae"/>
        <w:spacing w:after="0" w:line="240" w:lineRule="auto"/>
        <w:ind w:firstLine="540"/>
        <w:rPr>
          <w:rFonts w:ascii="Times New Roman" w:hAnsi="Times New Roman" w:cs="Times New Roman"/>
          <w:sz w:val="28"/>
          <w:szCs w:val="28"/>
        </w:rPr>
      </w:pPr>
      <w:r w:rsidRPr="00A9305B">
        <w:rPr>
          <w:rFonts w:ascii="Times New Roman" w:hAnsi="Times New Roman" w:cs="Times New Roman"/>
          <w:sz w:val="28"/>
          <w:szCs w:val="28"/>
        </w:rPr>
        <w:t>В результате эффективного исполнения местного бюджета, в поселении отсутствует просроченная кредиторская задолженность по всем статьям бюджетной классификации расходов.</w:t>
      </w:r>
    </w:p>
    <w:p w:rsidR="00A9305B" w:rsidRPr="00A9305B" w:rsidRDefault="00A9305B" w:rsidP="00A9305B">
      <w:pPr>
        <w:autoSpaceDE w:val="0"/>
        <w:spacing w:after="0" w:line="240" w:lineRule="auto"/>
        <w:ind w:firstLine="540"/>
        <w:jc w:val="both"/>
        <w:rPr>
          <w:rFonts w:ascii="Times New Roman" w:hAnsi="Times New Roman" w:cs="Times New Roman"/>
          <w:sz w:val="28"/>
          <w:szCs w:val="28"/>
        </w:rPr>
      </w:pPr>
      <w:r w:rsidRPr="00A9305B">
        <w:rPr>
          <w:rFonts w:ascii="Times New Roman" w:hAnsi="Times New Roman" w:cs="Times New Roman"/>
          <w:sz w:val="28"/>
          <w:szCs w:val="28"/>
        </w:rPr>
        <w:t xml:space="preserve">Сектор экономики и финансов принимает участие в разработке и принятии  муниципальных правовых актов в бюджетных правоотношениях для повышения качества управления бюджетным процессом, активизирует  механизмы оздоровления муниципальных финансов, создает условия для  обеспечения </w:t>
      </w:r>
      <w:r w:rsidRPr="00A9305B">
        <w:rPr>
          <w:rFonts w:ascii="Times New Roman" w:hAnsi="Times New Roman" w:cs="Times New Roman"/>
          <w:sz w:val="28"/>
          <w:szCs w:val="28"/>
        </w:rPr>
        <w:lastRenderedPageBreak/>
        <w:t>устойчивого исполнения местного бюджета, выявляет внутренние резервы экономии расходов.</w:t>
      </w:r>
    </w:p>
    <w:p w:rsidR="00A9305B" w:rsidRPr="00A9305B" w:rsidRDefault="00A9305B" w:rsidP="00A9305B">
      <w:pPr>
        <w:pStyle w:val="ac"/>
        <w:spacing w:after="0"/>
        <w:ind w:left="0" w:firstLine="540"/>
        <w:jc w:val="both"/>
        <w:rPr>
          <w:sz w:val="28"/>
          <w:szCs w:val="28"/>
        </w:rPr>
      </w:pPr>
      <w:proofErr w:type="gramStart"/>
      <w:r w:rsidRPr="00A9305B">
        <w:rPr>
          <w:sz w:val="28"/>
          <w:szCs w:val="28"/>
        </w:rPr>
        <w:t>В соответствии со статьями 264.2 и 264.3 Бюджетного кодекса Российской Федерации и согласно требованиям Инструкции о порядке составления и представления годовой, квартальной и месячной исполнении бюджетов бюджетной системы Российской Федерации, утвержденной приказом Министерства финансов Российской Федерации от 23 декабря 2010 года №191н, сектором экономики и финансов было составлено 2 месячных отчета за 2020 г., и годовой за 2019 год, отчеты</w:t>
      </w:r>
      <w:proofErr w:type="gramEnd"/>
      <w:r w:rsidRPr="00A9305B">
        <w:rPr>
          <w:sz w:val="28"/>
          <w:szCs w:val="28"/>
        </w:rPr>
        <w:t xml:space="preserve"> об исполнении бюджета поселения и представлены в финансовый отдел администрации Пролетарского района по утвержденному графику до 3 числа ежемесячно. </w:t>
      </w:r>
    </w:p>
    <w:p w:rsidR="00A9305B" w:rsidRPr="00A9305B" w:rsidRDefault="00A9305B" w:rsidP="00A9305B">
      <w:pPr>
        <w:spacing w:after="0" w:line="240" w:lineRule="auto"/>
        <w:ind w:firstLine="567"/>
        <w:jc w:val="both"/>
        <w:rPr>
          <w:rFonts w:ascii="Times New Roman" w:hAnsi="Times New Roman" w:cs="Times New Roman"/>
          <w:sz w:val="28"/>
          <w:szCs w:val="28"/>
        </w:rPr>
      </w:pPr>
      <w:r w:rsidRPr="00A9305B">
        <w:rPr>
          <w:rFonts w:ascii="Times New Roman" w:hAnsi="Times New Roman" w:cs="Times New Roman"/>
          <w:bCs/>
          <w:sz w:val="28"/>
          <w:szCs w:val="28"/>
        </w:rPr>
        <w:t xml:space="preserve">Наиболее значимым и важным является работа </w:t>
      </w:r>
      <w:r w:rsidRPr="00A9305B">
        <w:rPr>
          <w:rFonts w:ascii="Times New Roman" w:hAnsi="Times New Roman" w:cs="Times New Roman"/>
          <w:sz w:val="28"/>
          <w:szCs w:val="28"/>
        </w:rPr>
        <w:t>с «</w:t>
      </w:r>
      <w:proofErr w:type="spellStart"/>
      <w:r w:rsidRPr="00A9305B">
        <w:rPr>
          <w:rFonts w:ascii="Times New Roman" w:hAnsi="Times New Roman" w:cs="Times New Roman"/>
          <w:sz w:val="28"/>
          <w:szCs w:val="28"/>
        </w:rPr>
        <w:t>АЦК-Планирование</w:t>
      </w:r>
      <w:proofErr w:type="spellEnd"/>
      <w:r w:rsidRPr="00A9305B">
        <w:rPr>
          <w:rFonts w:ascii="Times New Roman" w:hAnsi="Times New Roman" w:cs="Times New Roman"/>
          <w:sz w:val="28"/>
          <w:szCs w:val="28"/>
        </w:rPr>
        <w:t>» и «</w:t>
      </w:r>
      <w:proofErr w:type="spellStart"/>
      <w:r w:rsidRPr="00A9305B">
        <w:rPr>
          <w:rFonts w:ascii="Times New Roman" w:hAnsi="Times New Roman" w:cs="Times New Roman"/>
          <w:sz w:val="28"/>
          <w:szCs w:val="28"/>
        </w:rPr>
        <w:t>АЦК-Финансы</w:t>
      </w:r>
      <w:proofErr w:type="spellEnd"/>
      <w:r w:rsidRPr="00A9305B">
        <w:rPr>
          <w:rFonts w:ascii="Times New Roman" w:hAnsi="Times New Roman" w:cs="Times New Roman"/>
          <w:sz w:val="28"/>
          <w:szCs w:val="28"/>
        </w:rPr>
        <w:t>», что значительно повысило качество контроля бюджетным процессом в Администрации Пролетарского городского  поселения. При этом санкционирование платежных документов осуществляется Отделением федерального Казначейства Пролетарского района.</w:t>
      </w:r>
    </w:p>
    <w:p w:rsidR="00A9305B" w:rsidRPr="00A9305B" w:rsidRDefault="00A9305B" w:rsidP="00A9305B">
      <w:pPr>
        <w:spacing w:after="0" w:line="240" w:lineRule="auto"/>
        <w:ind w:firstLine="567"/>
        <w:jc w:val="both"/>
        <w:rPr>
          <w:rFonts w:ascii="Times New Roman" w:hAnsi="Times New Roman" w:cs="Times New Roman"/>
          <w:bCs/>
          <w:sz w:val="28"/>
          <w:szCs w:val="28"/>
        </w:rPr>
      </w:pPr>
      <w:r w:rsidRPr="00A9305B">
        <w:rPr>
          <w:rFonts w:ascii="Times New Roman" w:hAnsi="Times New Roman" w:cs="Times New Roman"/>
          <w:bCs/>
          <w:sz w:val="28"/>
          <w:szCs w:val="28"/>
        </w:rPr>
        <w:t>В целях обеспечения результативности и эффективности использования бюджетных средств сектором экономики и финансов еженедельно (11 единиц отчетности) осуществлялся мониторинг остатков средств на лицевых счетах главного распорядителя средств местного бюджета на сайте Министерства Финансов Ростовской области.</w:t>
      </w:r>
    </w:p>
    <w:p w:rsidR="00A9305B" w:rsidRPr="00A9305B" w:rsidRDefault="00A9305B" w:rsidP="00A9305B">
      <w:pPr>
        <w:spacing w:after="0" w:line="240" w:lineRule="auto"/>
        <w:ind w:firstLine="567"/>
        <w:jc w:val="both"/>
        <w:rPr>
          <w:rFonts w:ascii="Times New Roman" w:hAnsi="Times New Roman" w:cs="Times New Roman"/>
          <w:bCs/>
          <w:sz w:val="28"/>
          <w:szCs w:val="28"/>
        </w:rPr>
      </w:pPr>
      <w:r w:rsidRPr="00A9305B">
        <w:rPr>
          <w:rFonts w:ascii="Times New Roman" w:hAnsi="Times New Roman" w:cs="Times New Roman"/>
          <w:bCs/>
          <w:sz w:val="28"/>
          <w:szCs w:val="28"/>
        </w:rPr>
        <w:t>Ежемесячно по состоянию на 14 число каждого отчетного месяца на сайте Министерства финансов Ростовской области размещаем отчет «Ежемесячный мониторинг показателей местных бюджетов»</w:t>
      </w:r>
    </w:p>
    <w:p w:rsidR="00A9305B" w:rsidRPr="00A9305B" w:rsidRDefault="00A9305B" w:rsidP="00A9305B">
      <w:pPr>
        <w:autoSpaceDE w:val="0"/>
        <w:spacing w:after="0" w:line="240" w:lineRule="auto"/>
        <w:ind w:firstLine="540"/>
        <w:jc w:val="both"/>
        <w:rPr>
          <w:rFonts w:ascii="Times New Roman" w:hAnsi="Times New Roman" w:cs="Times New Roman"/>
          <w:sz w:val="28"/>
          <w:szCs w:val="28"/>
        </w:rPr>
      </w:pPr>
      <w:r w:rsidRPr="00A9305B">
        <w:rPr>
          <w:rFonts w:ascii="Times New Roman" w:hAnsi="Times New Roman" w:cs="Times New Roman"/>
          <w:sz w:val="28"/>
          <w:szCs w:val="28"/>
        </w:rPr>
        <w:t>Подготовлен отчет по сети, штатам и контингенту за 2019 год и сдан в финансовый отдел администрации Пролетарского района.</w:t>
      </w:r>
    </w:p>
    <w:p w:rsidR="00A9305B" w:rsidRPr="00A9305B" w:rsidRDefault="00A9305B" w:rsidP="00A9305B">
      <w:pPr>
        <w:autoSpaceDE w:val="0"/>
        <w:spacing w:after="0" w:line="240" w:lineRule="auto"/>
        <w:ind w:firstLine="540"/>
        <w:jc w:val="both"/>
        <w:rPr>
          <w:rFonts w:ascii="Times New Roman" w:hAnsi="Times New Roman" w:cs="Times New Roman"/>
          <w:sz w:val="28"/>
          <w:szCs w:val="28"/>
        </w:rPr>
      </w:pPr>
      <w:r w:rsidRPr="00A9305B">
        <w:rPr>
          <w:rFonts w:ascii="Times New Roman" w:hAnsi="Times New Roman" w:cs="Times New Roman"/>
          <w:sz w:val="28"/>
          <w:szCs w:val="28"/>
        </w:rPr>
        <w:t xml:space="preserve">Отчет «О расходах и численности работников органов местного самоуправления, избирательных комиссий муниципальных образований» по форме 14 МО формировался для сдачи в  финансовый отдел администрации Пролетарского района. </w:t>
      </w:r>
    </w:p>
    <w:p w:rsidR="00A9305B" w:rsidRPr="00A9305B" w:rsidRDefault="00A9305B" w:rsidP="00A9305B">
      <w:pPr>
        <w:autoSpaceDE w:val="0"/>
        <w:spacing w:after="0" w:line="240" w:lineRule="auto"/>
        <w:ind w:firstLine="540"/>
        <w:jc w:val="both"/>
        <w:rPr>
          <w:rFonts w:ascii="Times New Roman" w:hAnsi="Times New Roman" w:cs="Times New Roman"/>
          <w:sz w:val="28"/>
          <w:szCs w:val="28"/>
        </w:rPr>
      </w:pPr>
      <w:r w:rsidRPr="00A9305B">
        <w:rPr>
          <w:rFonts w:ascii="Times New Roman" w:hAnsi="Times New Roman" w:cs="Times New Roman"/>
          <w:sz w:val="28"/>
          <w:szCs w:val="28"/>
        </w:rPr>
        <w:t xml:space="preserve">Сформирован и представлен в финансовый отдел администрации Пролетарского района реестр расходных обязательств    Администрации Пролетарского городского поселения, а также проведен мониторинг местных бюджетов </w:t>
      </w:r>
      <w:proofErr w:type="gramStart"/>
      <w:r w:rsidRPr="00A9305B">
        <w:rPr>
          <w:rFonts w:ascii="Times New Roman" w:hAnsi="Times New Roman" w:cs="Times New Roman"/>
          <w:sz w:val="28"/>
          <w:szCs w:val="28"/>
        </w:rPr>
        <w:t>с</w:t>
      </w:r>
      <w:proofErr w:type="gramEnd"/>
      <w:r w:rsidRPr="00A9305B">
        <w:rPr>
          <w:rFonts w:ascii="Times New Roman" w:hAnsi="Times New Roman" w:cs="Times New Roman"/>
          <w:sz w:val="28"/>
          <w:szCs w:val="28"/>
        </w:rPr>
        <w:t xml:space="preserve"> ссылками и привязками всех нормативно-правовых документов и проектов всех принятых постановлений по Администрации Пролетарского городского поселения.</w:t>
      </w:r>
    </w:p>
    <w:p w:rsidR="00A9305B" w:rsidRPr="00A9305B" w:rsidRDefault="00A9305B" w:rsidP="00A9305B">
      <w:pPr>
        <w:pStyle w:val="ac"/>
        <w:spacing w:after="0"/>
        <w:ind w:left="0" w:firstLine="540"/>
        <w:jc w:val="both"/>
        <w:rPr>
          <w:sz w:val="28"/>
          <w:szCs w:val="28"/>
        </w:rPr>
      </w:pPr>
      <w:r w:rsidRPr="00A9305B">
        <w:rPr>
          <w:sz w:val="28"/>
          <w:szCs w:val="28"/>
        </w:rPr>
        <w:t>Ежедневно обрабатывались ведомости по движению свободного остатка средств бюджета, ведомости кассовых поступлений в бюджет и ведомости по кассовым выплатам из бюджета.</w:t>
      </w:r>
    </w:p>
    <w:p w:rsidR="00A9305B" w:rsidRPr="00A9305B" w:rsidRDefault="00A9305B" w:rsidP="00A9305B">
      <w:pPr>
        <w:pStyle w:val="ac"/>
        <w:spacing w:after="0"/>
        <w:ind w:left="0" w:firstLine="540"/>
        <w:jc w:val="both"/>
        <w:rPr>
          <w:sz w:val="28"/>
          <w:szCs w:val="28"/>
        </w:rPr>
      </w:pPr>
      <w:r w:rsidRPr="00A9305B">
        <w:rPr>
          <w:sz w:val="28"/>
          <w:szCs w:val="28"/>
        </w:rPr>
        <w:t xml:space="preserve">  Формирование и исполнение местного бюджета осуществлялось  в соответствии с    предусмотренными федеральным и областным законодательством </w:t>
      </w:r>
      <w:r w:rsidRPr="00A9305B">
        <w:rPr>
          <w:sz w:val="28"/>
          <w:szCs w:val="28"/>
        </w:rPr>
        <w:lastRenderedPageBreak/>
        <w:t xml:space="preserve">едиными правилами. Изданы проекты распоряжений, постановлений, определяющих методологию определенных вопросов, детализацию бюджетной классификации РФ в части, относящейся к местному бюджету, порядки финансирования, составления и ведения сводной бюджетной росписи местного бюджета. </w:t>
      </w:r>
    </w:p>
    <w:p w:rsidR="00A9305B" w:rsidRPr="00A9305B" w:rsidRDefault="00A9305B" w:rsidP="00A9305B">
      <w:pPr>
        <w:pStyle w:val="ac"/>
        <w:spacing w:after="0"/>
        <w:ind w:left="0" w:firstLine="540"/>
        <w:jc w:val="both"/>
        <w:rPr>
          <w:sz w:val="28"/>
          <w:szCs w:val="28"/>
        </w:rPr>
      </w:pPr>
      <w:r w:rsidRPr="00A9305B">
        <w:rPr>
          <w:sz w:val="28"/>
          <w:szCs w:val="28"/>
        </w:rPr>
        <w:t xml:space="preserve">В установленные сроки составлена и утверждена сводная бюджетная роспись бюджета поселения по бюджету 2020 г. По состоянию на 01.03.2020 в соответствии с принятыми решениями об уточнении бюджета вносились изменения в сводную бюджетную роспись бюджета поселения </w:t>
      </w:r>
      <w:proofErr w:type="gramStart"/>
      <w:r w:rsidRPr="00A9305B">
        <w:rPr>
          <w:sz w:val="28"/>
          <w:szCs w:val="28"/>
        </w:rPr>
        <w:t xml:space="preserve">( </w:t>
      </w:r>
      <w:proofErr w:type="gramEnd"/>
      <w:r w:rsidRPr="00A9305B">
        <w:rPr>
          <w:sz w:val="28"/>
          <w:szCs w:val="28"/>
        </w:rPr>
        <w:t xml:space="preserve">2 изменения).  </w:t>
      </w:r>
    </w:p>
    <w:p w:rsidR="00A9305B" w:rsidRPr="00A9305B" w:rsidRDefault="00A9305B" w:rsidP="00A9305B">
      <w:pPr>
        <w:autoSpaceDE w:val="0"/>
        <w:spacing w:after="0" w:line="240" w:lineRule="auto"/>
        <w:ind w:firstLine="540"/>
        <w:jc w:val="both"/>
        <w:rPr>
          <w:rFonts w:ascii="Times New Roman" w:hAnsi="Times New Roman" w:cs="Times New Roman"/>
          <w:sz w:val="28"/>
          <w:szCs w:val="28"/>
        </w:rPr>
      </w:pPr>
      <w:r w:rsidRPr="00A9305B">
        <w:rPr>
          <w:rFonts w:ascii="Times New Roman" w:hAnsi="Times New Roman" w:cs="Times New Roman"/>
          <w:sz w:val="28"/>
          <w:szCs w:val="28"/>
        </w:rPr>
        <w:t>Ежемесячно формируется кассовый план.</w:t>
      </w:r>
    </w:p>
    <w:p w:rsidR="00A9305B" w:rsidRPr="00A9305B" w:rsidRDefault="00A9305B" w:rsidP="00A9305B">
      <w:pPr>
        <w:autoSpaceDE w:val="0"/>
        <w:spacing w:after="0" w:line="240" w:lineRule="auto"/>
        <w:ind w:firstLine="540"/>
        <w:jc w:val="both"/>
        <w:rPr>
          <w:rFonts w:ascii="Times New Roman" w:hAnsi="Times New Roman" w:cs="Times New Roman"/>
          <w:sz w:val="28"/>
          <w:szCs w:val="28"/>
        </w:rPr>
      </w:pPr>
      <w:r w:rsidRPr="00A9305B">
        <w:rPr>
          <w:rFonts w:ascii="Times New Roman" w:hAnsi="Times New Roman" w:cs="Times New Roman"/>
          <w:sz w:val="28"/>
          <w:szCs w:val="28"/>
        </w:rPr>
        <w:t xml:space="preserve">Ежеквартально, а так же ежемесячно в течении 2020 года проводится и будет </w:t>
      </w:r>
      <w:proofErr w:type="gramStart"/>
      <w:r w:rsidRPr="00A9305B">
        <w:rPr>
          <w:rFonts w:ascii="Times New Roman" w:hAnsi="Times New Roman" w:cs="Times New Roman"/>
          <w:sz w:val="28"/>
          <w:szCs w:val="28"/>
        </w:rPr>
        <w:t>проводится</w:t>
      </w:r>
      <w:proofErr w:type="gramEnd"/>
      <w:r w:rsidRPr="00A9305B">
        <w:rPr>
          <w:rFonts w:ascii="Times New Roman" w:hAnsi="Times New Roman" w:cs="Times New Roman"/>
          <w:sz w:val="28"/>
          <w:szCs w:val="28"/>
        </w:rPr>
        <w:t xml:space="preserve"> анализ исполнения доходной и расходной частей бюджета поселения.</w:t>
      </w:r>
    </w:p>
    <w:p w:rsidR="00A9305B" w:rsidRPr="00A9305B" w:rsidRDefault="00A9305B" w:rsidP="00A9305B">
      <w:pPr>
        <w:pStyle w:val="ac"/>
        <w:spacing w:after="0"/>
        <w:ind w:left="0" w:firstLine="540"/>
        <w:jc w:val="both"/>
        <w:rPr>
          <w:sz w:val="28"/>
          <w:szCs w:val="28"/>
        </w:rPr>
      </w:pPr>
      <w:r w:rsidRPr="00A9305B">
        <w:rPr>
          <w:sz w:val="28"/>
          <w:szCs w:val="28"/>
        </w:rPr>
        <w:t>За 2019 год статистическая и налоговая отчетность была своевременно подготовлена и представлена по месту требования.</w:t>
      </w:r>
    </w:p>
    <w:p w:rsidR="00A9305B" w:rsidRPr="00A9305B" w:rsidRDefault="00A9305B" w:rsidP="00A9305B">
      <w:pPr>
        <w:pStyle w:val="ac"/>
        <w:spacing w:after="0"/>
        <w:ind w:left="0" w:firstLine="540"/>
        <w:jc w:val="both"/>
        <w:rPr>
          <w:sz w:val="28"/>
          <w:szCs w:val="28"/>
        </w:rPr>
      </w:pPr>
      <w:r w:rsidRPr="00A9305B">
        <w:rPr>
          <w:sz w:val="28"/>
          <w:szCs w:val="28"/>
        </w:rPr>
        <w:t>Составлялась оперативная информация по запросам в финансовый отдел, экономический отдел Администрации Пролетарского района и Министерство Финансов Ростовской области, Министерства ЖКХ РО и т.д.</w:t>
      </w:r>
    </w:p>
    <w:p w:rsidR="00A9305B" w:rsidRPr="00A9305B" w:rsidRDefault="00A9305B" w:rsidP="00A9305B">
      <w:pPr>
        <w:spacing w:after="0" w:line="240" w:lineRule="auto"/>
        <w:ind w:firstLine="540"/>
        <w:jc w:val="both"/>
        <w:rPr>
          <w:rFonts w:ascii="Times New Roman" w:hAnsi="Times New Roman" w:cs="Times New Roman"/>
          <w:color w:val="000000"/>
          <w:sz w:val="28"/>
          <w:szCs w:val="28"/>
        </w:rPr>
      </w:pPr>
      <w:r w:rsidRPr="00A9305B">
        <w:rPr>
          <w:rFonts w:ascii="Times New Roman" w:hAnsi="Times New Roman" w:cs="Times New Roman"/>
          <w:color w:val="000000"/>
          <w:sz w:val="28"/>
          <w:szCs w:val="28"/>
        </w:rPr>
        <w:t>Нормативно-правовые документы, публичный бюджет (бюджет для граждан) размещаются на официальном  интернет-сайте администрации Пролетарского городского поселения.</w:t>
      </w:r>
    </w:p>
    <w:p w:rsidR="00A9305B" w:rsidRPr="00A9305B" w:rsidRDefault="00A9305B" w:rsidP="00A9305B">
      <w:pPr>
        <w:spacing w:after="0" w:line="240" w:lineRule="auto"/>
        <w:ind w:firstLine="540"/>
        <w:jc w:val="both"/>
        <w:rPr>
          <w:rFonts w:ascii="Times New Roman" w:hAnsi="Times New Roman" w:cs="Times New Roman"/>
          <w:color w:val="000000"/>
          <w:sz w:val="28"/>
          <w:szCs w:val="28"/>
        </w:rPr>
      </w:pPr>
      <w:r w:rsidRPr="00A9305B">
        <w:rPr>
          <w:rFonts w:ascii="Times New Roman" w:hAnsi="Times New Roman" w:cs="Times New Roman"/>
          <w:color w:val="000000"/>
          <w:sz w:val="28"/>
          <w:szCs w:val="28"/>
        </w:rPr>
        <w:t>Осуществлялась работа в государственной информационной системе управления общественными финансами «Электронный бюджет».</w:t>
      </w:r>
    </w:p>
    <w:p w:rsidR="00A9305B" w:rsidRPr="00A9305B" w:rsidRDefault="00A9305B" w:rsidP="00A9305B">
      <w:pPr>
        <w:spacing w:after="0" w:line="240" w:lineRule="auto"/>
        <w:ind w:firstLine="540"/>
        <w:jc w:val="both"/>
        <w:rPr>
          <w:rFonts w:ascii="Times New Roman" w:hAnsi="Times New Roman" w:cs="Times New Roman"/>
          <w:color w:val="000000"/>
          <w:sz w:val="28"/>
          <w:szCs w:val="28"/>
        </w:rPr>
      </w:pPr>
      <w:r w:rsidRPr="00A9305B">
        <w:rPr>
          <w:rFonts w:ascii="Times New Roman" w:hAnsi="Times New Roman" w:cs="Times New Roman"/>
          <w:color w:val="000000"/>
          <w:sz w:val="28"/>
          <w:szCs w:val="28"/>
        </w:rPr>
        <w:t>Проводился мониторинг по статям 8.1, 8.2, 8.8, 8.9 областного закона от 25.10.2002 №273-ЗС «Об административных правонарушениях».</w:t>
      </w:r>
    </w:p>
    <w:p w:rsidR="00A9305B" w:rsidRPr="00A9305B" w:rsidRDefault="00A9305B" w:rsidP="00A9305B">
      <w:pPr>
        <w:spacing w:after="0" w:line="240" w:lineRule="auto"/>
        <w:ind w:firstLine="540"/>
        <w:jc w:val="both"/>
        <w:rPr>
          <w:rFonts w:ascii="Times New Roman" w:hAnsi="Times New Roman" w:cs="Times New Roman"/>
          <w:color w:val="000000"/>
          <w:sz w:val="28"/>
          <w:szCs w:val="28"/>
        </w:rPr>
      </w:pPr>
      <w:r w:rsidRPr="00A9305B">
        <w:rPr>
          <w:rFonts w:ascii="Times New Roman" w:hAnsi="Times New Roman" w:cs="Times New Roman"/>
          <w:color w:val="000000"/>
          <w:sz w:val="28"/>
          <w:szCs w:val="28"/>
        </w:rPr>
        <w:t>Осуществлялась работа по организации и проведению праздничных ярмарок, ярмарок выходного дня на территории поселения.</w:t>
      </w:r>
    </w:p>
    <w:p w:rsidR="00A9305B" w:rsidRPr="00A9305B" w:rsidRDefault="00A9305B" w:rsidP="00A9305B">
      <w:pPr>
        <w:spacing w:after="0" w:line="240" w:lineRule="auto"/>
        <w:ind w:firstLine="540"/>
        <w:jc w:val="both"/>
        <w:rPr>
          <w:rFonts w:ascii="Times New Roman" w:hAnsi="Times New Roman" w:cs="Times New Roman"/>
          <w:color w:val="000000"/>
          <w:sz w:val="28"/>
          <w:szCs w:val="28"/>
        </w:rPr>
      </w:pPr>
      <w:r w:rsidRPr="00A9305B">
        <w:rPr>
          <w:rFonts w:ascii="Times New Roman" w:hAnsi="Times New Roman" w:cs="Times New Roman"/>
          <w:color w:val="000000"/>
          <w:sz w:val="28"/>
          <w:szCs w:val="28"/>
        </w:rPr>
        <w:t>Формирование отчетов о реализации муниципальных программ Пролетарского городского поселения за 2019 год.</w:t>
      </w:r>
    </w:p>
    <w:p w:rsidR="00A9305B" w:rsidRPr="00A9305B" w:rsidRDefault="00A9305B" w:rsidP="00A9305B">
      <w:pPr>
        <w:spacing w:after="0" w:line="240" w:lineRule="auto"/>
        <w:ind w:firstLine="540"/>
        <w:jc w:val="both"/>
        <w:rPr>
          <w:rFonts w:ascii="Times New Roman" w:hAnsi="Times New Roman" w:cs="Times New Roman"/>
          <w:color w:val="000000"/>
          <w:sz w:val="28"/>
          <w:szCs w:val="28"/>
        </w:rPr>
      </w:pPr>
      <w:r w:rsidRPr="00A9305B">
        <w:rPr>
          <w:rFonts w:ascii="Times New Roman" w:hAnsi="Times New Roman" w:cs="Times New Roman"/>
          <w:color w:val="000000"/>
          <w:sz w:val="28"/>
          <w:szCs w:val="28"/>
        </w:rPr>
        <w:t xml:space="preserve">Осуществлялся финансово-экономический </w:t>
      </w:r>
      <w:proofErr w:type="gramStart"/>
      <w:r w:rsidRPr="00A9305B">
        <w:rPr>
          <w:rFonts w:ascii="Times New Roman" w:hAnsi="Times New Roman" w:cs="Times New Roman"/>
          <w:color w:val="000000"/>
          <w:sz w:val="28"/>
          <w:szCs w:val="28"/>
        </w:rPr>
        <w:t>контроль за</w:t>
      </w:r>
      <w:proofErr w:type="gramEnd"/>
      <w:r w:rsidRPr="00A9305B">
        <w:rPr>
          <w:rFonts w:ascii="Times New Roman" w:hAnsi="Times New Roman" w:cs="Times New Roman"/>
          <w:color w:val="000000"/>
          <w:sz w:val="28"/>
          <w:szCs w:val="28"/>
        </w:rPr>
        <w:t xml:space="preserve"> деятельностью Муниципальных Унитарных Предприятий Пролетарского городского поселения, предоставлялись субсидии – на финансовое обеспечение (возмещение) затрат в связи с производством (реализацией) товаров, выполнением работ, оказанием услуг в виде предоставления финансовой поддержки МУП.</w:t>
      </w:r>
    </w:p>
    <w:p w:rsidR="00A9305B" w:rsidRPr="00A9305B" w:rsidRDefault="00A9305B" w:rsidP="00A9305B">
      <w:pPr>
        <w:spacing w:after="0" w:line="240" w:lineRule="auto"/>
        <w:ind w:firstLine="540"/>
        <w:jc w:val="both"/>
        <w:rPr>
          <w:rFonts w:ascii="Times New Roman" w:hAnsi="Times New Roman" w:cs="Times New Roman"/>
          <w:color w:val="000000"/>
          <w:sz w:val="28"/>
          <w:szCs w:val="28"/>
        </w:rPr>
      </w:pPr>
      <w:r w:rsidRPr="00A9305B">
        <w:rPr>
          <w:rFonts w:ascii="Times New Roman" w:hAnsi="Times New Roman" w:cs="Times New Roman"/>
          <w:color w:val="000000"/>
          <w:sz w:val="28"/>
          <w:szCs w:val="28"/>
        </w:rPr>
        <w:t xml:space="preserve">Осуществление </w:t>
      </w:r>
      <w:proofErr w:type="gramStart"/>
      <w:r w:rsidRPr="00A9305B">
        <w:rPr>
          <w:rFonts w:ascii="Times New Roman" w:hAnsi="Times New Roman" w:cs="Times New Roman"/>
          <w:color w:val="000000"/>
          <w:sz w:val="28"/>
          <w:szCs w:val="28"/>
        </w:rPr>
        <w:t>контроля за</w:t>
      </w:r>
      <w:proofErr w:type="gramEnd"/>
      <w:r w:rsidRPr="00A9305B">
        <w:rPr>
          <w:rFonts w:ascii="Times New Roman" w:hAnsi="Times New Roman" w:cs="Times New Roman"/>
          <w:color w:val="000000"/>
          <w:sz w:val="28"/>
          <w:szCs w:val="28"/>
        </w:rPr>
        <w:t xml:space="preserve"> передачей полномочий из бюджета Пролетарского городского поселения по созданию  условий для организации досуга и обеспечения жителей поселения услугами организаций культуры, по организации библиотечного обслуживания населения, комплектованию и обеспечению сохранности библиотечных фондов библиотек Пролетарского городского поселения.</w:t>
      </w:r>
    </w:p>
    <w:p w:rsidR="00A9305B" w:rsidRPr="00A9305B" w:rsidRDefault="00A9305B" w:rsidP="00A9305B">
      <w:pPr>
        <w:pStyle w:val="ae"/>
        <w:spacing w:after="0" w:line="240" w:lineRule="auto"/>
        <w:rPr>
          <w:rFonts w:ascii="Times New Roman" w:hAnsi="Times New Roman" w:cs="Times New Roman"/>
          <w:color w:val="000000"/>
          <w:sz w:val="28"/>
          <w:szCs w:val="28"/>
        </w:rPr>
      </w:pPr>
    </w:p>
    <w:p w:rsidR="00A9305B" w:rsidRPr="00A9305B" w:rsidRDefault="00A9305B" w:rsidP="00A9305B">
      <w:pPr>
        <w:pStyle w:val="ae"/>
        <w:spacing w:after="0" w:line="240" w:lineRule="auto"/>
        <w:rPr>
          <w:rStyle w:val="s10"/>
          <w:rFonts w:ascii="Times New Roman" w:hAnsi="Times New Roman"/>
          <w:b/>
          <w:color w:val="000000"/>
          <w:sz w:val="28"/>
          <w:szCs w:val="28"/>
        </w:rPr>
      </w:pPr>
      <w:r w:rsidRPr="00A9305B">
        <w:rPr>
          <w:rFonts w:ascii="Times New Roman" w:hAnsi="Times New Roman" w:cs="Times New Roman"/>
          <w:color w:val="000000"/>
          <w:sz w:val="28"/>
          <w:szCs w:val="28"/>
        </w:rPr>
        <w:t xml:space="preserve">      </w:t>
      </w:r>
      <w:r w:rsidRPr="00A9305B">
        <w:rPr>
          <w:rStyle w:val="s10"/>
          <w:rFonts w:ascii="Times New Roman" w:hAnsi="Times New Roman"/>
          <w:b/>
          <w:color w:val="000000"/>
          <w:sz w:val="28"/>
          <w:szCs w:val="28"/>
        </w:rPr>
        <w:t xml:space="preserve">2. Структура сектора экономики и финансов </w:t>
      </w:r>
    </w:p>
    <w:p w:rsidR="00A9305B" w:rsidRPr="00A9305B" w:rsidRDefault="00A9305B" w:rsidP="00A9305B">
      <w:pPr>
        <w:pStyle w:val="ae"/>
        <w:spacing w:after="0" w:line="240" w:lineRule="auto"/>
        <w:rPr>
          <w:rStyle w:val="s10"/>
          <w:rFonts w:ascii="Times New Roman" w:hAnsi="Times New Roman"/>
          <w:b/>
          <w:color w:val="000000"/>
          <w:sz w:val="28"/>
          <w:szCs w:val="28"/>
        </w:rPr>
      </w:pPr>
    </w:p>
    <w:p w:rsidR="00A9305B" w:rsidRPr="00A9305B" w:rsidRDefault="00A9305B" w:rsidP="00A9305B">
      <w:pPr>
        <w:spacing w:after="0" w:line="240" w:lineRule="auto"/>
        <w:ind w:right="-224" w:firstLine="540"/>
        <w:jc w:val="both"/>
        <w:rPr>
          <w:rFonts w:ascii="Times New Roman" w:hAnsi="Times New Roman" w:cs="Times New Roman"/>
          <w:sz w:val="28"/>
          <w:szCs w:val="28"/>
        </w:rPr>
      </w:pPr>
      <w:r w:rsidRPr="00A9305B">
        <w:rPr>
          <w:rFonts w:ascii="Times New Roman" w:hAnsi="Times New Roman" w:cs="Times New Roman"/>
          <w:sz w:val="28"/>
          <w:szCs w:val="28"/>
        </w:rPr>
        <w:lastRenderedPageBreak/>
        <w:t xml:space="preserve">В соответствии со структурой Администрации Пролетарского городского поселения утвержденной решением Собрания депутатов Пролетарского городского поселения, Сектор экономики и финансов  Администрации Пролетарского городского поселения входит в структуру  Администрации Пролетарского городского поселения. </w:t>
      </w:r>
    </w:p>
    <w:p w:rsidR="00A9305B" w:rsidRPr="00A9305B" w:rsidRDefault="00A9305B" w:rsidP="00A9305B">
      <w:pPr>
        <w:spacing w:after="0" w:line="240" w:lineRule="auto"/>
        <w:ind w:right="-224" w:firstLine="540"/>
        <w:jc w:val="both"/>
        <w:rPr>
          <w:rFonts w:ascii="Times New Roman" w:hAnsi="Times New Roman" w:cs="Times New Roman"/>
          <w:sz w:val="28"/>
          <w:szCs w:val="28"/>
        </w:rPr>
      </w:pPr>
      <w:r w:rsidRPr="00A9305B">
        <w:rPr>
          <w:rFonts w:ascii="Times New Roman" w:hAnsi="Times New Roman" w:cs="Times New Roman"/>
          <w:sz w:val="28"/>
          <w:szCs w:val="28"/>
        </w:rPr>
        <w:t>В I квартале 2020 года году в структуру сектора экономики и финансов Администрации Пролетарского городского поселения входят:</w:t>
      </w:r>
    </w:p>
    <w:p w:rsidR="00A9305B" w:rsidRPr="00A9305B" w:rsidRDefault="00A9305B" w:rsidP="00A9305B">
      <w:pPr>
        <w:pStyle w:val="a4"/>
        <w:ind w:firstLine="567"/>
        <w:jc w:val="both"/>
        <w:rPr>
          <w:rFonts w:ascii="Times New Roman" w:hAnsi="Times New Roman" w:cs="Times New Roman"/>
          <w:i/>
          <w:sz w:val="28"/>
          <w:szCs w:val="28"/>
        </w:rPr>
      </w:pPr>
      <w:r w:rsidRPr="00A9305B">
        <w:rPr>
          <w:rFonts w:ascii="Times New Roman" w:hAnsi="Times New Roman" w:cs="Times New Roman"/>
          <w:sz w:val="28"/>
          <w:szCs w:val="28"/>
        </w:rPr>
        <w:t>- Начальник сектора экономики и финансов;</w:t>
      </w:r>
    </w:p>
    <w:p w:rsidR="00A9305B" w:rsidRPr="00A9305B" w:rsidRDefault="00A9305B" w:rsidP="00A9305B">
      <w:pPr>
        <w:pStyle w:val="a4"/>
        <w:ind w:firstLine="567"/>
        <w:jc w:val="both"/>
        <w:rPr>
          <w:rFonts w:ascii="Times New Roman" w:hAnsi="Times New Roman" w:cs="Times New Roman"/>
          <w:sz w:val="28"/>
          <w:szCs w:val="28"/>
        </w:rPr>
      </w:pPr>
      <w:r w:rsidRPr="00A9305B">
        <w:rPr>
          <w:rFonts w:ascii="Times New Roman" w:hAnsi="Times New Roman" w:cs="Times New Roman"/>
          <w:sz w:val="28"/>
          <w:szCs w:val="28"/>
        </w:rPr>
        <w:t>- Ведущий специалист;</w:t>
      </w:r>
    </w:p>
    <w:p w:rsidR="00A9305B" w:rsidRPr="00A9305B" w:rsidRDefault="00A9305B" w:rsidP="00A9305B">
      <w:pPr>
        <w:pStyle w:val="a4"/>
        <w:ind w:firstLine="567"/>
        <w:jc w:val="both"/>
        <w:rPr>
          <w:rFonts w:ascii="Times New Roman" w:hAnsi="Times New Roman" w:cs="Times New Roman"/>
          <w:sz w:val="28"/>
          <w:szCs w:val="28"/>
        </w:rPr>
      </w:pPr>
      <w:r w:rsidRPr="00A9305B">
        <w:rPr>
          <w:rFonts w:ascii="Times New Roman" w:hAnsi="Times New Roman" w:cs="Times New Roman"/>
          <w:sz w:val="28"/>
          <w:szCs w:val="28"/>
        </w:rPr>
        <w:t>- Ведущий специалист;</w:t>
      </w:r>
    </w:p>
    <w:p w:rsidR="00A9305B" w:rsidRPr="00A9305B" w:rsidRDefault="00A9305B" w:rsidP="00A9305B">
      <w:pPr>
        <w:pStyle w:val="a4"/>
        <w:ind w:firstLine="567"/>
        <w:jc w:val="both"/>
        <w:rPr>
          <w:rFonts w:ascii="Times New Roman" w:hAnsi="Times New Roman" w:cs="Times New Roman"/>
          <w:sz w:val="28"/>
          <w:szCs w:val="28"/>
        </w:rPr>
      </w:pPr>
      <w:r w:rsidRPr="00A9305B">
        <w:rPr>
          <w:rFonts w:ascii="Times New Roman" w:hAnsi="Times New Roman" w:cs="Times New Roman"/>
          <w:sz w:val="28"/>
          <w:szCs w:val="28"/>
        </w:rPr>
        <w:t>- Старший инспектор.</w:t>
      </w:r>
    </w:p>
    <w:p w:rsidR="00A9305B" w:rsidRPr="00A9305B" w:rsidRDefault="00A9305B" w:rsidP="00A9305B">
      <w:pPr>
        <w:pStyle w:val="a4"/>
        <w:jc w:val="both"/>
        <w:rPr>
          <w:rFonts w:ascii="Times New Roman" w:hAnsi="Times New Roman" w:cs="Times New Roman"/>
          <w:color w:val="000000"/>
          <w:sz w:val="28"/>
          <w:szCs w:val="28"/>
        </w:rPr>
      </w:pPr>
      <w:r w:rsidRPr="00A9305B">
        <w:rPr>
          <w:rFonts w:ascii="Times New Roman" w:hAnsi="Times New Roman" w:cs="Times New Roman"/>
          <w:sz w:val="28"/>
          <w:szCs w:val="28"/>
        </w:rPr>
        <w:tab/>
        <w:t xml:space="preserve">Численность работников  сектора экономики и финансов по штатному расписанию составляла 4 штатные единицы. </w:t>
      </w:r>
    </w:p>
    <w:p w:rsidR="00A9305B" w:rsidRPr="00A9305B" w:rsidRDefault="00A9305B" w:rsidP="00A9305B">
      <w:pPr>
        <w:spacing w:after="0" w:line="240" w:lineRule="auto"/>
        <w:ind w:firstLine="540"/>
        <w:jc w:val="both"/>
        <w:rPr>
          <w:rFonts w:ascii="Times New Roman" w:hAnsi="Times New Roman" w:cs="Times New Roman"/>
          <w:color w:val="000000"/>
          <w:sz w:val="28"/>
          <w:szCs w:val="28"/>
        </w:rPr>
      </w:pPr>
      <w:r w:rsidRPr="00A9305B">
        <w:rPr>
          <w:rFonts w:ascii="Times New Roman" w:hAnsi="Times New Roman" w:cs="Times New Roman"/>
          <w:sz w:val="28"/>
          <w:szCs w:val="28"/>
        </w:rPr>
        <w:t>Из них: муниципальные служащие 3 человека.</w:t>
      </w:r>
      <w:r w:rsidRPr="00A9305B">
        <w:rPr>
          <w:rFonts w:ascii="Times New Roman" w:hAnsi="Times New Roman" w:cs="Times New Roman"/>
          <w:color w:val="000000"/>
          <w:sz w:val="28"/>
          <w:szCs w:val="28"/>
        </w:rPr>
        <w:t xml:space="preserve"> </w:t>
      </w:r>
    </w:p>
    <w:p w:rsidR="00A9305B" w:rsidRPr="00A9305B" w:rsidRDefault="00A9305B" w:rsidP="00A9305B">
      <w:pPr>
        <w:spacing w:after="0" w:line="240" w:lineRule="auto"/>
        <w:ind w:firstLine="540"/>
        <w:jc w:val="both"/>
        <w:rPr>
          <w:rFonts w:ascii="Times New Roman" w:hAnsi="Times New Roman" w:cs="Times New Roman"/>
          <w:sz w:val="28"/>
          <w:szCs w:val="28"/>
        </w:rPr>
      </w:pPr>
      <w:r w:rsidRPr="00A9305B">
        <w:rPr>
          <w:rFonts w:ascii="Times New Roman" w:hAnsi="Times New Roman" w:cs="Times New Roman"/>
          <w:color w:val="000000"/>
          <w:sz w:val="28"/>
          <w:szCs w:val="28"/>
        </w:rPr>
        <w:t>Все муниципальные служащие имеют высшее образование.</w:t>
      </w:r>
    </w:p>
    <w:p w:rsidR="00A9305B" w:rsidRPr="00A9305B" w:rsidRDefault="00A9305B" w:rsidP="00A9305B">
      <w:pPr>
        <w:pStyle w:val="BodyTextIndent21"/>
        <w:numPr>
          <w:ilvl w:val="12"/>
          <w:numId w:val="0"/>
        </w:numPr>
        <w:ind w:firstLine="567"/>
        <w:rPr>
          <w:sz w:val="28"/>
          <w:szCs w:val="28"/>
        </w:rPr>
      </w:pPr>
      <w:r w:rsidRPr="00A9305B">
        <w:rPr>
          <w:sz w:val="28"/>
          <w:szCs w:val="28"/>
        </w:rPr>
        <w:t xml:space="preserve">Сектор экономики и финансов образован в целях формирования, организации, обслуживания и </w:t>
      </w:r>
      <w:proofErr w:type="gramStart"/>
      <w:r w:rsidRPr="00A9305B">
        <w:rPr>
          <w:sz w:val="28"/>
          <w:szCs w:val="28"/>
        </w:rPr>
        <w:t>контроля за</w:t>
      </w:r>
      <w:proofErr w:type="gramEnd"/>
      <w:r w:rsidRPr="00A9305B">
        <w:rPr>
          <w:sz w:val="28"/>
          <w:szCs w:val="28"/>
        </w:rPr>
        <w:t xml:space="preserve"> исполнением местного бюджета и осуществления в пределах своих полномочий муниципального управления финансовыми ресурсами Администрации Пролетарского городского поселения.</w:t>
      </w:r>
    </w:p>
    <w:p w:rsidR="00A9305B" w:rsidRPr="00A9305B" w:rsidRDefault="00A9305B" w:rsidP="00A9305B">
      <w:pPr>
        <w:spacing w:after="0" w:line="240" w:lineRule="auto"/>
        <w:ind w:firstLine="540"/>
        <w:jc w:val="both"/>
        <w:rPr>
          <w:rFonts w:ascii="Times New Roman" w:hAnsi="Times New Roman" w:cs="Times New Roman"/>
          <w:b/>
          <w:sz w:val="28"/>
          <w:szCs w:val="28"/>
        </w:rPr>
      </w:pPr>
    </w:p>
    <w:p w:rsidR="00A9305B" w:rsidRPr="00A9305B" w:rsidRDefault="00A9305B" w:rsidP="00A9305B">
      <w:pPr>
        <w:spacing w:after="0" w:line="240" w:lineRule="auto"/>
        <w:ind w:firstLine="540"/>
        <w:jc w:val="both"/>
        <w:rPr>
          <w:rFonts w:ascii="Times New Roman" w:hAnsi="Times New Roman" w:cs="Times New Roman"/>
          <w:b/>
          <w:sz w:val="28"/>
          <w:szCs w:val="28"/>
        </w:rPr>
      </w:pPr>
      <w:r w:rsidRPr="00A9305B">
        <w:rPr>
          <w:rFonts w:ascii="Times New Roman" w:hAnsi="Times New Roman" w:cs="Times New Roman"/>
          <w:b/>
          <w:sz w:val="28"/>
          <w:szCs w:val="28"/>
        </w:rPr>
        <w:t>3. Задачи сектора экономики и финансов на 2020 год:</w:t>
      </w:r>
    </w:p>
    <w:p w:rsidR="00A9305B" w:rsidRPr="00A9305B" w:rsidRDefault="00A9305B" w:rsidP="00A9305B">
      <w:pPr>
        <w:pStyle w:val="p2"/>
        <w:spacing w:before="0" w:beforeAutospacing="0" w:after="0" w:afterAutospacing="0"/>
        <w:ind w:firstLine="284"/>
        <w:jc w:val="both"/>
        <w:rPr>
          <w:b/>
          <w:sz w:val="28"/>
          <w:szCs w:val="28"/>
        </w:rPr>
      </w:pPr>
      <w:r w:rsidRPr="00A9305B">
        <w:rPr>
          <w:color w:val="000000"/>
          <w:sz w:val="28"/>
          <w:szCs w:val="28"/>
        </w:rPr>
        <w:t xml:space="preserve">    </w:t>
      </w:r>
      <w:r w:rsidRPr="00A9305B">
        <w:rPr>
          <w:sz w:val="28"/>
          <w:szCs w:val="28"/>
        </w:rPr>
        <w:t>В течение 2020 года</w:t>
      </w:r>
      <w:r w:rsidRPr="00A9305B">
        <w:rPr>
          <w:b/>
          <w:sz w:val="28"/>
          <w:szCs w:val="28"/>
        </w:rPr>
        <w:t xml:space="preserve"> </w:t>
      </w:r>
      <w:r w:rsidRPr="00A9305B">
        <w:rPr>
          <w:rStyle w:val="s10"/>
          <w:color w:val="000000"/>
          <w:sz w:val="28"/>
          <w:szCs w:val="28"/>
        </w:rPr>
        <w:t>приоритетными направлениями  деятельности с</w:t>
      </w:r>
      <w:r w:rsidRPr="00A9305B">
        <w:rPr>
          <w:sz w:val="28"/>
          <w:szCs w:val="28"/>
        </w:rPr>
        <w:t>ектора экономики и финансов будет:</w:t>
      </w:r>
    </w:p>
    <w:p w:rsidR="00A9305B" w:rsidRPr="00A9305B" w:rsidRDefault="00A9305B" w:rsidP="00A9305B">
      <w:pPr>
        <w:spacing w:after="0" w:line="240" w:lineRule="auto"/>
        <w:ind w:firstLine="284"/>
        <w:jc w:val="both"/>
        <w:rPr>
          <w:rFonts w:ascii="Times New Roman" w:hAnsi="Times New Roman" w:cs="Times New Roman"/>
          <w:sz w:val="28"/>
          <w:szCs w:val="28"/>
        </w:rPr>
      </w:pPr>
      <w:r w:rsidRPr="00A9305B">
        <w:rPr>
          <w:rFonts w:ascii="Times New Roman" w:hAnsi="Times New Roman" w:cs="Times New Roman"/>
          <w:sz w:val="28"/>
          <w:szCs w:val="28"/>
        </w:rPr>
        <w:t>- обеспечение эффективного управления муниципальными  финансами на основе современных автоматизированных технологий планирования и исполнения бюджета, внедрения инновационных методов финансового управления ресурсами;</w:t>
      </w:r>
    </w:p>
    <w:p w:rsidR="00A9305B" w:rsidRPr="00A9305B" w:rsidRDefault="00A9305B" w:rsidP="00A9305B">
      <w:pPr>
        <w:spacing w:after="0" w:line="240" w:lineRule="auto"/>
        <w:ind w:firstLine="284"/>
        <w:jc w:val="both"/>
        <w:rPr>
          <w:rFonts w:ascii="Times New Roman" w:hAnsi="Times New Roman" w:cs="Times New Roman"/>
          <w:sz w:val="28"/>
          <w:szCs w:val="28"/>
        </w:rPr>
      </w:pPr>
      <w:r w:rsidRPr="00A9305B">
        <w:rPr>
          <w:rFonts w:ascii="Times New Roman" w:hAnsi="Times New Roman" w:cs="Times New Roman"/>
          <w:sz w:val="28"/>
          <w:szCs w:val="28"/>
        </w:rPr>
        <w:t>- принятие мер по обеспечению поступления налоговых доходов, неналоговых доходов и безвозмездных поступлений Пролетарского городского поселения;</w:t>
      </w:r>
    </w:p>
    <w:p w:rsidR="00A9305B" w:rsidRPr="00A9305B" w:rsidRDefault="00A9305B" w:rsidP="00A9305B">
      <w:pPr>
        <w:spacing w:after="0" w:line="240" w:lineRule="auto"/>
        <w:ind w:firstLine="284"/>
        <w:jc w:val="both"/>
        <w:rPr>
          <w:rFonts w:ascii="Times New Roman" w:hAnsi="Times New Roman" w:cs="Times New Roman"/>
          <w:sz w:val="28"/>
          <w:szCs w:val="28"/>
        </w:rPr>
      </w:pPr>
      <w:r w:rsidRPr="00A9305B">
        <w:rPr>
          <w:rFonts w:ascii="Times New Roman" w:hAnsi="Times New Roman" w:cs="Times New Roman"/>
          <w:sz w:val="28"/>
          <w:szCs w:val="28"/>
        </w:rPr>
        <w:t>- обеспечение равномерного и эффективного использования средств бюджета поселения в течение текущего финансового года;</w:t>
      </w:r>
    </w:p>
    <w:p w:rsidR="00A9305B" w:rsidRPr="00A9305B" w:rsidRDefault="00A9305B" w:rsidP="00A9305B">
      <w:pPr>
        <w:spacing w:after="0" w:line="240" w:lineRule="auto"/>
        <w:ind w:firstLine="284"/>
        <w:jc w:val="both"/>
        <w:rPr>
          <w:rFonts w:ascii="Times New Roman" w:hAnsi="Times New Roman" w:cs="Times New Roman"/>
          <w:sz w:val="28"/>
          <w:szCs w:val="28"/>
        </w:rPr>
      </w:pPr>
      <w:r w:rsidRPr="00A9305B">
        <w:rPr>
          <w:rFonts w:ascii="Times New Roman" w:hAnsi="Times New Roman" w:cs="Times New Roman"/>
          <w:sz w:val="28"/>
          <w:szCs w:val="28"/>
        </w:rPr>
        <w:t xml:space="preserve">- обеспечение режима экономного расходования средств по всем направлениям и проведение оптимизации расходов на содержание аппарата; </w:t>
      </w:r>
    </w:p>
    <w:p w:rsidR="00A9305B" w:rsidRPr="00A9305B" w:rsidRDefault="00A9305B" w:rsidP="00A9305B">
      <w:pPr>
        <w:spacing w:after="0" w:line="240" w:lineRule="auto"/>
        <w:ind w:firstLine="284"/>
        <w:jc w:val="both"/>
        <w:rPr>
          <w:rFonts w:ascii="Times New Roman" w:hAnsi="Times New Roman" w:cs="Times New Roman"/>
          <w:sz w:val="28"/>
          <w:szCs w:val="28"/>
        </w:rPr>
      </w:pPr>
      <w:r w:rsidRPr="00A9305B">
        <w:rPr>
          <w:rFonts w:ascii="Times New Roman" w:hAnsi="Times New Roman" w:cs="Times New Roman"/>
          <w:sz w:val="28"/>
          <w:szCs w:val="28"/>
        </w:rPr>
        <w:t>- принять меры по недопущению образования просроченной кредиторской задолженности по расходам бюджета Пролетарского городского поселения;</w:t>
      </w:r>
    </w:p>
    <w:p w:rsidR="00A9305B" w:rsidRPr="00A9305B" w:rsidRDefault="00A9305B" w:rsidP="00A9305B">
      <w:pPr>
        <w:pStyle w:val="p2"/>
        <w:spacing w:before="0" w:beforeAutospacing="0" w:after="0" w:afterAutospacing="0"/>
        <w:ind w:firstLine="284"/>
        <w:jc w:val="both"/>
        <w:rPr>
          <w:color w:val="000000"/>
          <w:sz w:val="28"/>
          <w:szCs w:val="28"/>
        </w:rPr>
      </w:pPr>
      <w:r w:rsidRPr="00A9305B">
        <w:rPr>
          <w:rStyle w:val="s4"/>
          <w:color w:val="000000"/>
          <w:sz w:val="28"/>
          <w:szCs w:val="28"/>
        </w:rPr>
        <w:t>- продолжить работу по открытости и прозрачности бюджетного процесса.</w:t>
      </w:r>
    </w:p>
    <w:p w:rsidR="00A9305B" w:rsidRPr="00A9305B" w:rsidRDefault="00A9305B" w:rsidP="00A9305B">
      <w:pPr>
        <w:spacing w:after="0" w:line="240" w:lineRule="auto"/>
        <w:ind w:firstLine="720"/>
        <w:jc w:val="both"/>
        <w:rPr>
          <w:rFonts w:ascii="Times New Roman" w:hAnsi="Times New Roman" w:cs="Times New Roman"/>
          <w:sz w:val="28"/>
          <w:szCs w:val="28"/>
        </w:rPr>
      </w:pPr>
    </w:p>
    <w:p w:rsidR="00A9305B" w:rsidRPr="00A9305B" w:rsidRDefault="00A9305B" w:rsidP="00A9305B">
      <w:pPr>
        <w:spacing w:after="0" w:line="240" w:lineRule="auto"/>
        <w:ind w:firstLine="720"/>
        <w:jc w:val="both"/>
        <w:rPr>
          <w:rFonts w:ascii="Times New Roman" w:hAnsi="Times New Roman" w:cs="Times New Roman"/>
          <w:sz w:val="28"/>
          <w:szCs w:val="28"/>
        </w:rPr>
      </w:pPr>
    </w:p>
    <w:p w:rsidR="00A9305B" w:rsidRPr="00A9305B" w:rsidRDefault="00A9305B" w:rsidP="00A9305B">
      <w:pPr>
        <w:spacing w:after="0" w:line="240" w:lineRule="auto"/>
        <w:jc w:val="right"/>
        <w:outlineLvl w:val="0"/>
        <w:rPr>
          <w:rFonts w:ascii="Times New Roman" w:hAnsi="Times New Roman" w:cs="Times New Roman"/>
          <w:b/>
          <w:bCs/>
          <w:sz w:val="28"/>
          <w:szCs w:val="28"/>
        </w:rPr>
      </w:pPr>
    </w:p>
    <w:p w:rsidR="00A9305B" w:rsidRPr="00A9305B" w:rsidRDefault="00A9305B" w:rsidP="00A9305B">
      <w:pPr>
        <w:spacing w:after="0" w:line="240" w:lineRule="auto"/>
        <w:jc w:val="center"/>
        <w:outlineLvl w:val="0"/>
        <w:rPr>
          <w:rFonts w:ascii="Times New Roman" w:hAnsi="Times New Roman" w:cs="Times New Roman"/>
          <w:b/>
          <w:bCs/>
          <w:sz w:val="28"/>
          <w:szCs w:val="28"/>
        </w:rPr>
      </w:pPr>
      <w:r w:rsidRPr="00A9305B">
        <w:rPr>
          <w:rFonts w:ascii="Times New Roman" w:hAnsi="Times New Roman" w:cs="Times New Roman"/>
          <w:b/>
          <w:bCs/>
          <w:sz w:val="28"/>
          <w:szCs w:val="28"/>
        </w:rPr>
        <w:t xml:space="preserve">РОСТОВСКАЯ ОБЛАСТЬ          </w:t>
      </w:r>
    </w:p>
    <w:p w:rsidR="00A9305B" w:rsidRPr="00A9305B" w:rsidRDefault="00A9305B" w:rsidP="00A9305B">
      <w:pPr>
        <w:spacing w:after="0" w:line="240" w:lineRule="auto"/>
        <w:jc w:val="center"/>
        <w:outlineLvl w:val="0"/>
        <w:rPr>
          <w:rFonts w:ascii="Times New Roman" w:hAnsi="Times New Roman" w:cs="Times New Roman"/>
          <w:b/>
          <w:bCs/>
          <w:sz w:val="28"/>
          <w:szCs w:val="28"/>
        </w:rPr>
      </w:pPr>
      <w:r w:rsidRPr="00A9305B">
        <w:rPr>
          <w:rFonts w:ascii="Times New Roman" w:hAnsi="Times New Roman" w:cs="Times New Roman"/>
          <w:b/>
          <w:bCs/>
          <w:sz w:val="28"/>
          <w:szCs w:val="28"/>
        </w:rPr>
        <w:t xml:space="preserve">           МУНИЦИПАЛЬНОЕ ОБРАЗОВАНИЕ</w:t>
      </w:r>
    </w:p>
    <w:p w:rsidR="00A9305B" w:rsidRPr="00A9305B" w:rsidRDefault="00A9305B" w:rsidP="00A9305B">
      <w:pPr>
        <w:spacing w:after="0" w:line="240" w:lineRule="auto"/>
        <w:jc w:val="center"/>
        <w:outlineLvl w:val="0"/>
        <w:rPr>
          <w:rFonts w:ascii="Times New Roman" w:hAnsi="Times New Roman" w:cs="Times New Roman"/>
          <w:b/>
          <w:bCs/>
          <w:sz w:val="28"/>
          <w:szCs w:val="28"/>
        </w:rPr>
      </w:pPr>
      <w:r w:rsidRPr="00A9305B">
        <w:rPr>
          <w:rFonts w:ascii="Times New Roman" w:hAnsi="Times New Roman" w:cs="Times New Roman"/>
          <w:b/>
          <w:bCs/>
          <w:sz w:val="28"/>
          <w:szCs w:val="28"/>
        </w:rPr>
        <w:t>«ПРОЛЕТАРСКОЕ ГОРОДСКОЕ ПОСЕЛЕНИЕ»</w:t>
      </w:r>
    </w:p>
    <w:p w:rsidR="00A9305B" w:rsidRPr="00A9305B" w:rsidRDefault="00A9305B" w:rsidP="00A9305B">
      <w:pPr>
        <w:spacing w:after="0" w:line="240" w:lineRule="auto"/>
        <w:jc w:val="center"/>
        <w:outlineLvl w:val="0"/>
        <w:rPr>
          <w:rFonts w:ascii="Times New Roman" w:hAnsi="Times New Roman" w:cs="Times New Roman"/>
          <w:b/>
          <w:bCs/>
          <w:sz w:val="28"/>
          <w:szCs w:val="28"/>
        </w:rPr>
      </w:pPr>
      <w:r w:rsidRPr="00A9305B">
        <w:rPr>
          <w:rFonts w:ascii="Times New Roman" w:hAnsi="Times New Roman" w:cs="Times New Roman"/>
          <w:b/>
          <w:bCs/>
          <w:sz w:val="28"/>
          <w:szCs w:val="28"/>
        </w:rPr>
        <w:t>СОБРАНИЕ ДЕПУТАТОВ</w:t>
      </w:r>
    </w:p>
    <w:p w:rsidR="00A9305B" w:rsidRPr="00A9305B" w:rsidRDefault="00A9305B" w:rsidP="00A9305B">
      <w:pPr>
        <w:spacing w:after="0" w:line="240" w:lineRule="auto"/>
        <w:jc w:val="center"/>
        <w:rPr>
          <w:rFonts w:ascii="Times New Roman" w:hAnsi="Times New Roman" w:cs="Times New Roman"/>
          <w:b/>
          <w:bCs/>
          <w:sz w:val="28"/>
          <w:szCs w:val="28"/>
        </w:rPr>
      </w:pPr>
      <w:r w:rsidRPr="00A9305B">
        <w:rPr>
          <w:rFonts w:ascii="Times New Roman" w:hAnsi="Times New Roman" w:cs="Times New Roman"/>
          <w:b/>
          <w:bCs/>
          <w:sz w:val="28"/>
          <w:szCs w:val="28"/>
        </w:rPr>
        <w:lastRenderedPageBreak/>
        <w:t xml:space="preserve"> ПРОЛЕТАРСКОГО ГОРОДСКОГО ПОСЕЛЕНИЯ</w:t>
      </w:r>
    </w:p>
    <w:p w:rsidR="00A9305B" w:rsidRPr="00A9305B" w:rsidRDefault="00A9305B" w:rsidP="00A9305B">
      <w:pPr>
        <w:spacing w:after="0" w:line="240" w:lineRule="auto"/>
        <w:jc w:val="center"/>
        <w:rPr>
          <w:rFonts w:ascii="Times New Roman" w:hAnsi="Times New Roman" w:cs="Times New Roman"/>
          <w:sz w:val="28"/>
          <w:szCs w:val="28"/>
        </w:rPr>
      </w:pPr>
    </w:p>
    <w:p w:rsidR="00A9305B" w:rsidRPr="00A9305B" w:rsidRDefault="00A9305B" w:rsidP="00A9305B">
      <w:pPr>
        <w:spacing w:after="0" w:line="240" w:lineRule="auto"/>
        <w:jc w:val="center"/>
        <w:rPr>
          <w:rFonts w:ascii="Times New Roman" w:hAnsi="Times New Roman" w:cs="Times New Roman"/>
          <w:b/>
          <w:sz w:val="28"/>
          <w:szCs w:val="28"/>
        </w:rPr>
      </w:pPr>
      <w:r w:rsidRPr="00A9305B">
        <w:rPr>
          <w:rFonts w:ascii="Times New Roman" w:hAnsi="Times New Roman" w:cs="Times New Roman"/>
          <w:b/>
          <w:sz w:val="28"/>
          <w:szCs w:val="28"/>
        </w:rPr>
        <w:t>РЕШЕНИЕ</w:t>
      </w:r>
    </w:p>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Об утверждении  отчета о работе  сектора земельных и имущественных отношений Администрации Пролетарского городского поселения о проделанной работе    за 1 квартал 2020 года</w:t>
      </w:r>
    </w:p>
    <w:p w:rsidR="00A9305B" w:rsidRPr="00A9305B" w:rsidRDefault="00A9305B" w:rsidP="00A9305B">
      <w:pPr>
        <w:spacing w:after="0" w:line="240" w:lineRule="auto"/>
        <w:rPr>
          <w:rFonts w:ascii="Times New Roman" w:hAnsi="Times New Roman" w:cs="Times New Roman"/>
          <w:b/>
          <w:sz w:val="28"/>
          <w:szCs w:val="28"/>
        </w:rPr>
      </w:pPr>
      <w:r w:rsidRPr="00A9305B">
        <w:rPr>
          <w:rFonts w:ascii="Times New Roman" w:hAnsi="Times New Roman" w:cs="Times New Roman"/>
          <w:b/>
          <w:sz w:val="28"/>
          <w:szCs w:val="28"/>
        </w:rPr>
        <w:t>Принято</w:t>
      </w:r>
    </w:p>
    <w:p w:rsidR="00A9305B" w:rsidRPr="00A9305B" w:rsidRDefault="00A9305B" w:rsidP="00A9305B">
      <w:pPr>
        <w:spacing w:after="0" w:line="240" w:lineRule="auto"/>
        <w:rPr>
          <w:rFonts w:ascii="Times New Roman" w:hAnsi="Times New Roman" w:cs="Times New Roman"/>
          <w:b/>
          <w:sz w:val="28"/>
          <w:szCs w:val="28"/>
        </w:rPr>
      </w:pPr>
      <w:r w:rsidRPr="00A9305B">
        <w:rPr>
          <w:rFonts w:ascii="Times New Roman" w:hAnsi="Times New Roman" w:cs="Times New Roman"/>
          <w:b/>
          <w:sz w:val="28"/>
          <w:szCs w:val="28"/>
        </w:rPr>
        <w:t>Собранием депутатов                                                                   25  марта   2020 года</w:t>
      </w:r>
    </w:p>
    <w:p w:rsidR="00A9305B" w:rsidRPr="00A9305B" w:rsidRDefault="00A9305B" w:rsidP="00A9305B">
      <w:pPr>
        <w:spacing w:after="0" w:line="240" w:lineRule="auto"/>
        <w:rPr>
          <w:rFonts w:ascii="Times New Roman" w:hAnsi="Times New Roman" w:cs="Times New Roman"/>
          <w:b/>
          <w:sz w:val="28"/>
          <w:szCs w:val="28"/>
        </w:rPr>
      </w:pPr>
    </w:p>
    <w:p w:rsidR="00A9305B" w:rsidRPr="00A9305B" w:rsidRDefault="00A9305B" w:rsidP="00A9305B">
      <w:pPr>
        <w:spacing w:after="0" w:line="240" w:lineRule="auto"/>
        <w:ind w:right="-279"/>
        <w:jc w:val="both"/>
        <w:rPr>
          <w:rFonts w:ascii="Times New Roman" w:hAnsi="Times New Roman" w:cs="Times New Roman"/>
          <w:sz w:val="28"/>
          <w:szCs w:val="28"/>
        </w:rPr>
      </w:pPr>
      <w:r w:rsidRPr="00A9305B">
        <w:rPr>
          <w:rFonts w:ascii="Times New Roman" w:hAnsi="Times New Roman" w:cs="Times New Roman"/>
          <w:sz w:val="28"/>
          <w:szCs w:val="28"/>
        </w:rPr>
        <w:tab/>
        <w:t xml:space="preserve">В соответствии с </w:t>
      </w:r>
      <w:r w:rsidRPr="00A9305B">
        <w:rPr>
          <w:rFonts w:ascii="Times New Roman" w:hAnsi="Times New Roman" w:cs="Times New Roman"/>
          <w:bCs/>
          <w:sz w:val="28"/>
          <w:szCs w:val="28"/>
        </w:rPr>
        <w:t>Федеральным</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законом</w:t>
      </w:r>
      <w:r w:rsidRPr="00A9305B">
        <w:rPr>
          <w:rFonts w:ascii="Times New Roman" w:hAnsi="Times New Roman" w:cs="Times New Roman"/>
          <w:sz w:val="28"/>
          <w:szCs w:val="28"/>
        </w:rPr>
        <w:t xml:space="preserve"> от 6 октября 2003 г. N 131-</w:t>
      </w:r>
      <w:r w:rsidRPr="00A9305B">
        <w:rPr>
          <w:rFonts w:ascii="Times New Roman" w:hAnsi="Times New Roman" w:cs="Times New Roman"/>
          <w:bCs/>
          <w:sz w:val="28"/>
          <w:szCs w:val="28"/>
        </w:rPr>
        <w:t>ФЗ</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Об</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общих</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принципах</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организации</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местного</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самоуправления</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в</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Российской</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Федерации</w:t>
      </w:r>
      <w:r w:rsidRPr="00A9305B">
        <w:rPr>
          <w:rFonts w:ascii="Times New Roman" w:hAnsi="Times New Roman" w:cs="Times New Roman"/>
          <w:sz w:val="28"/>
          <w:szCs w:val="28"/>
        </w:rPr>
        <w:t xml:space="preserve">", Уставом муниципального образования «Пролетарское городское поселение»,  заслушав начальника сектора земельных и имущественных отношений Н.В.Полякова, Собрание депутатов Пролетарского городского поселения РЕШИЛО: </w:t>
      </w:r>
    </w:p>
    <w:p w:rsidR="00A9305B" w:rsidRPr="00A9305B" w:rsidRDefault="00A9305B" w:rsidP="00A9305B">
      <w:pPr>
        <w:spacing w:after="0" w:line="240" w:lineRule="auto"/>
        <w:ind w:right="-279"/>
        <w:jc w:val="center"/>
        <w:rPr>
          <w:rFonts w:ascii="Times New Roman" w:hAnsi="Times New Roman" w:cs="Times New Roman"/>
          <w:sz w:val="28"/>
          <w:szCs w:val="28"/>
        </w:rPr>
      </w:pPr>
    </w:p>
    <w:p w:rsidR="00A9305B" w:rsidRPr="00A9305B" w:rsidRDefault="00A9305B" w:rsidP="00A9305B">
      <w:pPr>
        <w:pStyle w:val="a4"/>
        <w:jc w:val="both"/>
        <w:rPr>
          <w:rFonts w:ascii="Times New Roman" w:hAnsi="Times New Roman" w:cs="Times New Roman"/>
          <w:sz w:val="28"/>
          <w:szCs w:val="28"/>
        </w:rPr>
      </w:pPr>
      <w:r w:rsidRPr="00A9305B">
        <w:rPr>
          <w:rFonts w:ascii="Times New Roman" w:hAnsi="Times New Roman" w:cs="Times New Roman"/>
          <w:sz w:val="28"/>
          <w:szCs w:val="28"/>
        </w:rPr>
        <w:t xml:space="preserve">  </w:t>
      </w:r>
    </w:p>
    <w:p w:rsidR="00A9305B" w:rsidRPr="00A9305B" w:rsidRDefault="00A9305B" w:rsidP="00A9305B">
      <w:pPr>
        <w:spacing w:after="0" w:line="240" w:lineRule="auto"/>
        <w:ind w:firstLine="709"/>
        <w:jc w:val="both"/>
        <w:rPr>
          <w:rFonts w:ascii="Times New Roman" w:hAnsi="Times New Roman" w:cs="Times New Roman"/>
          <w:sz w:val="28"/>
          <w:szCs w:val="28"/>
        </w:rPr>
      </w:pPr>
      <w:r w:rsidRPr="00A9305B">
        <w:rPr>
          <w:rFonts w:ascii="Times New Roman" w:hAnsi="Times New Roman" w:cs="Times New Roman"/>
          <w:sz w:val="28"/>
          <w:szCs w:val="28"/>
        </w:rPr>
        <w:tab/>
        <w:t xml:space="preserve">1.Принять к сведению отчет о работе  сектора земельных и имущественных отношений Администрации Пролетарского городского поселения за 1 квартал 2020 года   </w:t>
      </w:r>
      <w:proofErr w:type="gramStart"/>
      <w:r w:rsidRPr="00A9305B">
        <w:rPr>
          <w:rFonts w:ascii="Times New Roman" w:hAnsi="Times New Roman" w:cs="Times New Roman"/>
          <w:sz w:val="28"/>
          <w:szCs w:val="28"/>
        </w:rPr>
        <w:t xml:space="preserve">( </w:t>
      </w:r>
      <w:proofErr w:type="gramEnd"/>
      <w:r w:rsidRPr="00A9305B">
        <w:rPr>
          <w:rFonts w:ascii="Times New Roman" w:hAnsi="Times New Roman" w:cs="Times New Roman"/>
          <w:sz w:val="28"/>
          <w:szCs w:val="28"/>
        </w:rPr>
        <w:t>отчет прилагается).</w:t>
      </w: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ab/>
        <w:t xml:space="preserve">2. Настоящее решение подлежит публикации в порядке,  установленном для официального опубликования муниципальных правовых актов и размещению на официальном сайте. </w:t>
      </w:r>
    </w:p>
    <w:p w:rsidR="00A9305B" w:rsidRPr="00A9305B" w:rsidRDefault="00A9305B" w:rsidP="00A9305B">
      <w:pPr>
        <w:spacing w:after="0" w:line="240" w:lineRule="auto"/>
        <w:jc w:val="both"/>
        <w:rPr>
          <w:rFonts w:ascii="Times New Roman" w:hAnsi="Times New Roman" w:cs="Times New Roman"/>
          <w:b/>
          <w:sz w:val="28"/>
          <w:szCs w:val="28"/>
        </w:rPr>
      </w:pPr>
      <w:r w:rsidRPr="00A9305B">
        <w:rPr>
          <w:rFonts w:ascii="Times New Roman" w:hAnsi="Times New Roman" w:cs="Times New Roman"/>
          <w:sz w:val="28"/>
          <w:szCs w:val="28"/>
        </w:rPr>
        <w:tab/>
        <w:t>3. Контроль над  исполнением настоящего решения возложить на комиссию  по благоустройству, строительству, жилищно-коммунальному хозяйству, транспорту и дорожной деятельности (</w:t>
      </w:r>
      <w:proofErr w:type="spellStart"/>
      <w:r w:rsidRPr="00A9305B">
        <w:rPr>
          <w:rFonts w:ascii="Times New Roman" w:hAnsi="Times New Roman" w:cs="Times New Roman"/>
          <w:sz w:val="28"/>
          <w:szCs w:val="28"/>
        </w:rPr>
        <w:t>В</w:t>
      </w:r>
      <w:proofErr w:type="gramStart"/>
      <w:r w:rsidRPr="00A9305B">
        <w:rPr>
          <w:rFonts w:ascii="Times New Roman" w:hAnsi="Times New Roman" w:cs="Times New Roman"/>
          <w:sz w:val="28"/>
          <w:szCs w:val="28"/>
        </w:rPr>
        <w:t>,И</w:t>
      </w:r>
      <w:proofErr w:type="gramEnd"/>
      <w:r w:rsidRPr="00A9305B">
        <w:rPr>
          <w:rFonts w:ascii="Times New Roman" w:hAnsi="Times New Roman" w:cs="Times New Roman"/>
          <w:sz w:val="28"/>
          <w:szCs w:val="28"/>
        </w:rPr>
        <w:t>.Кравцов</w:t>
      </w:r>
      <w:proofErr w:type="spellEnd"/>
      <w:r w:rsidRPr="00A9305B">
        <w:rPr>
          <w:rFonts w:ascii="Times New Roman" w:hAnsi="Times New Roman" w:cs="Times New Roman"/>
          <w:sz w:val="28"/>
          <w:szCs w:val="28"/>
        </w:rPr>
        <w:t>).</w:t>
      </w: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 xml:space="preserve">Председатель Собрания депутатов - глава  </w:t>
      </w: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 xml:space="preserve">Пролетарского городского поселения                                         Н.А. Кузьмина                                    </w:t>
      </w: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г. Пролетарск</w:t>
      </w: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 xml:space="preserve">  25  марта  2020 года</w:t>
      </w: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 227</w:t>
      </w:r>
    </w:p>
    <w:p w:rsidR="00A9305B" w:rsidRPr="00A9305B" w:rsidRDefault="00A9305B" w:rsidP="00A9305B">
      <w:pPr>
        <w:spacing w:after="0" w:line="240" w:lineRule="auto"/>
        <w:jc w:val="right"/>
        <w:rPr>
          <w:rFonts w:ascii="Times New Roman" w:hAnsi="Times New Roman" w:cs="Times New Roman"/>
          <w:sz w:val="28"/>
          <w:szCs w:val="28"/>
        </w:rPr>
      </w:pPr>
    </w:p>
    <w:p w:rsidR="00A9305B" w:rsidRPr="00A9305B" w:rsidRDefault="00A9305B" w:rsidP="00A9305B">
      <w:pPr>
        <w:spacing w:after="0" w:line="240" w:lineRule="auto"/>
        <w:jc w:val="right"/>
        <w:rPr>
          <w:rFonts w:ascii="Times New Roman" w:hAnsi="Times New Roman" w:cs="Times New Roman"/>
          <w:sz w:val="28"/>
          <w:szCs w:val="28"/>
        </w:rPr>
      </w:pP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lastRenderedPageBreak/>
        <w:t>Приложение № 1</w:t>
      </w: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к решению Собрания депутатов</w:t>
      </w: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Пролетарского городского поселения</w:t>
      </w: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 xml:space="preserve"> от 25.03.2020 № 227</w:t>
      </w:r>
    </w:p>
    <w:p w:rsidR="00A9305B" w:rsidRPr="00A9305B" w:rsidRDefault="00A9305B" w:rsidP="00A9305B">
      <w:pPr>
        <w:spacing w:after="0" w:line="240" w:lineRule="auto"/>
        <w:jc w:val="center"/>
        <w:rPr>
          <w:rFonts w:ascii="Times New Roman" w:hAnsi="Times New Roman" w:cs="Times New Roman"/>
          <w:b/>
          <w:sz w:val="28"/>
          <w:szCs w:val="28"/>
          <w:u w:val="single"/>
        </w:rPr>
      </w:pPr>
      <w:r w:rsidRPr="00A9305B">
        <w:rPr>
          <w:rFonts w:ascii="Times New Roman" w:hAnsi="Times New Roman" w:cs="Times New Roman"/>
          <w:b/>
          <w:sz w:val="28"/>
          <w:szCs w:val="28"/>
          <w:u w:val="single"/>
        </w:rPr>
        <w:t>Информация сектора земельных и имущественных отношений Администрации Пролетарского городского поселения</w:t>
      </w:r>
    </w:p>
    <w:p w:rsidR="00A9305B" w:rsidRPr="00A9305B" w:rsidRDefault="00A9305B" w:rsidP="00A9305B">
      <w:pPr>
        <w:spacing w:after="0" w:line="240" w:lineRule="auto"/>
        <w:jc w:val="center"/>
        <w:rPr>
          <w:rFonts w:ascii="Times New Roman" w:hAnsi="Times New Roman" w:cs="Times New Roman"/>
          <w:b/>
          <w:sz w:val="28"/>
          <w:szCs w:val="28"/>
          <w:u w:val="single"/>
        </w:rPr>
      </w:pPr>
      <w:r w:rsidRPr="00A9305B">
        <w:rPr>
          <w:rFonts w:ascii="Times New Roman" w:hAnsi="Times New Roman" w:cs="Times New Roman"/>
          <w:b/>
          <w:sz w:val="28"/>
          <w:szCs w:val="28"/>
          <w:u w:val="single"/>
        </w:rPr>
        <w:t xml:space="preserve"> о проделанной работе    за 1 квартал 2020 года</w:t>
      </w:r>
    </w:p>
    <w:p w:rsidR="00A9305B" w:rsidRPr="00A9305B" w:rsidRDefault="00A9305B" w:rsidP="00A9305B">
      <w:pPr>
        <w:pStyle w:val="ConsPlusNonformat"/>
        <w:jc w:val="both"/>
        <w:rPr>
          <w:rFonts w:ascii="Times New Roman" w:hAnsi="Times New Roman"/>
          <w:sz w:val="28"/>
          <w:szCs w:val="28"/>
        </w:rPr>
      </w:pPr>
    </w:p>
    <w:p w:rsidR="00A9305B" w:rsidRPr="00A9305B" w:rsidRDefault="00A9305B" w:rsidP="00A9305B">
      <w:pPr>
        <w:spacing w:after="0" w:line="240" w:lineRule="auto"/>
        <w:ind w:firstLine="567"/>
        <w:jc w:val="both"/>
        <w:rPr>
          <w:rFonts w:ascii="Times New Roman" w:hAnsi="Times New Roman" w:cs="Times New Roman"/>
          <w:sz w:val="28"/>
          <w:szCs w:val="28"/>
        </w:rPr>
      </w:pPr>
      <w:r w:rsidRPr="00A9305B">
        <w:rPr>
          <w:rFonts w:ascii="Times New Roman" w:hAnsi="Times New Roman" w:cs="Times New Roman"/>
          <w:sz w:val="28"/>
          <w:szCs w:val="28"/>
        </w:rPr>
        <w:t>За период с 01.01.2020 по 25.03.2020 в Администрацию Пролетарского городского поселения поступило 56 заявлений по вопросу предоставления муниципальных услуг по распоряжению земельными участками, государственная собственность на которые не разграничена.</w:t>
      </w:r>
    </w:p>
    <w:p w:rsidR="00A9305B" w:rsidRPr="00A9305B" w:rsidRDefault="00A9305B" w:rsidP="00A9305B">
      <w:pPr>
        <w:spacing w:after="0" w:line="240" w:lineRule="auto"/>
        <w:ind w:firstLine="567"/>
        <w:jc w:val="both"/>
        <w:rPr>
          <w:rFonts w:ascii="Times New Roman" w:hAnsi="Times New Roman" w:cs="Times New Roman"/>
          <w:sz w:val="28"/>
          <w:szCs w:val="28"/>
        </w:rPr>
      </w:pPr>
      <w:r w:rsidRPr="00A9305B">
        <w:rPr>
          <w:rFonts w:ascii="Times New Roman" w:hAnsi="Times New Roman" w:cs="Times New Roman"/>
          <w:sz w:val="28"/>
          <w:szCs w:val="28"/>
        </w:rPr>
        <w:t>На основании соглашения о взаимодействии при распоряжении земельными участками, государственная собственность на которые не разграничена от 04.03.2015 заключенного между Администрацией Пролетарского городского поселения и Администрацией Пролетарского района вышеуказанные заявления были переданы в Комитет по управлению муниципальным имуществом Администрации Пролетарского района в сроки, установленные действующими Административными регламентами.</w:t>
      </w:r>
    </w:p>
    <w:p w:rsidR="00A9305B" w:rsidRPr="00A9305B" w:rsidRDefault="00A9305B" w:rsidP="00A9305B">
      <w:pPr>
        <w:spacing w:after="0" w:line="240" w:lineRule="auto"/>
        <w:ind w:firstLine="567"/>
        <w:jc w:val="both"/>
        <w:rPr>
          <w:rFonts w:ascii="Times New Roman" w:hAnsi="Times New Roman" w:cs="Times New Roman"/>
          <w:sz w:val="28"/>
          <w:szCs w:val="28"/>
        </w:rPr>
      </w:pPr>
      <w:r w:rsidRPr="00A9305B">
        <w:rPr>
          <w:rFonts w:ascii="Times New Roman" w:hAnsi="Times New Roman" w:cs="Times New Roman"/>
          <w:sz w:val="28"/>
          <w:szCs w:val="28"/>
        </w:rPr>
        <w:t xml:space="preserve">В целях реализации национального проекта «Жилье и городская среда» и муниципальной программы «Формирование современной городской среды на территории Пролетарского городского поселения» в постоянное (бессрочное) пользование за Администрацией Пролетарского городского поселения оформлен земельный участок общей площадью 2 224 кв. м, </w:t>
      </w:r>
      <w:r w:rsidRPr="00A9305B">
        <w:rPr>
          <w:rStyle w:val="button-search"/>
          <w:rFonts w:ascii="Times New Roman" w:hAnsi="Times New Roman" w:cs="Times New Roman"/>
          <w:sz w:val="28"/>
          <w:szCs w:val="28"/>
        </w:rPr>
        <w:t xml:space="preserve">61:31:0000000:10024 </w:t>
      </w:r>
      <w:r w:rsidRPr="00A9305B">
        <w:rPr>
          <w:rFonts w:ascii="Times New Roman" w:hAnsi="Times New Roman" w:cs="Times New Roman"/>
          <w:sz w:val="28"/>
          <w:szCs w:val="28"/>
        </w:rPr>
        <w:t xml:space="preserve">с местоположением: </w:t>
      </w:r>
      <w:proofErr w:type="gramStart"/>
      <w:r w:rsidRPr="00A9305B">
        <w:rPr>
          <w:rFonts w:ascii="Times New Roman" w:hAnsi="Times New Roman" w:cs="Times New Roman"/>
          <w:sz w:val="28"/>
          <w:szCs w:val="28"/>
        </w:rPr>
        <w:t xml:space="preserve">Ростовская область, Пролетарский район, г. Пролетарск, пер. Красный от ул. </w:t>
      </w:r>
      <w:proofErr w:type="spellStart"/>
      <w:r w:rsidRPr="00A9305B">
        <w:rPr>
          <w:rFonts w:ascii="Times New Roman" w:hAnsi="Times New Roman" w:cs="Times New Roman"/>
          <w:sz w:val="28"/>
          <w:szCs w:val="28"/>
        </w:rPr>
        <w:t>Думенко</w:t>
      </w:r>
      <w:proofErr w:type="spellEnd"/>
      <w:r w:rsidRPr="00A9305B">
        <w:rPr>
          <w:rFonts w:ascii="Times New Roman" w:hAnsi="Times New Roman" w:cs="Times New Roman"/>
          <w:sz w:val="28"/>
          <w:szCs w:val="28"/>
        </w:rPr>
        <w:t xml:space="preserve"> до ул. Пионерская, городская площадь ул. Ленина, для благоустройства и содержания общественной территории (аллея).</w:t>
      </w:r>
      <w:proofErr w:type="gramEnd"/>
    </w:p>
    <w:p w:rsidR="00A9305B" w:rsidRPr="00A9305B" w:rsidRDefault="00A9305B" w:rsidP="00A9305B">
      <w:pPr>
        <w:pStyle w:val="ConsPlusNonformat"/>
        <w:ind w:firstLine="567"/>
        <w:jc w:val="both"/>
        <w:rPr>
          <w:rFonts w:ascii="Times New Roman" w:hAnsi="Times New Roman"/>
          <w:sz w:val="28"/>
          <w:szCs w:val="28"/>
        </w:rPr>
      </w:pPr>
      <w:proofErr w:type="gramStart"/>
      <w:r w:rsidRPr="00A9305B">
        <w:rPr>
          <w:rFonts w:ascii="Times New Roman" w:hAnsi="Times New Roman"/>
          <w:sz w:val="28"/>
          <w:szCs w:val="28"/>
        </w:rPr>
        <w:t>В отчетном периоде 2020 года заключен 1 муниципальный контракт с кадастровым инженером на общую сумму 60940 руб. на выполнение кадастровых работ по межеванию, определению границ и площади земельных участков, занятых объектами недвижимого имущества расположенных на территории Пролетарского городского поселения с последующей постановкой на кадастровый учет (под памятниками, под плотинами, для размещения детских площадок).</w:t>
      </w:r>
      <w:proofErr w:type="gramEnd"/>
    </w:p>
    <w:p w:rsidR="00A9305B" w:rsidRPr="00A9305B" w:rsidRDefault="00A9305B" w:rsidP="00A9305B">
      <w:pPr>
        <w:spacing w:after="0" w:line="240" w:lineRule="auto"/>
        <w:ind w:firstLine="567"/>
        <w:rPr>
          <w:rFonts w:ascii="Times New Roman" w:hAnsi="Times New Roman" w:cs="Times New Roman"/>
          <w:sz w:val="28"/>
          <w:szCs w:val="28"/>
        </w:rPr>
      </w:pPr>
      <w:r w:rsidRPr="00A9305B">
        <w:rPr>
          <w:rFonts w:ascii="Times New Roman" w:hAnsi="Times New Roman" w:cs="Times New Roman"/>
          <w:sz w:val="28"/>
          <w:szCs w:val="28"/>
        </w:rPr>
        <w:t>Организованы и проведены 7 спортивных мероприятий: мини-футбол, пулевая стрельба, шахматы, настольный теннис и шахматы среди инвалидов.</w:t>
      </w:r>
    </w:p>
    <w:p w:rsidR="00A9305B" w:rsidRPr="00A9305B" w:rsidRDefault="00A9305B" w:rsidP="00A9305B">
      <w:pPr>
        <w:spacing w:after="0" w:line="240" w:lineRule="auto"/>
        <w:ind w:firstLine="567"/>
        <w:rPr>
          <w:rFonts w:ascii="Times New Roman" w:hAnsi="Times New Roman" w:cs="Times New Roman"/>
          <w:sz w:val="28"/>
          <w:szCs w:val="28"/>
        </w:rPr>
      </w:pPr>
      <w:r w:rsidRPr="00A9305B">
        <w:rPr>
          <w:rFonts w:ascii="Times New Roman" w:hAnsi="Times New Roman" w:cs="Times New Roman"/>
          <w:sz w:val="28"/>
          <w:szCs w:val="28"/>
        </w:rPr>
        <w:t>Подготовлено и подано в Пролетарский районный суд 24 иска о признании права собственности на бесхозяйные объекты недвижимости. Зарегистрировано право собственности на 2 объекта недвижимости (канализационные сети).</w:t>
      </w:r>
    </w:p>
    <w:p w:rsidR="00A9305B" w:rsidRPr="00A9305B" w:rsidRDefault="00A9305B" w:rsidP="00A9305B">
      <w:pPr>
        <w:spacing w:after="0" w:line="240" w:lineRule="auto"/>
        <w:ind w:firstLine="567"/>
        <w:rPr>
          <w:rFonts w:ascii="Times New Roman" w:hAnsi="Times New Roman" w:cs="Times New Roman"/>
          <w:sz w:val="28"/>
          <w:szCs w:val="28"/>
        </w:rPr>
      </w:pPr>
      <w:r w:rsidRPr="00A9305B">
        <w:rPr>
          <w:rFonts w:ascii="Times New Roman" w:hAnsi="Times New Roman" w:cs="Times New Roman"/>
          <w:sz w:val="28"/>
          <w:szCs w:val="28"/>
        </w:rPr>
        <w:t xml:space="preserve"> Сделаны запросы через портал </w:t>
      </w:r>
      <w:proofErr w:type="spellStart"/>
      <w:r w:rsidRPr="00A9305B">
        <w:rPr>
          <w:rFonts w:ascii="Times New Roman" w:hAnsi="Times New Roman" w:cs="Times New Roman"/>
          <w:sz w:val="28"/>
          <w:szCs w:val="28"/>
        </w:rPr>
        <w:t>Росреестра</w:t>
      </w:r>
      <w:proofErr w:type="spellEnd"/>
      <w:r w:rsidRPr="00A9305B">
        <w:rPr>
          <w:rFonts w:ascii="Times New Roman" w:hAnsi="Times New Roman" w:cs="Times New Roman"/>
          <w:sz w:val="28"/>
          <w:szCs w:val="28"/>
        </w:rPr>
        <w:t xml:space="preserve"> на объекты недвижимости 25.</w:t>
      </w:r>
    </w:p>
    <w:p w:rsidR="00A9305B" w:rsidRPr="00A9305B" w:rsidRDefault="00A9305B" w:rsidP="00A9305B">
      <w:pPr>
        <w:spacing w:after="0" w:line="240" w:lineRule="auto"/>
        <w:ind w:firstLine="567"/>
        <w:rPr>
          <w:rFonts w:ascii="Times New Roman" w:hAnsi="Times New Roman" w:cs="Times New Roman"/>
          <w:sz w:val="28"/>
          <w:szCs w:val="28"/>
        </w:rPr>
      </w:pPr>
      <w:r w:rsidRPr="00A9305B">
        <w:rPr>
          <w:rFonts w:ascii="Times New Roman" w:hAnsi="Times New Roman" w:cs="Times New Roman"/>
          <w:sz w:val="28"/>
          <w:szCs w:val="28"/>
        </w:rPr>
        <w:t xml:space="preserve">Выдано разрешений на подключение газа 5. </w:t>
      </w:r>
    </w:p>
    <w:p w:rsidR="00A9305B" w:rsidRPr="00A9305B" w:rsidRDefault="00A9305B" w:rsidP="00A9305B">
      <w:pPr>
        <w:spacing w:after="0" w:line="240" w:lineRule="auto"/>
        <w:ind w:firstLine="567"/>
        <w:rPr>
          <w:rFonts w:ascii="Times New Roman" w:hAnsi="Times New Roman" w:cs="Times New Roman"/>
          <w:sz w:val="28"/>
          <w:szCs w:val="28"/>
        </w:rPr>
      </w:pPr>
      <w:r w:rsidRPr="00A9305B">
        <w:rPr>
          <w:rFonts w:ascii="Times New Roman" w:hAnsi="Times New Roman" w:cs="Times New Roman"/>
          <w:sz w:val="28"/>
          <w:szCs w:val="28"/>
        </w:rPr>
        <w:t>Присвоено адресов – 14.</w:t>
      </w:r>
    </w:p>
    <w:p w:rsidR="00A9305B" w:rsidRPr="00A9305B" w:rsidRDefault="00A9305B" w:rsidP="00A9305B">
      <w:pPr>
        <w:spacing w:after="0" w:line="240" w:lineRule="auto"/>
        <w:ind w:firstLine="567"/>
        <w:rPr>
          <w:rFonts w:ascii="Times New Roman" w:hAnsi="Times New Roman" w:cs="Times New Roman"/>
          <w:sz w:val="28"/>
          <w:szCs w:val="28"/>
        </w:rPr>
      </w:pPr>
      <w:r w:rsidRPr="00A9305B">
        <w:rPr>
          <w:rFonts w:ascii="Times New Roman" w:hAnsi="Times New Roman" w:cs="Times New Roman"/>
          <w:sz w:val="28"/>
          <w:szCs w:val="28"/>
        </w:rPr>
        <w:lastRenderedPageBreak/>
        <w:t>Поставлены на учет одна молодая и три многодетных семей.</w:t>
      </w:r>
    </w:p>
    <w:p w:rsidR="00A9305B" w:rsidRPr="00A9305B" w:rsidRDefault="00A9305B" w:rsidP="00A9305B">
      <w:pPr>
        <w:spacing w:after="0" w:line="240" w:lineRule="auto"/>
        <w:ind w:firstLine="567"/>
        <w:rPr>
          <w:rFonts w:ascii="Times New Roman" w:hAnsi="Times New Roman" w:cs="Times New Roman"/>
          <w:sz w:val="28"/>
          <w:szCs w:val="28"/>
        </w:rPr>
      </w:pPr>
      <w:r w:rsidRPr="00A9305B">
        <w:rPr>
          <w:rFonts w:ascii="Times New Roman" w:hAnsi="Times New Roman" w:cs="Times New Roman"/>
          <w:sz w:val="28"/>
          <w:szCs w:val="28"/>
        </w:rPr>
        <w:t>Прошли перерегистрацию шесть семей.</w:t>
      </w:r>
    </w:p>
    <w:p w:rsidR="00A9305B" w:rsidRPr="00A9305B" w:rsidRDefault="00A9305B" w:rsidP="00A9305B">
      <w:pPr>
        <w:spacing w:after="0" w:line="240" w:lineRule="auto"/>
        <w:ind w:firstLine="567"/>
        <w:rPr>
          <w:rFonts w:ascii="Times New Roman" w:hAnsi="Times New Roman" w:cs="Times New Roman"/>
          <w:sz w:val="28"/>
          <w:szCs w:val="28"/>
        </w:rPr>
      </w:pPr>
      <w:r w:rsidRPr="00A9305B">
        <w:rPr>
          <w:rFonts w:ascii="Times New Roman" w:hAnsi="Times New Roman" w:cs="Times New Roman"/>
          <w:sz w:val="28"/>
          <w:szCs w:val="28"/>
        </w:rPr>
        <w:t xml:space="preserve">Автомобильным дорогам местного назначения присвоены идентифицированные номера. </w:t>
      </w:r>
    </w:p>
    <w:p w:rsidR="00A9305B" w:rsidRPr="00A9305B" w:rsidRDefault="00A9305B" w:rsidP="00A9305B">
      <w:pPr>
        <w:spacing w:after="0" w:line="240" w:lineRule="auto"/>
        <w:ind w:firstLine="567"/>
        <w:jc w:val="both"/>
        <w:rPr>
          <w:rFonts w:ascii="Times New Roman" w:hAnsi="Times New Roman" w:cs="Times New Roman"/>
          <w:sz w:val="28"/>
          <w:szCs w:val="28"/>
        </w:rPr>
      </w:pPr>
      <w:r w:rsidRPr="00A9305B">
        <w:rPr>
          <w:rFonts w:ascii="Times New Roman" w:hAnsi="Times New Roman" w:cs="Times New Roman"/>
          <w:sz w:val="28"/>
          <w:szCs w:val="28"/>
        </w:rPr>
        <w:t xml:space="preserve">В соответствии с п.8.б.4 Указа президента  Российской Федерации «О национальных целях и стратегических задачах развития Российской Федерации на период до 2024 года» ведется работа по внедрению общедоступной информационной системы </w:t>
      </w:r>
      <w:proofErr w:type="gramStart"/>
      <w:r w:rsidRPr="00A9305B">
        <w:rPr>
          <w:rFonts w:ascii="Times New Roman" w:hAnsi="Times New Roman" w:cs="Times New Roman"/>
          <w:sz w:val="28"/>
          <w:szCs w:val="28"/>
        </w:rPr>
        <w:t>контроля за</w:t>
      </w:r>
      <w:proofErr w:type="gramEnd"/>
      <w:r w:rsidRPr="00A9305B">
        <w:rPr>
          <w:rFonts w:ascii="Times New Roman" w:hAnsi="Times New Roman" w:cs="Times New Roman"/>
          <w:sz w:val="28"/>
          <w:szCs w:val="28"/>
        </w:rPr>
        <w:t xml:space="preserve"> формированием и использованием средств дорожных фондов (СКДФ).</w:t>
      </w:r>
    </w:p>
    <w:p w:rsidR="00A9305B" w:rsidRPr="00A9305B" w:rsidRDefault="00A9305B" w:rsidP="00A9305B">
      <w:pPr>
        <w:pStyle w:val="1"/>
        <w:shd w:val="clear" w:color="auto" w:fill="FFFFFF"/>
        <w:spacing w:before="0" w:line="240" w:lineRule="auto"/>
        <w:ind w:firstLine="567"/>
        <w:jc w:val="both"/>
        <w:rPr>
          <w:rFonts w:ascii="Times New Roman" w:hAnsi="Times New Roman" w:cs="Times New Roman"/>
          <w:b w:val="0"/>
        </w:rPr>
      </w:pPr>
      <w:proofErr w:type="gramStart"/>
      <w:r w:rsidRPr="00A9305B">
        <w:rPr>
          <w:rFonts w:ascii="Times New Roman" w:hAnsi="Times New Roman" w:cs="Times New Roman"/>
          <w:b w:val="0"/>
        </w:rPr>
        <w:t xml:space="preserve">Во исполнение представления Прокуратуры Пролетарского (с) района от 17.01.2020 № 54р «Об устранении нарушений законодательства о безопасности гидротехнических сооружении», в соответствии с </w:t>
      </w:r>
      <w:r w:rsidRPr="00A9305B">
        <w:rPr>
          <w:rFonts w:ascii="Times New Roman" w:hAnsi="Times New Roman" w:cs="Times New Roman"/>
          <w:b w:val="0"/>
          <w:kern w:val="36"/>
        </w:rPr>
        <w:t xml:space="preserve">Федеральным законом "О контрактной системе в сфере закупок товаров, работ, услуг для обеспечения государственных и муниципальных нужд" от 05.04.2013 N 44-ФЗ </w:t>
      </w:r>
      <w:r w:rsidRPr="00A9305B">
        <w:rPr>
          <w:rFonts w:ascii="Times New Roman" w:hAnsi="Times New Roman" w:cs="Times New Roman"/>
          <w:b w:val="0"/>
        </w:rPr>
        <w:t>ведется работа   по подготовке работ для изготовления паспортов  безопасности гидротехнических сооружений, расчетов вероятного вреда в результате аварии гидротехнических</w:t>
      </w:r>
      <w:proofErr w:type="gramEnd"/>
      <w:r w:rsidRPr="00A9305B">
        <w:rPr>
          <w:rFonts w:ascii="Times New Roman" w:hAnsi="Times New Roman" w:cs="Times New Roman"/>
          <w:b w:val="0"/>
        </w:rPr>
        <w:t xml:space="preserve"> сооружений, актов </w:t>
      </w:r>
      <w:proofErr w:type="spellStart"/>
      <w:r w:rsidRPr="00A9305B">
        <w:rPr>
          <w:rFonts w:ascii="Times New Roman" w:hAnsi="Times New Roman" w:cs="Times New Roman"/>
          <w:b w:val="0"/>
        </w:rPr>
        <w:t>предекларационного</w:t>
      </w:r>
      <w:proofErr w:type="spellEnd"/>
      <w:r w:rsidRPr="00A9305B">
        <w:rPr>
          <w:rFonts w:ascii="Times New Roman" w:hAnsi="Times New Roman" w:cs="Times New Roman"/>
          <w:b w:val="0"/>
        </w:rPr>
        <w:t xml:space="preserve"> обследования гидротехнических сооружений.</w:t>
      </w:r>
    </w:p>
    <w:p w:rsidR="00A9305B" w:rsidRPr="00A9305B" w:rsidRDefault="00A9305B" w:rsidP="00A9305B">
      <w:pPr>
        <w:spacing w:after="0" w:line="240" w:lineRule="auto"/>
        <w:ind w:firstLine="567"/>
        <w:rPr>
          <w:rFonts w:ascii="Times New Roman" w:hAnsi="Times New Roman" w:cs="Times New Roman"/>
          <w:sz w:val="28"/>
          <w:szCs w:val="28"/>
        </w:rPr>
      </w:pPr>
      <w:r w:rsidRPr="00A9305B">
        <w:rPr>
          <w:rFonts w:ascii="Times New Roman" w:hAnsi="Times New Roman" w:cs="Times New Roman"/>
          <w:sz w:val="28"/>
          <w:szCs w:val="28"/>
        </w:rPr>
        <w:tab/>
        <w:t>Принято к рассмотрению 7 (семь) представлений Прокуратуры Пролетарского (с) района и  213 (двести тринадцать) документов входящей корреспонденции.</w:t>
      </w:r>
      <w:r w:rsidRPr="00A9305B">
        <w:rPr>
          <w:rFonts w:ascii="Times New Roman" w:hAnsi="Times New Roman" w:cs="Times New Roman"/>
          <w:sz w:val="28"/>
          <w:szCs w:val="28"/>
        </w:rPr>
        <w:br/>
        <w:t xml:space="preserve">          </w:t>
      </w:r>
    </w:p>
    <w:p w:rsidR="00A9305B" w:rsidRPr="00A9305B" w:rsidRDefault="00A9305B" w:rsidP="00A9305B">
      <w:pPr>
        <w:spacing w:after="0" w:line="240" w:lineRule="auto"/>
        <w:ind w:firstLine="567"/>
        <w:jc w:val="both"/>
        <w:rPr>
          <w:rFonts w:ascii="Times New Roman" w:hAnsi="Times New Roman" w:cs="Times New Roman"/>
          <w:sz w:val="28"/>
          <w:szCs w:val="28"/>
        </w:rPr>
      </w:pPr>
      <w:r w:rsidRPr="00A9305B">
        <w:rPr>
          <w:rFonts w:ascii="Times New Roman" w:hAnsi="Times New Roman" w:cs="Times New Roman"/>
          <w:sz w:val="28"/>
          <w:szCs w:val="28"/>
        </w:rPr>
        <w:t xml:space="preserve">Специалистами сектора  ведется работа  по оформлению прав муниципальной собственности и прав граждан на недвижимое имущество в </w:t>
      </w:r>
      <w:proofErr w:type="spellStart"/>
      <w:r w:rsidRPr="00A9305B">
        <w:rPr>
          <w:rFonts w:ascii="Times New Roman" w:hAnsi="Times New Roman" w:cs="Times New Roman"/>
          <w:sz w:val="28"/>
          <w:szCs w:val="28"/>
        </w:rPr>
        <w:t>Росреестре</w:t>
      </w:r>
      <w:proofErr w:type="spellEnd"/>
      <w:r w:rsidRPr="00A9305B">
        <w:rPr>
          <w:rFonts w:ascii="Times New Roman" w:hAnsi="Times New Roman" w:cs="Times New Roman"/>
          <w:sz w:val="28"/>
          <w:szCs w:val="28"/>
        </w:rPr>
        <w:t xml:space="preserve"> в электронном виде через портал и в многофункциональном центре предоставления государственных и муниципальных услуг Пролетарского района (МАУ МФЦ)</w:t>
      </w:r>
    </w:p>
    <w:p w:rsidR="00A9305B" w:rsidRPr="00A9305B" w:rsidRDefault="00A9305B" w:rsidP="00A9305B">
      <w:pPr>
        <w:spacing w:after="0" w:line="240" w:lineRule="auto"/>
        <w:jc w:val="right"/>
        <w:rPr>
          <w:rFonts w:ascii="Times New Roman" w:hAnsi="Times New Roman" w:cs="Times New Roman"/>
          <w:sz w:val="28"/>
          <w:szCs w:val="28"/>
        </w:rPr>
      </w:pPr>
    </w:p>
    <w:p w:rsidR="00A9305B" w:rsidRPr="00A9305B" w:rsidRDefault="00A9305B" w:rsidP="00A9305B">
      <w:pPr>
        <w:spacing w:after="0" w:line="240" w:lineRule="auto"/>
        <w:ind w:firstLine="720"/>
        <w:jc w:val="both"/>
        <w:rPr>
          <w:rFonts w:ascii="Times New Roman" w:hAnsi="Times New Roman" w:cs="Times New Roman"/>
          <w:sz w:val="28"/>
          <w:szCs w:val="28"/>
        </w:rPr>
      </w:pPr>
    </w:p>
    <w:p w:rsidR="00A9305B" w:rsidRPr="00A9305B" w:rsidRDefault="00A9305B" w:rsidP="00A9305B">
      <w:pPr>
        <w:spacing w:after="0" w:line="240" w:lineRule="auto"/>
        <w:jc w:val="right"/>
        <w:outlineLvl w:val="0"/>
        <w:rPr>
          <w:rFonts w:ascii="Times New Roman" w:hAnsi="Times New Roman" w:cs="Times New Roman"/>
          <w:b/>
          <w:bCs/>
          <w:sz w:val="28"/>
          <w:szCs w:val="28"/>
        </w:rPr>
      </w:pPr>
    </w:p>
    <w:p w:rsidR="00A9305B" w:rsidRPr="00A9305B" w:rsidRDefault="00A9305B" w:rsidP="00A9305B">
      <w:pPr>
        <w:spacing w:after="0" w:line="240" w:lineRule="auto"/>
        <w:jc w:val="center"/>
        <w:outlineLvl w:val="0"/>
        <w:rPr>
          <w:rFonts w:ascii="Times New Roman" w:hAnsi="Times New Roman" w:cs="Times New Roman"/>
          <w:b/>
          <w:bCs/>
          <w:sz w:val="28"/>
          <w:szCs w:val="28"/>
        </w:rPr>
      </w:pPr>
      <w:r w:rsidRPr="00A9305B">
        <w:rPr>
          <w:rFonts w:ascii="Times New Roman" w:hAnsi="Times New Roman" w:cs="Times New Roman"/>
          <w:b/>
          <w:bCs/>
          <w:sz w:val="28"/>
          <w:szCs w:val="28"/>
        </w:rPr>
        <w:t xml:space="preserve">РОСТОВСКАЯ ОБЛАСТЬ          </w:t>
      </w:r>
    </w:p>
    <w:p w:rsidR="00A9305B" w:rsidRPr="00A9305B" w:rsidRDefault="00A9305B" w:rsidP="00A9305B">
      <w:pPr>
        <w:spacing w:after="0" w:line="240" w:lineRule="auto"/>
        <w:jc w:val="center"/>
        <w:outlineLvl w:val="0"/>
        <w:rPr>
          <w:rFonts w:ascii="Times New Roman" w:hAnsi="Times New Roman" w:cs="Times New Roman"/>
          <w:b/>
          <w:bCs/>
          <w:sz w:val="28"/>
          <w:szCs w:val="28"/>
        </w:rPr>
      </w:pPr>
      <w:r w:rsidRPr="00A9305B">
        <w:rPr>
          <w:rFonts w:ascii="Times New Roman" w:hAnsi="Times New Roman" w:cs="Times New Roman"/>
          <w:b/>
          <w:bCs/>
          <w:sz w:val="28"/>
          <w:szCs w:val="28"/>
        </w:rPr>
        <w:t xml:space="preserve">           МУНИЦИПАЛЬНОЕ ОБРАЗОВАНИЕ</w:t>
      </w:r>
    </w:p>
    <w:p w:rsidR="00A9305B" w:rsidRPr="00A9305B" w:rsidRDefault="00A9305B" w:rsidP="00A9305B">
      <w:pPr>
        <w:spacing w:after="0" w:line="240" w:lineRule="auto"/>
        <w:jc w:val="center"/>
        <w:outlineLvl w:val="0"/>
        <w:rPr>
          <w:rFonts w:ascii="Times New Roman" w:hAnsi="Times New Roman" w:cs="Times New Roman"/>
          <w:b/>
          <w:bCs/>
          <w:sz w:val="28"/>
          <w:szCs w:val="28"/>
        </w:rPr>
      </w:pPr>
      <w:r w:rsidRPr="00A9305B">
        <w:rPr>
          <w:rFonts w:ascii="Times New Roman" w:hAnsi="Times New Roman" w:cs="Times New Roman"/>
          <w:b/>
          <w:bCs/>
          <w:sz w:val="28"/>
          <w:szCs w:val="28"/>
        </w:rPr>
        <w:t>«ПРОЛЕТАРСКОЕ ГОРОДСКОЕ ПОСЕЛЕНИЕ»</w:t>
      </w:r>
    </w:p>
    <w:p w:rsidR="00A9305B" w:rsidRPr="00A9305B" w:rsidRDefault="00A9305B" w:rsidP="00A9305B">
      <w:pPr>
        <w:spacing w:after="0" w:line="240" w:lineRule="auto"/>
        <w:jc w:val="center"/>
        <w:outlineLvl w:val="0"/>
        <w:rPr>
          <w:rFonts w:ascii="Times New Roman" w:hAnsi="Times New Roman" w:cs="Times New Roman"/>
          <w:b/>
          <w:bCs/>
          <w:sz w:val="28"/>
          <w:szCs w:val="28"/>
        </w:rPr>
      </w:pPr>
      <w:r w:rsidRPr="00A9305B">
        <w:rPr>
          <w:rFonts w:ascii="Times New Roman" w:hAnsi="Times New Roman" w:cs="Times New Roman"/>
          <w:b/>
          <w:bCs/>
          <w:sz w:val="28"/>
          <w:szCs w:val="28"/>
        </w:rPr>
        <w:t>СОБРАНИЕ ДЕПУТАТОВ</w:t>
      </w:r>
    </w:p>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b/>
          <w:bCs/>
          <w:sz w:val="28"/>
          <w:szCs w:val="28"/>
        </w:rPr>
        <w:t xml:space="preserve"> ПРОЛЕТАРСКОГО ГОРОДСКОГО ПОСЕЛЕНИЯ</w:t>
      </w:r>
    </w:p>
    <w:p w:rsidR="00A9305B" w:rsidRPr="00A9305B" w:rsidRDefault="00A9305B" w:rsidP="00A9305B">
      <w:pPr>
        <w:spacing w:after="0" w:line="240" w:lineRule="auto"/>
        <w:jc w:val="center"/>
        <w:rPr>
          <w:rFonts w:ascii="Times New Roman" w:hAnsi="Times New Roman" w:cs="Times New Roman"/>
          <w:b/>
          <w:sz w:val="28"/>
          <w:szCs w:val="28"/>
        </w:rPr>
      </w:pPr>
      <w:r w:rsidRPr="00A9305B">
        <w:rPr>
          <w:rFonts w:ascii="Times New Roman" w:hAnsi="Times New Roman" w:cs="Times New Roman"/>
          <w:b/>
          <w:sz w:val="28"/>
          <w:szCs w:val="28"/>
        </w:rPr>
        <w:t>РЕШЕНИЕ</w:t>
      </w:r>
    </w:p>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spacing w:after="0" w:line="240" w:lineRule="auto"/>
        <w:ind w:firstLine="709"/>
        <w:jc w:val="both"/>
        <w:rPr>
          <w:rFonts w:ascii="Times New Roman" w:hAnsi="Times New Roman" w:cs="Times New Roman"/>
          <w:sz w:val="28"/>
          <w:szCs w:val="28"/>
        </w:rPr>
      </w:pPr>
      <w:r w:rsidRPr="00A9305B">
        <w:rPr>
          <w:rFonts w:ascii="Times New Roman" w:hAnsi="Times New Roman" w:cs="Times New Roman"/>
          <w:sz w:val="28"/>
          <w:szCs w:val="28"/>
        </w:rPr>
        <w:t xml:space="preserve">Об утверждении  отчета о работе  сектора муниципального хозяйства </w:t>
      </w:r>
    </w:p>
    <w:p w:rsidR="00A9305B" w:rsidRPr="00A9305B" w:rsidRDefault="00A9305B" w:rsidP="00A9305B">
      <w:pPr>
        <w:spacing w:after="0" w:line="240" w:lineRule="auto"/>
        <w:ind w:firstLine="709"/>
        <w:jc w:val="center"/>
        <w:rPr>
          <w:rFonts w:ascii="Times New Roman" w:hAnsi="Times New Roman" w:cs="Times New Roman"/>
          <w:sz w:val="28"/>
          <w:szCs w:val="28"/>
        </w:rPr>
      </w:pPr>
      <w:r w:rsidRPr="00A9305B">
        <w:rPr>
          <w:rFonts w:ascii="Times New Roman" w:hAnsi="Times New Roman" w:cs="Times New Roman"/>
          <w:sz w:val="28"/>
          <w:szCs w:val="28"/>
        </w:rPr>
        <w:t>Администрации Пролетарского городского поселения.</w:t>
      </w:r>
    </w:p>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за 1 квартал 2020 года</w:t>
      </w:r>
    </w:p>
    <w:p w:rsidR="00A9305B" w:rsidRPr="00A9305B" w:rsidRDefault="00A9305B" w:rsidP="00A9305B">
      <w:pPr>
        <w:spacing w:after="0" w:line="240" w:lineRule="auto"/>
        <w:jc w:val="center"/>
        <w:rPr>
          <w:rFonts w:ascii="Times New Roman" w:hAnsi="Times New Roman" w:cs="Times New Roman"/>
          <w:b/>
          <w:sz w:val="28"/>
          <w:szCs w:val="28"/>
        </w:rPr>
      </w:pPr>
    </w:p>
    <w:p w:rsidR="00A9305B" w:rsidRPr="00A9305B" w:rsidRDefault="00A9305B" w:rsidP="00A9305B">
      <w:pPr>
        <w:spacing w:after="0" w:line="240" w:lineRule="auto"/>
        <w:rPr>
          <w:rFonts w:ascii="Times New Roman" w:hAnsi="Times New Roman" w:cs="Times New Roman"/>
          <w:b/>
          <w:sz w:val="28"/>
          <w:szCs w:val="28"/>
        </w:rPr>
      </w:pPr>
      <w:r w:rsidRPr="00A9305B">
        <w:rPr>
          <w:rFonts w:ascii="Times New Roman" w:hAnsi="Times New Roman" w:cs="Times New Roman"/>
          <w:b/>
          <w:sz w:val="28"/>
          <w:szCs w:val="28"/>
        </w:rPr>
        <w:t>Принято</w:t>
      </w:r>
    </w:p>
    <w:p w:rsidR="00A9305B" w:rsidRPr="00A9305B" w:rsidRDefault="00A9305B" w:rsidP="00A9305B">
      <w:pPr>
        <w:spacing w:after="0" w:line="240" w:lineRule="auto"/>
        <w:rPr>
          <w:rFonts w:ascii="Times New Roman" w:hAnsi="Times New Roman" w:cs="Times New Roman"/>
          <w:b/>
          <w:sz w:val="28"/>
          <w:szCs w:val="28"/>
        </w:rPr>
      </w:pPr>
      <w:r w:rsidRPr="00A9305B">
        <w:rPr>
          <w:rFonts w:ascii="Times New Roman" w:hAnsi="Times New Roman" w:cs="Times New Roman"/>
          <w:b/>
          <w:sz w:val="28"/>
          <w:szCs w:val="28"/>
        </w:rPr>
        <w:t>Собранием депутатов                                                                   25  марта   2020 года</w:t>
      </w:r>
    </w:p>
    <w:p w:rsidR="00A9305B" w:rsidRPr="00A9305B" w:rsidRDefault="00A9305B" w:rsidP="00A9305B">
      <w:pPr>
        <w:spacing w:after="0" w:line="240" w:lineRule="auto"/>
        <w:rPr>
          <w:rFonts w:ascii="Times New Roman" w:hAnsi="Times New Roman" w:cs="Times New Roman"/>
          <w:b/>
          <w:sz w:val="28"/>
          <w:szCs w:val="28"/>
        </w:rPr>
      </w:pPr>
    </w:p>
    <w:p w:rsidR="00A9305B" w:rsidRPr="00A9305B" w:rsidRDefault="00A9305B" w:rsidP="00A9305B">
      <w:pPr>
        <w:spacing w:after="0" w:line="240" w:lineRule="auto"/>
        <w:ind w:right="-279"/>
        <w:jc w:val="both"/>
        <w:rPr>
          <w:rFonts w:ascii="Times New Roman" w:hAnsi="Times New Roman" w:cs="Times New Roman"/>
          <w:sz w:val="28"/>
          <w:szCs w:val="28"/>
        </w:rPr>
      </w:pPr>
      <w:r w:rsidRPr="00A9305B">
        <w:rPr>
          <w:rFonts w:ascii="Times New Roman" w:hAnsi="Times New Roman" w:cs="Times New Roman"/>
          <w:sz w:val="28"/>
          <w:szCs w:val="28"/>
        </w:rPr>
        <w:tab/>
        <w:t xml:space="preserve">В соответствии с </w:t>
      </w:r>
      <w:r w:rsidRPr="00A9305B">
        <w:rPr>
          <w:rFonts w:ascii="Times New Roman" w:hAnsi="Times New Roman" w:cs="Times New Roman"/>
          <w:bCs/>
          <w:sz w:val="28"/>
          <w:szCs w:val="28"/>
        </w:rPr>
        <w:t>Федеральным</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законом</w:t>
      </w:r>
      <w:r w:rsidRPr="00A9305B">
        <w:rPr>
          <w:rFonts w:ascii="Times New Roman" w:hAnsi="Times New Roman" w:cs="Times New Roman"/>
          <w:sz w:val="28"/>
          <w:szCs w:val="28"/>
        </w:rPr>
        <w:t xml:space="preserve"> от 6 октября 2003 г. N 131-</w:t>
      </w:r>
      <w:r w:rsidRPr="00A9305B">
        <w:rPr>
          <w:rFonts w:ascii="Times New Roman" w:hAnsi="Times New Roman" w:cs="Times New Roman"/>
          <w:bCs/>
          <w:sz w:val="28"/>
          <w:szCs w:val="28"/>
        </w:rPr>
        <w:t>ФЗ</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Об</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общих</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принципах</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организации</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местного</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самоуправления</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в</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Российской</w:t>
      </w:r>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Федерации</w:t>
      </w:r>
      <w:r w:rsidRPr="00A9305B">
        <w:rPr>
          <w:rFonts w:ascii="Times New Roman" w:hAnsi="Times New Roman" w:cs="Times New Roman"/>
          <w:sz w:val="28"/>
          <w:szCs w:val="28"/>
        </w:rPr>
        <w:t>", Уставом муниципального образования «Пролетарское городское поселение»,  заслушав начальника сектора муниципального хозяйства</w:t>
      </w:r>
      <w:proofErr w:type="gramStart"/>
      <w:r w:rsidRPr="00A9305B">
        <w:rPr>
          <w:rFonts w:ascii="Times New Roman" w:hAnsi="Times New Roman" w:cs="Times New Roman"/>
          <w:sz w:val="28"/>
          <w:szCs w:val="28"/>
        </w:rPr>
        <w:t xml:space="preserve"> ,</w:t>
      </w:r>
      <w:proofErr w:type="gramEnd"/>
      <w:r w:rsidRPr="00A9305B">
        <w:rPr>
          <w:rFonts w:ascii="Times New Roman" w:hAnsi="Times New Roman" w:cs="Times New Roman"/>
          <w:sz w:val="28"/>
          <w:szCs w:val="28"/>
        </w:rPr>
        <w:t xml:space="preserve"> Собрание депутатов Пролетарского городского поселения РЕШИЛО: </w:t>
      </w:r>
    </w:p>
    <w:p w:rsidR="00A9305B" w:rsidRPr="00A9305B" w:rsidRDefault="00A9305B" w:rsidP="00A9305B">
      <w:pPr>
        <w:spacing w:after="0" w:line="240" w:lineRule="auto"/>
        <w:ind w:right="-279"/>
        <w:jc w:val="center"/>
        <w:rPr>
          <w:rFonts w:ascii="Times New Roman" w:hAnsi="Times New Roman" w:cs="Times New Roman"/>
          <w:sz w:val="28"/>
          <w:szCs w:val="28"/>
        </w:rPr>
      </w:pPr>
    </w:p>
    <w:p w:rsidR="00A9305B" w:rsidRPr="00A9305B" w:rsidRDefault="00A9305B" w:rsidP="00A9305B">
      <w:pPr>
        <w:pStyle w:val="a4"/>
        <w:jc w:val="both"/>
        <w:rPr>
          <w:rFonts w:ascii="Times New Roman" w:hAnsi="Times New Roman" w:cs="Times New Roman"/>
          <w:sz w:val="28"/>
          <w:szCs w:val="28"/>
        </w:rPr>
      </w:pPr>
      <w:r w:rsidRPr="00A9305B">
        <w:rPr>
          <w:rFonts w:ascii="Times New Roman" w:hAnsi="Times New Roman" w:cs="Times New Roman"/>
          <w:sz w:val="28"/>
          <w:szCs w:val="28"/>
        </w:rPr>
        <w:t xml:space="preserve">  </w:t>
      </w:r>
    </w:p>
    <w:p w:rsidR="00A9305B" w:rsidRPr="00A9305B" w:rsidRDefault="00A9305B" w:rsidP="00A9305B">
      <w:pPr>
        <w:spacing w:after="0" w:line="240" w:lineRule="auto"/>
        <w:ind w:firstLine="709"/>
        <w:jc w:val="both"/>
        <w:rPr>
          <w:rFonts w:ascii="Times New Roman" w:hAnsi="Times New Roman" w:cs="Times New Roman"/>
          <w:sz w:val="28"/>
          <w:szCs w:val="28"/>
        </w:rPr>
      </w:pPr>
      <w:r w:rsidRPr="00A9305B">
        <w:rPr>
          <w:rFonts w:ascii="Times New Roman" w:hAnsi="Times New Roman" w:cs="Times New Roman"/>
          <w:sz w:val="28"/>
          <w:szCs w:val="28"/>
        </w:rPr>
        <w:tab/>
        <w:t xml:space="preserve">1.Принять к сведению отчет о работе  сектора муниципального хозяйства Администрации Пролетарского городского поселения за 1 квартал 2020 года   </w:t>
      </w:r>
      <w:proofErr w:type="gramStart"/>
      <w:r w:rsidRPr="00A9305B">
        <w:rPr>
          <w:rFonts w:ascii="Times New Roman" w:hAnsi="Times New Roman" w:cs="Times New Roman"/>
          <w:sz w:val="28"/>
          <w:szCs w:val="28"/>
        </w:rPr>
        <w:t xml:space="preserve">( </w:t>
      </w:r>
      <w:proofErr w:type="gramEnd"/>
      <w:r w:rsidRPr="00A9305B">
        <w:rPr>
          <w:rFonts w:ascii="Times New Roman" w:hAnsi="Times New Roman" w:cs="Times New Roman"/>
          <w:sz w:val="28"/>
          <w:szCs w:val="28"/>
        </w:rPr>
        <w:t>отчет прилагается).</w:t>
      </w: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ab/>
        <w:t xml:space="preserve">2. Настоящее решение подлежит публикации в порядке,  установленном для официального опубликования муниципальных правовых актов и размещению на официальном сайте. </w:t>
      </w:r>
    </w:p>
    <w:p w:rsidR="00A9305B" w:rsidRPr="00A9305B" w:rsidRDefault="00A9305B" w:rsidP="00A9305B">
      <w:pPr>
        <w:spacing w:after="0" w:line="240" w:lineRule="auto"/>
        <w:jc w:val="both"/>
        <w:rPr>
          <w:rFonts w:ascii="Times New Roman" w:hAnsi="Times New Roman" w:cs="Times New Roman"/>
          <w:b/>
          <w:sz w:val="28"/>
          <w:szCs w:val="28"/>
        </w:rPr>
      </w:pPr>
      <w:r w:rsidRPr="00A9305B">
        <w:rPr>
          <w:rFonts w:ascii="Times New Roman" w:hAnsi="Times New Roman" w:cs="Times New Roman"/>
          <w:sz w:val="28"/>
          <w:szCs w:val="28"/>
        </w:rPr>
        <w:tab/>
        <w:t>3. Контроль над  исполнением настоящего решения возложить на комиссию  по благоустройству, строительству, жилищно-коммунальному хозяйству, транспорту и дорожной деятельности (</w:t>
      </w:r>
      <w:proofErr w:type="spellStart"/>
      <w:r w:rsidRPr="00A9305B">
        <w:rPr>
          <w:rFonts w:ascii="Times New Roman" w:hAnsi="Times New Roman" w:cs="Times New Roman"/>
          <w:sz w:val="28"/>
          <w:szCs w:val="28"/>
        </w:rPr>
        <w:t>В</w:t>
      </w:r>
      <w:proofErr w:type="gramStart"/>
      <w:r w:rsidRPr="00A9305B">
        <w:rPr>
          <w:rFonts w:ascii="Times New Roman" w:hAnsi="Times New Roman" w:cs="Times New Roman"/>
          <w:sz w:val="28"/>
          <w:szCs w:val="28"/>
        </w:rPr>
        <w:t>,И</w:t>
      </w:r>
      <w:proofErr w:type="gramEnd"/>
      <w:r w:rsidRPr="00A9305B">
        <w:rPr>
          <w:rFonts w:ascii="Times New Roman" w:hAnsi="Times New Roman" w:cs="Times New Roman"/>
          <w:sz w:val="28"/>
          <w:szCs w:val="28"/>
        </w:rPr>
        <w:t>.Кравцов</w:t>
      </w:r>
      <w:proofErr w:type="spellEnd"/>
      <w:r w:rsidRPr="00A9305B">
        <w:rPr>
          <w:rFonts w:ascii="Times New Roman" w:hAnsi="Times New Roman" w:cs="Times New Roman"/>
          <w:sz w:val="28"/>
          <w:szCs w:val="28"/>
        </w:rPr>
        <w:t>).</w:t>
      </w: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 xml:space="preserve">Председатель Собрания депутатов - глава  </w:t>
      </w: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 xml:space="preserve">Пролетарского городского поселения                                         Н.А. Кузьмина                                    </w:t>
      </w: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г. Пролетарск</w:t>
      </w: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 xml:space="preserve"> 25 марта  2020 года</w:t>
      </w:r>
    </w:p>
    <w:p w:rsidR="00A9305B" w:rsidRPr="00A9305B" w:rsidRDefault="00A9305B" w:rsidP="00A9305B">
      <w:pPr>
        <w:spacing w:after="0" w:line="240" w:lineRule="auto"/>
        <w:jc w:val="both"/>
        <w:rPr>
          <w:rFonts w:ascii="Times New Roman" w:hAnsi="Times New Roman" w:cs="Times New Roman"/>
          <w:sz w:val="28"/>
          <w:szCs w:val="28"/>
        </w:rPr>
      </w:pPr>
      <w:r w:rsidRPr="00A9305B">
        <w:rPr>
          <w:rFonts w:ascii="Times New Roman" w:hAnsi="Times New Roman" w:cs="Times New Roman"/>
          <w:sz w:val="28"/>
          <w:szCs w:val="28"/>
        </w:rPr>
        <w:t>№ 228</w:t>
      </w:r>
    </w:p>
    <w:p w:rsidR="00A9305B" w:rsidRPr="00A9305B" w:rsidRDefault="00A9305B" w:rsidP="00A9305B">
      <w:pPr>
        <w:spacing w:after="0" w:line="240" w:lineRule="auto"/>
        <w:jc w:val="both"/>
        <w:rPr>
          <w:rFonts w:ascii="Times New Roman" w:hAnsi="Times New Roman" w:cs="Times New Roman"/>
          <w:sz w:val="28"/>
          <w:szCs w:val="28"/>
        </w:rPr>
      </w:pPr>
    </w:p>
    <w:p w:rsidR="00A9305B" w:rsidRPr="00A9305B" w:rsidRDefault="00A9305B" w:rsidP="00A9305B">
      <w:pPr>
        <w:spacing w:after="0" w:line="240" w:lineRule="auto"/>
        <w:jc w:val="right"/>
        <w:rPr>
          <w:rFonts w:ascii="Times New Roman" w:hAnsi="Times New Roman" w:cs="Times New Roman"/>
          <w:sz w:val="28"/>
          <w:szCs w:val="28"/>
        </w:rPr>
      </w:pP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Приложение № 1</w:t>
      </w: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к решению Собрания депутатов</w:t>
      </w: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Пролетарского городского поселения</w:t>
      </w:r>
    </w:p>
    <w:p w:rsidR="00A9305B" w:rsidRPr="00A9305B" w:rsidRDefault="00A9305B" w:rsidP="00A9305B">
      <w:pPr>
        <w:spacing w:after="0" w:line="240" w:lineRule="auto"/>
        <w:jc w:val="right"/>
        <w:rPr>
          <w:rFonts w:ascii="Times New Roman" w:hAnsi="Times New Roman" w:cs="Times New Roman"/>
          <w:sz w:val="28"/>
          <w:szCs w:val="28"/>
        </w:rPr>
      </w:pPr>
      <w:r w:rsidRPr="00A9305B">
        <w:rPr>
          <w:rFonts w:ascii="Times New Roman" w:hAnsi="Times New Roman" w:cs="Times New Roman"/>
          <w:sz w:val="28"/>
          <w:szCs w:val="28"/>
        </w:rPr>
        <w:t xml:space="preserve"> от 25.03.2020 № 228</w:t>
      </w:r>
    </w:p>
    <w:p w:rsidR="00A9305B" w:rsidRPr="00A9305B" w:rsidRDefault="00A9305B" w:rsidP="00A9305B">
      <w:pPr>
        <w:spacing w:after="0" w:line="240" w:lineRule="auto"/>
        <w:ind w:firstLine="709"/>
        <w:jc w:val="center"/>
        <w:rPr>
          <w:rFonts w:ascii="Times New Roman" w:hAnsi="Times New Roman" w:cs="Times New Roman"/>
          <w:b/>
          <w:sz w:val="28"/>
          <w:szCs w:val="28"/>
        </w:rPr>
      </w:pPr>
      <w:r w:rsidRPr="00A9305B">
        <w:rPr>
          <w:rFonts w:ascii="Times New Roman" w:hAnsi="Times New Roman" w:cs="Times New Roman"/>
          <w:b/>
          <w:sz w:val="28"/>
          <w:szCs w:val="28"/>
        </w:rPr>
        <w:t xml:space="preserve">Отчет о работе </w:t>
      </w:r>
    </w:p>
    <w:p w:rsidR="00A9305B" w:rsidRPr="00A9305B" w:rsidRDefault="00A9305B" w:rsidP="00A9305B">
      <w:pPr>
        <w:spacing w:after="0" w:line="240" w:lineRule="auto"/>
        <w:ind w:firstLine="709"/>
        <w:jc w:val="center"/>
        <w:rPr>
          <w:rFonts w:ascii="Times New Roman" w:hAnsi="Times New Roman" w:cs="Times New Roman"/>
          <w:b/>
          <w:sz w:val="28"/>
          <w:szCs w:val="28"/>
        </w:rPr>
      </w:pPr>
      <w:r w:rsidRPr="00A9305B">
        <w:rPr>
          <w:rFonts w:ascii="Times New Roman" w:hAnsi="Times New Roman" w:cs="Times New Roman"/>
          <w:b/>
          <w:sz w:val="28"/>
          <w:szCs w:val="28"/>
        </w:rPr>
        <w:t xml:space="preserve">сектора муниципального хозяйства </w:t>
      </w:r>
    </w:p>
    <w:p w:rsidR="00A9305B" w:rsidRPr="00A9305B" w:rsidRDefault="00A9305B" w:rsidP="00A9305B">
      <w:pPr>
        <w:spacing w:after="0" w:line="240" w:lineRule="auto"/>
        <w:ind w:firstLine="709"/>
        <w:jc w:val="center"/>
        <w:rPr>
          <w:rFonts w:ascii="Times New Roman" w:hAnsi="Times New Roman" w:cs="Times New Roman"/>
          <w:b/>
          <w:sz w:val="28"/>
          <w:szCs w:val="28"/>
        </w:rPr>
      </w:pPr>
      <w:r w:rsidRPr="00A9305B">
        <w:rPr>
          <w:rFonts w:ascii="Times New Roman" w:hAnsi="Times New Roman" w:cs="Times New Roman"/>
          <w:b/>
          <w:sz w:val="28"/>
          <w:szCs w:val="28"/>
        </w:rPr>
        <w:t>Администрации Пролетарского городского поселения.</w:t>
      </w:r>
    </w:p>
    <w:p w:rsidR="00A9305B" w:rsidRPr="00A9305B" w:rsidRDefault="00A9305B" w:rsidP="00A9305B">
      <w:pPr>
        <w:spacing w:after="0" w:line="240" w:lineRule="auto"/>
        <w:ind w:firstLine="709"/>
        <w:jc w:val="center"/>
        <w:rPr>
          <w:rFonts w:ascii="Times New Roman" w:hAnsi="Times New Roman" w:cs="Times New Roman"/>
          <w:b/>
          <w:sz w:val="28"/>
          <w:szCs w:val="28"/>
        </w:rPr>
      </w:pPr>
      <w:r w:rsidRPr="00A9305B">
        <w:rPr>
          <w:rFonts w:ascii="Times New Roman" w:hAnsi="Times New Roman" w:cs="Times New Roman"/>
          <w:b/>
          <w:sz w:val="28"/>
          <w:szCs w:val="28"/>
        </w:rPr>
        <w:t xml:space="preserve">за 1 квартал 2020 года </w:t>
      </w:r>
    </w:p>
    <w:p w:rsidR="00A9305B" w:rsidRPr="00A9305B" w:rsidRDefault="00A9305B" w:rsidP="00A9305B">
      <w:pPr>
        <w:spacing w:after="0" w:line="240" w:lineRule="auto"/>
        <w:ind w:firstLine="709"/>
        <w:jc w:val="center"/>
        <w:rPr>
          <w:rFonts w:ascii="Times New Roman" w:hAnsi="Times New Roman" w:cs="Times New Roman"/>
          <w:b/>
          <w:sz w:val="28"/>
          <w:szCs w:val="28"/>
        </w:rPr>
      </w:pPr>
    </w:p>
    <w:p w:rsidR="00A9305B" w:rsidRPr="00A9305B" w:rsidRDefault="00A9305B" w:rsidP="00A9305B">
      <w:pPr>
        <w:spacing w:after="0" w:line="240" w:lineRule="auto"/>
        <w:ind w:firstLine="709"/>
        <w:jc w:val="both"/>
        <w:rPr>
          <w:rFonts w:ascii="Times New Roman" w:hAnsi="Times New Roman" w:cs="Times New Roman"/>
          <w:sz w:val="28"/>
          <w:szCs w:val="28"/>
        </w:rPr>
      </w:pPr>
      <w:r w:rsidRPr="00A9305B">
        <w:rPr>
          <w:rFonts w:ascii="Times New Roman" w:hAnsi="Times New Roman" w:cs="Times New Roman"/>
          <w:sz w:val="28"/>
          <w:szCs w:val="28"/>
        </w:rPr>
        <w:lastRenderedPageBreak/>
        <w:t>За первый квартал 2020 года сектором муниципального хозяйства Администрации Пролетарского городского поселения было проведено 8 электронных аукционов, 6 запросов котировок цен в электронной форме и 61 закупка малого объема (единственного поставщика).  В результате было заключено 75 муниципальных контрактов на суму 81 994 тыс. рублей.</w:t>
      </w:r>
    </w:p>
    <w:p w:rsidR="00A9305B" w:rsidRPr="00A9305B" w:rsidRDefault="00A9305B" w:rsidP="00A9305B">
      <w:pPr>
        <w:spacing w:after="0" w:line="240" w:lineRule="auto"/>
        <w:ind w:firstLine="709"/>
        <w:jc w:val="both"/>
        <w:rPr>
          <w:rFonts w:ascii="Times New Roman" w:hAnsi="Times New Roman" w:cs="Times New Roman"/>
          <w:sz w:val="28"/>
          <w:szCs w:val="28"/>
        </w:rPr>
      </w:pPr>
    </w:p>
    <w:p w:rsidR="00A9305B" w:rsidRPr="00A9305B" w:rsidRDefault="00A9305B" w:rsidP="00A9305B">
      <w:pPr>
        <w:spacing w:after="0" w:line="240" w:lineRule="auto"/>
        <w:ind w:firstLine="709"/>
        <w:jc w:val="center"/>
        <w:rPr>
          <w:rFonts w:ascii="Times New Roman" w:hAnsi="Times New Roman" w:cs="Times New Roman"/>
          <w:sz w:val="28"/>
          <w:szCs w:val="28"/>
          <w:u w:val="single"/>
        </w:rPr>
      </w:pPr>
      <w:r w:rsidRPr="00A9305B">
        <w:rPr>
          <w:rFonts w:ascii="Times New Roman" w:hAnsi="Times New Roman" w:cs="Times New Roman"/>
          <w:sz w:val="28"/>
          <w:szCs w:val="28"/>
          <w:u w:val="single"/>
        </w:rPr>
        <w:t>В первом квартале 2020 года выполнены следующие мероприятия</w:t>
      </w:r>
    </w:p>
    <w:p w:rsidR="00A9305B" w:rsidRPr="00A9305B" w:rsidRDefault="00A9305B" w:rsidP="00A9305B">
      <w:pPr>
        <w:spacing w:after="0" w:line="240" w:lineRule="auto"/>
        <w:ind w:firstLine="709"/>
        <w:jc w:val="both"/>
        <w:rPr>
          <w:rFonts w:ascii="Times New Roman" w:hAnsi="Times New Roman" w:cs="Times New Roman"/>
          <w:color w:val="000000"/>
          <w:sz w:val="28"/>
          <w:szCs w:val="28"/>
          <w:shd w:val="clear" w:color="auto" w:fill="FFFFFF"/>
        </w:rPr>
      </w:pPr>
      <w:r w:rsidRPr="00A9305B">
        <w:rPr>
          <w:rFonts w:ascii="Times New Roman" w:hAnsi="Times New Roman" w:cs="Times New Roman"/>
          <w:bCs/>
          <w:i/>
          <w:sz w:val="28"/>
          <w:szCs w:val="28"/>
        </w:rPr>
        <w:t xml:space="preserve">1. </w:t>
      </w:r>
      <w:proofErr w:type="gramStart"/>
      <w:r w:rsidRPr="00A9305B">
        <w:rPr>
          <w:rFonts w:ascii="Times New Roman" w:hAnsi="Times New Roman" w:cs="Times New Roman"/>
          <w:bCs/>
          <w:i/>
          <w:sz w:val="28"/>
          <w:szCs w:val="28"/>
        </w:rPr>
        <w:t xml:space="preserve">Заключен </w:t>
      </w:r>
      <w:r w:rsidRPr="00A9305B">
        <w:rPr>
          <w:rFonts w:ascii="Times New Roman" w:hAnsi="Times New Roman" w:cs="Times New Roman"/>
          <w:i/>
          <w:color w:val="000000"/>
          <w:sz w:val="28"/>
          <w:szCs w:val="28"/>
          <w:shd w:val="clear" w:color="auto" w:fill="FFFFFF"/>
        </w:rPr>
        <w:t xml:space="preserve">Муниципальный контракт № Ф.2020.000001 от 31.01.2020 на сумму </w:t>
      </w:r>
      <w:r w:rsidRPr="00A9305B">
        <w:rPr>
          <w:rFonts w:ascii="Times New Roman" w:hAnsi="Times New Roman" w:cs="Times New Roman"/>
          <w:bCs/>
          <w:sz w:val="28"/>
          <w:szCs w:val="28"/>
        </w:rPr>
        <w:t xml:space="preserve">4 484 265,00 </w:t>
      </w:r>
      <w:r w:rsidRPr="00A9305B">
        <w:rPr>
          <w:rFonts w:ascii="Times New Roman" w:hAnsi="Times New Roman" w:cs="Times New Roman"/>
          <w:i/>
          <w:color w:val="000000"/>
          <w:sz w:val="28"/>
          <w:szCs w:val="28"/>
          <w:shd w:val="clear" w:color="auto" w:fill="FFFFFF"/>
        </w:rPr>
        <w:t>рублей  (местный бюджеты) с МУП «Чистый город», на</w:t>
      </w:r>
      <w:r w:rsidRPr="00A9305B">
        <w:rPr>
          <w:rFonts w:ascii="Times New Roman" w:hAnsi="Times New Roman" w:cs="Times New Roman"/>
          <w:b/>
          <w:sz w:val="28"/>
          <w:szCs w:val="28"/>
        </w:rPr>
        <w:t xml:space="preserve"> </w:t>
      </w:r>
      <w:r w:rsidRPr="00A9305B">
        <w:rPr>
          <w:rFonts w:ascii="Times New Roman" w:hAnsi="Times New Roman" w:cs="Times New Roman"/>
          <w:color w:val="000000"/>
          <w:sz w:val="28"/>
          <w:szCs w:val="28"/>
        </w:rPr>
        <w:t>«</w:t>
      </w:r>
      <w:r w:rsidRPr="00A9305B">
        <w:rPr>
          <w:rFonts w:ascii="Times New Roman" w:hAnsi="Times New Roman" w:cs="Times New Roman"/>
          <w:sz w:val="28"/>
          <w:szCs w:val="28"/>
        </w:rPr>
        <w:t>Содержание объектов внешнего благоустройства территории Пролетарского городского поселения Ростовской области в 2020 году: (работы по содержанию дорог, дорожных разметок, знаков, автобусных павильонов и остановок, скамеек и урн, объектов малых архитектурных форм, зимнее содержание территорий Пролетарского городского поселения)»</w:t>
      </w:r>
      <w:r w:rsidRPr="00A9305B">
        <w:rPr>
          <w:rFonts w:ascii="Times New Roman" w:hAnsi="Times New Roman" w:cs="Times New Roman"/>
          <w:i/>
          <w:color w:val="000000"/>
          <w:sz w:val="28"/>
          <w:szCs w:val="28"/>
          <w:shd w:val="clear" w:color="auto" w:fill="FFFFFF"/>
        </w:rPr>
        <w:t>.</w:t>
      </w:r>
      <w:r w:rsidRPr="00A9305B">
        <w:rPr>
          <w:rFonts w:ascii="Times New Roman" w:hAnsi="Times New Roman" w:cs="Times New Roman"/>
          <w:color w:val="000000"/>
          <w:sz w:val="28"/>
          <w:szCs w:val="28"/>
          <w:shd w:val="clear" w:color="auto" w:fill="FFFFFF"/>
        </w:rPr>
        <w:t xml:space="preserve"> </w:t>
      </w:r>
      <w:proofErr w:type="gramEnd"/>
    </w:p>
    <w:p w:rsidR="00A9305B" w:rsidRPr="00A9305B" w:rsidRDefault="00A9305B" w:rsidP="00A9305B">
      <w:pPr>
        <w:spacing w:after="0" w:line="240" w:lineRule="auto"/>
        <w:ind w:firstLine="709"/>
        <w:jc w:val="both"/>
        <w:rPr>
          <w:rFonts w:ascii="Times New Roman" w:hAnsi="Times New Roman" w:cs="Times New Roman"/>
          <w:sz w:val="28"/>
          <w:szCs w:val="28"/>
        </w:rPr>
      </w:pPr>
      <w:r w:rsidRPr="00A9305B">
        <w:rPr>
          <w:rFonts w:ascii="Times New Roman" w:hAnsi="Times New Roman" w:cs="Times New Roman"/>
          <w:color w:val="000000"/>
          <w:sz w:val="28"/>
          <w:szCs w:val="28"/>
          <w:shd w:val="clear" w:color="auto" w:fill="FFFFFF"/>
        </w:rPr>
        <w:t xml:space="preserve">2. </w:t>
      </w:r>
      <w:r w:rsidRPr="00A9305B">
        <w:rPr>
          <w:rFonts w:ascii="Times New Roman" w:hAnsi="Times New Roman" w:cs="Times New Roman"/>
          <w:bCs/>
          <w:i/>
          <w:sz w:val="28"/>
          <w:szCs w:val="28"/>
        </w:rPr>
        <w:t xml:space="preserve">Заключен </w:t>
      </w:r>
      <w:r w:rsidRPr="00A9305B">
        <w:rPr>
          <w:rFonts w:ascii="Times New Roman" w:hAnsi="Times New Roman" w:cs="Times New Roman"/>
          <w:i/>
          <w:color w:val="000000"/>
          <w:sz w:val="28"/>
          <w:szCs w:val="28"/>
          <w:shd w:val="clear" w:color="auto" w:fill="FFFFFF"/>
        </w:rPr>
        <w:t>Муниципальный контракт №</w:t>
      </w:r>
      <w:r w:rsidRPr="00A9305B">
        <w:rPr>
          <w:rFonts w:ascii="Times New Roman" w:hAnsi="Times New Roman" w:cs="Times New Roman"/>
          <w:i/>
          <w:sz w:val="28"/>
          <w:szCs w:val="28"/>
        </w:rPr>
        <w:t xml:space="preserve"> Ф.2020.00002 </w:t>
      </w:r>
      <w:r w:rsidRPr="00A9305B">
        <w:rPr>
          <w:rFonts w:ascii="Times New Roman" w:hAnsi="Times New Roman" w:cs="Times New Roman"/>
          <w:i/>
          <w:color w:val="000000"/>
          <w:sz w:val="28"/>
          <w:szCs w:val="28"/>
          <w:shd w:val="clear" w:color="auto" w:fill="FFFFFF"/>
        </w:rPr>
        <w:t>от 04.02.2020г. на сумму 1124500  рублей (местный бюджет) с МУП</w:t>
      </w:r>
      <w:r w:rsidRPr="00A9305B">
        <w:rPr>
          <w:rFonts w:ascii="Times New Roman" w:hAnsi="Times New Roman" w:cs="Times New Roman"/>
          <w:i/>
          <w:sz w:val="28"/>
          <w:szCs w:val="28"/>
          <w:lang w:eastAsia="ar-SA"/>
        </w:rPr>
        <w:t xml:space="preserve"> «Чистый город», </w:t>
      </w:r>
      <w:r w:rsidRPr="00A9305B">
        <w:rPr>
          <w:rFonts w:ascii="Times New Roman" w:hAnsi="Times New Roman" w:cs="Times New Roman"/>
          <w:i/>
          <w:color w:val="000000"/>
          <w:sz w:val="28"/>
          <w:szCs w:val="28"/>
          <w:shd w:val="clear" w:color="auto" w:fill="FFFFFF"/>
        </w:rPr>
        <w:t xml:space="preserve">на </w:t>
      </w:r>
      <w:r w:rsidRPr="00A9305B">
        <w:rPr>
          <w:rFonts w:ascii="Times New Roman" w:hAnsi="Times New Roman" w:cs="Times New Roman"/>
          <w:color w:val="000000"/>
          <w:sz w:val="28"/>
          <w:szCs w:val="28"/>
        </w:rPr>
        <w:t>«</w:t>
      </w:r>
      <w:r w:rsidRPr="00A9305B">
        <w:rPr>
          <w:rFonts w:ascii="Times New Roman" w:hAnsi="Times New Roman" w:cs="Times New Roman"/>
          <w:sz w:val="28"/>
          <w:szCs w:val="28"/>
        </w:rPr>
        <w:t xml:space="preserve">Содержание </w:t>
      </w:r>
      <w:proofErr w:type="gramStart"/>
      <w:r w:rsidRPr="00A9305B">
        <w:rPr>
          <w:rFonts w:ascii="Times New Roman" w:hAnsi="Times New Roman" w:cs="Times New Roman"/>
          <w:sz w:val="28"/>
          <w:szCs w:val="28"/>
        </w:rPr>
        <w:t>объектов внешнего благоустройства территории Пролетарского городского поселения Ростовской области</w:t>
      </w:r>
      <w:proofErr w:type="gramEnd"/>
      <w:r w:rsidRPr="00A9305B">
        <w:rPr>
          <w:rFonts w:ascii="Times New Roman" w:hAnsi="Times New Roman" w:cs="Times New Roman"/>
          <w:sz w:val="28"/>
          <w:szCs w:val="28"/>
        </w:rPr>
        <w:t xml:space="preserve"> в 2020 году», работы по содержанию уличного освещения Пролетарского городского поселения.</w:t>
      </w:r>
    </w:p>
    <w:p w:rsidR="00A9305B" w:rsidRPr="00A9305B" w:rsidRDefault="00A9305B" w:rsidP="00A9305B">
      <w:pPr>
        <w:spacing w:after="0" w:line="240" w:lineRule="auto"/>
        <w:ind w:firstLine="709"/>
        <w:jc w:val="both"/>
        <w:rPr>
          <w:rFonts w:ascii="Times New Roman" w:hAnsi="Times New Roman" w:cs="Times New Roman"/>
          <w:sz w:val="28"/>
          <w:szCs w:val="28"/>
        </w:rPr>
      </w:pPr>
      <w:r w:rsidRPr="00A9305B">
        <w:rPr>
          <w:rFonts w:ascii="Times New Roman" w:hAnsi="Times New Roman" w:cs="Times New Roman"/>
          <w:i/>
          <w:color w:val="000000"/>
          <w:sz w:val="28"/>
          <w:szCs w:val="28"/>
          <w:shd w:val="clear" w:color="auto" w:fill="FFFFFF"/>
        </w:rPr>
        <w:t>3.</w:t>
      </w:r>
      <w:r w:rsidRPr="00A9305B">
        <w:rPr>
          <w:rFonts w:ascii="Times New Roman" w:hAnsi="Times New Roman" w:cs="Times New Roman"/>
          <w:i/>
          <w:sz w:val="28"/>
          <w:szCs w:val="28"/>
        </w:rPr>
        <w:t xml:space="preserve"> </w:t>
      </w:r>
      <w:r w:rsidRPr="00A9305B">
        <w:rPr>
          <w:rFonts w:ascii="Times New Roman" w:hAnsi="Times New Roman" w:cs="Times New Roman"/>
          <w:i/>
          <w:color w:val="000000"/>
          <w:sz w:val="28"/>
          <w:szCs w:val="28"/>
          <w:shd w:val="clear" w:color="auto" w:fill="FFFFFF"/>
        </w:rPr>
        <w:t xml:space="preserve">Заключен </w:t>
      </w:r>
      <w:r w:rsidRPr="00A9305B">
        <w:rPr>
          <w:rFonts w:ascii="Times New Roman" w:hAnsi="Times New Roman" w:cs="Times New Roman"/>
          <w:i/>
          <w:sz w:val="28"/>
          <w:szCs w:val="28"/>
        </w:rPr>
        <w:t xml:space="preserve">Муниципальный контракт № Ф.2020.00003 от 07.02.2020 </w:t>
      </w:r>
      <w:r w:rsidRPr="00A9305B">
        <w:rPr>
          <w:rFonts w:ascii="Times New Roman" w:hAnsi="Times New Roman" w:cs="Times New Roman"/>
          <w:i/>
          <w:color w:val="000000"/>
          <w:sz w:val="28"/>
          <w:szCs w:val="28"/>
          <w:shd w:val="clear" w:color="auto" w:fill="FFFFFF"/>
        </w:rPr>
        <w:t>на сумму 1 500</w:t>
      </w:r>
      <w:r w:rsidRPr="00A9305B">
        <w:rPr>
          <w:rFonts w:ascii="Times New Roman" w:hAnsi="Times New Roman" w:cs="Times New Roman"/>
          <w:i/>
          <w:sz w:val="28"/>
          <w:szCs w:val="28"/>
        </w:rPr>
        <w:t xml:space="preserve"> 000 </w:t>
      </w:r>
      <w:r w:rsidRPr="00A9305B">
        <w:rPr>
          <w:rFonts w:ascii="Times New Roman" w:hAnsi="Times New Roman" w:cs="Times New Roman"/>
          <w:i/>
          <w:color w:val="000000"/>
          <w:sz w:val="28"/>
          <w:szCs w:val="28"/>
          <w:shd w:val="clear" w:color="auto" w:fill="FFFFFF"/>
        </w:rPr>
        <w:t xml:space="preserve">рублей (местный бюджет) </w:t>
      </w:r>
      <w:r w:rsidRPr="00A9305B">
        <w:rPr>
          <w:rFonts w:ascii="Times New Roman" w:hAnsi="Times New Roman" w:cs="Times New Roman"/>
          <w:i/>
          <w:sz w:val="28"/>
          <w:szCs w:val="28"/>
        </w:rPr>
        <w:t xml:space="preserve"> с МУП «Чистый город» на </w:t>
      </w:r>
      <w:r w:rsidRPr="00A9305B">
        <w:rPr>
          <w:rFonts w:ascii="Times New Roman" w:hAnsi="Times New Roman" w:cs="Times New Roman"/>
          <w:sz w:val="28"/>
          <w:szCs w:val="28"/>
        </w:rPr>
        <w:t xml:space="preserve"> «Содержание </w:t>
      </w:r>
      <w:proofErr w:type="gramStart"/>
      <w:r w:rsidRPr="00A9305B">
        <w:rPr>
          <w:rFonts w:ascii="Times New Roman" w:hAnsi="Times New Roman" w:cs="Times New Roman"/>
          <w:sz w:val="28"/>
          <w:szCs w:val="28"/>
        </w:rPr>
        <w:t>объектов внешнего благоустройства территории Пролетарского городского поселения Ростовской области</w:t>
      </w:r>
      <w:proofErr w:type="gramEnd"/>
      <w:r w:rsidRPr="00A9305B">
        <w:rPr>
          <w:rFonts w:ascii="Times New Roman" w:hAnsi="Times New Roman" w:cs="Times New Roman"/>
          <w:sz w:val="28"/>
          <w:szCs w:val="28"/>
        </w:rPr>
        <w:t xml:space="preserve"> в 2020 году», работы по содержанию мест погребения Пролетарского городского поселения</w:t>
      </w:r>
      <w:r w:rsidRPr="00A9305B">
        <w:rPr>
          <w:rFonts w:ascii="Times New Roman" w:eastAsia="Lucida Sans Unicode" w:hAnsi="Times New Roman" w:cs="Times New Roman"/>
          <w:color w:val="000000"/>
          <w:sz w:val="28"/>
          <w:szCs w:val="28"/>
          <w:lang w:bidi="en-US"/>
        </w:rPr>
        <w:t>.</w:t>
      </w:r>
    </w:p>
    <w:p w:rsidR="00A9305B" w:rsidRPr="00A9305B" w:rsidRDefault="00A9305B" w:rsidP="00A9305B">
      <w:pPr>
        <w:spacing w:after="0" w:line="240" w:lineRule="auto"/>
        <w:ind w:firstLine="709"/>
        <w:jc w:val="both"/>
        <w:rPr>
          <w:rFonts w:ascii="Times New Roman" w:hAnsi="Times New Roman" w:cs="Times New Roman"/>
          <w:bCs/>
          <w:i/>
          <w:sz w:val="28"/>
          <w:szCs w:val="28"/>
        </w:rPr>
      </w:pPr>
      <w:r w:rsidRPr="00A9305B">
        <w:rPr>
          <w:rFonts w:ascii="Times New Roman" w:hAnsi="Times New Roman" w:cs="Times New Roman"/>
          <w:color w:val="000000"/>
          <w:sz w:val="28"/>
          <w:szCs w:val="28"/>
          <w:shd w:val="clear" w:color="auto" w:fill="FFFFFF"/>
        </w:rPr>
        <w:t xml:space="preserve">4. </w:t>
      </w:r>
      <w:r w:rsidRPr="00A9305B">
        <w:rPr>
          <w:rFonts w:ascii="Times New Roman" w:hAnsi="Times New Roman" w:cs="Times New Roman"/>
          <w:bCs/>
          <w:i/>
          <w:sz w:val="28"/>
          <w:szCs w:val="28"/>
        </w:rPr>
        <w:t>Техническое обслуживание светофорных объектов.</w:t>
      </w:r>
    </w:p>
    <w:p w:rsidR="00A9305B" w:rsidRPr="00A9305B" w:rsidRDefault="00A9305B" w:rsidP="00A9305B">
      <w:pPr>
        <w:spacing w:after="0" w:line="240" w:lineRule="auto"/>
        <w:ind w:firstLine="709"/>
        <w:jc w:val="both"/>
        <w:rPr>
          <w:rFonts w:ascii="Times New Roman" w:hAnsi="Times New Roman" w:cs="Times New Roman"/>
          <w:bCs/>
          <w:sz w:val="28"/>
          <w:szCs w:val="28"/>
        </w:rPr>
      </w:pPr>
      <w:r w:rsidRPr="00A9305B">
        <w:rPr>
          <w:rFonts w:ascii="Times New Roman" w:hAnsi="Times New Roman" w:cs="Times New Roman"/>
          <w:sz w:val="28"/>
          <w:szCs w:val="28"/>
        </w:rPr>
        <w:t xml:space="preserve">Заключен муниципальный контракт на «Техническое обслуживание светофорных объектов, расположенных  на территории Пролетарского городского поселения по адресам:  </w:t>
      </w:r>
      <w:proofErr w:type="gramStart"/>
      <w:r w:rsidRPr="00A9305B">
        <w:rPr>
          <w:rFonts w:ascii="Times New Roman" w:hAnsi="Times New Roman" w:cs="Times New Roman"/>
          <w:sz w:val="28"/>
          <w:szCs w:val="28"/>
        </w:rPr>
        <w:t xml:space="preserve">Ростовская область, г. Пролетарск, пересечение ул. </w:t>
      </w:r>
      <w:proofErr w:type="spellStart"/>
      <w:r w:rsidRPr="00A9305B">
        <w:rPr>
          <w:rFonts w:ascii="Times New Roman" w:hAnsi="Times New Roman" w:cs="Times New Roman"/>
          <w:sz w:val="28"/>
          <w:szCs w:val="28"/>
        </w:rPr>
        <w:t>Думенко</w:t>
      </w:r>
      <w:proofErr w:type="spellEnd"/>
      <w:r w:rsidRPr="00A9305B">
        <w:rPr>
          <w:rFonts w:ascii="Times New Roman" w:hAnsi="Times New Roman" w:cs="Times New Roman"/>
          <w:sz w:val="28"/>
          <w:szCs w:val="28"/>
        </w:rPr>
        <w:t xml:space="preserve"> – пер. </w:t>
      </w:r>
      <w:proofErr w:type="spellStart"/>
      <w:r w:rsidRPr="00A9305B">
        <w:rPr>
          <w:rFonts w:ascii="Times New Roman" w:hAnsi="Times New Roman" w:cs="Times New Roman"/>
          <w:sz w:val="28"/>
          <w:szCs w:val="28"/>
        </w:rPr>
        <w:t>Шевкоплясова</w:t>
      </w:r>
      <w:proofErr w:type="spellEnd"/>
      <w:r w:rsidRPr="00A9305B">
        <w:rPr>
          <w:rFonts w:ascii="Times New Roman" w:hAnsi="Times New Roman" w:cs="Times New Roman"/>
          <w:sz w:val="28"/>
          <w:szCs w:val="28"/>
        </w:rPr>
        <w:t xml:space="preserve">, пересечение ул. </w:t>
      </w:r>
      <w:proofErr w:type="spellStart"/>
      <w:r w:rsidRPr="00A9305B">
        <w:rPr>
          <w:rFonts w:ascii="Times New Roman" w:hAnsi="Times New Roman" w:cs="Times New Roman"/>
          <w:sz w:val="28"/>
          <w:szCs w:val="28"/>
        </w:rPr>
        <w:t>Думенко</w:t>
      </w:r>
      <w:proofErr w:type="spellEnd"/>
      <w:r w:rsidRPr="00A9305B">
        <w:rPr>
          <w:rFonts w:ascii="Times New Roman" w:hAnsi="Times New Roman" w:cs="Times New Roman"/>
          <w:sz w:val="28"/>
          <w:szCs w:val="28"/>
        </w:rPr>
        <w:t xml:space="preserve"> – пер. </w:t>
      </w:r>
      <w:proofErr w:type="spellStart"/>
      <w:r w:rsidRPr="00A9305B">
        <w:rPr>
          <w:rFonts w:ascii="Times New Roman" w:hAnsi="Times New Roman" w:cs="Times New Roman"/>
          <w:sz w:val="28"/>
          <w:szCs w:val="28"/>
        </w:rPr>
        <w:t>Буденновский</w:t>
      </w:r>
      <w:proofErr w:type="spellEnd"/>
      <w:r w:rsidRPr="00A9305B">
        <w:rPr>
          <w:rFonts w:ascii="Times New Roman" w:hAnsi="Times New Roman" w:cs="Times New Roman"/>
          <w:sz w:val="28"/>
          <w:szCs w:val="28"/>
        </w:rPr>
        <w:t>, пересечение ул. Пионерская - пер. Красный и пересечение ул. Пионерская и пер. Железнодорожный» на сумму  – 80 000 рублей.</w:t>
      </w:r>
      <w:proofErr w:type="gramEnd"/>
      <w:r w:rsidRPr="00A9305B">
        <w:rPr>
          <w:rFonts w:ascii="Times New Roman" w:hAnsi="Times New Roman" w:cs="Times New Roman"/>
          <w:sz w:val="28"/>
          <w:szCs w:val="28"/>
        </w:rPr>
        <w:t xml:space="preserve"> </w:t>
      </w:r>
      <w:r w:rsidRPr="00A9305B">
        <w:rPr>
          <w:rFonts w:ascii="Times New Roman" w:hAnsi="Times New Roman" w:cs="Times New Roman"/>
          <w:bCs/>
          <w:sz w:val="28"/>
          <w:szCs w:val="28"/>
        </w:rPr>
        <w:t>Работы по контракту выполняет ООО «Апекс».</w:t>
      </w:r>
    </w:p>
    <w:p w:rsidR="00A9305B" w:rsidRPr="00A9305B" w:rsidRDefault="00A9305B" w:rsidP="00A9305B">
      <w:pPr>
        <w:pStyle w:val="a4"/>
        <w:ind w:firstLine="709"/>
        <w:rPr>
          <w:rFonts w:ascii="Times New Roman" w:hAnsi="Times New Roman" w:cs="Times New Roman"/>
          <w:i/>
          <w:sz w:val="28"/>
          <w:szCs w:val="28"/>
        </w:rPr>
      </w:pPr>
    </w:p>
    <w:p w:rsidR="00A9305B" w:rsidRPr="00A9305B" w:rsidRDefault="00A9305B" w:rsidP="00A9305B">
      <w:pPr>
        <w:pStyle w:val="a4"/>
        <w:ind w:firstLine="709"/>
        <w:jc w:val="both"/>
        <w:rPr>
          <w:rFonts w:ascii="Times New Roman" w:hAnsi="Times New Roman" w:cs="Times New Roman"/>
          <w:i/>
          <w:color w:val="000000"/>
          <w:sz w:val="28"/>
          <w:szCs w:val="28"/>
          <w:shd w:val="clear" w:color="auto" w:fill="FFFFFF"/>
        </w:rPr>
      </w:pPr>
      <w:r w:rsidRPr="00A9305B">
        <w:rPr>
          <w:rFonts w:ascii="Times New Roman" w:hAnsi="Times New Roman" w:cs="Times New Roman"/>
          <w:i/>
          <w:sz w:val="28"/>
          <w:szCs w:val="28"/>
        </w:rPr>
        <w:t xml:space="preserve">5. </w:t>
      </w:r>
      <w:r w:rsidRPr="00A9305B">
        <w:rPr>
          <w:rFonts w:ascii="Times New Roman" w:hAnsi="Times New Roman" w:cs="Times New Roman"/>
          <w:bCs/>
          <w:i/>
          <w:sz w:val="28"/>
          <w:szCs w:val="28"/>
        </w:rPr>
        <w:t xml:space="preserve">Заключен </w:t>
      </w:r>
      <w:r w:rsidRPr="00A9305B">
        <w:rPr>
          <w:rFonts w:ascii="Times New Roman" w:hAnsi="Times New Roman" w:cs="Times New Roman"/>
          <w:i/>
          <w:color w:val="000000"/>
          <w:sz w:val="28"/>
          <w:szCs w:val="28"/>
          <w:shd w:val="clear" w:color="auto" w:fill="FFFFFF"/>
        </w:rPr>
        <w:t>Муниципальный контракт</w:t>
      </w:r>
      <w:r w:rsidRPr="00A9305B">
        <w:rPr>
          <w:rFonts w:ascii="Times New Roman" w:hAnsi="Times New Roman" w:cs="Times New Roman"/>
          <w:i/>
          <w:sz w:val="28"/>
          <w:szCs w:val="28"/>
        </w:rPr>
        <w:t xml:space="preserve">  № Ф.2020.00009 от 03.03.2020 </w:t>
      </w:r>
      <w:r w:rsidRPr="00A9305B">
        <w:rPr>
          <w:rFonts w:ascii="Times New Roman" w:hAnsi="Times New Roman" w:cs="Times New Roman"/>
          <w:i/>
          <w:spacing w:val="1"/>
          <w:sz w:val="28"/>
          <w:szCs w:val="28"/>
        </w:rPr>
        <w:t>на выполнение работ:</w:t>
      </w:r>
      <w:r w:rsidRPr="00A9305B">
        <w:rPr>
          <w:rFonts w:ascii="Times New Roman" w:hAnsi="Times New Roman" w:cs="Times New Roman"/>
          <w:i/>
          <w:sz w:val="28"/>
          <w:szCs w:val="28"/>
        </w:rPr>
        <w:t xml:space="preserve"> </w:t>
      </w:r>
      <w:r w:rsidRPr="00A9305B">
        <w:rPr>
          <w:rFonts w:ascii="Times New Roman" w:hAnsi="Times New Roman" w:cs="Times New Roman"/>
          <w:sz w:val="28"/>
          <w:szCs w:val="28"/>
        </w:rPr>
        <w:t xml:space="preserve">«Содержание </w:t>
      </w:r>
      <w:proofErr w:type="gramStart"/>
      <w:r w:rsidRPr="00A9305B">
        <w:rPr>
          <w:rFonts w:ascii="Times New Roman" w:hAnsi="Times New Roman" w:cs="Times New Roman"/>
          <w:sz w:val="28"/>
          <w:szCs w:val="28"/>
        </w:rPr>
        <w:t>объектов внешнего благоустройства территории Пролетарского городского поселения Ростовской области</w:t>
      </w:r>
      <w:proofErr w:type="gramEnd"/>
      <w:r w:rsidRPr="00A9305B">
        <w:rPr>
          <w:rFonts w:ascii="Times New Roman" w:hAnsi="Times New Roman" w:cs="Times New Roman"/>
          <w:sz w:val="28"/>
          <w:szCs w:val="28"/>
        </w:rPr>
        <w:t xml:space="preserve"> в 2020 году», работы по содержанию тротуаров и площадей, памятников и мемориалов,  детских и спортивных площадок</w:t>
      </w:r>
      <w:r w:rsidRPr="00A9305B">
        <w:rPr>
          <w:rFonts w:ascii="Times New Roman" w:hAnsi="Times New Roman" w:cs="Times New Roman"/>
          <w:i/>
          <w:color w:val="000000"/>
          <w:sz w:val="28"/>
          <w:szCs w:val="28"/>
          <w:shd w:val="clear" w:color="auto" w:fill="FFFFFF"/>
        </w:rPr>
        <w:t xml:space="preserve"> на сумму </w:t>
      </w:r>
      <w:r w:rsidRPr="00A9305B">
        <w:rPr>
          <w:rFonts w:ascii="Times New Roman" w:hAnsi="Times New Roman" w:cs="Times New Roman"/>
          <w:sz w:val="28"/>
          <w:szCs w:val="28"/>
        </w:rPr>
        <w:t>1 997 599 рублей с МУП «Чистый город».</w:t>
      </w:r>
    </w:p>
    <w:p w:rsidR="00A9305B" w:rsidRPr="00A9305B" w:rsidRDefault="00A9305B" w:rsidP="00A9305B">
      <w:pPr>
        <w:pStyle w:val="a4"/>
        <w:ind w:firstLine="709"/>
        <w:jc w:val="both"/>
        <w:rPr>
          <w:rFonts w:ascii="Times New Roman" w:hAnsi="Times New Roman" w:cs="Times New Roman"/>
          <w:i/>
          <w:color w:val="000000"/>
          <w:sz w:val="28"/>
          <w:szCs w:val="28"/>
          <w:shd w:val="clear" w:color="auto" w:fill="FFFFFF"/>
        </w:rPr>
      </w:pPr>
      <w:r w:rsidRPr="00A9305B">
        <w:rPr>
          <w:rFonts w:ascii="Times New Roman" w:hAnsi="Times New Roman" w:cs="Times New Roman"/>
          <w:i/>
          <w:color w:val="000000"/>
          <w:sz w:val="28"/>
          <w:szCs w:val="28"/>
          <w:shd w:val="clear" w:color="auto" w:fill="FFFFFF"/>
        </w:rPr>
        <w:t xml:space="preserve">6. </w:t>
      </w:r>
      <w:r w:rsidRPr="00A9305B">
        <w:rPr>
          <w:rFonts w:ascii="Times New Roman" w:hAnsi="Times New Roman" w:cs="Times New Roman"/>
          <w:bCs/>
          <w:i/>
          <w:sz w:val="28"/>
          <w:szCs w:val="28"/>
        </w:rPr>
        <w:t xml:space="preserve">Заключен </w:t>
      </w:r>
      <w:r w:rsidRPr="00A9305B">
        <w:rPr>
          <w:rFonts w:ascii="Times New Roman" w:hAnsi="Times New Roman" w:cs="Times New Roman"/>
          <w:i/>
          <w:color w:val="000000"/>
          <w:sz w:val="28"/>
          <w:szCs w:val="28"/>
          <w:shd w:val="clear" w:color="auto" w:fill="FFFFFF"/>
        </w:rPr>
        <w:t>Муниципальный контракт</w:t>
      </w:r>
      <w:r w:rsidRPr="00A9305B">
        <w:rPr>
          <w:rFonts w:ascii="Times New Roman" w:hAnsi="Times New Roman" w:cs="Times New Roman"/>
          <w:i/>
          <w:sz w:val="28"/>
          <w:szCs w:val="28"/>
        </w:rPr>
        <w:t xml:space="preserve">  № Ф.2020.00012 от 10.03.2020 </w:t>
      </w:r>
      <w:r w:rsidRPr="00A9305B">
        <w:rPr>
          <w:rFonts w:ascii="Times New Roman" w:hAnsi="Times New Roman" w:cs="Times New Roman"/>
          <w:i/>
          <w:spacing w:val="1"/>
          <w:sz w:val="28"/>
          <w:szCs w:val="28"/>
        </w:rPr>
        <w:t xml:space="preserve">на выполнение работ: </w:t>
      </w:r>
      <w:r w:rsidRPr="00A9305B">
        <w:rPr>
          <w:rFonts w:ascii="Times New Roman" w:hAnsi="Times New Roman" w:cs="Times New Roman"/>
          <w:sz w:val="28"/>
          <w:szCs w:val="28"/>
        </w:rPr>
        <w:t xml:space="preserve">«Содержание </w:t>
      </w:r>
      <w:proofErr w:type="gramStart"/>
      <w:r w:rsidRPr="00A9305B">
        <w:rPr>
          <w:rFonts w:ascii="Times New Roman" w:hAnsi="Times New Roman" w:cs="Times New Roman"/>
          <w:sz w:val="28"/>
          <w:szCs w:val="28"/>
        </w:rPr>
        <w:t>объектов внешнего благоустройства территории Пролетарского городского поселения Ростовской области</w:t>
      </w:r>
      <w:proofErr w:type="gramEnd"/>
      <w:r w:rsidRPr="00A9305B">
        <w:rPr>
          <w:rFonts w:ascii="Times New Roman" w:hAnsi="Times New Roman" w:cs="Times New Roman"/>
          <w:sz w:val="28"/>
          <w:szCs w:val="28"/>
        </w:rPr>
        <w:t xml:space="preserve"> в 2020 году», работы по </w:t>
      </w:r>
      <w:r w:rsidRPr="00A9305B">
        <w:rPr>
          <w:rFonts w:ascii="Times New Roman" w:hAnsi="Times New Roman" w:cs="Times New Roman"/>
          <w:sz w:val="28"/>
          <w:szCs w:val="28"/>
        </w:rPr>
        <w:lastRenderedPageBreak/>
        <w:t xml:space="preserve">уходу за многолетними зелеными насаждениями (деревьями, кустарниками, газонами)  Пролетарского городского поселения на сумму </w:t>
      </w:r>
      <w:r w:rsidRPr="00A9305B">
        <w:rPr>
          <w:rFonts w:ascii="Times New Roman" w:hAnsi="Times New Roman" w:cs="Times New Roman"/>
          <w:bCs/>
          <w:sz w:val="28"/>
          <w:szCs w:val="28"/>
        </w:rPr>
        <w:t>5 083 647 рублей с МУП «Чистый город».</w:t>
      </w:r>
    </w:p>
    <w:p w:rsidR="00A9305B" w:rsidRPr="00A9305B" w:rsidRDefault="00A9305B" w:rsidP="00A9305B">
      <w:pPr>
        <w:pStyle w:val="a4"/>
        <w:ind w:firstLine="709"/>
        <w:jc w:val="both"/>
        <w:rPr>
          <w:rFonts w:ascii="Times New Roman" w:hAnsi="Times New Roman" w:cs="Times New Roman"/>
          <w:sz w:val="28"/>
          <w:szCs w:val="28"/>
        </w:rPr>
      </w:pPr>
      <w:r w:rsidRPr="00A9305B">
        <w:rPr>
          <w:rFonts w:ascii="Times New Roman" w:hAnsi="Times New Roman" w:cs="Times New Roman"/>
          <w:i/>
          <w:color w:val="000000"/>
          <w:sz w:val="28"/>
          <w:szCs w:val="28"/>
          <w:shd w:val="clear" w:color="auto" w:fill="FFFFFF"/>
        </w:rPr>
        <w:t>7. Проведен электронный аукцион на право заключения муниципального контракта на выполнение работ: «</w:t>
      </w:r>
      <w:r w:rsidRPr="00A9305B">
        <w:rPr>
          <w:rFonts w:ascii="Times New Roman" w:hAnsi="Times New Roman" w:cs="Times New Roman"/>
          <w:sz w:val="28"/>
          <w:szCs w:val="28"/>
        </w:rPr>
        <w:t xml:space="preserve">Благоустройство общественного пространства Аллеи героев по пер. Красный от ул. </w:t>
      </w:r>
      <w:proofErr w:type="spellStart"/>
      <w:r w:rsidRPr="00A9305B">
        <w:rPr>
          <w:rFonts w:ascii="Times New Roman" w:hAnsi="Times New Roman" w:cs="Times New Roman"/>
          <w:sz w:val="28"/>
          <w:szCs w:val="28"/>
        </w:rPr>
        <w:t>Думенко</w:t>
      </w:r>
      <w:proofErr w:type="spellEnd"/>
      <w:r w:rsidRPr="00A9305B">
        <w:rPr>
          <w:rFonts w:ascii="Times New Roman" w:hAnsi="Times New Roman" w:cs="Times New Roman"/>
          <w:sz w:val="28"/>
          <w:szCs w:val="28"/>
        </w:rPr>
        <w:t xml:space="preserve"> до ул. </w:t>
      </w:r>
      <w:proofErr w:type="gramStart"/>
      <w:r w:rsidRPr="00A9305B">
        <w:rPr>
          <w:rFonts w:ascii="Times New Roman" w:hAnsi="Times New Roman" w:cs="Times New Roman"/>
          <w:sz w:val="28"/>
          <w:szCs w:val="28"/>
        </w:rPr>
        <w:t>Пионерская</w:t>
      </w:r>
      <w:proofErr w:type="gramEnd"/>
      <w:r w:rsidRPr="00A9305B">
        <w:rPr>
          <w:rFonts w:ascii="Times New Roman" w:hAnsi="Times New Roman" w:cs="Times New Roman"/>
          <w:sz w:val="28"/>
          <w:szCs w:val="28"/>
        </w:rPr>
        <w:t xml:space="preserve"> с городской площадью расположенного по адресу: </w:t>
      </w:r>
      <w:proofErr w:type="gramStart"/>
      <w:r w:rsidRPr="00A9305B">
        <w:rPr>
          <w:rFonts w:ascii="Times New Roman" w:hAnsi="Times New Roman" w:cs="Times New Roman"/>
          <w:sz w:val="28"/>
          <w:szCs w:val="28"/>
        </w:rPr>
        <w:t xml:space="preserve">Ростовская область, Пролетарский район, г. Пролетарск, пер. Красный от ул. </w:t>
      </w:r>
      <w:proofErr w:type="spellStart"/>
      <w:r w:rsidRPr="00A9305B">
        <w:rPr>
          <w:rFonts w:ascii="Times New Roman" w:hAnsi="Times New Roman" w:cs="Times New Roman"/>
          <w:sz w:val="28"/>
          <w:szCs w:val="28"/>
        </w:rPr>
        <w:t>Думенко</w:t>
      </w:r>
      <w:proofErr w:type="spellEnd"/>
      <w:r w:rsidRPr="00A9305B">
        <w:rPr>
          <w:rFonts w:ascii="Times New Roman" w:hAnsi="Times New Roman" w:cs="Times New Roman"/>
          <w:sz w:val="28"/>
          <w:szCs w:val="28"/>
        </w:rPr>
        <w:t xml:space="preserve"> до ул. Пионерская, городская площадь ул. Ленина».</w:t>
      </w:r>
      <w:proofErr w:type="gramEnd"/>
      <w:r w:rsidRPr="00A9305B">
        <w:rPr>
          <w:rFonts w:ascii="Times New Roman" w:hAnsi="Times New Roman" w:cs="Times New Roman"/>
          <w:sz w:val="28"/>
          <w:szCs w:val="28"/>
        </w:rPr>
        <w:t xml:space="preserve"> Заключен Муниципальный контракт № Ф.2020.00013 от 23.03.2020г. с ООО «Земля» на сумму 44 214 298 рублей. НМЦК 51 712 630 рублей.</w:t>
      </w:r>
    </w:p>
    <w:p w:rsidR="00A9305B" w:rsidRPr="00A9305B" w:rsidRDefault="00A9305B" w:rsidP="00A9305B">
      <w:pPr>
        <w:pStyle w:val="a4"/>
        <w:ind w:firstLine="709"/>
        <w:jc w:val="both"/>
        <w:rPr>
          <w:rFonts w:ascii="Times New Roman" w:hAnsi="Times New Roman" w:cs="Times New Roman"/>
          <w:sz w:val="28"/>
          <w:szCs w:val="28"/>
        </w:rPr>
      </w:pPr>
      <w:r w:rsidRPr="00A9305B">
        <w:rPr>
          <w:rFonts w:ascii="Times New Roman" w:hAnsi="Times New Roman" w:cs="Times New Roman"/>
          <w:sz w:val="28"/>
          <w:szCs w:val="28"/>
        </w:rPr>
        <w:t xml:space="preserve">8. Заключены и выполнены </w:t>
      </w:r>
      <w:proofErr w:type="gramStart"/>
      <w:r w:rsidRPr="00A9305B">
        <w:rPr>
          <w:rFonts w:ascii="Times New Roman" w:hAnsi="Times New Roman" w:cs="Times New Roman"/>
          <w:sz w:val="28"/>
          <w:szCs w:val="28"/>
        </w:rPr>
        <w:t>муниципальный</w:t>
      </w:r>
      <w:proofErr w:type="gramEnd"/>
      <w:r w:rsidRPr="00A9305B">
        <w:rPr>
          <w:rFonts w:ascii="Times New Roman" w:hAnsi="Times New Roman" w:cs="Times New Roman"/>
          <w:sz w:val="28"/>
          <w:szCs w:val="28"/>
        </w:rPr>
        <w:t xml:space="preserve"> контракты на разработку сметной документации по благоустройству территорий Пролетарского городского поселения. </w:t>
      </w:r>
    </w:p>
    <w:p w:rsidR="00A9305B" w:rsidRPr="00A9305B" w:rsidRDefault="00A9305B" w:rsidP="00A9305B">
      <w:pPr>
        <w:pStyle w:val="a4"/>
        <w:ind w:firstLine="709"/>
        <w:jc w:val="both"/>
        <w:rPr>
          <w:rFonts w:ascii="Times New Roman" w:hAnsi="Times New Roman" w:cs="Times New Roman"/>
          <w:i/>
          <w:sz w:val="28"/>
          <w:szCs w:val="28"/>
        </w:rPr>
      </w:pPr>
      <w:r w:rsidRPr="00A9305B">
        <w:rPr>
          <w:rFonts w:ascii="Times New Roman" w:hAnsi="Times New Roman" w:cs="Times New Roman"/>
          <w:sz w:val="28"/>
          <w:szCs w:val="28"/>
        </w:rPr>
        <w:t>9. Заключен и выполнен муниципальный контракт с МУП «Чистый город» на установку светодиодных светильников на сумму 100 т.р. (100 шт.).</w:t>
      </w:r>
    </w:p>
    <w:p w:rsidR="00A9305B" w:rsidRPr="00A9305B" w:rsidRDefault="00A9305B" w:rsidP="00A9305B">
      <w:pPr>
        <w:pStyle w:val="a4"/>
        <w:ind w:firstLine="709"/>
        <w:rPr>
          <w:rFonts w:ascii="Times New Roman" w:hAnsi="Times New Roman" w:cs="Times New Roman"/>
          <w:sz w:val="28"/>
          <w:szCs w:val="28"/>
        </w:rPr>
      </w:pP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Выполнение следующих работ:</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xml:space="preserve">- Осуществление контроля при выполнении работ по содержанию и строительству автодорог общего пользования местного значения; </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xml:space="preserve">- Осуществление </w:t>
      </w:r>
      <w:proofErr w:type="gramStart"/>
      <w:r w:rsidRPr="00A9305B">
        <w:rPr>
          <w:rFonts w:ascii="Times New Roman" w:hAnsi="Times New Roman" w:cs="Times New Roman"/>
          <w:sz w:val="28"/>
          <w:szCs w:val="28"/>
        </w:rPr>
        <w:t>контроля за</w:t>
      </w:r>
      <w:proofErr w:type="gramEnd"/>
      <w:r w:rsidRPr="00A9305B">
        <w:rPr>
          <w:rFonts w:ascii="Times New Roman" w:hAnsi="Times New Roman" w:cs="Times New Roman"/>
          <w:sz w:val="28"/>
          <w:szCs w:val="28"/>
        </w:rPr>
        <w:t xml:space="preserve"> содержанием объектов внешнего благоустройства территории Пролетарского городского поселения;</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Осуществление контроля при выполнении работ по</w:t>
      </w:r>
      <w:r w:rsidRPr="00A9305B">
        <w:rPr>
          <w:rFonts w:ascii="Times New Roman" w:hAnsi="Times New Roman" w:cs="Times New Roman"/>
          <w:b/>
          <w:color w:val="000000"/>
          <w:sz w:val="28"/>
          <w:szCs w:val="28"/>
        </w:rPr>
        <w:t xml:space="preserve"> </w:t>
      </w:r>
      <w:r w:rsidRPr="00A9305B">
        <w:rPr>
          <w:rFonts w:ascii="Times New Roman" w:hAnsi="Times New Roman" w:cs="Times New Roman"/>
          <w:sz w:val="28"/>
          <w:szCs w:val="28"/>
        </w:rPr>
        <w:t xml:space="preserve">Благоустройству общественного пространства по адресу: Ростовская область, Пролетарский район, </w:t>
      </w:r>
      <w:proofErr w:type="gramStart"/>
      <w:r w:rsidRPr="00A9305B">
        <w:rPr>
          <w:rFonts w:ascii="Times New Roman" w:hAnsi="Times New Roman" w:cs="Times New Roman"/>
          <w:sz w:val="28"/>
          <w:szCs w:val="28"/>
        </w:rPr>
        <w:t>г</w:t>
      </w:r>
      <w:proofErr w:type="gramEnd"/>
      <w:r w:rsidRPr="00A9305B">
        <w:rPr>
          <w:rFonts w:ascii="Times New Roman" w:hAnsi="Times New Roman" w:cs="Times New Roman"/>
          <w:sz w:val="28"/>
          <w:szCs w:val="28"/>
        </w:rPr>
        <w:t xml:space="preserve">. Пролетарск, ул. </w:t>
      </w:r>
      <w:proofErr w:type="spellStart"/>
      <w:r w:rsidRPr="00A9305B">
        <w:rPr>
          <w:rFonts w:ascii="Times New Roman" w:hAnsi="Times New Roman" w:cs="Times New Roman"/>
          <w:sz w:val="28"/>
          <w:szCs w:val="28"/>
        </w:rPr>
        <w:t>Думенко</w:t>
      </w:r>
      <w:proofErr w:type="spellEnd"/>
      <w:r w:rsidRPr="00A9305B">
        <w:rPr>
          <w:rFonts w:ascii="Times New Roman" w:hAnsi="Times New Roman" w:cs="Times New Roman"/>
          <w:sz w:val="28"/>
          <w:szCs w:val="28"/>
        </w:rPr>
        <w:t xml:space="preserve"> 139-А;</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Осуществление переписки и претензионной работы с ГУП РО «</w:t>
      </w:r>
      <w:proofErr w:type="spellStart"/>
      <w:r w:rsidRPr="00A9305B">
        <w:rPr>
          <w:rFonts w:ascii="Times New Roman" w:hAnsi="Times New Roman" w:cs="Times New Roman"/>
          <w:sz w:val="28"/>
          <w:szCs w:val="28"/>
        </w:rPr>
        <w:t>РостовАвтоДор</w:t>
      </w:r>
      <w:proofErr w:type="spellEnd"/>
      <w:r w:rsidRPr="00A9305B">
        <w:rPr>
          <w:rFonts w:ascii="Times New Roman" w:hAnsi="Times New Roman" w:cs="Times New Roman"/>
          <w:sz w:val="28"/>
          <w:szCs w:val="28"/>
        </w:rPr>
        <w:t>», проведение совещаний по благоустройству парка с привлечением разработчиков проектной документации;</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Подготовка ответов на обращения граждан;</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Подготовка и предоставление ответов по запросам в Прокуратуру Пролетарского района;</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Подготовка и предоставление ответов на административную инспекцию РО;</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xml:space="preserve">- Предоставление </w:t>
      </w:r>
      <w:proofErr w:type="gramStart"/>
      <w:r w:rsidRPr="00A9305B">
        <w:rPr>
          <w:rFonts w:ascii="Times New Roman" w:hAnsi="Times New Roman" w:cs="Times New Roman"/>
          <w:sz w:val="28"/>
          <w:szCs w:val="28"/>
        </w:rPr>
        <w:t>информации</w:t>
      </w:r>
      <w:proofErr w:type="gramEnd"/>
      <w:r w:rsidRPr="00A9305B">
        <w:rPr>
          <w:rFonts w:ascii="Times New Roman" w:hAnsi="Times New Roman" w:cs="Times New Roman"/>
          <w:sz w:val="28"/>
          <w:szCs w:val="28"/>
        </w:rPr>
        <w:t xml:space="preserve"> но запросам из Министерств РО;</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Предоставление информации по запросам из администрации Пролетарского района;</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Разработка и актуализация НПА;</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Работа с обращениями граждан: выезд на место для детального изучения ситуации, беседа с участниками события, подготовка ответа:</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xml:space="preserve">Поступило обращений граждан – 50, </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xml:space="preserve">проведено встреч по вопросам обращений – 29, </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подготовлено ответов – 47.</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lastRenderedPageBreak/>
        <w:t>- Работа с населением по вопросам выявления и профилактики административных правонарушений (работа по материалам, поступившим от полиции):</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xml:space="preserve">Поступило материалов от полиции – 13, </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xml:space="preserve">проведено встреч по вопросам материалов – 4, </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xml:space="preserve">подготовлено ответов – 7 (4 в полицию, 3 </w:t>
      </w:r>
      <w:proofErr w:type="gramStart"/>
      <w:r w:rsidRPr="00A9305B">
        <w:rPr>
          <w:rFonts w:ascii="Times New Roman" w:hAnsi="Times New Roman" w:cs="Times New Roman"/>
          <w:sz w:val="28"/>
          <w:szCs w:val="28"/>
        </w:rPr>
        <w:t>обратившимся</w:t>
      </w:r>
      <w:proofErr w:type="gramEnd"/>
      <w:r w:rsidRPr="00A9305B">
        <w:rPr>
          <w:rFonts w:ascii="Times New Roman" w:hAnsi="Times New Roman" w:cs="Times New Roman"/>
          <w:sz w:val="28"/>
          <w:szCs w:val="28"/>
        </w:rPr>
        <w:t>).</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Поступило материалов из прокуратуры – 4,</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Подготовлено ответов – 4.</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-Проведение проверок  по исполнению правил благоустройства и санитарного содержания территории Пролетарского городского поселения- 30</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-Составлено протоколов по привлечению к административной ответственности:</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Всего составлено – 26 протоколов, в том числе по статьям:</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ст. 4.1 ч.1(нарушение правил содержания домашних животных и птицы)  – 6шт.</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ст. 5.1ч.1 (нарушение правил благоустройства территории поселения) – 7шт.</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ст.5.4 ч.1(расклейка объявлений в неположенных местах) – 12 шт.</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ст.4.5 ч.1(сжигание мусора) - 1шт.</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Поступившие запросы в рамках своих полномочий (входящая корреспонденция) – 316 (193) шт.</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Согласование маршрутов транспортировки грузов по дорогам Пролетарского городского поселения:  согласовано – 10 маршрутов.</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xml:space="preserve">- Выдача разрешений на проведение земляных работ: </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выдано – 3 разрешений.</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xml:space="preserve">- Выдача разрешений на складирование строительных материалов: </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выдано – 27 разрешений.</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xml:space="preserve">- Выдача разрешений на вырубку деревьев и кустарников: </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xml:space="preserve">подготовлено к выдаче – 11 </w:t>
      </w:r>
      <w:proofErr w:type="gramStart"/>
      <w:r w:rsidRPr="00A9305B">
        <w:rPr>
          <w:rFonts w:ascii="Times New Roman" w:hAnsi="Times New Roman" w:cs="Times New Roman"/>
          <w:sz w:val="28"/>
          <w:szCs w:val="28"/>
        </w:rPr>
        <w:t>разрешении</w:t>
      </w:r>
      <w:proofErr w:type="gramEnd"/>
      <w:r w:rsidRPr="00A9305B">
        <w:rPr>
          <w:rFonts w:ascii="Times New Roman" w:hAnsi="Times New Roman" w:cs="Times New Roman"/>
          <w:sz w:val="28"/>
          <w:szCs w:val="28"/>
        </w:rPr>
        <w:t>.</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xml:space="preserve">- Выдача разрешений на выполнение авиационных работ (полет </w:t>
      </w:r>
      <w:proofErr w:type="spellStart"/>
      <w:r w:rsidRPr="00A9305B">
        <w:rPr>
          <w:rFonts w:ascii="Times New Roman" w:hAnsi="Times New Roman" w:cs="Times New Roman"/>
          <w:sz w:val="28"/>
          <w:szCs w:val="28"/>
        </w:rPr>
        <w:t>беспилотников</w:t>
      </w:r>
      <w:proofErr w:type="spellEnd"/>
      <w:r w:rsidRPr="00A9305B">
        <w:rPr>
          <w:rFonts w:ascii="Times New Roman" w:hAnsi="Times New Roman" w:cs="Times New Roman"/>
          <w:sz w:val="28"/>
          <w:szCs w:val="28"/>
        </w:rPr>
        <w:t>) - 1 разрешение.</w:t>
      </w:r>
    </w:p>
    <w:p w:rsidR="00A9305B" w:rsidRPr="00A9305B" w:rsidRDefault="00A9305B" w:rsidP="00A9305B">
      <w:pPr>
        <w:pStyle w:val="a4"/>
        <w:ind w:firstLine="709"/>
        <w:rPr>
          <w:rFonts w:ascii="Times New Roman" w:hAnsi="Times New Roman" w:cs="Times New Roman"/>
          <w:sz w:val="28"/>
          <w:szCs w:val="28"/>
        </w:rPr>
      </w:pPr>
      <w:r w:rsidRPr="00A9305B">
        <w:rPr>
          <w:rFonts w:ascii="Times New Roman" w:hAnsi="Times New Roman" w:cs="Times New Roman"/>
          <w:sz w:val="28"/>
          <w:szCs w:val="28"/>
        </w:rPr>
        <w:t>- Выполнение иных  поручений главы Администрации Пролетарского городского поселения: выезд на адрес (по результатам приема граждан) – 5 шт.</w:t>
      </w:r>
    </w:p>
    <w:p w:rsidR="00A9305B" w:rsidRPr="00A9305B" w:rsidRDefault="00A9305B" w:rsidP="00A9305B">
      <w:pPr>
        <w:spacing w:after="0" w:line="240" w:lineRule="auto"/>
        <w:ind w:firstLine="709"/>
        <w:jc w:val="both"/>
        <w:rPr>
          <w:rFonts w:ascii="Times New Roman" w:hAnsi="Times New Roman" w:cs="Times New Roman"/>
          <w:sz w:val="28"/>
          <w:szCs w:val="28"/>
        </w:rPr>
      </w:pPr>
      <w:r w:rsidRPr="00A9305B">
        <w:rPr>
          <w:rFonts w:ascii="Times New Roman" w:hAnsi="Times New Roman" w:cs="Times New Roman"/>
          <w:sz w:val="28"/>
          <w:szCs w:val="28"/>
        </w:rPr>
        <w:t>За первый квартал 2020 года Администрацией Пролетарского городского поселения на новом и старом кладбищах было выделено 58 участков под захоронение. Было выдано 10 разрешений на установку надмогильных сооружений, оградок.</w:t>
      </w:r>
    </w:p>
    <w:p w:rsidR="00A9305B" w:rsidRPr="00A9305B" w:rsidRDefault="00A9305B" w:rsidP="00A9305B">
      <w:pPr>
        <w:spacing w:after="0" w:line="240" w:lineRule="auto"/>
        <w:jc w:val="right"/>
        <w:rPr>
          <w:rFonts w:ascii="Times New Roman" w:hAnsi="Times New Roman" w:cs="Times New Roman"/>
          <w:sz w:val="28"/>
          <w:szCs w:val="28"/>
        </w:rPr>
      </w:pPr>
    </w:p>
    <w:p w:rsidR="00A9305B" w:rsidRPr="00A9305B" w:rsidRDefault="00A9305B" w:rsidP="00A9305B">
      <w:pPr>
        <w:tabs>
          <w:tab w:val="left" w:pos="2420"/>
          <w:tab w:val="center" w:pos="4989"/>
        </w:tabs>
        <w:spacing w:after="0" w:line="240" w:lineRule="auto"/>
        <w:rPr>
          <w:rFonts w:ascii="Times New Roman" w:hAnsi="Times New Roman" w:cs="Times New Roman"/>
          <w:b/>
          <w:sz w:val="28"/>
          <w:szCs w:val="28"/>
        </w:rPr>
      </w:pPr>
      <w:r w:rsidRPr="00A9305B">
        <w:rPr>
          <w:rFonts w:ascii="Times New Roman" w:hAnsi="Times New Roman" w:cs="Times New Roman"/>
          <w:sz w:val="28"/>
          <w:szCs w:val="28"/>
        </w:rPr>
        <w:t xml:space="preserve">                                                      </w:t>
      </w:r>
      <w:r w:rsidRPr="00A9305B">
        <w:rPr>
          <w:rFonts w:ascii="Times New Roman" w:hAnsi="Times New Roman" w:cs="Times New Roman"/>
          <w:b/>
          <w:sz w:val="28"/>
          <w:szCs w:val="28"/>
        </w:rPr>
        <w:t>РОСТОВСКАЯ ОБЛАСТЬ</w:t>
      </w:r>
    </w:p>
    <w:p w:rsidR="00A9305B" w:rsidRPr="00A9305B" w:rsidRDefault="00A9305B" w:rsidP="00A9305B">
      <w:pPr>
        <w:tabs>
          <w:tab w:val="left" w:pos="2420"/>
          <w:tab w:val="center" w:pos="4989"/>
        </w:tabs>
        <w:spacing w:after="0" w:line="240" w:lineRule="auto"/>
        <w:jc w:val="center"/>
        <w:rPr>
          <w:rFonts w:ascii="Times New Roman" w:hAnsi="Times New Roman" w:cs="Times New Roman"/>
          <w:b/>
          <w:sz w:val="28"/>
          <w:szCs w:val="28"/>
        </w:rPr>
      </w:pPr>
      <w:r w:rsidRPr="00A9305B">
        <w:rPr>
          <w:rFonts w:ascii="Times New Roman" w:hAnsi="Times New Roman" w:cs="Times New Roman"/>
          <w:b/>
          <w:sz w:val="28"/>
          <w:szCs w:val="28"/>
        </w:rPr>
        <w:t>МУНИЦИПАЛЬНОЕ ОБРАЗОВАНИЕ</w:t>
      </w:r>
    </w:p>
    <w:p w:rsidR="00A9305B" w:rsidRPr="00A9305B" w:rsidRDefault="00A9305B" w:rsidP="00A9305B">
      <w:pPr>
        <w:tabs>
          <w:tab w:val="left" w:pos="2420"/>
          <w:tab w:val="center" w:pos="4989"/>
        </w:tabs>
        <w:spacing w:after="0" w:line="240" w:lineRule="auto"/>
        <w:jc w:val="center"/>
        <w:rPr>
          <w:rFonts w:ascii="Times New Roman" w:hAnsi="Times New Roman" w:cs="Times New Roman"/>
          <w:b/>
          <w:sz w:val="28"/>
          <w:szCs w:val="28"/>
          <w:u w:val="single"/>
        </w:rPr>
      </w:pPr>
      <w:r w:rsidRPr="00A9305B">
        <w:rPr>
          <w:rFonts w:ascii="Times New Roman" w:hAnsi="Times New Roman" w:cs="Times New Roman"/>
          <w:b/>
          <w:sz w:val="28"/>
          <w:szCs w:val="28"/>
        </w:rPr>
        <w:t>«ПРОЛЕТАРСКОЕ ГОРОДСКОЕ ПОСЕЛЕНИЕ»</w:t>
      </w:r>
    </w:p>
    <w:p w:rsidR="00A9305B" w:rsidRPr="00A9305B" w:rsidRDefault="00A9305B" w:rsidP="00A9305B">
      <w:pPr>
        <w:spacing w:after="0" w:line="240" w:lineRule="auto"/>
        <w:jc w:val="center"/>
        <w:rPr>
          <w:rFonts w:ascii="Times New Roman" w:hAnsi="Times New Roman" w:cs="Times New Roman"/>
          <w:b/>
          <w:sz w:val="28"/>
          <w:szCs w:val="28"/>
        </w:rPr>
      </w:pPr>
      <w:r w:rsidRPr="00A9305B">
        <w:rPr>
          <w:rFonts w:ascii="Times New Roman" w:hAnsi="Times New Roman" w:cs="Times New Roman"/>
          <w:b/>
          <w:sz w:val="28"/>
          <w:szCs w:val="28"/>
        </w:rPr>
        <w:t xml:space="preserve">СОБРАНИЕ ДЕПУТАТОВ </w:t>
      </w:r>
    </w:p>
    <w:p w:rsidR="00A9305B" w:rsidRPr="00A9305B" w:rsidRDefault="00A9305B" w:rsidP="00A9305B">
      <w:pPr>
        <w:spacing w:after="0" w:line="240" w:lineRule="auto"/>
        <w:jc w:val="center"/>
        <w:rPr>
          <w:rFonts w:ascii="Times New Roman" w:hAnsi="Times New Roman" w:cs="Times New Roman"/>
          <w:b/>
          <w:sz w:val="28"/>
          <w:szCs w:val="28"/>
        </w:rPr>
      </w:pPr>
      <w:r w:rsidRPr="00A9305B">
        <w:rPr>
          <w:rFonts w:ascii="Times New Roman" w:hAnsi="Times New Roman" w:cs="Times New Roman"/>
          <w:b/>
          <w:sz w:val="28"/>
          <w:szCs w:val="28"/>
        </w:rPr>
        <w:lastRenderedPageBreak/>
        <w:t>ПРОЛЕТАРСКОГО ГОРОДСКОГО ПОСЕЛЕНИЯ</w:t>
      </w:r>
    </w:p>
    <w:p w:rsidR="00A9305B" w:rsidRPr="00A9305B" w:rsidRDefault="00A9305B" w:rsidP="00A9305B">
      <w:pPr>
        <w:spacing w:after="0" w:line="240" w:lineRule="auto"/>
        <w:jc w:val="center"/>
        <w:rPr>
          <w:rFonts w:ascii="Times New Roman" w:hAnsi="Times New Roman" w:cs="Times New Roman"/>
          <w:sz w:val="28"/>
          <w:szCs w:val="28"/>
        </w:rPr>
      </w:pPr>
    </w:p>
    <w:p w:rsidR="00A9305B" w:rsidRPr="00A9305B" w:rsidRDefault="00A9305B" w:rsidP="00A9305B">
      <w:pPr>
        <w:spacing w:after="0" w:line="240" w:lineRule="auto"/>
        <w:jc w:val="center"/>
        <w:rPr>
          <w:rFonts w:ascii="Times New Roman" w:hAnsi="Times New Roman" w:cs="Times New Roman"/>
          <w:b/>
          <w:sz w:val="28"/>
          <w:szCs w:val="28"/>
        </w:rPr>
      </w:pPr>
      <w:r w:rsidRPr="00A9305B">
        <w:rPr>
          <w:rFonts w:ascii="Times New Roman" w:hAnsi="Times New Roman" w:cs="Times New Roman"/>
          <w:b/>
          <w:sz w:val="28"/>
          <w:szCs w:val="28"/>
        </w:rPr>
        <w:t>РЕШЕНИЕ</w:t>
      </w:r>
    </w:p>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Об отклонении проекта решения Собрания депутатов</w:t>
      </w:r>
    </w:p>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 xml:space="preserve"> Пролетарского городского поселения «О передаче  в федеральную собственность</w:t>
      </w:r>
    </w:p>
    <w:p w:rsidR="00A9305B" w:rsidRPr="00A9305B" w:rsidRDefault="00A9305B" w:rsidP="00A9305B">
      <w:pPr>
        <w:spacing w:after="0" w:line="240" w:lineRule="auto"/>
        <w:jc w:val="center"/>
        <w:rPr>
          <w:rFonts w:ascii="Times New Roman" w:hAnsi="Times New Roman" w:cs="Times New Roman"/>
          <w:sz w:val="28"/>
          <w:szCs w:val="28"/>
        </w:rPr>
      </w:pPr>
      <w:r w:rsidRPr="00A9305B">
        <w:rPr>
          <w:rFonts w:ascii="Times New Roman" w:hAnsi="Times New Roman" w:cs="Times New Roman"/>
          <w:sz w:val="28"/>
          <w:szCs w:val="28"/>
        </w:rPr>
        <w:t xml:space="preserve"> объекта  недвижимого имущества» </w:t>
      </w:r>
    </w:p>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spacing w:after="0" w:line="240" w:lineRule="auto"/>
        <w:rPr>
          <w:rFonts w:ascii="Times New Roman" w:hAnsi="Times New Roman" w:cs="Times New Roman"/>
          <w:b/>
          <w:sz w:val="28"/>
          <w:szCs w:val="28"/>
        </w:rPr>
      </w:pPr>
      <w:r w:rsidRPr="00A9305B">
        <w:rPr>
          <w:rFonts w:ascii="Times New Roman" w:hAnsi="Times New Roman" w:cs="Times New Roman"/>
          <w:sz w:val="28"/>
          <w:szCs w:val="28"/>
        </w:rPr>
        <w:t xml:space="preserve">            </w:t>
      </w:r>
      <w:r w:rsidRPr="00A9305B">
        <w:rPr>
          <w:rFonts w:ascii="Times New Roman" w:hAnsi="Times New Roman" w:cs="Times New Roman"/>
          <w:b/>
          <w:sz w:val="28"/>
          <w:szCs w:val="28"/>
        </w:rPr>
        <w:t>Принято</w:t>
      </w:r>
    </w:p>
    <w:p w:rsidR="00A9305B" w:rsidRPr="00A9305B" w:rsidRDefault="00A9305B" w:rsidP="00A9305B">
      <w:pPr>
        <w:spacing w:after="0" w:line="240" w:lineRule="auto"/>
        <w:rPr>
          <w:rFonts w:ascii="Times New Roman" w:hAnsi="Times New Roman" w:cs="Times New Roman"/>
          <w:b/>
          <w:sz w:val="28"/>
          <w:szCs w:val="28"/>
        </w:rPr>
      </w:pPr>
      <w:r w:rsidRPr="00A9305B">
        <w:rPr>
          <w:rFonts w:ascii="Times New Roman" w:hAnsi="Times New Roman" w:cs="Times New Roman"/>
          <w:b/>
          <w:sz w:val="28"/>
          <w:szCs w:val="28"/>
        </w:rPr>
        <w:t>Собранием депутатов                                                                        26 февраля 2020 года</w:t>
      </w:r>
    </w:p>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spacing w:after="0" w:line="240" w:lineRule="auto"/>
        <w:ind w:firstLine="720"/>
        <w:jc w:val="both"/>
        <w:rPr>
          <w:rFonts w:ascii="Times New Roman" w:hAnsi="Times New Roman" w:cs="Times New Roman"/>
          <w:sz w:val="28"/>
          <w:szCs w:val="28"/>
        </w:rPr>
      </w:pPr>
      <w:r w:rsidRPr="00A9305B">
        <w:rPr>
          <w:rFonts w:ascii="Times New Roman" w:hAnsi="Times New Roman" w:cs="Times New Roman"/>
          <w:sz w:val="28"/>
          <w:szCs w:val="28"/>
        </w:rPr>
        <w:t>Заслушав информацию начальника сектора земельных и имущественных отношений Н.В.Полякова и обсудив проект решения Собрания депутатов Пролетарского городского поселения «О передаче  в федеральную собственность объекта  недвижимого имущества»</w:t>
      </w:r>
      <w:proofErr w:type="gramStart"/>
      <w:r w:rsidRPr="00A9305B">
        <w:rPr>
          <w:rFonts w:ascii="Times New Roman" w:hAnsi="Times New Roman" w:cs="Times New Roman"/>
          <w:sz w:val="28"/>
          <w:szCs w:val="28"/>
        </w:rPr>
        <w:t xml:space="preserve"> ,</w:t>
      </w:r>
      <w:proofErr w:type="gramEnd"/>
      <w:r w:rsidRPr="00A9305B">
        <w:rPr>
          <w:rFonts w:ascii="Times New Roman" w:hAnsi="Times New Roman" w:cs="Times New Roman"/>
          <w:sz w:val="28"/>
          <w:szCs w:val="28"/>
        </w:rPr>
        <w:t xml:space="preserve"> руководствуясь  Уставом муниципального образования «Пролетарское городское поселение»,гл.8, ст.59 Регламента Собрания депутатов Пролетарского городского поселения –</w:t>
      </w:r>
    </w:p>
    <w:p w:rsidR="00A9305B" w:rsidRPr="00A9305B" w:rsidRDefault="00A9305B" w:rsidP="00A9305B">
      <w:pPr>
        <w:spacing w:after="0" w:line="240" w:lineRule="auto"/>
        <w:ind w:firstLine="720"/>
        <w:jc w:val="both"/>
        <w:rPr>
          <w:rFonts w:ascii="Times New Roman" w:hAnsi="Times New Roman" w:cs="Times New Roman"/>
          <w:sz w:val="28"/>
          <w:szCs w:val="28"/>
          <w:highlight w:val="yellow"/>
        </w:rPr>
      </w:pPr>
    </w:p>
    <w:p w:rsidR="00A9305B" w:rsidRPr="00A9305B" w:rsidRDefault="00A9305B" w:rsidP="00A9305B">
      <w:pPr>
        <w:spacing w:after="0" w:line="240" w:lineRule="auto"/>
        <w:jc w:val="both"/>
        <w:rPr>
          <w:rFonts w:ascii="Times New Roman" w:hAnsi="Times New Roman" w:cs="Times New Roman"/>
          <w:b/>
          <w:bCs/>
          <w:sz w:val="28"/>
          <w:szCs w:val="28"/>
        </w:rPr>
      </w:pPr>
      <w:r w:rsidRPr="00A9305B">
        <w:rPr>
          <w:rFonts w:ascii="Times New Roman" w:hAnsi="Times New Roman" w:cs="Times New Roman"/>
          <w:b/>
          <w:bCs/>
          <w:sz w:val="28"/>
          <w:szCs w:val="28"/>
        </w:rPr>
        <w:t xml:space="preserve">           РЕШИЛО:</w:t>
      </w:r>
    </w:p>
    <w:p w:rsidR="00A9305B" w:rsidRPr="00A9305B" w:rsidRDefault="00A9305B" w:rsidP="00A9305B">
      <w:pPr>
        <w:spacing w:after="0" w:line="240" w:lineRule="auto"/>
        <w:jc w:val="both"/>
        <w:rPr>
          <w:rFonts w:ascii="Times New Roman" w:hAnsi="Times New Roman" w:cs="Times New Roman"/>
          <w:b/>
          <w:bCs/>
          <w:sz w:val="28"/>
          <w:szCs w:val="28"/>
        </w:rPr>
      </w:pPr>
    </w:p>
    <w:p w:rsidR="00A9305B" w:rsidRPr="00A9305B" w:rsidRDefault="00A9305B" w:rsidP="00A9305B">
      <w:pPr>
        <w:spacing w:after="0" w:line="240" w:lineRule="auto"/>
        <w:ind w:firstLine="540"/>
        <w:jc w:val="both"/>
        <w:rPr>
          <w:rFonts w:ascii="Times New Roman" w:hAnsi="Times New Roman" w:cs="Times New Roman"/>
          <w:sz w:val="28"/>
          <w:szCs w:val="28"/>
        </w:rPr>
      </w:pPr>
      <w:r w:rsidRPr="00A9305B">
        <w:rPr>
          <w:rFonts w:ascii="Times New Roman" w:hAnsi="Times New Roman" w:cs="Times New Roman"/>
          <w:sz w:val="28"/>
          <w:szCs w:val="28"/>
        </w:rPr>
        <w:t xml:space="preserve">1. Отклонить проект решения Собрания депутатов Пролетарского городского поселения «О передаче  в федеральную собственность объекта  недвижимого имущества». </w:t>
      </w:r>
    </w:p>
    <w:p w:rsidR="00A9305B" w:rsidRPr="00A9305B" w:rsidRDefault="00A9305B" w:rsidP="00A9305B">
      <w:pPr>
        <w:spacing w:after="0" w:line="240" w:lineRule="auto"/>
        <w:ind w:firstLine="540"/>
        <w:jc w:val="both"/>
        <w:rPr>
          <w:rFonts w:ascii="Times New Roman" w:hAnsi="Times New Roman" w:cs="Times New Roman"/>
          <w:sz w:val="28"/>
          <w:szCs w:val="28"/>
        </w:rPr>
      </w:pPr>
      <w:r w:rsidRPr="00A9305B">
        <w:rPr>
          <w:rFonts w:ascii="Times New Roman" w:hAnsi="Times New Roman" w:cs="Times New Roman"/>
          <w:sz w:val="28"/>
          <w:szCs w:val="28"/>
        </w:rPr>
        <w:t>2. Настоящее Решение вступает в силу с момента его обнародования.</w:t>
      </w:r>
    </w:p>
    <w:p w:rsidR="00A9305B" w:rsidRPr="00A9305B" w:rsidRDefault="00A9305B" w:rsidP="00A9305B">
      <w:pPr>
        <w:spacing w:after="0" w:line="240" w:lineRule="auto"/>
        <w:ind w:firstLine="540"/>
        <w:jc w:val="both"/>
        <w:rPr>
          <w:rFonts w:ascii="Times New Roman" w:hAnsi="Times New Roman" w:cs="Times New Roman"/>
          <w:sz w:val="28"/>
          <w:szCs w:val="28"/>
        </w:rPr>
      </w:pPr>
      <w:r w:rsidRPr="00A9305B">
        <w:rPr>
          <w:rFonts w:ascii="Times New Roman" w:hAnsi="Times New Roman" w:cs="Times New Roman"/>
          <w:sz w:val="28"/>
          <w:szCs w:val="28"/>
        </w:rPr>
        <w:t xml:space="preserve">3. </w:t>
      </w:r>
      <w:proofErr w:type="gramStart"/>
      <w:r w:rsidRPr="00A9305B">
        <w:rPr>
          <w:rFonts w:ascii="Times New Roman" w:hAnsi="Times New Roman" w:cs="Times New Roman"/>
          <w:bCs/>
          <w:sz w:val="28"/>
          <w:szCs w:val="28"/>
        </w:rPr>
        <w:t>Контроль за</w:t>
      </w:r>
      <w:proofErr w:type="gramEnd"/>
      <w:r w:rsidRPr="00A9305B">
        <w:rPr>
          <w:rFonts w:ascii="Times New Roman" w:hAnsi="Times New Roman" w:cs="Times New Roman"/>
          <w:bCs/>
          <w:sz w:val="28"/>
          <w:szCs w:val="28"/>
        </w:rPr>
        <w:t xml:space="preserve"> исполнением данного решения возложить на </w:t>
      </w:r>
      <w:r w:rsidRPr="00A9305B">
        <w:rPr>
          <w:rFonts w:ascii="Times New Roman" w:hAnsi="Times New Roman" w:cs="Times New Roman"/>
          <w:sz w:val="28"/>
          <w:szCs w:val="28"/>
        </w:rPr>
        <w:t xml:space="preserve">постоянную комиссию по </w:t>
      </w:r>
      <w:r w:rsidRPr="00A9305B">
        <w:rPr>
          <w:rFonts w:ascii="Times New Roman" w:hAnsi="Times New Roman" w:cs="Times New Roman"/>
          <w:bCs/>
          <w:sz w:val="28"/>
          <w:szCs w:val="28"/>
        </w:rPr>
        <w:t>бюджету, налогам и собственности (Моргунов А.В.).</w:t>
      </w:r>
    </w:p>
    <w:p w:rsidR="00A9305B" w:rsidRPr="00A9305B" w:rsidRDefault="00A9305B" w:rsidP="00A9305B">
      <w:pPr>
        <w:spacing w:after="0" w:line="240" w:lineRule="auto"/>
        <w:rPr>
          <w:rFonts w:ascii="Times New Roman" w:hAnsi="Times New Roman" w:cs="Times New Roman"/>
          <w:sz w:val="28"/>
          <w:szCs w:val="28"/>
          <w:highlight w:val="yellow"/>
        </w:rPr>
      </w:pPr>
    </w:p>
    <w:p w:rsidR="00A9305B" w:rsidRPr="00A9305B" w:rsidRDefault="00A9305B" w:rsidP="00A9305B">
      <w:pPr>
        <w:spacing w:after="0" w:line="240" w:lineRule="auto"/>
        <w:rPr>
          <w:rFonts w:ascii="Times New Roman" w:hAnsi="Times New Roman" w:cs="Times New Roman"/>
          <w:sz w:val="28"/>
          <w:szCs w:val="28"/>
          <w:highlight w:val="yellow"/>
        </w:rPr>
      </w:pPr>
    </w:p>
    <w:p w:rsidR="00A9305B" w:rsidRPr="00A9305B" w:rsidRDefault="00A9305B" w:rsidP="00A9305B">
      <w:pPr>
        <w:spacing w:after="0" w:line="240" w:lineRule="auto"/>
        <w:rPr>
          <w:rFonts w:ascii="Times New Roman" w:hAnsi="Times New Roman" w:cs="Times New Roman"/>
          <w:sz w:val="28"/>
          <w:szCs w:val="28"/>
          <w:highlight w:val="yellow"/>
        </w:rPr>
      </w:pPr>
    </w:p>
    <w:p w:rsidR="00A9305B" w:rsidRPr="00A9305B" w:rsidRDefault="00A9305B" w:rsidP="00A9305B">
      <w:pPr>
        <w:spacing w:after="0" w:line="240" w:lineRule="auto"/>
        <w:rPr>
          <w:rFonts w:ascii="Times New Roman" w:hAnsi="Times New Roman" w:cs="Times New Roman"/>
          <w:sz w:val="28"/>
          <w:szCs w:val="28"/>
          <w:highlight w:val="yellow"/>
        </w:rPr>
      </w:pPr>
    </w:p>
    <w:p w:rsidR="00A9305B" w:rsidRPr="00A9305B" w:rsidRDefault="00A9305B" w:rsidP="00A9305B">
      <w:pPr>
        <w:spacing w:after="0" w:line="240" w:lineRule="auto"/>
        <w:rPr>
          <w:rFonts w:ascii="Times New Roman" w:hAnsi="Times New Roman" w:cs="Times New Roman"/>
          <w:sz w:val="28"/>
          <w:szCs w:val="28"/>
          <w:highlight w:val="yellow"/>
        </w:rPr>
      </w:pPr>
    </w:p>
    <w:p w:rsidR="00A9305B" w:rsidRPr="00A9305B" w:rsidRDefault="00A9305B" w:rsidP="00A9305B">
      <w:pPr>
        <w:spacing w:after="0" w:line="240" w:lineRule="auto"/>
        <w:rPr>
          <w:rFonts w:ascii="Times New Roman" w:hAnsi="Times New Roman" w:cs="Times New Roman"/>
          <w:sz w:val="28"/>
          <w:szCs w:val="28"/>
          <w:highlight w:val="yellow"/>
        </w:rPr>
      </w:pPr>
    </w:p>
    <w:p w:rsidR="00A9305B" w:rsidRPr="00A9305B" w:rsidRDefault="00A9305B" w:rsidP="00A9305B">
      <w:pPr>
        <w:spacing w:after="0" w:line="240" w:lineRule="auto"/>
        <w:rPr>
          <w:rFonts w:ascii="Times New Roman" w:hAnsi="Times New Roman" w:cs="Times New Roman"/>
          <w:sz w:val="28"/>
          <w:szCs w:val="28"/>
          <w:highlight w:val="yellow"/>
        </w:rPr>
      </w:pPr>
    </w:p>
    <w:p w:rsidR="00A9305B" w:rsidRPr="00A9305B" w:rsidRDefault="00A9305B" w:rsidP="00A9305B">
      <w:pPr>
        <w:spacing w:after="0" w:line="240" w:lineRule="auto"/>
        <w:rPr>
          <w:rFonts w:ascii="Times New Roman" w:hAnsi="Times New Roman" w:cs="Times New Roman"/>
          <w:sz w:val="28"/>
          <w:szCs w:val="28"/>
        </w:rPr>
      </w:pPr>
      <w:r w:rsidRPr="00A9305B">
        <w:rPr>
          <w:rFonts w:ascii="Times New Roman" w:hAnsi="Times New Roman" w:cs="Times New Roman"/>
          <w:sz w:val="28"/>
          <w:szCs w:val="28"/>
        </w:rPr>
        <w:tab/>
        <w:t>Председатель Собрания депутатов-</w:t>
      </w:r>
    </w:p>
    <w:p w:rsidR="00A9305B" w:rsidRPr="00A9305B" w:rsidRDefault="00A9305B" w:rsidP="00A9305B">
      <w:pPr>
        <w:spacing w:after="0" w:line="240" w:lineRule="auto"/>
        <w:rPr>
          <w:rFonts w:ascii="Times New Roman" w:hAnsi="Times New Roman" w:cs="Times New Roman"/>
          <w:sz w:val="28"/>
          <w:szCs w:val="28"/>
        </w:rPr>
      </w:pPr>
      <w:r w:rsidRPr="00A9305B">
        <w:rPr>
          <w:rFonts w:ascii="Times New Roman" w:hAnsi="Times New Roman" w:cs="Times New Roman"/>
          <w:sz w:val="28"/>
          <w:szCs w:val="28"/>
        </w:rPr>
        <w:t xml:space="preserve">          Глава Пролетарского городского поселения               </w:t>
      </w:r>
      <w:r w:rsidRPr="00A9305B">
        <w:rPr>
          <w:rFonts w:ascii="Times New Roman" w:hAnsi="Times New Roman" w:cs="Times New Roman"/>
          <w:sz w:val="28"/>
          <w:szCs w:val="28"/>
        </w:rPr>
        <w:tab/>
      </w:r>
      <w:r w:rsidRPr="00A9305B">
        <w:rPr>
          <w:rFonts w:ascii="Times New Roman" w:hAnsi="Times New Roman" w:cs="Times New Roman"/>
          <w:sz w:val="28"/>
          <w:szCs w:val="28"/>
        </w:rPr>
        <w:tab/>
      </w:r>
      <w:r w:rsidRPr="00A9305B">
        <w:rPr>
          <w:rFonts w:ascii="Times New Roman" w:hAnsi="Times New Roman" w:cs="Times New Roman"/>
          <w:sz w:val="28"/>
          <w:szCs w:val="28"/>
        </w:rPr>
        <w:tab/>
        <w:t xml:space="preserve">Н.А. Кузьмина                          </w:t>
      </w:r>
    </w:p>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spacing w:after="0" w:line="240" w:lineRule="auto"/>
        <w:rPr>
          <w:rFonts w:ascii="Times New Roman" w:hAnsi="Times New Roman" w:cs="Times New Roman"/>
          <w:sz w:val="28"/>
          <w:szCs w:val="28"/>
        </w:rPr>
      </w:pPr>
    </w:p>
    <w:p w:rsidR="00A9305B" w:rsidRPr="00A9305B" w:rsidRDefault="00A9305B" w:rsidP="00A9305B">
      <w:pPr>
        <w:spacing w:after="0" w:line="240" w:lineRule="auto"/>
        <w:ind w:firstLine="720"/>
        <w:rPr>
          <w:rFonts w:ascii="Times New Roman" w:hAnsi="Times New Roman" w:cs="Times New Roman"/>
          <w:sz w:val="28"/>
          <w:szCs w:val="28"/>
        </w:rPr>
      </w:pPr>
      <w:r w:rsidRPr="00A9305B">
        <w:rPr>
          <w:rFonts w:ascii="Times New Roman" w:hAnsi="Times New Roman" w:cs="Times New Roman"/>
          <w:sz w:val="28"/>
          <w:szCs w:val="28"/>
        </w:rPr>
        <w:t>г. Пролетарск</w:t>
      </w:r>
    </w:p>
    <w:p w:rsidR="00A9305B" w:rsidRPr="00A9305B" w:rsidRDefault="00A9305B" w:rsidP="00A9305B">
      <w:pPr>
        <w:spacing w:after="0" w:line="240" w:lineRule="auto"/>
        <w:ind w:firstLine="720"/>
        <w:rPr>
          <w:rFonts w:ascii="Times New Roman" w:hAnsi="Times New Roman" w:cs="Times New Roman"/>
          <w:sz w:val="28"/>
          <w:szCs w:val="28"/>
        </w:rPr>
      </w:pPr>
      <w:r w:rsidRPr="00A9305B">
        <w:rPr>
          <w:rFonts w:ascii="Times New Roman" w:hAnsi="Times New Roman" w:cs="Times New Roman"/>
          <w:sz w:val="28"/>
          <w:szCs w:val="28"/>
        </w:rPr>
        <w:t xml:space="preserve">25.03.2020 года </w:t>
      </w:r>
    </w:p>
    <w:p w:rsidR="00A9305B" w:rsidRPr="00A9305B" w:rsidRDefault="00A9305B" w:rsidP="00A9305B">
      <w:pPr>
        <w:spacing w:after="0" w:line="240" w:lineRule="auto"/>
        <w:rPr>
          <w:rFonts w:ascii="Times New Roman" w:hAnsi="Times New Roman" w:cs="Times New Roman"/>
          <w:sz w:val="28"/>
          <w:szCs w:val="28"/>
        </w:rPr>
      </w:pPr>
      <w:r w:rsidRPr="00A9305B">
        <w:rPr>
          <w:rFonts w:ascii="Times New Roman" w:hAnsi="Times New Roman" w:cs="Times New Roman"/>
          <w:sz w:val="28"/>
          <w:szCs w:val="28"/>
        </w:rPr>
        <w:t xml:space="preserve">           № 229</w:t>
      </w:r>
    </w:p>
    <w:p w:rsidR="00A9305B" w:rsidRPr="00A9305B" w:rsidRDefault="00A9305B" w:rsidP="00A9305B">
      <w:pPr>
        <w:pStyle w:val="ae"/>
        <w:spacing w:after="0" w:line="240" w:lineRule="auto"/>
        <w:rPr>
          <w:rFonts w:ascii="Times New Roman" w:hAnsi="Times New Roman" w:cs="Times New Roman"/>
          <w:sz w:val="28"/>
          <w:szCs w:val="28"/>
        </w:rPr>
      </w:pPr>
    </w:p>
    <w:p w:rsidR="00A9305B" w:rsidRPr="00A9305B" w:rsidRDefault="00A9305B" w:rsidP="00A9305B">
      <w:pPr>
        <w:spacing w:after="0" w:line="240" w:lineRule="auto"/>
        <w:rPr>
          <w:rFonts w:ascii="Times New Roman" w:hAnsi="Times New Roman" w:cs="Times New Roman"/>
          <w:sz w:val="28"/>
          <w:szCs w:val="28"/>
        </w:rPr>
      </w:pPr>
    </w:p>
    <w:p w:rsidR="00F066B8" w:rsidRPr="00A9305B" w:rsidRDefault="00F066B8" w:rsidP="00A9305B">
      <w:pPr>
        <w:spacing w:after="0" w:line="240" w:lineRule="auto"/>
        <w:rPr>
          <w:rFonts w:ascii="Times New Roman" w:hAnsi="Times New Roman" w:cs="Times New Roman"/>
          <w:sz w:val="28"/>
          <w:szCs w:val="28"/>
        </w:rPr>
      </w:pPr>
    </w:p>
    <w:p w:rsidR="001C7227" w:rsidRPr="00A9305B" w:rsidRDefault="001C7227" w:rsidP="00A9305B">
      <w:pPr>
        <w:spacing w:after="0" w:line="240" w:lineRule="auto"/>
        <w:rPr>
          <w:rFonts w:ascii="Times New Roman" w:hAnsi="Times New Roman" w:cs="Times New Roman"/>
          <w:sz w:val="28"/>
          <w:szCs w:val="28"/>
        </w:rPr>
      </w:pPr>
    </w:p>
    <w:p w:rsidR="000D6E8A" w:rsidRPr="00A9305B" w:rsidRDefault="000D6E8A" w:rsidP="00A9305B">
      <w:pPr>
        <w:tabs>
          <w:tab w:val="left" w:pos="2580"/>
          <w:tab w:val="left" w:pos="3500"/>
          <w:tab w:val="left" w:pos="8100"/>
        </w:tabs>
        <w:spacing w:after="0" w:line="240" w:lineRule="auto"/>
        <w:ind w:left="-1418" w:right="283"/>
        <w:rPr>
          <w:rFonts w:ascii="Times New Roman" w:hAnsi="Times New Roman" w:cs="Times New Roman"/>
          <w:sz w:val="28"/>
          <w:szCs w:val="28"/>
        </w:rPr>
      </w:pPr>
    </w:p>
    <w:sectPr w:rsidR="000D6E8A" w:rsidRPr="00A9305B" w:rsidSect="00A9305B">
      <w:pgSz w:w="11906" w:h="16838"/>
      <w:pgMar w:top="709" w:right="62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727" w:rsidRDefault="00CB0727" w:rsidP="00A10F69">
      <w:pPr>
        <w:spacing w:after="0" w:line="240" w:lineRule="auto"/>
      </w:pPr>
      <w:r>
        <w:separator/>
      </w:r>
    </w:p>
  </w:endnote>
  <w:endnote w:type="continuationSeparator" w:id="0">
    <w:p w:rsidR="00CB0727" w:rsidRDefault="00CB0727" w:rsidP="00A10F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StarSymbol">
    <w:altName w:val="Arial Unicode MS"/>
    <w:charset w:val="8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CC"/>
    <w:family w:val="roman"/>
    <w:pitch w:val="variable"/>
    <w:sig w:usb0="00000287" w:usb1="00000000" w:usb2="00000000" w:usb3="00000000" w:csb0="0000009F"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G Souvenir">
    <w:altName w:val="Times New Roman"/>
    <w:charset w:val="00"/>
    <w:family w:val="roman"/>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227" w:rsidRDefault="001C7227">
    <w:pPr>
      <w:pStyle w:val="aff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227" w:rsidRDefault="003E5AE7">
    <w:pPr>
      <w:pStyle w:val="affc"/>
      <w:jc w:val="right"/>
    </w:pPr>
    <w:fldSimple w:instr=" PAGE   \* MERGEFORMAT ">
      <w:r w:rsidR="00EE356E">
        <w:rPr>
          <w:noProof/>
        </w:rPr>
        <w:t>80</w:t>
      </w:r>
    </w:fldSimple>
  </w:p>
  <w:p w:rsidR="001C7227" w:rsidRDefault="001C7227">
    <w:pPr>
      <w:pStyle w:val="affc"/>
    </w:pPr>
  </w:p>
  <w:p w:rsidR="009D3D06" w:rsidRDefault="009D3D06">
    <w:pPr>
      <w:pStyle w:val="affc"/>
    </w:pPr>
  </w:p>
  <w:p w:rsidR="009D3D06" w:rsidRDefault="009D3D06">
    <w:pPr>
      <w:pStyle w:val="affc"/>
    </w:pPr>
  </w:p>
  <w:p w:rsidR="009D3D06" w:rsidRDefault="009D3D06">
    <w:pPr>
      <w:pStyle w:val="affc"/>
    </w:pPr>
  </w:p>
  <w:p w:rsidR="009D3D06" w:rsidRDefault="009D3D06">
    <w:pPr>
      <w:pStyle w:val="affc"/>
    </w:pPr>
  </w:p>
  <w:p w:rsidR="009D3D06" w:rsidRDefault="009D3D06">
    <w:pPr>
      <w:pStyle w:val="affc"/>
    </w:pPr>
  </w:p>
  <w:p w:rsidR="009D3D06" w:rsidRDefault="009D3D06">
    <w:pPr>
      <w:pStyle w:val="a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227" w:rsidRDefault="001C7227">
    <w:pPr>
      <w:pStyle w:val="aff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727" w:rsidRDefault="00CB0727" w:rsidP="00A10F69">
      <w:pPr>
        <w:spacing w:after="0" w:line="240" w:lineRule="auto"/>
      </w:pPr>
      <w:r>
        <w:separator/>
      </w:r>
    </w:p>
  </w:footnote>
  <w:footnote w:type="continuationSeparator" w:id="0">
    <w:p w:rsidR="00CB0727" w:rsidRDefault="00CB0727" w:rsidP="00A10F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227" w:rsidRDefault="001C7227">
    <w:pPr>
      <w:pStyle w:val="af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227" w:rsidRDefault="001C7227">
    <w:pPr>
      <w:pStyle w:val="af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227" w:rsidRDefault="001C7227">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CAA0F80"/>
    <w:lvl w:ilvl="0">
      <w:start w:val="1"/>
      <w:numFmt w:val="bullet"/>
      <w:pStyle w:val="2"/>
      <w:lvlText w:val=""/>
      <w:lvlJc w:val="left"/>
      <w:pPr>
        <w:tabs>
          <w:tab w:val="num" w:pos="643"/>
        </w:tabs>
        <w:ind w:left="643" w:hanging="360"/>
      </w:pPr>
      <w:rPr>
        <w:rFonts w:ascii="Symbol" w:hAnsi="Symbol" w:hint="default"/>
      </w:r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decimal"/>
      <w:lvlText w:val="%1."/>
      <w:lvlJc w:val="left"/>
      <w:pPr>
        <w:tabs>
          <w:tab w:val="num" w:pos="0"/>
        </w:tabs>
        <w:ind w:left="36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9"/>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10"/>
    <w:lvl w:ilvl="0">
      <w:start w:val="1"/>
      <w:numFmt w:val="decimal"/>
      <w:lvlText w:val="%1."/>
      <w:lvlJc w:val="left"/>
      <w:pPr>
        <w:tabs>
          <w:tab w:val="num" w:pos="720"/>
        </w:tabs>
        <w:ind w:left="720" w:hanging="360"/>
      </w:pPr>
    </w:lvl>
    <w:lvl w:ilvl="1">
      <w:start w:val="8"/>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11"/>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3"/>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5"/>
    <w:lvl w:ilvl="0">
      <w:start w:val="1"/>
      <w:numFmt w:val="decimal"/>
      <w:lvlText w:val="%1."/>
      <w:lvlJc w:val="left"/>
      <w:pPr>
        <w:tabs>
          <w:tab w:val="num" w:pos="720"/>
        </w:tabs>
        <w:ind w:left="720" w:hanging="360"/>
      </w:pPr>
    </w:lvl>
    <w:lvl w:ilvl="1">
      <w:start w:val="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nsid w:val="0000000E"/>
    <w:multiLevelType w:val="multilevel"/>
    <w:tmpl w:val="0000000E"/>
    <w:name w:val="WW8Num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2"/>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name w:val="WW8Num23"/>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name w:val="WW8Num24"/>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name w:val="WW8Num25"/>
    <w:lvl w:ilvl="0">
      <w:start w:val="1"/>
      <w:numFmt w:val="decimal"/>
      <w:lvlText w:val="%1."/>
      <w:lvlJc w:val="left"/>
      <w:pPr>
        <w:tabs>
          <w:tab w:val="num" w:pos="720"/>
        </w:tabs>
        <w:ind w:left="720" w:hanging="360"/>
      </w:pPr>
    </w:lvl>
    <w:lvl w:ilvl="1">
      <w:start w:val="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name w:val="WW8Num26"/>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name w:val="WW8Num2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4">
    <w:nsid w:val="01664CDF"/>
    <w:multiLevelType w:val="hybridMultilevel"/>
    <w:tmpl w:val="17ECFECE"/>
    <w:lvl w:ilvl="0" w:tplc="06A655BA">
      <w:start w:val="4"/>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07ED2CF4"/>
    <w:multiLevelType w:val="multilevel"/>
    <w:tmpl w:val="7FAC63A0"/>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1D7378FE"/>
    <w:multiLevelType w:val="hybridMultilevel"/>
    <w:tmpl w:val="AB3487B2"/>
    <w:lvl w:ilvl="0" w:tplc="02445B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2BAB7E9B"/>
    <w:multiLevelType w:val="hybridMultilevel"/>
    <w:tmpl w:val="6A5A6412"/>
    <w:lvl w:ilvl="0" w:tplc="C1209136">
      <w:start w:val="5"/>
      <w:numFmt w:val="decimal"/>
      <w:lvlText w:val="%1."/>
      <w:lvlJc w:val="left"/>
      <w:pPr>
        <w:ind w:left="1222" w:hanging="360"/>
      </w:pPr>
      <w:rPr>
        <w:rFonts w:hint="default"/>
        <w:color w:val="auto"/>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28">
    <w:nsid w:val="2BC32338"/>
    <w:multiLevelType w:val="hybridMultilevel"/>
    <w:tmpl w:val="491C34C6"/>
    <w:lvl w:ilvl="0" w:tplc="2BD622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2F311932"/>
    <w:multiLevelType w:val="hybridMultilevel"/>
    <w:tmpl w:val="8264B9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311A5D94"/>
    <w:multiLevelType w:val="hybridMultilevel"/>
    <w:tmpl w:val="3A240156"/>
    <w:lvl w:ilvl="0" w:tplc="0CE4EA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37FD31C1"/>
    <w:multiLevelType w:val="hybridMultilevel"/>
    <w:tmpl w:val="B74C7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75941C2"/>
    <w:multiLevelType w:val="hybridMultilevel"/>
    <w:tmpl w:val="922C3C6E"/>
    <w:lvl w:ilvl="0" w:tplc="8112F5BC">
      <w:start w:val="1"/>
      <w:numFmt w:val="bullet"/>
      <w:pStyle w:val="a"/>
      <w:lvlText w:val=""/>
      <w:lvlJc w:val="left"/>
      <w:pPr>
        <w:tabs>
          <w:tab w:val="num" w:pos="1106"/>
        </w:tabs>
        <w:ind w:left="1106" w:hanging="397"/>
      </w:pPr>
      <w:rPr>
        <w:rFonts w:ascii="Symbol" w:hAnsi="Symbol" w:hint="default"/>
        <w:color w:val="auto"/>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3">
    <w:nsid w:val="66981F85"/>
    <w:multiLevelType w:val="hybridMultilevel"/>
    <w:tmpl w:val="67B2AA86"/>
    <w:lvl w:ilvl="0" w:tplc="7F8C9AE2">
      <w:start w:val="1"/>
      <w:numFmt w:val="decimal"/>
      <w:lvlText w:val="%1."/>
      <w:lvlJc w:val="left"/>
      <w:pPr>
        <w:ind w:left="862" w:hanging="360"/>
      </w:pPr>
      <w:rPr>
        <w:rFonts w:hint="default"/>
        <w:color w:val="00000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4">
    <w:nsid w:val="675A37E8"/>
    <w:multiLevelType w:val="multilevel"/>
    <w:tmpl w:val="2CCC04EC"/>
    <w:lvl w:ilvl="0">
      <w:start w:val="65535"/>
      <w:numFmt w:val="bullet"/>
      <w:lvlText w:val="-"/>
      <w:lvlJc w:val="left"/>
      <w:pPr>
        <w:tabs>
          <w:tab w:val="num" w:pos="1607"/>
        </w:tabs>
        <w:ind w:left="1588" w:hanging="341"/>
      </w:pPr>
      <w:rPr>
        <w:rFonts w:ascii="Times New Roman" w:hAnsi="Times New Roman" w:cs="Times New Roman" w:hint="default"/>
      </w:rPr>
    </w:lvl>
    <w:lvl w:ilvl="1">
      <w:start w:val="1"/>
      <w:numFmt w:val="none"/>
      <w:lvlText w:val="3.5"/>
      <w:lvlJc w:val="left"/>
      <w:pPr>
        <w:tabs>
          <w:tab w:val="num" w:pos="1247"/>
        </w:tabs>
        <w:ind w:left="1247" w:hanging="510"/>
      </w:pPr>
    </w:lvl>
    <w:lvl w:ilvl="2">
      <w:start w:val="1"/>
      <w:numFmt w:val="none"/>
      <w:lvlText w:val="3.6"/>
      <w:lvlJc w:val="left"/>
      <w:pPr>
        <w:tabs>
          <w:tab w:val="num" w:pos="1134"/>
        </w:tabs>
        <w:ind w:left="1134" w:hanging="397"/>
      </w:pPr>
    </w:lvl>
    <w:lvl w:ilvl="3">
      <w:start w:val="1"/>
      <w:numFmt w:val="decimal"/>
      <w:lvlText w:val="%1.%2.%3.%4."/>
      <w:lvlJc w:val="left"/>
      <w:pPr>
        <w:tabs>
          <w:tab w:val="num" w:pos="2160"/>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320"/>
        </w:tabs>
        <w:ind w:left="4320" w:hanging="1440"/>
      </w:pPr>
    </w:lvl>
  </w:abstractNum>
  <w:abstractNum w:abstractNumId="35">
    <w:nsid w:val="690823CC"/>
    <w:multiLevelType w:val="hybridMultilevel"/>
    <w:tmpl w:val="07909064"/>
    <w:lvl w:ilvl="0" w:tplc="73D4203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5"/>
  </w:num>
  <w:num w:numId="3">
    <w:abstractNumId w:val="32"/>
  </w:num>
  <w:num w:numId="4">
    <w:abstractNumId w:val="31"/>
  </w:num>
  <w:num w:numId="5">
    <w:abstractNumId w:val="29"/>
  </w:num>
  <w:num w:numId="6">
    <w:abstractNumId w:val="28"/>
  </w:num>
  <w:num w:numId="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33"/>
  </w:num>
  <w:num w:numId="10">
    <w:abstractNumId w:val="27"/>
  </w:num>
  <w:num w:numId="11">
    <w:abstractNumId w:val="24"/>
  </w:num>
  <w:num w:numId="12">
    <w:abstractNumId w:val="26"/>
  </w:num>
  <w:num w:numId="13">
    <w:abstractNumId w:val="3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250882"/>
  </w:hdrShapeDefaults>
  <w:footnotePr>
    <w:footnote w:id="-1"/>
    <w:footnote w:id="0"/>
  </w:footnotePr>
  <w:endnotePr>
    <w:endnote w:id="-1"/>
    <w:endnote w:id="0"/>
  </w:endnotePr>
  <w:compat/>
  <w:rsids>
    <w:rsidRoot w:val="00CE7E6B"/>
    <w:rsid w:val="00000467"/>
    <w:rsid w:val="000013EF"/>
    <w:rsid w:val="000018C9"/>
    <w:rsid w:val="00001C6E"/>
    <w:rsid w:val="000027CB"/>
    <w:rsid w:val="00002ACE"/>
    <w:rsid w:val="00003060"/>
    <w:rsid w:val="00003755"/>
    <w:rsid w:val="00004578"/>
    <w:rsid w:val="000045FA"/>
    <w:rsid w:val="0000471F"/>
    <w:rsid w:val="000049B8"/>
    <w:rsid w:val="00004DA1"/>
    <w:rsid w:val="000057D6"/>
    <w:rsid w:val="00005964"/>
    <w:rsid w:val="00005F05"/>
    <w:rsid w:val="0000614C"/>
    <w:rsid w:val="000062CB"/>
    <w:rsid w:val="00006407"/>
    <w:rsid w:val="00006A13"/>
    <w:rsid w:val="00006A52"/>
    <w:rsid w:val="00006B35"/>
    <w:rsid w:val="0000711D"/>
    <w:rsid w:val="00010051"/>
    <w:rsid w:val="0001012E"/>
    <w:rsid w:val="00010494"/>
    <w:rsid w:val="000107BC"/>
    <w:rsid w:val="0001084E"/>
    <w:rsid w:val="00010875"/>
    <w:rsid w:val="00010916"/>
    <w:rsid w:val="000114CD"/>
    <w:rsid w:val="00011878"/>
    <w:rsid w:val="00011A46"/>
    <w:rsid w:val="0001246D"/>
    <w:rsid w:val="000137F1"/>
    <w:rsid w:val="0001381F"/>
    <w:rsid w:val="00013A2D"/>
    <w:rsid w:val="00013C67"/>
    <w:rsid w:val="00013D53"/>
    <w:rsid w:val="00013ECF"/>
    <w:rsid w:val="0001418C"/>
    <w:rsid w:val="000143E0"/>
    <w:rsid w:val="00014C3E"/>
    <w:rsid w:val="00014FB3"/>
    <w:rsid w:val="00016564"/>
    <w:rsid w:val="00017E5A"/>
    <w:rsid w:val="000200D2"/>
    <w:rsid w:val="00020546"/>
    <w:rsid w:val="00020EA6"/>
    <w:rsid w:val="00020F5F"/>
    <w:rsid w:val="00021499"/>
    <w:rsid w:val="00021AE9"/>
    <w:rsid w:val="00021CBA"/>
    <w:rsid w:val="00021FF2"/>
    <w:rsid w:val="000221D7"/>
    <w:rsid w:val="00022328"/>
    <w:rsid w:val="00022F0B"/>
    <w:rsid w:val="000230CB"/>
    <w:rsid w:val="0002391B"/>
    <w:rsid w:val="00023948"/>
    <w:rsid w:val="00023D63"/>
    <w:rsid w:val="0002424A"/>
    <w:rsid w:val="0002444F"/>
    <w:rsid w:val="000247F5"/>
    <w:rsid w:val="000248CF"/>
    <w:rsid w:val="00024C55"/>
    <w:rsid w:val="00025126"/>
    <w:rsid w:val="0002540C"/>
    <w:rsid w:val="0002556C"/>
    <w:rsid w:val="000255B0"/>
    <w:rsid w:val="00025C4B"/>
    <w:rsid w:val="00025C64"/>
    <w:rsid w:val="00025CF3"/>
    <w:rsid w:val="0002679D"/>
    <w:rsid w:val="000269A1"/>
    <w:rsid w:val="00026D8A"/>
    <w:rsid w:val="00026FC4"/>
    <w:rsid w:val="00027008"/>
    <w:rsid w:val="000272CC"/>
    <w:rsid w:val="0002755A"/>
    <w:rsid w:val="0002765B"/>
    <w:rsid w:val="0002769C"/>
    <w:rsid w:val="0002798B"/>
    <w:rsid w:val="00027ED2"/>
    <w:rsid w:val="000304DB"/>
    <w:rsid w:val="000309EE"/>
    <w:rsid w:val="0003139D"/>
    <w:rsid w:val="0003183C"/>
    <w:rsid w:val="00031991"/>
    <w:rsid w:val="00031B0F"/>
    <w:rsid w:val="00031D0B"/>
    <w:rsid w:val="00031F6A"/>
    <w:rsid w:val="000328F5"/>
    <w:rsid w:val="00032DE3"/>
    <w:rsid w:val="000331A6"/>
    <w:rsid w:val="00033290"/>
    <w:rsid w:val="00033A1D"/>
    <w:rsid w:val="00033B76"/>
    <w:rsid w:val="00033CDD"/>
    <w:rsid w:val="0003439D"/>
    <w:rsid w:val="00034502"/>
    <w:rsid w:val="0003498C"/>
    <w:rsid w:val="00035117"/>
    <w:rsid w:val="000353EA"/>
    <w:rsid w:val="00035471"/>
    <w:rsid w:val="00035A3A"/>
    <w:rsid w:val="000361A9"/>
    <w:rsid w:val="00036955"/>
    <w:rsid w:val="00036978"/>
    <w:rsid w:val="00036D21"/>
    <w:rsid w:val="000371A1"/>
    <w:rsid w:val="0003752B"/>
    <w:rsid w:val="00037A13"/>
    <w:rsid w:val="00037AFC"/>
    <w:rsid w:val="00037D4E"/>
    <w:rsid w:val="00037F01"/>
    <w:rsid w:val="00040544"/>
    <w:rsid w:val="000408D7"/>
    <w:rsid w:val="00040B4D"/>
    <w:rsid w:val="00040D5E"/>
    <w:rsid w:val="00040D89"/>
    <w:rsid w:val="000415AF"/>
    <w:rsid w:val="00041E23"/>
    <w:rsid w:val="00042109"/>
    <w:rsid w:val="00042135"/>
    <w:rsid w:val="000421FC"/>
    <w:rsid w:val="000425DC"/>
    <w:rsid w:val="0004265B"/>
    <w:rsid w:val="00042882"/>
    <w:rsid w:val="000429B7"/>
    <w:rsid w:val="00042BB6"/>
    <w:rsid w:val="00042CEC"/>
    <w:rsid w:val="000436B3"/>
    <w:rsid w:val="000438BA"/>
    <w:rsid w:val="000439E8"/>
    <w:rsid w:val="000448C9"/>
    <w:rsid w:val="000450EF"/>
    <w:rsid w:val="000453AE"/>
    <w:rsid w:val="0004553F"/>
    <w:rsid w:val="0004567F"/>
    <w:rsid w:val="00045868"/>
    <w:rsid w:val="00045AF1"/>
    <w:rsid w:val="0004630E"/>
    <w:rsid w:val="00046E30"/>
    <w:rsid w:val="0004705A"/>
    <w:rsid w:val="00047268"/>
    <w:rsid w:val="0004754B"/>
    <w:rsid w:val="00047553"/>
    <w:rsid w:val="00047574"/>
    <w:rsid w:val="00047749"/>
    <w:rsid w:val="000477D7"/>
    <w:rsid w:val="00047954"/>
    <w:rsid w:val="00047CC8"/>
    <w:rsid w:val="00047EF5"/>
    <w:rsid w:val="00047F1C"/>
    <w:rsid w:val="00047F52"/>
    <w:rsid w:val="00047FE6"/>
    <w:rsid w:val="00050649"/>
    <w:rsid w:val="00050650"/>
    <w:rsid w:val="00050721"/>
    <w:rsid w:val="00050F7D"/>
    <w:rsid w:val="00051449"/>
    <w:rsid w:val="000514C8"/>
    <w:rsid w:val="00051603"/>
    <w:rsid w:val="00051A55"/>
    <w:rsid w:val="00051B42"/>
    <w:rsid w:val="00051E9F"/>
    <w:rsid w:val="00051F0C"/>
    <w:rsid w:val="0005226E"/>
    <w:rsid w:val="0005229E"/>
    <w:rsid w:val="00052C3A"/>
    <w:rsid w:val="00053C22"/>
    <w:rsid w:val="00053FDE"/>
    <w:rsid w:val="000540FB"/>
    <w:rsid w:val="00054C40"/>
    <w:rsid w:val="00055202"/>
    <w:rsid w:val="00055CA8"/>
    <w:rsid w:val="0005663A"/>
    <w:rsid w:val="00056A0B"/>
    <w:rsid w:val="00056AB1"/>
    <w:rsid w:val="00056F6B"/>
    <w:rsid w:val="0005707B"/>
    <w:rsid w:val="00057120"/>
    <w:rsid w:val="000574F6"/>
    <w:rsid w:val="00057A53"/>
    <w:rsid w:val="00057AA1"/>
    <w:rsid w:val="00057F40"/>
    <w:rsid w:val="00060019"/>
    <w:rsid w:val="00060474"/>
    <w:rsid w:val="000607C0"/>
    <w:rsid w:val="0006126F"/>
    <w:rsid w:val="00061526"/>
    <w:rsid w:val="000615F6"/>
    <w:rsid w:val="00061688"/>
    <w:rsid w:val="00062326"/>
    <w:rsid w:val="000631E5"/>
    <w:rsid w:val="00063D01"/>
    <w:rsid w:val="00063D7C"/>
    <w:rsid w:val="00063FD0"/>
    <w:rsid w:val="000643C6"/>
    <w:rsid w:val="000644BC"/>
    <w:rsid w:val="000650D7"/>
    <w:rsid w:val="00065403"/>
    <w:rsid w:val="000657E2"/>
    <w:rsid w:val="000660D1"/>
    <w:rsid w:val="0006632C"/>
    <w:rsid w:val="00066470"/>
    <w:rsid w:val="0006786B"/>
    <w:rsid w:val="00067B54"/>
    <w:rsid w:val="000709B3"/>
    <w:rsid w:val="00070AAE"/>
    <w:rsid w:val="00070DE4"/>
    <w:rsid w:val="00071523"/>
    <w:rsid w:val="000717A3"/>
    <w:rsid w:val="0007186E"/>
    <w:rsid w:val="00071F52"/>
    <w:rsid w:val="000721AB"/>
    <w:rsid w:val="00072306"/>
    <w:rsid w:val="0007291B"/>
    <w:rsid w:val="00072FA9"/>
    <w:rsid w:val="00073006"/>
    <w:rsid w:val="0007316D"/>
    <w:rsid w:val="0007356A"/>
    <w:rsid w:val="0007394A"/>
    <w:rsid w:val="00073E10"/>
    <w:rsid w:val="0007413D"/>
    <w:rsid w:val="00074980"/>
    <w:rsid w:val="00074991"/>
    <w:rsid w:val="00074CB0"/>
    <w:rsid w:val="0007554D"/>
    <w:rsid w:val="00075787"/>
    <w:rsid w:val="00075870"/>
    <w:rsid w:val="000758D9"/>
    <w:rsid w:val="00075A8F"/>
    <w:rsid w:val="00075D20"/>
    <w:rsid w:val="000767DA"/>
    <w:rsid w:val="000768AB"/>
    <w:rsid w:val="00076918"/>
    <w:rsid w:val="00076B84"/>
    <w:rsid w:val="000772C8"/>
    <w:rsid w:val="00077E9B"/>
    <w:rsid w:val="00077FF7"/>
    <w:rsid w:val="000803EE"/>
    <w:rsid w:val="00080BC7"/>
    <w:rsid w:val="00080D18"/>
    <w:rsid w:val="00080DD0"/>
    <w:rsid w:val="0008172F"/>
    <w:rsid w:val="0008190C"/>
    <w:rsid w:val="00082086"/>
    <w:rsid w:val="00082232"/>
    <w:rsid w:val="00082B93"/>
    <w:rsid w:val="00082EB4"/>
    <w:rsid w:val="000832D8"/>
    <w:rsid w:val="00083791"/>
    <w:rsid w:val="000839DD"/>
    <w:rsid w:val="00083EC9"/>
    <w:rsid w:val="00083F04"/>
    <w:rsid w:val="00084672"/>
    <w:rsid w:val="0008487E"/>
    <w:rsid w:val="00084A4E"/>
    <w:rsid w:val="00084B75"/>
    <w:rsid w:val="00084C80"/>
    <w:rsid w:val="00085074"/>
    <w:rsid w:val="0008536E"/>
    <w:rsid w:val="00085AE6"/>
    <w:rsid w:val="00085F83"/>
    <w:rsid w:val="00086616"/>
    <w:rsid w:val="0008663F"/>
    <w:rsid w:val="0008674A"/>
    <w:rsid w:val="00086BC1"/>
    <w:rsid w:val="00086D5B"/>
    <w:rsid w:val="000872CE"/>
    <w:rsid w:val="000879FD"/>
    <w:rsid w:val="00087BA2"/>
    <w:rsid w:val="00087BAE"/>
    <w:rsid w:val="00087DEE"/>
    <w:rsid w:val="00090471"/>
    <w:rsid w:val="00090689"/>
    <w:rsid w:val="0009081D"/>
    <w:rsid w:val="000914CC"/>
    <w:rsid w:val="00091FDB"/>
    <w:rsid w:val="00092173"/>
    <w:rsid w:val="000922CD"/>
    <w:rsid w:val="00092531"/>
    <w:rsid w:val="0009396D"/>
    <w:rsid w:val="0009431D"/>
    <w:rsid w:val="00094354"/>
    <w:rsid w:val="0009443C"/>
    <w:rsid w:val="000948C1"/>
    <w:rsid w:val="00094B77"/>
    <w:rsid w:val="00094E73"/>
    <w:rsid w:val="00095046"/>
    <w:rsid w:val="000955D8"/>
    <w:rsid w:val="00095AAA"/>
    <w:rsid w:val="00095C5A"/>
    <w:rsid w:val="00095FC5"/>
    <w:rsid w:val="00096321"/>
    <w:rsid w:val="00096B2C"/>
    <w:rsid w:val="000975AB"/>
    <w:rsid w:val="000975BA"/>
    <w:rsid w:val="0009761A"/>
    <w:rsid w:val="00097BF5"/>
    <w:rsid w:val="000A01ED"/>
    <w:rsid w:val="000A0328"/>
    <w:rsid w:val="000A0439"/>
    <w:rsid w:val="000A0866"/>
    <w:rsid w:val="000A0D5B"/>
    <w:rsid w:val="000A0F38"/>
    <w:rsid w:val="000A1881"/>
    <w:rsid w:val="000A19F3"/>
    <w:rsid w:val="000A20EF"/>
    <w:rsid w:val="000A2412"/>
    <w:rsid w:val="000A2758"/>
    <w:rsid w:val="000A2947"/>
    <w:rsid w:val="000A2A49"/>
    <w:rsid w:val="000A2C46"/>
    <w:rsid w:val="000A2F11"/>
    <w:rsid w:val="000A3038"/>
    <w:rsid w:val="000A3FFE"/>
    <w:rsid w:val="000A4517"/>
    <w:rsid w:val="000A476C"/>
    <w:rsid w:val="000A493F"/>
    <w:rsid w:val="000A4B8C"/>
    <w:rsid w:val="000A4C8A"/>
    <w:rsid w:val="000A4D6C"/>
    <w:rsid w:val="000A58CF"/>
    <w:rsid w:val="000A64F8"/>
    <w:rsid w:val="000A693D"/>
    <w:rsid w:val="000A698D"/>
    <w:rsid w:val="000A6AD5"/>
    <w:rsid w:val="000A6D21"/>
    <w:rsid w:val="000A721B"/>
    <w:rsid w:val="000A7987"/>
    <w:rsid w:val="000A7D97"/>
    <w:rsid w:val="000B11AA"/>
    <w:rsid w:val="000B140C"/>
    <w:rsid w:val="000B1F77"/>
    <w:rsid w:val="000B20ED"/>
    <w:rsid w:val="000B264E"/>
    <w:rsid w:val="000B2826"/>
    <w:rsid w:val="000B3281"/>
    <w:rsid w:val="000B372C"/>
    <w:rsid w:val="000B38CE"/>
    <w:rsid w:val="000B3D07"/>
    <w:rsid w:val="000B3E14"/>
    <w:rsid w:val="000B3E29"/>
    <w:rsid w:val="000B4E0E"/>
    <w:rsid w:val="000B5306"/>
    <w:rsid w:val="000B5A15"/>
    <w:rsid w:val="000B5D42"/>
    <w:rsid w:val="000B5DA4"/>
    <w:rsid w:val="000B60BD"/>
    <w:rsid w:val="000B60C7"/>
    <w:rsid w:val="000B60F6"/>
    <w:rsid w:val="000B657C"/>
    <w:rsid w:val="000B6A12"/>
    <w:rsid w:val="000B6CA9"/>
    <w:rsid w:val="000B6D03"/>
    <w:rsid w:val="000B6F0E"/>
    <w:rsid w:val="000B6F24"/>
    <w:rsid w:val="000B78ED"/>
    <w:rsid w:val="000B7FB1"/>
    <w:rsid w:val="000C02FB"/>
    <w:rsid w:val="000C059F"/>
    <w:rsid w:val="000C0617"/>
    <w:rsid w:val="000C0FFA"/>
    <w:rsid w:val="000C1448"/>
    <w:rsid w:val="000C1B61"/>
    <w:rsid w:val="000C1C0D"/>
    <w:rsid w:val="000C2488"/>
    <w:rsid w:val="000C2725"/>
    <w:rsid w:val="000C2F4E"/>
    <w:rsid w:val="000C3456"/>
    <w:rsid w:val="000C4238"/>
    <w:rsid w:val="000C4251"/>
    <w:rsid w:val="000C45BC"/>
    <w:rsid w:val="000C45CC"/>
    <w:rsid w:val="000C462E"/>
    <w:rsid w:val="000C46A9"/>
    <w:rsid w:val="000C4A94"/>
    <w:rsid w:val="000C5140"/>
    <w:rsid w:val="000C53D8"/>
    <w:rsid w:val="000C559E"/>
    <w:rsid w:val="000C5873"/>
    <w:rsid w:val="000C5D6B"/>
    <w:rsid w:val="000C6223"/>
    <w:rsid w:val="000C62CD"/>
    <w:rsid w:val="000C6444"/>
    <w:rsid w:val="000C649D"/>
    <w:rsid w:val="000C6D3D"/>
    <w:rsid w:val="000C723E"/>
    <w:rsid w:val="000D065E"/>
    <w:rsid w:val="000D087D"/>
    <w:rsid w:val="000D0E7E"/>
    <w:rsid w:val="000D0E95"/>
    <w:rsid w:val="000D0E97"/>
    <w:rsid w:val="000D0FA1"/>
    <w:rsid w:val="000D116E"/>
    <w:rsid w:val="000D13C1"/>
    <w:rsid w:val="000D1468"/>
    <w:rsid w:val="000D15F7"/>
    <w:rsid w:val="000D162A"/>
    <w:rsid w:val="000D1840"/>
    <w:rsid w:val="000D1B8B"/>
    <w:rsid w:val="000D2978"/>
    <w:rsid w:val="000D2E62"/>
    <w:rsid w:val="000D3D11"/>
    <w:rsid w:val="000D3E0A"/>
    <w:rsid w:val="000D402C"/>
    <w:rsid w:val="000D428E"/>
    <w:rsid w:val="000D4B9C"/>
    <w:rsid w:val="000D51FE"/>
    <w:rsid w:val="000D57E7"/>
    <w:rsid w:val="000D5C7B"/>
    <w:rsid w:val="000D6020"/>
    <w:rsid w:val="000D6215"/>
    <w:rsid w:val="000D64FF"/>
    <w:rsid w:val="000D6824"/>
    <w:rsid w:val="000D6B2D"/>
    <w:rsid w:val="000D6E8A"/>
    <w:rsid w:val="000D73CC"/>
    <w:rsid w:val="000D780B"/>
    <w:rsid w:val="000D7CFF"/>
    <w:rsid w:val="000D7D85"/>
    <w:rsid w:val="000D7E68"/>
    <w:rsid w:val="000E051F"/>
    <w:rsid w:val="000E0649"/>
    <w:rsid w:val="000E0B5A"/>
    <w:rsid w:val="000E113B"/>
    <w:rsid w:val="000E14EF"/>
    <w:rsid w:val="000E1C3F"/>
    <w:rsid w:val="000E1E0D"/>
    <w:rsid w:val="000E219A"/>
    <w:rsid w:val="000E2557"/>
    <w:rsid w:val="000E25DD"/>
    <w:rsid w:val="000E372E"/>
    <w:rsid w:val="000E3B88"/>
    <w:rsid w:val="000E4206"/>
    <w:rsid w:val="000E4606"/>
    <w:rsid w:val="000E4978"/>
    <w:rsid w:val="000E49CD"/>
    <w:rsid w:val="000E4BD3"/>
    <w:rsid w:val="000E5206"/>
    <w:rsid w:val="000E53D3"/>
    <w:rsid w:val="000E615B"/>
    <w:rsid w:val="000E6279"/>
    <w:rsid w:val="000E6AED"/>
    <w:rsid w:val="000E75E4"/>
    <w:rsid w:val="000E7A52"/>
    <w:rsid w:val="000F07E5"/>
    <w:rsid w:val="000F0962"/>
    <w:rsid w:val="000F18EE"/>
    <w:rsid w:val="000F1B6F"/>
    <w:rsid w:val="000F2276"/>
    <w:rsid w:val="000F22F8"/>
    <w:rsid w:val="000F2C69"/>
    <w:rsid w:val="000F2F78"/>
    <w:rsid w:val="000F30D6"/>
    <w:rsid w:val="000F3386"/>
    <w:rsid w:val="000F33A3"/>
    <w:rsid w:val="000F374F"/>
    <w:rsid w:val="000F3798"/>
    <w:rsid w:val="000F3F1B"/>
    <w:rsid w:val="000F4DAF"/>
    <w:rsid w:val="000F4E18"/>
    <w:rsid w:val="000F4EA2"/>
    <w:rsid w:val="000F5074"/>
    <w:rsid w:val="000F5237"/>
    <w:rsid w:val="000F57CF"/>
    <w:rsid w:val="000F5A76"/>
    <w:rsid w:val="000F5B3B"/>
    <w:rsid w:val="000F5E6C"/>
    <w:rsid w:val="000F60EA"/>
    <w:rsid w:val="000F63D4"/>
    <w:rsid w:val="000F65D2"/>
    <w:rsid w:val="000F66B9"/>
    <w:rsid w:val="000F6B09"/>
    <w:rsid w:val="000F6CA7"/>
    <w:rsid w:val="000F6ED7"/>
    <w:rsid w:val="000F70C7"/>
    <w:rsid w:val="000F7BA0"/>
    <w:rsid w:val="000F7F96"/>
    <w:rsid w:val="00100293"/>
    <w:rsid w:val="001002EF"/>
    <w:rsid w:val="0010085B"/>
    <w:rsid w:val="00100C4F"/>
    <w:rsid w:val="00100E59"/>
    <w:rsid w:val="00101C55"/>
    <w:rsid w:val="00102ED9"/>
    <w:rsid w:val="0010329A"/>
    <w:rsid w:val="0010334E"/>
    <w:rsid w:val="00103DA6"/>
    <w:rsid w:val="0010433E"/>
    <w:rsid w:val="0010479B"/>
    <w:rsid w:val="00104841"/>
    <w:rsid w:val="00104A6E"/>
    <w:rsid w:val="00104E09"/>
    <w:rsid w:val="00105121"/>
    <w:rsid w:val="0010542B"/>
    <w:rsid w:val="00105923"/>
    <w:rsid w:val="00105BF9"/>
    <w:rsid w:val="001060D4"/>
    <w:rsid w:val="001061EC"/>
    <w:rsid w:val="00106B2B"/>
    <w:rsid w:val="00106C34"/>
    <w:rsid w:val="00106D75"/>
    <w:rsid w:val="00106FEC"/>
    <w:rsid w:val="00107004"/>
    <w:rsid w:val="00107147"/>
    <w:rsid w:val="00107285"/>
    <w:rsid w:val="00107408"/>
    <w:rsid w:val="00107ACA"/>
    <w:rsid w:val="00107C45"/>
    <w:rsid w:val="00107C5D"/>
    <w:rsid w:val="001107E2"/>
    <w:rsid w:val="00111186"/>
    <w:rsid w:val="001126DF"/>
    <w:rsid w:val="00112A49"/>
    <w:rsid w:val="00112C39"/>
    <w:rsid w:val="00112E35"/>
    <w:rsid w:val="00113052"/>
    <w:rsid w:val="001130C8"/>
    <w:rsid w:val="001130CB"/>
    <w:rsid w:val="0011398F"/>
    <w:rsid w:val="00114221"/>
    <w:rsid w:val="001142BC"/>
    <w:rsid w:val="0011488F"/>
    <w:rsid w:val="00114B27"/>
    <w:rsid w:val="00115086"/>
    <w:rsid w:val="00115093"/>
    <w:rsid w:val="001153F1"/>
    <w:rsid w:val="00115635"/>
    <w:rsid w:val="00115D10"/>
    <w:rsid w:val="00115DD8"/>
    <w:rsid w:val="00115E5E"/>
    <w:rsid w:val="00115F09"/>
    <w:rsid w:val="0011634F"/>
    <w:rsid w:val="0011677A"/>
    <w:rsid w:val="0011683E"/>
    <w:rsid w:val="00116C7B"/>
    <w:rsid w:val="0011711B"/>
    <w:rsid w:val="00117138"/>
    <w:rsid w:val="0011718D"/>
    <w:rsid w:val="0011726C"/>
    <w:rsid w:val="001174B4"/>
    <w:rsid w:val="00117B40"/>
    <w:rsid w:val="0012067B"/>
    <w:rsid w:val="00120C39"/>
    <w:rsid w:val="001219E4"/>
    <w:rsid w:val="00121A4C"/>
    <w:rsid w:val="00121D00"/>
    <w:rsid w:val="00121DF1"/>
    <w:rsid w:val="00121FFD"/>
    <w:rsid w:val="001229B4"/>
    <w:rsid w:val="00122B1D"/>
    <w:rsid w:val="0012309F"/>
    <w:rsid w:val="0012402D"/>
    <w:rsid w:val="00124416"/>
    <w:rsid w:val="0012488D"/>
    <w:rsid w:val="001248BA"/>
    <w:rsid w:val="00124C39"/>
    <w:rsid w:val="00124ECE"/>
    <w:rsid w:val="00124FCF"/>
    <w:rsid w:val="00125443"/>
    <w:rsid w:val="0012551B"/>
    <w:rsid w:val="001259C8"/>
    <w:rsid w:val="00126025"/>
    <w:rsid w:val="0012684C"/>
    <w:rsid w:val="00126ABD"/>
    <w:rsid w:val="00127528"/>
    <w:rsid w:val="00127824"/>
    <w:rsid w:val="00130290"/>
    <w:rsid w:val="00130723"/>
    <w:rsid w:val="00130842"/>
    <w:rsid w:val="00130D77"/>
    <w:rsid w:val="00131299"/>
    <w:rsid w:val="0013203F"/>
    <w:rsid w:val="001325E4"/>
    <w:rsid w:val="00132AEB"/>
    <w:rsid w:val="00132E70"/>
    <w:rsid w:val="00133724"/>
    <w:rsid w:val="00133A31"/>
    <w:rsid w:val="00133A73"/>
    <w:rsid w:val="00134171"/>
    <w:rsid w:val="0013434D"/>
    <w:rsid w:val="00134A1E"/>
    <w:rsid w:val="00134B89"/>
    <w:rsid w:val="00134EE4"/>
    <w:rsid w:val="0013538B"/>
    <w:rsid w:val="00135858"/>
    <w:rsid w:val="001358FE"/>
    <w:rsid w:val="00135909"/>
    <w:rsid w:val="00135C82"/>
    <w:rsid w:val="00135CBD"/>
    <w:rsid w:val="00135D20"/>
    <w:rsid w:val="00136439"/>
    <w:rsid w:val="0013644E"/>
    <w:rsid w:val="001366EA"/>
    <w:rsid w:val="0013704B"/>
    <w:rsid w:val="0013782D"/>
    <w:rsid w:val="00137EC6"/>
    <w:rsid w:val="00137EEE"/>
    <w:rsid w:val="00140F7E"/>
    <w:rsid w:val="0014118D"/>
    <w:rsid w:val="00141BBA"/>
    <w:rsid w:val="00142CC4"/>
    <w:rsid w:val="001434E2"/>
    <w:rsid w:val="0014391B"/>
    <w:rsid w:val="001439D7"/>
    <w:rsid w:val="00143FC6"/>
    <w:rsid w:val="0014437F"/>
    <w:rsid w:val="00144A11"/>
    <w:rsid w:val="0014524F"/>
    <w:rsid w:val="0014592E"/>
    <w:rsid w:val="00145E30"/>
    <w:rsid w:val="00145E98"/>
    <w:rsid w:val="00145ED6"/>
    <w:rsid w:val="00146C1F"/>
    <w:rsid w:val="00146DA9"/>
    <w:rsid w:val="00147366"/>
    <w:rsid w:val="0014755A"/>
    <w:rsid w:val="00147677"/>
    <w:rsid w:val="0014796B"/>
    <w:rsid w:val="00147FD7"/>
    <w:rsid w:val="0015009B"/>
    <w:rsid w:val="00150137"/>
    <w:rsid w:val="001502F0"/>
    <w:rsid w:val="00150880"/>
    <w:rsid w:val="00150E92"/>
    <w:rsid w:val="00151225"/>
    <w:rsid w:val="00151233"/>
    <w:rsid w:val="001527C0"/>
    <w:rsid w:val="00152C53"/>
    <w:rsid w:val="00152E0E"/>
    <w:rsid w:val="001536E3"/>
    <w:rsid w:val="0015376A"/>
    <w:rsid w:val="00153A26"/>
    <w:rsid w:val="00153D04"/>
    <w:rsid w:val="00153DDC"/>
    <w:rsid w:val="00153F58"/>
    <w:rsid w:val="0015400F"/>
    <w:rsid w:val="00155309"/>
    <w:rsid w:val="001553CE"/>
    <w:rsid w:val="00155BA2"/>
    <w:rsid w:val="00155CEF"/>
    <w:rsid w:val="00155F1F"/>
    <w:rsid w:val="0015621B"/>
    <w:rsid w:val="00156445"/>
    <w:rsid w:val="001566DA"/>
    <w:rsid w:val="001574B7"/>
    <w:rsid w:val="0015750F"/>
    <w:rsid w:val="00157622"/>
    <w:rsid w:val="00157711"/>
    <w:rsid w:val="00157CEB"/>
    <w:rsid w:val="001605D4"/>
    <w:rsid w:val="00160799"/>
    <w:rsid w:val="00160E53"/>
    <w:rsid w:val="0016108A"/>
    <w:rsid w:val="0016148C"/>
    <w:rsid w:val="0016167A"/>
    <w:rsid w:val="00161E1C"/>
    <w:rsid w:val="00162BCB"/>
    <w:rsid w:val="00163015"/>
    <w:rsid w:val="00163100"/>
    <w:rsid w:val="00163308"/>
    <w:rsid w:val="0016392B"/>
    <w:rsid w:val="00163C0F"/>
    <w:rsid w:val="00163E27"/>
    <w:rsid w:val="0016434B"/>
    <w:rsid w:val="0016482A"/>
    <w:rsid w:val="0016580D"/>
    <w:rsid w:val="00165853"/>
    <w:rsid w:val="001664CD"/>
    <w:rsid w:val="001665E8"/>
    <w:rsid w:val="00166723"/>
    <w:rsid w:val="00166845"/>
    <w:rsid w:val="00167665"/>
    <w:rsid w:val="00167CA9"/>
    <w:rsid w:val="0017016C"/>
    <w:rsid w:val="001702D2"/>
    <w:rsid w:val="00170318"/>
    <w:rsid w:val="0017052C"/>
    <w:rsid w:val="001706F1"/>
    <w:rsid w:val="00170EA7"/>
    <w:rsid w:val="001719C1"/>
    <w:rsid w:val="00172143"/>
    <w:rsid w:val="0017225C"/>
    <w:rsid w:val="00172326"/>
    <w:rsid w:val="00172478"/>
    <w:rsid w:val="00172A67"/>
    <w:rsid w:val="0017358A"/>
    <w:rsid w:val="00173B98"/>
    <w:rsid w:val="00173DEA"/>
    <w:rsid w:val="00174072"/>
    <w:rsid w:val="001742A6"/>
    <w:rsid w:val="00174B5E"/>
    <w:rsid w:val="00174D10"/>
    <w:rsid w:val="00174E17"/>
    <w:rsid w:val="00175660"/>
    <w:rsid w:val="00175DBE"/>
    <w:rsid w:val="00176221"/>
    <w:rsid w:val="001765FE"/>
    <w:rsid w:val="00176728"/>
    <w:rsid w:val="00176A05"/>
    <w:rsid w:val="0017714C"/>
    <w:rsid w:val="00177F4F"/>
    <w:rsid w:val="001805E8"/>
    <w:rsid w:val="00180684"/>
    <w:rsid w:val="00180842"/>
    <w:rsid w:val="00180B03"/>
    <w:rsid w:val="00180CB8"/>
    <w:rsid w:val="00181045"/>
    <w:rsid w:val="00182B35"/>
    <w:rsid w:val="001831F4"/>
    <w:rsid w:val="00183420"/>
    <w:rsid w:val="00183CD6"/>
    <w:rsid w:val="001844B7"/>
    <w:rsid w:val="001844D5"/>
    <w:rsid w:val="001844EB"/>
    <w:rsid w:val="00184593"/>
    <w:rsid w:val="00184D48"/>
    <w:rsid w:val="00185995"/>
    <w:rsid w:val="00185FE3"/>
    <w:rsid w:val="00186A2E"/>
    <w:rsid w:val="001871A6"/>
    <w:rsid w:val="0018746A"/>
    <w:rsid w:val="00187BFB"/>
    <w:rsid w:val="00187D75"/>
    <w:rsid w:val="00187E5F"/>
    <w:rsid w:val="0019027F"/>
    <w:rsid w:val="001906FE"/>
    <w:rsid w:val="00190702"/>
    <w:rsid w:val="0019089C"/>
    <w:rsid w:val="00190AB9"/>
    <w:rsid w:val="00190BE0"/>
    <w:rsid w:val="00190D88"/>
    <w:rsid w:val="00190D8E"/>
    <w:rsid w:val="00191359"/>
    <w:rsid w:val="00191820"/>
    <w:rsid w:val="00191A33"/>
    <w:rsid w:val="00191E39"/>
    <w:rsid w:val="00191FC5"/>
    <w:rsid w:val="001923B0"/>
    <w:rsid w:val="001924EB"/>
    <w:rsid w:val="0019257B"/>
    <w:rsid w:val="0019262F"/>
    <w:rsid w:val="001926D8"/>
    <w:rsid w:val="00193194"/>
    <w:rsid w:val="00193A70"/>
    <w:rsid w:val="0019408E"/>
    <w:rsid w:val="001946D9"/>
    <w:rsid w:val="00195290"/>
    <w:rsid w:val="00195686"/>
    <w:rsid w:val="00195DC1"/>
    <w:rsid w:val="00195ED0"/>
    <w:rsid w:val="00195F50"/>
    <w:rsid w:val="001967E9"/>
    <w:rsid w:val="00196963"/>
    <w:rsid w:val="00196B47"/>
    <w:rsid w:val="00196D16"/>
    <w:rsid w:val="0019772D"/>
    <w:rsid w:val="00197B65"/>
    <w:rsid w:val="001A0251"/>
    <w:rsid w:val="001A08DA"/>
    <w:rsid w:val="001A094F"/>
    <w:rsid w:val="001A0B17"/>
    <w:rsid w:val="001A0C39"/>
    <w:rsid w:val="001A1249"/>
    <w:rsid w:val="001A16FA"/>
    <w:rsid w:val="001A17A1"/>
    <w:rsid w:val="001A18D3"/>
    <w:rsid w:val="001A1D39"/>
    <w:rsid w:val="001A1DEA"/>
    <w:rsid w:val="001A2782"/>
    <w:rsid w:val="001A2DE4"/>
    <w:rsid w:val="001A314E"/>
    <w:rsid w:val="001A3361"/>
    <w:rsid w:val="001A34B2"/>
    <w:rsid w:val="001A39CB"/>
    <w:rsid w:val="001A3AD0"/>
    <w:rsid w:val="001A3D4A"/>
    <w:rsid w:val="001A3E0D"/>
    <w:rsid w:val="001A4146"/>
    <w:rsid w:val="001A4684"/>
    <w:rsid w:val="001A46DC"/>
    <w:rsid w:val="001A473C"/>
    <w:rsid w:val="001A4BCC"/>
    <w:rsid w:val="001A4EDA"/>
    <w:rsid w:val="001A5DD8"/>
    <w:rsid w:val="001A6416"/>
    <w:rsid w:val="001A752E"/>
    <w:rsid w:val="001A7A7D"/>
    <w:rsid w:val="001B0082"/>
    <w:rsid w:val="001B03A9"/>
    <w:rsid w:val="001B0B86"/>
    <w:rsid w:val="001B0B98"/>
    <w:rsid w:val="001B15DC"/>
    <w:rsid w:val="001B19B0"/>
    <w:rsid w:val="001B1B12"/>
    <w:rsid w:val="001B2397"/>
    <w:rsid w:val="001B280A"/>
    <w:rsid w:val="001B2ABC"/>
    <w:rsid w:val="001B2B7C"/>
    <w:rsid w:val="001B2F8C"/>
    <w:rsid w:val="001B31E7"/>
    <w:rsid w:val="001B3723"/>
    <w:rsid w:val="001B3724"/>
    <w:rsid w:val="001B40BC"/>
    <w:rsid w:val="001B43B4"/>
    <w:rsid w:val="001B4AFA"/>
    <w:rsid w:val="001B4D5C"/>
    <w:rsid w:val="001B60BC"/>
    <w:rsid w:val="001B7711"/>
    <w:rsid w:val="001B7838"/>
    <w:rsid w:val="001B78B0"/>
    <w:rsid w:val="001C0566"/>
    <w:rsid w:val="001C0BED"/>
    <w:rsid w:val="001C10FA"/>
    <w:rsid w:val="001C15CB"/>
    <w:rsid w:val="001C18A0"/>
    <w:rsid w:val="001C254A"/>
    <w:rsid w:val="001C2A6F"/>
    <w:rsid w:val="001C335F"/>
    <w:rsid w:val="001C348F"/>
    <w:rsid w:val="001C3553"/>
    <w:rsid w:val="001C441C"/>
    <w:rsid w:val="001C470E"/>
    <w:rsid w:val="001C4E4C"/>
    <w:rsid w:val="001C4F0D"/>
    <w:rsid w:val="001C57A3"/>
    <w:rsid w:val="001C5808"/>
    <w:rsid w:val="001C5AEC"/>
    <w:rsid w:val="001C61D3"/>
    <w:rsid w:val="001C6455"/>
    <w:rsid w:val="001C6784"/>
    <w:rsid w:val="001C7096"/>
    <w:rsid w:val="001C7226"/>
    <w:rsid w:val="001C7227"/>
    <w:rsid w:val="001C7A4B"/>
    <w:rsid w:val="001C7DD9"/>
    <w:rsid w:val="001C7F1E"/>
    <w:rsid w:val="001D00F9"/>
    <w:rsid w:val="001D02EA"/>
    <w:rsid w:val="001D06A0"/>
    <w:rsid w:val="001D0B2E"/>
    <w:rsid w:val="001D17A2"/>
    <w:rsid w:val="001D17E4"/>
    <w:rsid w:val="001D18EC"/>
    <w:rsid w:val="001D1A07"/>
    <w:rsid w:val="001D1AE8"/>
    <w:rsid w:val="001D1BE5"/>
    <w:rsid w:val="001D21B8"/>
    <w:rsid w:val="001D2646"/>
    <w:rsid w:val="001D31C2"/>
    <w:rsid w:val="001D3A45"/>
    <w:rsid w:val="001D462C"/>
    <w:rsid w:val="001D49BE"/>
    <w:rsid w:val="001D4D56"/>
    <w:rsid w:val="001D55EE"/>
    <w:rsid w:val="001D5FA2"/>
    <w:rsid w:val="001D6E52"/>
    <w:rsid w:val="001D7B49"/>
    <w:rsid w:val="001D7D62"/>
    <w:rsid w:val="001D7D79"/>
    <w:rsid w:val="001E084D"/>
    <w:rsid w:val="001E0A71"/>
    <w:rsid w:val="001E0A74"/>
    <w:rsid w:val="001E0DDD"/>
    <w:rsid w:val="001E0E5F"/>
    <w:rsid w:val="001E17F4"/>
    <w:rsid w:val="001E1C6B"/>
    <w:rsid w:val="001E1CC8"/>
    <w:rsid w:val="001E1F2E"/>
    <w:rsid w:val="001E20CA"/>
    <w:rsid w:val="001E2838"/>
    <w:rsid w:val="001E2A73"/>
    <w:rsid w:val="001E2BCA"/>
    <w:rsid w:val="001E2DEC"/>
    <w:rsid w:val="001E3035"/>
    <w:rsid w:val="001E3C41"/>
    <w:rsid w:val="001E3F50"/>
    <w:rsid w:val="001E44A4"/>
    <w:rsid w:val="001E460A"/>
    <w:rsid w:val="001E47F6"/>
    <w:rsid w:val="001E4DC4"/>
    <w:rsid w:val="001E4EB3"/>
    <w:rsid w:val="001E5869"/>
    <w:rsid w:val="001E5920"/>
    <w:rsid w:val="001E5C29"/>
    <w:rsid w:val="001E6F2D"/>
    <w:rsid w:val="001E787E"/>
    <w:rsid w:val="001E7C7C"/>
    <w:rsid w:val="001E7D01"/>
    <w:rsid w:val="001F0AE7"/>
    <w:rsid w:val="001F0C4F"/>
    <w:rsid w:val="001F1BB1"/>
    <w:rsid w:val="001F1DB0"/>
    <w:rsid w:val="001F1E03"/>
    <w:rsid w:val="001F1F4D"/>
    <w:rsid w:val="001F286C"/>
    <w:rsid w:val="001F2C0D"/>
    <w:rsid w:val="001F2E65"/>
    <w:rsid w:val="001F345A"/>
    <w:rsid w:val="001F3977"/>
    <w:rsid w:val="001F3ED0"/>
    <w:rsid w:val="001F4084"/>
    <w:rsid w:val="001F442A"/>
    <w:rsid w:val="001F445D"/>
    <w:rsid w:val="001F495A"/>
    <w:rsid w:val="001F4D28"/>
    <w:rsid w:val="001F511F"/>
    <w:rsid w:val="001F5158"/>
    <w:rsid w:val="001F527E"/>
    <w:rsid w:val="001F5653"/>
    <w:rsid w:val="001F56FA"/>
    <w:rsid w:val="001F57CC"/>
    <w:rsid w:val="001F5C85"/>
    <w:rsid w:val="001F62A2"/>
    <w:rsid w:val="001F6454"/>
    <w:rsid w:val="001F6732"/>
    <w:rsid w:val="001F7079"/>
    <w:rsid w:val="001F7141"/>
    <w:rsid w:val="001F719C"/>
    <w:rsid w:val="001F751B"/>
    <w:rsid w:val="001F755E"/>
    <w:rsid w:val="001F7966"/>
    <w:rsid w:val="001F7BFB"/>
    <w:rsid w:val="00200374"/>
    <w:rsid w:val="002006B7"/>
    <w:rsid w:val="002006F5"/>
    <w:rsid w:val="00200DAE"/>
    <w:rsid w:val="00201193"/>
    <w:rsid w:val="002012C6"/>
    <w:rsid w:val="00201405"/>
    <w:rsid w:val="00201911"/>
    <w:rsid w:val="0020193A"/>
    <w:rsid w:val="00201951"/>
    <w:rsid w:val="0020199B"/>
    <w:rsid w:val="00201AC3"/>
    <w:rsid w:val="00202652"/>
    <w:rsid w:val="00202B3A"/>
    <w:rsid w:val="00203950"/>
    <w:rsid w:val="00203AB5"/>
    <w:rsid w:val="00204B68"/>
    <w:rsid w:val="00204ED7"/>
    <w:rsid w:val="00204EDC"/>
    <w:rsid w:val="0020502A"/>
    <w:rsid w:val="002051E9"/>
    <w:rsid w:val="0020526A"/>
    <w:rsid w:val="002059AB"/>
    <w:rsid w:val="002059DF"/>
    <w:rsid w:val="00205E9C"/>
    <w:rsid w:val="00206B90"/>
    <w:rsid w:val="00206CEB"/>
    <w:rsid w:val="0020713A"/>
    <w:rsid w:val="00207EB9"/>
    <w:rsid w:val="00210299"/>
    <w:rsid w:val="00210656"/>
    <w:rsid w:val="00210898"/>
    <w:rsid w:val="00210C14"/>
    <w:rsid w:val="00210CE9"/>
    <w:rsid w:val="00210EF7"/>
    <w:rsid w:val="0021193C"/>
    <w:rsid w:val="00211CCC"/>
    <w:rsid w:val="00212152"/>
    <w:rsid w:val="002123D7"/>
    <w:rsid w:val="00212676"/>
    <w:rsid w:val="002131BD"/>
    <w:rsid w:val="002138A8"/>
    <w:rsid w:val="00213908"/>
    <w:rsid w:val="00213F1D"/>
    <w:rsid w:val="0021489D"/>
    <w:rsid w:val="0021513E"/>
    <w:rsid w:val="002154BD"/>
    <w:rsid w:val="002155F7"/>
    <w:rsid w:val="002163C6"/>
    <w:rsid w:val="002167E8"/>
    <w:rsid w:val="00216A63"/>
    <w:rsid w:val="00216B37"/>
    <w:rsid w:val="002172D0"/>
    <w:rsid w:val="002173A9"/>
    <w:rsid w:val="00217B27"/>
    <w:rsid w:val="00217B60"/>
    <w:rsid w:val="0022091B"/>
    <w:rsid w:val="00220DB2"/>
    <w:rsid w:val="00220DEC"/>
    <w:rsid w:val="00220FD0"/>
    <w:rsid w:val="00221619"/>
    <w:rsid w:val="0022200F"/>
    <w:rsid w:val="002224BE"/>
    <w:rsid w:val="00222E4F"/>
    <w:rsid w:val="00223190"/>
    <w:rsid w:val="0022327E"/>
    <w:rsid w:val="00223E4B"/>
    <w:rsid w:val="00224A88"/>
    <w:rsid w:val="002256A2"/>
    <w:rsid w:val="00225EC4"/>
    <w:rsid w:val="002263F6"/>
    <w:rsid w:val="002271F7"/>
    <w:rsid w:val="00227AA9"/>
    <w:rsid w:val="00227CF8"/>
    <w:rsid w:val="00227FCF"/>
    <w:rsid w:val="00230095"/>
    <w:rsid w:val="00230BC6"/>
    <w:rsid w:val="00230F50"/>
    <w:rsid w:val="002315D9"/>
    <w:rsid w:val="00231607"/>
    <w:rsid w:val="002316F5"/>
    <w:rsid w:val="00231E76"/>
    <w:rsid w:val="002323E9"/>
    <w:rsid w:val="00232A87"/>
    <w:rsid w:val="00232DB7"/>
    <w:rsid w:val="00233659"/>
    <w:rsid w:val="00233728"/>
    <w:rsid w:val="002337F6"/>
    <w:rsid w:val="00233B1C"/>
    <w:rsid w:val="002342C4"/>
    <w:rsid w:val="00234994"/>
    <w:rsid w:val="00234A49"/>
    <w:rsid w:val="00234E14"/>
    <w:rsid w:val="002372F1"/>
    <w:rsid w:val="0023744E"/>
    <w:rsid w:val="00237BA1"/>
    <w:rsid w:val="00237BA9"/>
    <w:rsid w:val="00237E2E"/>
    <w:rsid w:val="00237FBE"/>
    <w:rsid w:val="00240AAA"/>
    <w:rsid w:val="00240ABF"/>
    <w:rsid w:val="00240AF7"/>
    <w:rsid w:val="00240BFC"/>
    <w:rsid w:val="00240EB3"/>
    <w:rsid w:val="002417B3"/>
    <w:rsid w:val="00241A68"/>
    <w:rsid w:val="00241E6F"/>
    <w:rsid w:val="00241F95"/>
    <w:rsid w:val="002422CC"/>
    <w:rsid w:val="002427BA"/>
    <w:rsid w:val="0024343B"/>
    <w:rsid w:val="002436A2"/>
    <w:rsid w:val="00243783"/>
    <w:rsid w:val="00243B37"/>
    <w:rsid w:val="00243C84"/>
    <w:rsid w:val="00243F76"/>
    <w:rsid w:val="0024451B"/>
    <w:rsid w:val="00244924"/>
    <w:rsid w:val="00244B07"/>
    <w:rsid w:val="002451AB"/>
    <w:rsid w:val="002457C1"/>
    <w:rsid w:val="00245B4F"/>
    <w:rsid w:val="00246189"/>
    <w:rsid w:val="002462B2"/>
    <w:rsid w:val="002466CA"/>
    <w:rsid w:val="002466E1"/>
    <w:rsid w:val="002472DA"/>
    <w:rsid w:val="00247A15"/>
    <w:rsid w:val="00247F2A"/>
    <w:rsid w:val="00250093"/>
    <w:rsid w:val="002500F4"/>
    <w:rsid w:val="002501F6"/>
    <w:rsid w:val="00250FB7"/>
    <w:rsid w:val="00251028"/>
    <w:rsid w:val="00251C81"/>
    <w:rsid w:val="00252073"/>
    <w:rsid w:val="00252488"/>
    <w:rsid w:val="0025249F"/>
    <w:rsid w:val="00252581"/>
    <w:rsid w:val="002526F8"/>
    <w:rsid w:val="002528CD"/>
    <w:rsid w:val="00253653"/>
    <w:rsid w:val="00253B33"/>
    <w:rsid w:val="00253FBF"/>
    <w:rsid w:val="00254523"/>
    <w:rsid w:val="00254EE1"/>
    <w:rsid w:val="0025510D"/>
    <w:rsid w:val="002551D9"/>
    <w:rsid w:val="002557E6"/>
    <w:rsid w:val="00255887"/>
    <w:rsid w:val="00255AF5"/>
    <w:rsid w:val="00255F18"/>
    <w:rsid w:val="00256430"/>
    <w:rsid w:val="00256826"/>
    <w:rsid w:val="0025697A"/>
    <w:rsid w:val="00256A26"/>
    <w:rsid w:val="00257084"/>
    <w:rsid w:val="0025723B"/>
    <w:rsid w:val="00257333"/>
    <w:rsid w:val="002573DA"/>
    <w:rsid w:val="002576EB"/>
    <w:rsid w:val="00257FE6"/>
    <w:rsid w:val="00260488"/>
    <w:rsid w:val="00260780"/>
    <w:rsid w:val="002612CD"/>
    <w:rsid w:val="0026146E"/>
    <w:rsid w:val="00261FAC"/>
    <w:rsid w:val="002622AB"/>
    <w:rsid w:val="00262312"/>
    <w:rsid w:val="0026328E"/>
    <w:rsid w:val="002639EC"/>
    <w:rsid w:val="00263A2D"/>
    <w:rsid w:val="0026424D"/>
    <w:rsid w:val="002646FA"/>
    <w:rsid w:val="00264CCF"/>
    <w:rsid w:val="00265B2F"/>
    <w:rsid w:val="00266249"/>
    <w:rsid w:val="0026628C"/>
    <w:rsid w:val="0026768C"/>
    <w:rsid w:val="00267783"/>
    <w:rsid w:val="00267946"/>
    <w:rsid w:val="00267C8F"/>
    <w:rsid w:val="0027032F"/>
    <w:rsid w:val="002704E0"/>
    <w:rsid w:val="00270999"/>
    <w:rsid w:val="00270B55"/>
    <w:rsid w:val="002712BC"/>
    <w:rsid w:val="0027182C"/>
    <w:rsid w:val="00271B59"/>
    <w:rsid w:val="00272527"/>
    <w:rsid w:val="0027267D"/>
    <w:rsid w:val="0027279D"/>
    <w:rsid w:val="00272CDC"/>
    <w:rsid w:val="002733EB"/>
    <w:rsid w:val="00273758"/>
    <w:rsid w:val="00274205"/>
    <w:rsid w:val="00274CFF"/>
    <w:rsid w:val="00275465"/>
    <w:rsid w:val="00275A5E"/>
    <w:rsid w:val="00275B46"/>
    <w:rsid w:val="0027616C"/>
    <w:rsid w:val="00276534"/>
    <w:rsid w:val="0027660D"/>
    <w:rsid w:val="002766EE"/>
    <w:rsid w:val="0027689C"/>
    <w:rsid w:val="00276DD9"/>
    <w:rsid w:val="002773C5"/>
    <w:rsid w:val="002773DE"/>
    <w:rsid w:val="00277AC9"/>
    <w:rsid w:val="00277D08"/>
    <w:rsid w:val="00280291"/>
    <w:rsid w:val="00280A50"/>
    <w:rsid w:val="00281078"/>
    <w:rsid w:val="0028125C"/>
    <w:rsid w:val="002816C3"/>
    <w:rsid w:val="002819BA"/>
    <w:rsid w:val="00281A75"/>
    <w:rsid w:val="00281EBC"/>
    <w:rsid w:val="0028252F"/>
    <w:rsid w:val="002825B9"/>
    <w:rsid w:val="002829E7"/>
    <w:rsid w:val="00282C26"/>
    <w:rsid w:val="002834C0"/>
    <w:rsid w:val="00283643"/>
    <w:rsid w:val="002836D4"/>
    <w:rsid w:val="00284493"/>
    <w:rsid w:val="00284CDE"/>
    <w:rsid w:val="00285C74"/>
    <w:rsid w:val="00285D1A"/>
    <w:rsid w:val="00285F65"/>
    <w:rsid w:val="002863D4"/>
    <w:rsid w:val="00287668"/>
    <w:rsid w:val="0028776A"/>
    <w:rsid w:val="00290158"/>
    <w:rsid w:val="00290536"/>
    <w:rsid w:val="00290F0E"/>
    <w:rsid w:val="002916D6"/>
    <w:rsid w:val="00291B9D"/>
    <w:rsid w:val="0029208D"/>
    <w:rsid w:val="00292D07"/>
    <w:rsid w:val="00293A15"/>
    <w:rsid w:val="00293C23"/>
    <w:rsid w:val="002942C3"/>
    <w:rsid w:val="002945AD"/>
    <w:rsid w:val="00294AD2"/>
    <w:rsid w:val="00294BB5"/>
    <w:rsid w:val="00294D40"/>
    <w:rsid w:val="00294F80"/>
    <w:rsid w:val="002959DB"/>
    <w:rsid w:val="00295B3A"/>
    <w:rsid w:val="00296A9E"/>
    <w:rsid w:val="00296AC5"/>
    <w:rsid w:val="00297379"/>
    <w:rsid w:val="00297D0D"/>
    <w:rsid w:val="002A0130"/>
    <w:rsid w:val="002A040C"/>
    <w:rsid w:val="002A139E"/>
    <w:rsid w:val="002A18DD"/>
    <w:rsid w:val="002A1A02"/>
    <w:rsid w:val="002A1AE7"/>
    <w:rsid w:val="002A2C04"/>
    <w:rsid w:val="002A2ECC"/>
    <w:rsid w:val="002A313B"/>
    <w:rsid w:val="002A36A6"/>
    <w:rsid w:val="002A36DC"/>
    <w:rsid w:val="002A37A9"/>
    <w:rsid w:val="002A3E97"/>
    <w:rsid w:val="002A4157"/>
    <w:rsid w:val="002A4A98"/>
    <w:rsid w:val="002A4CDA"/>
    <w:rsid w:val="002A5182"/>
    <w:rsid w:val="002A57A5"/>
    <w:rsid w:val="002A57CA"/>
    <w:rsid w:val="002A5AB5"/>
    <w:rsid w:val="002A6070"/>
    <w:rsid w:val="002A62F3"/>
    <w:rsid w:val="002A65DE"/>
    <w:rsid w:val="002A67CB"/>
    <w:rsid w:val="002A6832"/>
    <w:rsid w:val="002A6A88"/>
    <w:rsid w:val="002A6DC0"/>
    <w:rsid w:val="002A6E0A"/>
    <w:rsid w:val="002A7835"/>
    <w:rsid w:val="002A7BA7"/>
    <w:rsid w:val="002A7D62"/>
    <w:rsid w:val="002B0658"/>
    <w:rsid w:val="002B07CF"/>
    <w:rsid w:val="002B0B7E"/>
    <w:rsid w:val="002B0EEB"/>
    <w:rsid w:val="002B101A"/>
    <w:rsid w:val="002B1633"/>
    <w:rsid w:val="002B189E"/>
    <w:rsid w:val="002B19D0"/>
    <w:rsid w:val="002B1F67"/>
    <w:rsid w:val="002B240F"/>
    <w:rsid w:val="002B2A8F"/>
    <w:rsid w:val="002B2B35"/>
    <w:rsid w:val="002B2CAF"/>
    <w:rsid w:val="002B314C"/>
    <w:rsid w:val="002B31E2"/>
    <w:rsid w:val="002B3CC5"/>
    <w:rsid w:val="002B3F85"/>
    <w:rsid w:val="002B427F"/>
    <w:rsid w:val="002B455C"/>
    <w:rsid w:val="002B4FA0"/>
    <w:rsid w:val="002B5306"/>
    <w:rsid w:val="002B55B9"/>
    <w:rsid w:val="002B56CD"/>
    <w:rsid w:val="002B59BD"/>
    <w:rsid w:val="002B5EFC"/>
    <w:rsid w:val="002B6106"/>
    <w:rsid w:val="002B64EA"/>
    <w:rsid w:val="002B6C74"/>
    <w:rsid w:val="002B721E"/>
    <w:rsid w:val="002B7A09"/>
    <w:rsid w:val="002B7E5C"/>
    <w:rsid w:val="002B7ED0"/>
    <w:rsid w:val="002C08F8"/>
    <w:rsid w:val="002C09A2"/>
    <w:rsid w:val="002C129D"/>
    <w:rsid w:val="002C1A8A"/>
    <w:rsid w:val="002C1C26"/>
    <w:rsid w:val="002C1D9A"/>
    <w:rsid w:val="002C2278"/>
    <w:rsid w:val="002C22E8"/>
    <w:rsid w:val="002C2693"/>
    <w:rsid w:val="002C27AB"/>
    <w:rsid w:val="002C2C27"/>
    <w:rsid w:val="002C3104"/>
    <w:rsid w:val="002C3153"/>
    <w:rsid w:val="002C3293"/>
    <w:rsid w:val="002C32D8"/>
    <w:rsid w:val="002C3A14"/>
    <w:rsid w:val="002C3B1E"/>
    <w:rsid w:val="002C3CB0"/>
    <w:rsid w:val="002C3E2D"/>
    <w:rsid w:val="002C3F02"/>
    <w:rsid w:val="002C458F"/>
    <w:rsid w:val="002C497E"/>
    <w:rsid w:val="002C4AE3"/>
    <w:rsid w:val="002C4B03"/>
    <w:rsid w:val="002C4BED"/>
    <w:rsid w:val="002C4CE1"/>
    <w:rsid w:val="002C4D50"/>
    <w:rsid w:val="002C5D23"/>
    <w:rsid w:val="002C5F77"/>
    <w:rsid w:val="002C68C6"/>
    <w:rsid w:val="002C6CD8"/>
    <w:rsid w:val="002C7348"/>
    <w:rsid w:val="002C7526"/>
    <w:rsid w:val="002C77D3"/>
    <w:rsid w:val="002C77FF"/>
    <w:rsid w:val="002C7E9F"/>
    <w:rsid w:val="002D12F7"/>
    <w:rsid w:val="002D18D3"/>
    <w:rsid w:val="002D1E26"/>
    <w:rsid w:val="002D1EA3"/>
    <w:rsid w:val="002D1EE5"/>
    <w:rsid w:val="002D22A4"/>
    <w:rsid w:val="002D24BC"/>
    <w:rsid w:val="002D2C52"/>
    <w:rsid w:val="002D313E"/>
    <w:rsid w:val="002D3480"/>
    <w:rsid w:val="002D3AD4"/>
    <w:rsid w:val="002D421D"/>
    <w:rsid w:val="002D464A"/>
    <w:rsid w:val="002D4EA6"/>
    <w:rsid w:val="002D50C2"/>
    <w:rsid w:val="002D515D"/>
    <w:rsid w:val="002D613A"/>
    <w:rsid w:val="002D6179"/>
    <w:rsid w:val="002D63B9"/>
    <w:rsid w:val="002D6B0E"/>
    <w:rsid w:val="002D6F46"/>
    <w:rsid w:val="002D7288"/>
    <w:rsid w:val="002D77B0"/>
    <w:rsid w:val="002E028B"/>
    <w:rsid w:val="002E0527"/>
    <w:rsid w:val="002E053C"/>
    <w:rsid w:val="002E08AF"/>
    <w:rsid w:val="002E0907"/>
    <w:rsid w:val="002E0A05"/>
    <w:rsid w:val="002E0DEB"/>
    <w:rsid w:val="002E0E69"/>
    <w:rsid w:val="002E1299"/>
    <w:rsid w:val="002E1711"/>
    <w:rsid w:val="002E1820"/>
    <w:rsid w:val="002E18EB"/>
    <w:rsid w:val="002E1E94"/>
    <w:rsid w:val="002E1F78"/>
    <w:rsid w:val="002E244B"/>
    <w:rsid w:val="002E34F0"/>
    <w:rsid w:val="002E3A31"/>
    <w:rsid w:val="002E3A68"/>
    <w:rsid w:val="002E47DF"/>
    <w:rsid w:val="002E48EF"/>
    <w:rsid w:val="002E5CC7"/>
    <w:rsid w:val="002E6071"/>
    <w:rsid w:val="002E71B2"/>
    <w:rsid w:val="002E7B6B"/>
    <w:rsid w:val="002E7C51"/>
    <w:rsid w:val="002F021A"/>
    <w:rsid w:val="002F08B7"/>
    <w:rsid w:val="002F12F2"/>
    <w:rsid w:val="002F153A"/>
    <w:rsid w:val="002F18F1"/>
    <w:rsid w:val="002F1EFB"/>
    <w:rsid w:val="002F25E7"/>
    <w:rsid w:val="002F2985"/>
    <w:rsid w:val="002F2CD5"/>
    <w:rsid w:val="002F332F"/>
    <w:rsid w:val="002F33FA"/>
    <w:rsid w:val="002F3551"/>
    <w:rsid w:val="002F3EE4"/>
    <w:rsid w:val="002F3F89"/>
    <w:rsid w:val="002F4337"/>
    <w:rsid w:val="002F45EB"/>
    <w:rsid w:val="002F4940"/>
    <w:rsid w:val="002F4B41"/>
    <w:rsid w:val="002F56A8"/>
    <w:rsid w:val="002F58A6"/>
    <w:rsid w:val="002F58DD"/>
    <w:rsid w:val="002F614D"/>
    <w:rsid w:val="002F7079"/>
    <w:rsid w:val="002F723B"/>
    <w:rsid w:val="002F725B"/>
    <w:rsid w:val="002F7676"/>
    <w:rsid w:val="002F7DA5"/>
    <w:rsid w:val="002F7E7D"/>
    <w:rsid w:val="0030008C"/>
    <w:rsid w:val="00300A1B"/>
    <w:rsid w:val="00300CEE"/>
    <w:rsid w:val="003015E4"/>
    <w:rsid w:val="003018F5"/>
    <w:rsid w:val="00302524"/>
    <w:rsid w:val="00302C4E"/>
    <w:rsid w:val="0030330D"/>
    <w:rsid w:val="003039FA"/>
    <w:rsid w:val="00303B1D"/>
    <w:rsid w:val="003041C5"/>
    <w:rsid w:val="00304938"/>
    <w:rsid w:val="003060C9"/>
    <w:rsid w:val="0030617F"/>
    <w:rsid w:val="003069FB"/>
    <w:rsid w:val="00306EE1"/>
    <w:rsid w:val="00307059"/>
    <w:rsid w:val="00307152"/>
    <w:rsid w:val="00307A95"/>
    <w:rsid w:val="003100DC"/>
    <w:rsid w:val="00310239"/>
    <w:rsid w:val="0031037C"/>
    <w:rsid w:val="003117E7"/>
    <w:rsid w:val="00311882"/>
    <w:rsid w:val="00311AC7"/>
    <w:rsid w:val="00311D2E"/>
    <w:rsid w:val="003123CD"/>
    <w:rsid w:val="00312693"/>
    <w:rsid w:val="00313782"/>
    <w:rsid w:val="00313DC7"/>
    <w:rsid w:val="00314144"/>
    <w:rsid w:val="00314631"/>
    <w:rsid w:val="00314A39"/>
    <w:rsid w:val="00314E8D"/>
    <w:rsid w:val="00316687"/>
    <w:rsid w:val="00316977"/>
    <w:rsid w:val="003169C2"/>
    <w:rsid w:val="00316C59"/>
    <w:rsid w:val="00316DBA"/>
    <w:rsid w:val="00317082"/>
    <w:rsid w:val="00317648"/>
    <w:rsid w:val="003177CE"/>
    <w:rsid w:val="0031795A"/>
    <w:rsid w:val="003179EA"/>
    <w:rsid w:val="00317A03"/>
    <w:rsid w:val="00317A0D"/>
    <w:rsid w:val="003200CC"/>
    <w:rsid w:val="00320627"/>
    <w:rsid w:val="00320B23"/>
    <w:rsid w:val="00320FF3"/>
    <w:rsid w:val="00321578"/>
    <w:rsid w:val="003219A3"/>
    <w:rsid w:val="0032222F"/>
    <w:rsid w:val="003223BA"/>
    <w:rsid w:val="00322891"/>
    <w:rsid w:val="00322A20"/>
    <w:rsid w:val="00323249"/>
    <w:rsid w:val="00323AC8"/>
    <w:rsid w:val="003245F6"/>
    <w:rsid w:val="00324666"/>
    <w:rsid w:val="00324A11"/>
    <w:rsid w:val="00324D70"/>
    <w:rsid w:val="00324D72"/>
    <w:rsid w:val="00324F46"/>
    <w:rsid w:val="00325235"/>
    <w:rsid w:val="0032554A"/>
    <w:rsid w:val="00325A5C"/>
    <w:rsid w:val="00325B79"/>
    <w:rsid w:val="00326A45"/>
    <w:rsid w:val="00326CC5"/>
    <w:rsid w:val="00326DCE"/>
    <w:rsid w:val="003270E4"/>
    <w:rsid w:val="00327352"/>
    <w:rsid w:val="0032789C"/>
    <w:rsid w:val="00327D2F"/>
    <w:rsid w:val="00327E17"/>
    <w:rsid w:val="0033056F"/>
    <w:rsid w:val="00330899"/>
    <w:rsid w:val="003309A3"/>
    <w:rsid w:val="00330A4B"/>
    <w:rsid w:val="00330A6B"/>
    <w:rsid w:val="00330CAF"/>
    <w:rsid w:val="00330F0C"/>
    <w:rsid w:val="00331238"/>
    <w:rsid w:val="00331565"/>
    <w:rsid w:val="00331969"/>
    <w:rsid w:val="00331ED1"/>
    <w:rsid w:val="00332B9D"/>
    <w:rsid w:val="0033359F"/>
    <w:rsid w:val="003340EE"/>
    <w:rsid w:val="00334382"/>
    <w:rsid w:val="003348A6"/>
    <w:rsid w:val="00335538"/>
    <w:rsid w:val="00335916"/>
    <w:rsid w:val="00335C7D"/>
    <w:rsid w:val="00336196"/>
    <w:rsid w:val="0033662F"/>
    <w:rsid w:val="00336BC3"/>
    <w:rsid w:val="00336CBD"/>
    <w:rsid w:val="003370B3"/>
    <w:rsid w:val="00337785"/>
    <w:rsid w:val="00337F09"/>
    <w:rsid w:val="003408BB"/>
    <w:rsid w:val="00340931"/>
    <w:rsid w:val="00340C36"/>
    <w:rsid w:val="003410C0"/>
    <w:rsid w:val="0034160D"/>
    <w:rsid w:val="00341BB8"/>
    <w:rsid w:val="00341C9B"/>
    <w:rsid w:val="00341E3B"/>
    <w:rsid w:val="003425A1"/>
    <w:rsid w:val="00342674"/>
    <w:rsid w:val="003426B2"/>
    <w:rsid w:val="003429E1"/>
    <w:rsid w:val="00342B30"/>
    <w:rsid w:val="00342B3C"/>
    <w:rsid w:val="00342BFC"/>
    <w:rsid w:val="00342FE6"/>
    <w:rsid w:val="00343166"/>
    <w:rsid w:val="00343175"/>
    <w:rsid w:val="00343498"/>
    <w:rsid w:val="00343A22"/>
    <w:rsid w:val="00343D63"/>
    <w:rsid w:val="00343F3F"/>
    <w:rsid w:val="003440A3"/>
    <w:rsid w:val="00344841"/>
    <w:rsid w:val="003448DC"/>
    <w:rsid w:val="00344B60"/>
    <w:rsid w:val="00344C6A"/>
    <w:rsid w:val="00344C8A"/>
    <w:rsid w:val="00345436"/>
    <w:rsid w:val="00345974"/>
    <w:rsid w:val="003464D3"/>
    <w:rsid w:val="00346595"/>
    <w:rsid w:val="00346601"/>
    <w:rsid w:val="003476CC"/>
    <w:rsid w:val="003478AC"/>
    <w:rsid w:val="00347EDE"/>
    <w:rsid w:val="00347FB4"/>
    <w:rsid w:val="00350299"/>
    <w:rsid w:val="00350437"/>
    <w:rsid w:val="00350682"/>
    <w:rsid w:val="00350989"/>
    <w:rsid w:val="00350DB9"/>
    <w:rsid w:val="00350EB7"/>
    <w:rsid w:val="0035105C"/>
    <w:rsid w:val="003510A5"/>
    <w:rsid w:val="00351184"/>
    <w:rsid w:val="00351276"/>
    <w:rsid w:val="0035198D"/>
    <w:rsid w:val="00351EDC"/>
    <w:rsid w:val="00351F77"/>
    <w:rsid w:val="0035269C"/>
    <w:rsid w:val="00352B4D"/>
    <w:rsid w:val="003533CE"/>
    <w:rsid w:val="003535DE"/>
    <w:rsid w:val="00353CF6"/>
    <w:rsid w:val="00353E61"/>
    <w:rsid w:val="00353F90"/>
    <w:rsid w:val="0035407E"/>
    <w:rsid w:val="00354CA1"/>
    <w:rsid w:val="0035564C"/>
    <w:rsid w:val="003557F7"/>
    <w:rsid w:val="00356114"/>
    <w:rsid w:val="00356197"/>
    <w:rsid w:val="00356952"/>
    <w:rsid w:val="00356CFB"/>
    <w:rsid w:val="00356E00"/>
    <w:rsid w:val="00356E21"/>
    <w:rsid w:val="00356F24"/>
    <w:rsid w:val="00356FA9"/>
    <w:rsid w:val="00356FDD"/>
    <w:rsid w:val="003571AB"/>
    <w:rsid w:val="0035720C"/>
    <w:rsid w:val="003574CA"/>
    <w:rsid w:val="00357696"/>
    <w:rsid w:val="003578BC"/>
    <w:rsid w:val="0035796A"/>
    <w:rsid w:val="00357DA3"/>
    <w:rsid w:val="00357F81"/>
    <w:rsid w:val="0036013C"/>
    <w:rsid w:val="0036021A"/>
    <w:rsid w:val="003604FD"/>
    <w:rsid w:val="003605ED"/>
    <w:rsid w:val="00360B16"/>
    <w:rsid w:val="003616D0"/>
    <w:rsid w:val="003616EB"/>
    <w:rsid w:val="00361B1A"/>
    <w:rsid w:val="00361B89"/>
    <w:rsid w:val="003620E9"/>
    <w:rsid w:val="00362100"/>
    <w:rsid w:val="003622D3"/>
    <w:rsid w:val="00362417"/>
    <w:rsid w:val="00362639"/>
    <w:rsid w:val="0036287B"/>
    <w:rsid w:val="00362A70"/>
    <w:rsid w:val="00362F5B"/>
    <w:rsid w:val="0036330F"/>
    <w:rsid w:val="0036333F"/>
    <w:rsid w:val="00364110"/>
    <w:rsid w:val="00364B22"/>
    <w:rsid w:val="00364BF0"/>
    <w:rsid w:val="00364CF1"/>
    <w:rsid w:val="00364E69"/>
    <w:rsid w:val="0036513D"/>
    <w:rsid w:val="00365B98"/>
    <w:rsid w:val="0036630D"/>
    <w:rsid w:val="0036635F"/>
    <w:rsid w:val="003667B6"/>
    <w:rsid w:val="00366C73"/>
    <w:rsid w:val="003671F0"/>
    <w:rsid w:val="00367587"/>
    <w:rsid w:val="00367A0E"/>
    <w:rsid w:val="00367E4F"/>
    <w:rsid w:val="00370205"/>
    <w:rsid w:val="00370855"/>
    <w:rsid w:val="00370CE0"/>
    <w:rsid w:val="00370D64"/>
    <w:rsid w:val="00370E57"/>
    <w:rsid w:val="003718A6"/>
    <w:rsid w:val="00372155"/>
    <w:rsid w:val="003729A5"/>
    <w:rsid w:val="0037423E"/>
    <w:rsid w:val="00374C0F"/>
    <w:rsid w:val="00374D71"/>
    <w:rsid w:val="00375107"/>
    <w:rsid w:val="003755A6"/>
    <w:rsid w:val="00375DDF"/>
    <w:rsid w:val="00375EB4"/>
    <w:rsid w:val="003765C6"/>
    <w:rsid w:val="0037673D"/>
    <w:rsid w:val="00376A5D"/>
    <w:rsid w:val="0037710F"/>
    <w:rsid w:val="003772A2"/>
    <w:rsid w:val="0037741B"/>
    <w:rsid w:val="00377660"/>
    <w:rsid w:val="003776D0"/>
    <w:rsid w:val="00377B67"/>
    <w:rsid w:val="003806FD"/>
    <w:rsid w:val="00380805"/>
    <w:rsid w:val="00380918"/>
    <w:rsid w:val="00380992"/>
    <w:rsid w:val="00380F54"/>
    <w:rsid w:val="00381993"/>
    <w:rsid w:val="00381B6F"/>
    <w:rsid w:val="00381E82"/>
    <w:rsid w:val="00381F58"/>
    <w:rsid w:val="003820EC"/>
    <w:rsid w:val="0038344D"/>
    <w:rsid w:val="00383A42"/>
    <w:rsid w:val="00383DFC"/>
    <w:rsid w:val="0038481B"/>
    <w:rsid w:val="00384BCA"/>
    <w:rsid w:val="00385015"/>
    <w:rsid w:val="003863CA"/>
    <w:rsid w:val="003864F7"/>
    <w:rsid w:val="003867FC"/>
    <w:rsid w:val="00386B34"/>
    <w:rsid w:val="00387520"/>
    <w:rsid w:val="00387AED"/>
    <w:rsid w:val="003900DC"/>
    <w:rsid w:val="0039016C"/>
    <w:rsid w:val="003901B7"/>
    <w:rsid w:val="00390530"/>
    <w:rsid w:val="00390620"/>
    <w:rsid w:val="00390687"/>
    <w:rsid w:val="00390FDE"/>
    <w:rsid w:val="0039132F"/>
    <w:rsid w:val="003915BC"/>
    <w:rsid w:val="00391635"/>
    <w:rsid w:val="003919D2"/>
    <w:rsid w:val="00391B23"/>
    <w:rsid w:val="00391BA2"/>
    <w:rsid w:val="00391D9D"/>
    <w:rsid w:val="003923F9"/>
    <w:rsid w:val="00392865"/>
    <w:rsid w:val="00392D76"/>
    <w:rsid w:val="00392D8F"/>
    <w:rsid w:val="00392DCF"/>
    <w:rsid w:val="00392FE4"/>
    <w:rsid w:val="0039360B"/>
    <w:rsid w:val="0039377F"/>
    <w:rsid w:val="00393974"/>
    <w:rsid w:val="00394110"/>
    <w:rsid w:val="00394304"/>
    <w:rsid w:val="0039431F"/>
    <w:rsid w:val="00394349"/>
    <w:rsid w:val="00394C86"/>
    <w:rsid w:val="00395406"/>
    <w:rsid w:val="00395A6E"/>
    <w:rsid w:val="00395EE1"/>
    <w:rsid w:val="00396CAF"/>
    <w:rsid w:val="0039726E"/>
    <w:rsid w:val="00397323"/>
    <w:rsid w:val="0039779B"/>
    <w:rsid w:val="003978B2"/>
    <w:rsid w:val="00397A52"/>
    <w:rsid w:val="00397B22"/>
    <w:rsid w:val="00397D3A"/>
    <w:rsid w:val="003A009F"/>
    <w:rsid w:val="003A0CFA"/>
    <w:rsid w:val="003A0D16"/>
    <w:rsid w:val="003A110E"/>
    <w:rsid w:val="003A13D7"/>
    <w:rsid w:val="003A1703"/>
    <w:rsid w:val="003A1B11"/>
    <w:rsid w:val="003A1CD3"/>
    <w:rsid w:val="003A27CB"/>
    <w:rsid w:val="003A2AA2"/>
    <w:rsid w:val="003A2CE7"/>
    <w:rsid w:val="003A2FA2"/>
    <w:rsid w:val="003A31D5"/>
    <w:rsid w:val="003A331F"/>
    <w:rsid w:val="003A35CE"/>
    <w:rsid w:val="003A389F"/>
    <w:rsid w:val="003A3A19"/>
    <w:rsid w:val="003A3B33"/>
    <w:rsid w:val="003A3BB6"/>
    <w:rsid w:val="003A3D91"/>
    <w:rsid w:val="003A3EFF"/>
    <w:rsid w:val="003A3F1C"/>
    <w:rsid w:val="003A4307"/>
    <w:rsid w:val="003A4CB9"/>
    <w:rsid w:val="003A4CCB"/>
    <w:rsid w:val="003A5909"/>
    <w:rsid w:val="003A5A2C"/>
    <w:rsid w:val="003A5A5B"/>
    <w:rsid w:val="003A6307"/>
    <w:rsid w:val="003A65BF"/>
    <w:rsid w:val="003A674F"/>
    <w:rsid w:val="003A68FA"/>
    <w:rsid w:val="003A6E2C"/>
    <w:rsid w:val="003A6EE4"/>
    <w:rsid w:val="003A6F4E"/>
    <w:rsid w:val="003B0238"/>
    <w:rsid w:val="003B04E4"/>
    <w:rsid w:val="003B0668"/>
    <w:rsid w:val="003B0685"/>
    <w:rsid w:val="003B08F5"/>
    <w:rsid w:val="003B09C4"/>
    <w:rsid w:val="003B1848"/>
    <w:rsid w:val="003B1B4C"/>
    <w:rsid w:val="003B1E77"/>
    <w:rsid w:val="003B1F31"/>
    <w:rsid w:val="003B2120"/>
    <w:rsid w:val="003B2661"/>
    <w:rsid w:val="003B284B"/>
    <w:rsid w:val="003B2A39"/>
    <w:rsid w:val="003B2A3B"/>
    <w:rsid w:val="003B2D06"/>
    <w:rsid w:val="003B3032"/>
    <w:rsid w:val="003B3114"/>
    <w:rsid w:val="003B3839"/>
    <w:rsid w:val="003B46A0"/>
    <w:rsid w:val="003B4CF1"/>
    <w:rsid w:val="003B549D"/>
    <w:rsid w:val="003B55E8"/>
    <w:rsid w:val="003B597F"/>
    <w:rsid w:val="003B5D10"/>
    <w:rsid w:val="003B5ED0"/>
    <w:rsid w:val="003B5EF5"/>
    <w:rsid w:val="003B615C"/>
    <w:rsid w:val="003B61C1"/>
    <w:rsid w:val="003B64F2"/>
    <w:rsid w:val="003B6E3C"/>
    <w:rsid w:val="003B6EF4"/>
    <w:rsid w:val="003B75E5"/>
    <w:rsid w:val="003B76D2"/>
    <w:rsid w:val="003C099C"/>
    <w:rsid w:val="003C0A99"/>
    <w:rsid w:val="003C0BB0"/>
    <w:rsid w:val="003C0CB5"/>
    <w:rsid w:val="003C1489"/>
    <w:rsid w:val="003C1BC5"/>
    <w:rsid w:val="003C1FE6"/>
    <w:rsid w:val="003C2D4D"/>
    <w:rsid w:val="003C2E19"/>
    <w:rsid w:val="003C2ED0"/>
    <w:rsid w:val="003C354E"/>
    <w:rsid w:val="003C379D"/>
    <w:rsid w:val="003C3D34"/>
    <w:rsid w:val="003C4147"/>
    <w:rsid w:val="003C487B"/>
    <w:rsid w:val="003C4B05"/>
    <w:rsid w:val="003C4E59"/>
    <w:rsid w:val="003C5086"/>
    <w:rsid w:val="003C5247"/>
    <w:rsid w:val="003C53CE"/>
    <w:rsid w:val="003C5C2F"/>
    <w:rsid w:val="003C6067"/>
    <w:rsid w:val="003C6643"/>
    <w:rsid w:val="003C6D92"/>
    <w:rsid w:val="003C6E48"/>
    <w:rsid w:val="003C700B"/>
    <w:rsid w:val="003C765B"/>
    <w:rsid w:val="003C77F8"/>
    <w:rsid w:val="003C78C4"/>
    <w:rsid w:val="003D02F9"/>
    <w:rsid w:val="003D055D"/>
    <w:rsid w:val="003D0C72"/>
    <w:rsid w:val="003D0FF0"/>
    <w:rsid w:val="003D11C6"/>
    <w:rsid w:val="003D11D8"/>
    <w:rsid w:val="003D18A3"/>
    <w:rsid w:val="003D1B24"/>
    <w:rsid w:val="003D1CC0"/>
    <w:rsid w:val="003D1D03"/>
    <w:rsid w:val="003D23DC"/>
    <w:rsid w:val="003D299F"/>
    <w:rsid w:val="003D2A5D"/>
    <w:rsid w:val="003D30F8"/>
    <w:rsid w:val="003D3398"/>
    <w:rsid w:val="003D4071"/>
    <w:rsid w:val="003D40ED"/>
    <w:rsid w:val="003D506B"/>
    <w:rsid w:val="003D56A2"/>
    <w:rsid w:val="003D5984"/>
    <w:rsid w:val="003D5A92"/>
    <w:rsid w:val="003D5C44"/>
    <w:rsid w:val="003D5DFB"/>
    <w:rsid w:val="003D5E2E"/>
    <w:rsid w:val="003D5EDF"/>
    <w:rsid w:val="003D60F6"/>
    <w:rsid w:val="003D6190"/>
    <w:rsid w:val="003D62CA"/>
    <w:rsid w:val="003D68BB"/>
    <w:rsid w:val="003D6F1A"/>
    <w:rsid w:val="003D7D58"/>
    <w:rsid w:val="003D7E74"/>
    <w:rsid w:val="003D7E8E"/>
    <w:rsid w:val="003E01ED"/>
    <w:rsid w:val="003E081A"/>
    <w:rsid w:val="003E083A"/>
    <w:rsid w:val="003E0936"/>
    <w:rsid w:val="003E0ACA"/>
    <w:rsid w:val="003E1009"/>
    <w:rsid w:val="003E15B7"/>
    <w:rsid w:val="003E21C8"/>
    <w:rsid w:val="003E2376"/>
    <w:rsid w:val="003E2537"/>
    <w:rsid w:val="003E2548"/>
    <w:rsid w:val="003E2716"/>
    <w:rsid w:val="003E2755"/>
    <w:rsid w:val="003E2938"/>
    <w:rsid w:val="003E29B6"/>
    <w:rsid w:val="003E2CBA"/>
    <w:rsid w:val="003E2EBC"/>
    <w:rsid w:val="003E3B95"/>
    <w:rsid w:val="003E3BF7"/>
    <w:rsid w:val="003E4022"/>
    <w:rsid w:val="003E4106"/>
    <w:rsid w:val="003E4206"/>
    <w:rsid w:val="003E4220"/>
    <w:rsid w:val="003E4BEC"/>
    <w:rsid w:val="003E526F"/>
    <w:rsid w:val="003E529C"/>
    <w:rsid w:val="003E5400"/>
    <w:rsid w:val="003E5639"/>
    <w:rsid w:val="003E5845"/>
    <w:rsid w:val="003E5AE7"/>
    <w:rsid w:val="003E5BB0"/>
    <w:rsid w:val="003E5CB5"/>
    <w:rsid w:val="003E63B5"/>
    <w:rsid w:val="003E6645"/>
    <w:rsid w:val="003E669E"/>
    <w:rsid w:val="003E699E"/>
    <w:rsid w:val="003E69C2"/>
    <w:rsid w:val="003E6FA1"/>
    <w:rsid w:val="003E7033"/>
    <w:rsid w:val="003E73E1"/>
    <w:rsid w:val="003E74FE"/>
    <w:rsid w:val="003E7558"/>
    <w:rsid w:val="003E7CDC"/>
    <w:rsid w:val="003F06D0"/>
    <w:rsid w:val="003F0B57"/>
    <w:rsid w:val="003F1A33"/>
    <w:rsid w:val="003F26C2"/>
    <w:rsid w:val="003F2B03"/>
    <w:rsid w:val="003F2BD5"/>
    <w:rsid w:val="003F3302"/>
    <w:rsid w:val="003F3517"/>
    <w:rsid w:val="003F3A40"/>
    <w:rsid w:val="003F3D15"/>
    <w:rsid w:val="003F3D3A"/>
    <w:rsid w:val="003F3ED4"/>
    <w:rsid w:val="003F40F9"/>
    <w:rsid w:val="003F49AB"/>
    <w:rsid w:val="003F518D"/>
    <w:rsid w:val="003F5533"/>
    <w:rsid w:val="003F5593"/>
    <w:rsid w:val="003F5719"/>
    <w:rsid w:val="003F57A6"/>
    <w:rsid w:val="003F63B7"/>
    <w:rsid w:val="003F6448"/>
    <w:rsid w:val="003F64DB"/>
    <w:rsid w:val="003F694B"/>
    <w:rsid w:val="003F6BB3"/>
    <w:rsid w:val="003F752B"/>
    <w:rsid w:val="003F781A"/>
    <w:rsid w:val="003F7834"/>
    <w:rsid w:val="004000B7"/>
    <w:rsid w:val="00400306"/>
    <w:rsid w:val="0040035D"/>
    <w:rsid w:val="00400C84"/>
    <w:rsid w:val="0040118C"/>
    <w:rsid w:val="00401495"/>
    <w:rsid w:val="00401BBC"/>
    <w:rsid w:val="00401E89"/>
    <w:rsid w:val="004028BB"/>
    <w:rsid w:val="0040299D"/>
    <w:rsid w:val="004029CA"/>
    <w:rsid w:val="00402FEF"/>
    <w:rsid w:val="00403152"/>
    <w:rsid w:val="00403336"/>
    <w:rsid w:val="004033E4"/>
    <w:rsid w:val="0040352B"/>
    <w:rsid w:val="004036F4"/>
    <w:rsid w:val="0040377D"/>
    <w:rsid w:val="00404179"/>
    <w:rsid w:val="00404BAD"/>
    <w:rsid w:val="00404CA6"/>
    <w:rsid w:val="00405332"/>
    <w:rsid w:val="0040561B"/>
    <w:rsid w:val="00405AB9"/>
    <w:rsid w:val="00405D79"/>
    <w:rsid w:val="0040619F"/>
    <w:rsid w:val="0040662A"/>
    <w:rsid w:val="00407130"/>
    <w:rsid w:val="00407192"/>
    <w:rsid w:val="00407B68"/>
    <w:rsid w:val="00407D8C"/>
    <w:rsid w:val="00407E68"/>
    <w:rsid w:val="00410919"/>
    <w:rsid w:val="00410DD5"/>
    <w:rsid w:val="00411525"/>
    <w:rsid w:val="00411AB7"/>
    <w:rsid w:val="00411C43"/>
    <w:rsid w:val="00411E34"/>
    <w:rsid w:val="00411E6A"/>
    <w:rsid w:val="00411FC6"/>
    <w:rsid w:val="00412119"/>
    <w:rsid w:val="004121D6"/>
    <w:rsid w:val="00412832"/>
    <w:rsid w:val="00412C42"/>
    <w:rsid w:val="00412CF1"/>
    <w:rsid w:val="00412CFE"/>
    <w:rsid w:val="00412D42"/>
    <w:rsid w:val="00412DB5"/>
    <w:rsid w:val="00413415"/>
    <w:rsid w:val="00413CBE"/>
    <w:rsid w:val="00413D60"/>
    <w:rsid w:val="00414269"/>
    <w:rsid w:val="00414451"/>
    <w:rsid w:val="00414669"/>
    <w:rsid w:val="0041476C"/>
    <w:rsid w:val="00414871"/>
    <w:rsid w:val="00414F02"/>
    <w:rsid w:val="00414FCF"/>
    <w:rsid w:val="004151C5"/>
    <w:rsid w:val="004159E3"/>
    <w:rsid w:val="00415B2E"/>
    <w:rsid w:val="00415F66"/>
    <w:rsid w:val="00415FB1"/>
    <w:rsid w:val="004170B4"/>
    <w:rsid w:val="0041750D"/>
    <w:rsid w:val="00417914"/>
    <w:rsid w:val="00417C5A"/>
    <w:rsid w:val="004203D4"/>
    <w:rsid w:val="0042048D"/>
    <w:rsid w:val="004207D2"/>
    <w:rsid w:val="00420F93"/>
    <w:rsid w:val="0042104C"/>
    <w:rsid w:val="0042122F"/>
    <w:rsid w:val="004212B3"/>
    <w:rsid w:val="004213C3"/>
    <w:rsid w:val="004213DE"/>
    <w:rsid w:val="004224D7"/>
    <w:rsid w:val="0042286C"/>
    <w:rsid w:val="00422A0D"/>
    <w:rsid w:val="00422C16"/>
    <w:rsid w:val="004241E2"/>
    <w:rsid w:val="00424B21"/>
    <w:rsid w:val="00424CFA"/>
    <w:rsid w:val="00424FAD"/>
    <w:rsid w:val="00425009"/>
    <w:rsid w:val="00425065"/>
    <w:rsid w:val="00425785"/>
    <w:rsid w:val="00425935"/>
    <w:rsid w:val="00425ABD"/>
    <w:rsid w:val="00425B78"/>
    <w:rsid w:val="004261B1"/>
    <w:rsid w:val="00426B19"/>
    <w:rsid w:val="00426BEE"/>
    <w:rsid w:val="00426C2E"/>
    <w:rsid w:val="00426DD3"/>
    <w:rsid w:val="00427090"/>
    <w:rsid w:val="00427760"/>
    <w:rsid w:val="0042792F"/>
    <w:rsid w:val="004279F0"/>
    <w:rsid w:val="0043012B"/>
    <w:rsid w:val="00430426"/>
    <w:rsid w:val="0043044A"/>
    <w:rsid w:val="00430950"/>
    <w:rsid w:val="004313E5"/>
    <w:rsid w:val="0043188C"/>
    <w:rsid w:val="004321E3"/>
    <w:rsid w:val="004325A8"/>
    <w:rsid w:val="00432629"/>
    <w:rsid w:val="00432888"/>
    <w:rsid w:val="004328CB"/>
    <w:rsid w:val="00432A53"/>
    <w:rsid w:val="00432AD8"/>
    <w:rsid w:val="00432F56"/>
    <w:rsid w:val="00433E55"/>
    <w:rsid w:val="0043520B"/>
    <w:rsid w:val="00435BB6"/>
    <w:rsid w:val="0043611E"/>
    <w:rsid w:val="004368A9"/>
    <w:rsid w:val="00436CC7"/>
    <w:rsid w:val="004373C9"/>
    <w:rsid w:val="0043742D"/>
    <w:rsid w:val="00437A63"/>
    <w:rsid w:val="00440469"/>
    <w:rsid w:val="0044053D"/>
    <w:rsid w:val="004409AA"/>
    <w:rsid w:val="00440D70"/>
    <w:rsid w:val="00440DAD"/>
    <w:rsid w:val="00440DB2"/>
    <w:rsid w:val="00440F45"/>
    <w:rsid w:val="00441332"/>
    <w:rsid w:val="004415D8"/>
    <w:rsid w:val="0044169B"/>
    <w:rsid w:val="00441B55"/>
    <w:rsid w:val="00441B85"/>
    <w:rsid w:val="00441DCA"/>
    <w:rsid w:val="00442581"/>
    <w:rsid w:val="0044290D"/>
    <w:rsid w:val="0044290F"/>
    <w:rsid w:val="004433DB"/>
    <w:rsid w:val="004437CC"/>
    <w:rsid w:val="004439D0"/>
    <w:rsid w:val="00444537"/>
    <w:rsid w:val="00444AF5"/>
    <w:rsid w:val="00444EA6"/>
    <w:rsid w:val="0044523F"/>
    <w:rsid w:val="004458B2"/>
    <w:rsid w:val="00445A33"/>
    <w:rsid w:val="004460A3"/>
    <w:rsid w:val="00446200"/>
    <w:rsid w:val="0044691C"/>
    <w:rsid w:val="00446BAE"/>
    <w:rsid w:val="00446D1F"/>
    <w:rsid w:val="00447130"/>
    <w:rsid w:val="00447365"/>
    <w:rsid w:val="00447A34"/>
    <w:rsid w:val="00447D9C"/>
    <w:rsid w:val="004500E7"/>
    <w:rsid w:val="0045014F"/>
    <w:rsid w:val="00450296"/>
    <w:rsid w:val="00450449"/>
    <w:rsid w:val="004507F5"/>
    <w:rsid w:val="0045083A"/>
    <w:rsid w:val="00450840"/>
    <w:rsid w:val="0045098B"/>
    <w:rsid w:val="00450F61"/>
    <w:rsid w:val="00451128"/>
    <w:rsid w:val="004515D1"/>
    <w:rsid w:val="0045208B"/>
    <w:rsid w:val="00452C40"/>
    <w:rsid w:val="00453232"/>
    <w:rsid w:val="00453569"/>
    <w:rsid w:val="00453C13"/>
    <w:rsid w:val="00453C46"/>
    <w:rsid w:val="0045402C"/>
    <w:rsid w:val="0045423F"/>
    <w:rsid w:val="004544EF"/>
    <w:rsid w:val="00454FD9"/>
    <w:rsid w:val="00455366"/>
    <w:rsid w:val="00455955"/>
    <w:rsid w:val="004559BB"/>
    <w:rsid w:val="00455FD1"/>
    <w:rsid w:val="00456E3B"/>
    <w:rsid w:val="00456EF8"/>
    <w:rsid w:val="0045784F"/>
    <w:rsid w:val="00457A16"/>
    <w:rsid w:val="00457A5C"/>
    <w:rsid w:val="00457B83"/>
    <w:rsid w:val="004600BB"/>
    <w:rsid w:val="00460C38"/>
    <w:rsid w:val="00461339"/>
    <w:rsid w:val="00461840"/>
    <w:rsid w:val="00461A53"/>
    <w:rsid w:val="0046215B"/>
    <w:rsid w:val="004622E1"/>
    <w:rsid w:val="00463135"/>
    <w:rsid w:val="00463CAB"/>
    <w:rsid w:val="00463DEB"/>
    <w:rsid w:val="004640A8"/>
    <w:rsid w:val="0046478D"/>
    <w:rsid w:val="004648E6"/>
    <w:rsid w:val="00464BA3"/>
    <w:rsid w:val="00465266"/>
    <w:rsid w:val="004654DA"/>
    <w:rsid w:val="00465814"/>
    <w:rsid w:val="00465A5B"/>
    <w:rsid w:val="00465CB2"/>
    <w:rsid w:val="00465EC2"/>
    <w:rsid w:val="00466390"/>
    <w:rsid w:val="004668DE"/>
    <w:rsid w:val="00466964"/>
    <w:rsid w:val="00466AFC"/>
    <w:rsid w:val="004674C3"/>
    <w:rsid w:val="00467735"/>
    <w:rsid w:val="00467B03"/>
    <w:rsid w:val="00467D71"/>
    <w:rsid w:val="00467DB7"/>
    <w:rsid w:val="004701A1"/>
    <w:rsid w:val="004705E7"/>
    <w:rsid w:val="00470A54"/>
    <w:rsid w:val="00470BE2"/>
    <w:rsid w:val="00470E44"/>
    <w:rsid w:val="00471167"/>
    <w:rsid w:val="0047117D"/>
    <w:rsid w:val="00471299"/>
    <w:rsid w:val="00471DE7"/>
    <w:rsid w:val="00472001"/>
    <w:rsid w:val="0047211D"/>
    <w:rsid w:val="004722E0"/>
    <w:rsid w:val="004723DE"/>
    <w:rsid w:val="00472766"/>
    <w:rsid w:val="0047311C"/>
    <w:rsid w:val="004739D5"/>
    <w:rsid w:val="00473E1B"/>
    <w:rsid w:val="0047445A"/>
    <w:rsid w:val="00474635"/>
    <w:rsid w:val="00474BE0"/>
    <w:rsid w:val="00474D73"/>
    <w:rsid w:val="00475028"/>
    <w:rsid w:val="004755BC"/>
    <w:rsid w:val="00475710"/>
    <w:rsid w:val="00475E2D"/>
    <w:rsid w:val="00475E7D"/>
    <w:rsid w:val="00476069"/>
    <w:rsid w:val="00476A9B"/>
    <w:rsid w:val="00476B32"/>
    <w:rsid w:val="00476CF6"/>
    <w:rsid w:val="00476E8A"/>
    <w:rsid w:val="00476FEC"/>
    <w:rsid w:val="00477052"/>
    <w:rsid w:val="00477710"/>
    <w:rsid w:val="00477B96"/>
    <w:rsid w:val="00477DDC"/>
    <w:rsid w:val="00477E0D"/>
    <w:rsid w:val="004800B2"/>
    <w:rsid w:val="00480145"/>
    <w:rsid w:val="0048041A"/>
    <w:rsid w:val="0048042F"/>
    <w:rsid w:val="004806D9"/>
    <w:rsid w:val="00480A98"/>
    <w:rsid w:val="00480D52"/>
    <w:rsid w:val="00480D64"/>
    <w:rsid w:val="00480DCD"/>
    <w:rsid w:val="00480E26"/>
    <w:rsid w:val="00480EEB"/>
    <w:rsid w:val="00481123"/>
    <w:rsid w:val="004811E0"/>
    <w:rsid w:val="0048160D"/>
    <w:rsid w:val="004816F8"/>
    <w:rsid w:val="00481730"/>
    <w:rsid w:val="0048236E"/>
    <w:rsid w:val="0048263D"/>
    <w:rsid w:val="00482B82"/>
    <w:rsid w:val="00482CEB"/>
    <w:rsid w:val="00482CFC"/>
    <w:rsid w:val="004833AE"/>
    <w:rsid w:val="00483E51"/>
    <w:rsid w:val="00484661"/>
    <w:rsid w:val="0048492E"/>
    <w:rsid w:val="00484F86"/>
    <w:rsid w:val="00485022"/>
    <w:rsid w:val="00485C68"/>
    <w:rsid w:val="00485FE1"/>
    <w:rsid w:val="00486443"/>
    <w:rsid w:val="00486A52"/>
    <w:rsid w:val="00486AD4"/>
    <w:rsid w:val="00486FD9"/>
    <w:rsid w:val="0048705F"/>
    <w:rsid w:val="00487923"/>
    <w:rsid w:val="00487ECF"/>
    <w:rsid w:val="00487EFB"/>
    <w:rsid w:val="00490071"/>
    <w:rsid w:val="004903D8"/>
    <w:rsid w:val="00490BBE"/>
    <w:rsid w:val="00490CE2"/>
    <w:rsid w:val="00490DC9"/>
    <w:rsid w:val="00491036"/>
    <w:rsid w:val="004914DD"/>
    <w:rsid w:val="004914DF"/>
    <w:rsid w:val="0049164F"/>
    <w:rsid w:val="0049172A"/>
    <w:rsid w:val="00491737"/>
    <w:rsid w:val="00491A2C"/>
    <w:rsid w:val="00491C0F"/>
    <w:rsid w:val="00491D61"/>
    <w:rsid w:val="00491E49"/>
    <w:rsid w:val="00491FAA"/>
    <w:rsid w:val="00492BCF"/>
    <w:rsid w:val="00493507"/>
    <w:rsid w:val="004941F7"/>
    <w:rsid w:val="00494378"/>
    <w:rsid w:val="00494793"/>
    <w:rsid w:val="004947B4"/>
    <w:rsid w:val="00494C05"/>
    <w:rsid w:val="00495107"/>
    <w:rsid w:val="00495840"/>
    <w:rsid w:val="00496010"/>
    <w:rsid w:val="00496564"/>
    <w:rsid w:val="004966A6"/>
    <w:rsid w:val="0049686B"/>
    <w:rsid w:val="004969CA"/>
    <w:rsid w:val="00496D8D"/>
    <w:rsid w:val="00497432"/>
    <w:rsid w:val="00497505"/>
    <w:rsid w:val="00497626"/>
    <w:rsid w:val="00497CF1"/>
    <w:rsid w:val="00497DBE"/>
    <w:rsid w:val="004A0990"/>
    <w:rsid w:val="004A09A7"/>
    <w:rsid w:val="004A09EB"/>
    <w:rsid w:val="004A0EFA"/>
    <w:rsid w:val="004A1E49"/>
    <w:rsid w:val="004A1F56"/>
    <w:rsid w:val="004A2501"/>
    <w:rsid w:val="004A2977"/>
    <w:rsid w:val="004A2A01"/>
    <w:rsid w:val="004A2CB8"/>
    <w:rsid w:val="004A33F3"/>
    <w:rsid w:val="004A375A"/>
    <w:rsid w:val="004A3802"/>
    <w:rsid w:val="004A3EF3"/>
    <w:rsid w:val="004A40B6"/>
    <w:rsid w:val="004A4D42"/>
    <w:rsid w:val="004A4DE7"/>
    <w:rsid w:val="004A5135"/>
    <w:rsid w:val="004A53CE"/>
    <w:rsid w:val="004A5437"/>
    <w:rsid w:val="004A5A63"/>
    <w:rsid w:val="004A5B2F"/>
    <w:rsid w:val="004A5B82"/>
    <w:rsid w:val="004A62C5"/>
    <w:rsid w:val="004A650E"/>
    <w:rsid w:val="004A69A2"/>
    <w:rsid w:val="004A69B5"/>
    <w:rsid w:val="004A768B"/>
    <w:rsid w:val="004B0037"/>
    <w:rsid w:val="004B0129"/>
    <w:rsid w:val="004B0522"/>
    <w:rsid w:val="004B11A4"/>
    <w:rsid w:val="004B12B6"/>
    <w:rsid w:val="004B1424"/>
    <w:rsid w:val="004B14B8"/>
    <w:rsid w:val="004B1AAB"/>
    <w:rsid w:val="004B1CFC"/>
    <w:rsid w:val="004B1ED8"/>
    <w:rsid w:val="004B21F2"/>
    <w:rsid w:val="004B229D"/>
    <w:rsid w:val="004B23CD"/>
    <w:rsid w:val="004B23EF"/>
    <w:rsid w:val="004B2570"/>
    <w:rsid w:val="004B259A"/>
    <w:rsid w:val="004B2C03"/>
    <w:rsid w:val="004B2C32"/>
    <w:rsid w:val="004B49E9"/>
    <w:rsid w:val="004B5183"/>
    <w:rsid w:val="004B5924"/>
    <w:rsid w:val="004B5EF6"/>
    <w:rsid w:val="004B64DA"/>
    <w:rsid w:val="004B67B8"/>
    <w:rsid w:val="004B6C17"/>
    <w:rsid w:val="004B6C91"/>
    <w:rsid w:val="004B6D40"/>
    <w:rsid w:val="004B71D1"/>
    <w:rsid w:val="004B7337"/>
    <w:rsid w:val="004B758C"/>
    <w:rsid w:val="004B7EBE"/>
    <w:rsid w:val="004C025D"/>
    <w:rsid w:val="004C07E0"/>
    <w:rsid w:val="004C179A"/>
    <w:rsid w:val="004C1862"/>
    <w:rsid w:val="004C1923"/>
    <w:rsid w:val="004C1D06"/>
    <w:rsid w:val="004C20FB"/>
    <w:rsid w:val="004C267B"/>
    <w:rsid w:val="004C2DE7"/>
    <w:rsid w:val="004C347D"/>
    <w:rsid w:val="004C357D"/>
    <w:rsid w:val="004C3770"/>
    <w:rsid w:val="004C37E6"/>
    <w:rsid w:val="004C37F1"/>
    <w:rsid w:val="004C3810"/>
    <w:rsid w:val="004C3948"/>
    <w:rsid w:val="004C3C2E"/>
    <w:rsid w:val="004C3E30"/>
    <w:rsid w:val="004C4077"/>
    <w:rsid w:val="004C43FF"/>
    <w:rsid w:val="004C5779"/>
    <w:rsid w:val="004C5F26"/>
    <w:rsid w:val="004C6178"/>
    <w:rsid w:val="004C619D"/>
    <w:rsid w:val="004C644B"/>
    <w:rsid w:val="004C68EF"/>
    <w:rsid w:val="004C6B7C"/>
    <w:rsid w:val="004C7464"/>
    <w:rsid w:val="004C7555"/>
    <w:rsid w:val="004C78BD"/>
    <w:rsid w:val="004C7DAA"/>
    <w:rsid w:val="004D006B"/>
    <w:rsid w:val="004D0205"/>
    <w:rsid w:val="004D03D6"/>
    <w:rsid w:val="004D0C74"/>
    <w:rsid w:val="004D1006"/>
    <w:rsid w:val="004D114C"/>
    <w:rsid w:val="004D138E"/>
    <w:rsid w:val="004D1491"/>
    <w:rsid w:val="004D1646"/>
    <w:rsid w:val="004D170F"/>
    <w:rsid w:val="004D1847"/>
    <w:rsid w:val="004D1992"/>
    <w:rsid w:val="004D1A1D"/>
    <w:rsid w:val="004D1BC8"/>
    <w:rsid w:val="004D27D9"/>
    <w:rsid w:val="004D27ED"/>
    <w:rsid w:val="004D2873"/>
    <w:rsid w:val="004D3171"/>
    <w:rsid w:val="004D378B"/>
    <w:rsid w:val="004D3CCD"/>
    <w:rsid w:val="004D3D15"/>
    <w:rsid w:val="004D3D37"/>
    <w:rsid w:val="004D3E6B"/>
    <w:rsid w:val="004D42C9"/>
    <w:rsid w:val="004D4447"/>
    <w:rsid w:val="004D4A4B"/>
    <w:rsid w:val="004D53FD"/>
    <w:rsid w:val="004D5A65"/>
    <w:rsid w:val="004D5AA8"/>
    <w:rsid w:val="004D5CE3"/>
    <w:rsid w:val="004D5DFC"/>
    <w:rsid w:val="004D5EEF"/>
    <w:rsid w:val="004D6A54"/>
    <w:rsid w:val="004D70AA"/>
    <w:rsid w:val="004D71A0"/>
    <w:rsid w:val="004D7466"/>
    <w:rsid w:val="004D7A2C"/>
    <w:rsid w:val="004D7BDF"/>
    <w:rsid w:val="004E05E6"/>
    <w:rsid w:val="004E06D3"/>
    <w:rsid w:val="004E0A09"/>
    <w:rsid w:val="004E0CD8"/>
    <w:rsid w:val="004E1583"/>
    <w:rsid w:val="004E1886"/>
    <w:rsid w:val="004E1E50"/>
    <w:rsid w:val="004E22CE"/>
    <w:rsid w:val="004E2402"/>
    <w:rsid w:val="004E2696"/>
    <w:rsid w:val="004E281C"/>
    <w:rsid w:val="004E2B28"/>
    <w:rsid w:val="004E2BC2"/>
    <w:rsid w:val="004E2D6D"/>
    <w:rsid w:val="004E390C"/>
    <w:rsid w:val="004E393A"/>
    <w:rsid w:val="004E3A8B"/>
    <w:rsid w:val="004E3D34"/>
    <w:rsid w:val="004E40D0"/>
    <w:rsid w:val="004E4416"/>
    <w:rsid w:val="004E494D"/>
    <w:rsid w:val="004E4C7B"/>
    <w:rsid w:val="004E533E"/>
    <w:rsid w:val="004E5436"/>
    <w:rsid w:val="004E58D3"/>
    <w:rsid w:val="004E5A18"/>
    <w:rsid w:val="004E5C17"/>
    <w:rsid w:val="004E61E2"/>
    <w:rsid w:val="004E66AC"/>
    <w:rsid w:val="004E6F9C"/>
    <w:rsid w:val="004F00F8"/>
    <w:rsid w:val="004F0335"/>
    <w:rsid w:val="004F0428"/>
    <w:rsid w:val="004F0534"/>
    <w:rsid w:val="004F0A43"/>
    <w:rsid w:val="004F109A"/>
    <w:rsid w:val="004F12F5"/>
    <w:rsid w:val="004F1444"/>
    <w:rsid w:val="004F21E7"/>
    <w:rsid w:val="004F2293"/>
    <w:rsid w:val="004F3046"/>
    <w:rsid w:val="004F30AB"/>
    <w:rsid w:val="004F315C"/>
    <w:rsid w:val="004F3B1E"/>
    <w:rsid w:val="004F3D1D"/>
    <w:rsid w:val="004F3D27"/>
    <w:rsid w:val="004F406A"/>
    <w:rsid w:val="004F40AF"/>
    <w:rsid w:val="004F46A3"/>
    <w:rsid w:val="004F47AC"/>
    <w:rsid w:val="004F4A53"/>
    <w:rsid w:val="004F4DEF"/>
    <w:rsid w:val="004F4F3F"/>
    <w:rsid w:val="004F4FDE"/>
    <w:rsid w:val="004F5584"/>
    <w:rsid w:val="004F5B8D"/>
    <w:rsid w:val="004F5D45"/>
    <w:rsid w:val="004F6083"/>
    <w:rsid w:val="004F6087"/>
    <w:rsid w:val="004F6138"/>
    <w:rsid w:val="004F6BF9"/>
    <w:rsid w:val="004F6E14"/>
    <w:rsid w:val="004F6F72"/>
    <w:rsid w:val="004F6FC1"/>
    <w:rsid w:val="004F7C25"/>
    <w:rsid w:val="004F7F3C"/>
    <w:rsid w:val="00500343"/>
    <w:rsid w:val="00500AB0"/>
    <w:rsid w:val="00500CE4"/>
    <w:rsid w:val="00500ECD"/>
    <w:rsid w:val="005012C8"/>
    <w:rsid w:val="00501769"/>
    <w:rsid w:val="00501990"/>
    <w:rsid w:val="00501D6E"/>
    <w:rsid w:val="005020F0"/>
    <w:rsid w:val="00502804"/>
    <w:rsid w:val="00502D6B"/>
    <w:rsid w:val="00503054"/>
    <w:rsid w:val="0050329F"/>
    <w:rsid w:val="0050364B"/>
    <w:rsid w:val="00503793"/>
    <w:rsid w:val="00503EB2"/>
    <w:rsid w:val="00503EE6"/>
    <w:rsid w:val="0050423F"/>
    <w:rsid w:val="00504271"/>
    <w:rsid w:val="00504717"/>
    <w:rsid w:val="00504B87"/>
    <w:rsid w:val="00504F59"/>
    <w:rsid w:val="0050567D"/>
    <w:rsid w:val="005058E5"/>
    <w:rsid w:val="00505C7A"/>
    <w:rsid w:val="00505D52"/>
    <w:rsid w:val="005069F1"/>
    <w:rsid w:val="00506B83"/>
    <w:rsid w:val="00506BC5"/>
    <w:rsid w:val="00506C38"/>
    <w:rsid w:val="00506F7E"/>
    <w:rsid w:val="0050724B"/>
    <w:rsid w:val="0050759C"/>
    <w:rsid w:val="0051069B"/>
    <w:rsid w:val="00510766"/>
    <w:rsid w:val="00510A8E"/>
    <w:rsid w:val="00510F33"/>
    <w:rsid w:val="005110C4"/>
    <w:rsid w:val="005120FA"/>
    <w:rsid w:val="00513034"/>
    <w:rsid w:val="005130E7"/>
    <w:rsid w:val="005130F9"/>
    <w:rsid w:val="00513A13"/>
    <w:rsid w:val="00513A4B"/>
    <w:rsid w:val="00513A97"/>
    <w:rsid w:val="00513F43"/>
    <w:rsid w:val="00514437"/>
    <w:rsid w:val="005144DC"/>
    <w:rsid w:val="00514967"/>
    <w:rsid w:val="00514987"/>
    <w:rsid w:val="00514B52"/>
    <w:rsid w:val="00515354"/>
    <w:rsid w:val="0051597F"/>
    <w:rsid w:val="00516A8C"/>
    <w:rsid w:val="00517512"/>
    <w:rsid w:val="00517AC0"/>
    <w:rsid w:val="0052030B"/>
    <w:rsid w:val="00520F42"/>
    <w:rsid w:val="00520F81"/>
    <w:rsid w:val="0052101D"/>
    <w:rsid w:val="00521771"/>
    <w:rsid w:val="0052241B"/>
    <w:rsid w:val="00522989"/>
    <w:rsid w:val="00523153"/>
    <w:rsid w:val="005233F6"/>
    <w:rsid w:val="005239B7"/>
    <w:rsid w:val="00523BB9"/>
    <w:rsid w:val="00523CA4"/>
    <w:rsid w:val="00524B93"/>
    <w:rsid w:val="00524C3D"/>
    <w:rsid w:val="005255EA"/>
    <w:rsid w:val="005258EC"/>
    <w:rsid w:val="00525F93"/>
    <w:rsid w:val="005262E2"/>
    <w:rsid w:val="0052633B"/>
    <w:rsid w:val="0052650A"/>
    <w:rsid w:val="00526702"/>
    <w:rsid w:val="0052693D"/>
    <w:rsid w:val="00526C55"/>
    <w:rsid w:val="00527B57"/>
    <w:rsid w:val="00530216"/>
    <w:rsid w:val="00530259"/>
    <w:rsid w:val="00530657"/>
    <w:rsid w:val="0053075E"/>
    <w:rsid w:val="005308AB"/>
    <w:rsid w:val="00530A81"/>
    <w:rsid w:val="00531240"/>
    <w:rsid w:val="00531456"/>
    <w:rsid w:val="0053172A"/>
    <w:rsid w:val="005317B9"/>
    <w:rsid w:val="0053224C"/>
    <w:rsid w:val="00533188"/>
    <w:rsid w:val="0053331F"/>
    <w:rsid w:val="0053389E"/>
    <w:rsid w:val="00533ED5"/>
    <w:rsid w:val="00534937"/>
    <w:rsid w:val="00534CAA"/>
    <w:rsid w:val="00534FC5"/>
    <w:rsid w:val="00535267"/>
    <w:rsid w:val="005352D1"/>
    <w:rsid w:val="00535F17"/>
    <w:rsid w:val="0053647F"/>
    <w:rsid w:val="00536A7B"/>
    <w:rsid w:val="005374B2"/>
    <w:rsid w:val="00537BD7"/>
    <w:rsid w:val="00537BEB"/>
    <w:rsid w:val="00537D3A"/>
    <w:rsid w:val="00537E7C"/>
    <w:rsid w:val="00540272"/>
    <w:rsid w:val="00541098"/>
    <w:rsid w:val="00541A08"/>
    <w:rsid w:val="00541AAD"/>
    <w:rsid w:val="00542193"/>
    <w:rsid w:val="00542429"/>
    <w:rsid w:val="00542787"/>
    <w:rsid w:val="00542881"/>
    <w:rsid w:val="005428E6"/>
    <w:rsid w:val="005429D1"/>
    <w:rsid w:val="00543091"/>
    <w:rsid w:val="005431C5"/>
    <w:rsid w:val="00543A7C"/>
    <w:rsid w:val="00543D18"/>
    <w:rsid w:val="005446F7"/>
    <w:rsid w:val="005452DA"/>
    <w:rsid w:val="00545654"/>
    <w:rsid w:val="005459BF"/>
    <w:rsid w:val="00545EB8"/>
    <w:rsid w:val="0054628F"/>
    <w:rsid w:val="00546439"/>
    <w:rsid w:val="005471A3"/>
    <w:rsid w:val="005473C7"/>
    <w:rsid w:val="005476B6"/>
    <w:rsid w:val="005477AA"/>
    <w:rsid w:val="005503BA"/>
    <w:rsid w:val="005504D9"/>
    <w:rsid w:val="0055073F"/>
    <w:rsid w:val="0055096C"/>
    <w:rsid w:val="005513FE"/>
    <w:rsid w:val="00551872"/>
    <w:rsid w:val="00551B4A"/>
    <w:rsid w:val="00552365"/>
    <w:rsid w:val="005525E5"/>
    <w:rsid w:val="00552B28"/>
    <w:rsid w:val="00553770"/>
    <w:rsid w:val="00553A34"/>
    <w:rsid w:val="00553DE0"/>
    <w:rsid w:val="00553EDF"/>
    <w:rsid w:val="00553FB7"/>
    <w:rsid w:val="00554018"/>
    <w:rsid w:val="00554EE8"/>
    <w:rsid w:val="005552A0"/>
    <w:rsid w:val="00555407"/>
    <w:rsid w:val="00555554"/>
    <w:rsid w:val="00555A7F"/>
    <w:rsid w:val="00555D4D"/>
    <w:rsid w:val="00555F44"/>
    <w:rsid w:val="00556342"/>
    <w:rsid w:val="00556DC2"/>
    <w:rsid w:val="00556E95"/>
    <w:rsid w:val="00557230"/>
    <w:rsid w:val="005573A6"/>
    <w:rsid w:val="005573CE"/>
    <w:rsid w:val="00557424"/>
    <w:rsid w:val="00557676"/>
    <w:rsid w:val="00557E04"/>
    <w:rsid w:val="00557E1C"/>
    <w:rsid w:val="00557F5F"/>
    <w:rsid w:val="00560D82"/>
    <w:rsid w:val="005615B7"/>
    <w:rsid w:val="00561BCF"/>
    <w:rsid w:val="00561CDD"/>
    <w:rsid w:val="00561DB7"/>
    <w:rsid w:val="005621D2"/>
    <w:rsid w:val="00562225"/>
    <w:rsid w:val="00562EBD"/>
    <w:rsid w:val="00563571"/>
    <w:rsid w:val="00563802"/>
    <w:rsid w:val="00563960"/>
    <w:rsid w:val="005646B9"/>
    <w:rsid w:val="00564CEC"/>
    <w:rsid w:val="00565536"/>
    <w:rsid w:val="00566806"/>
    <w:rsid w:val="00566AC2"/>
    <w:rsid w:val="00566ED1"/>
    <w:rsid w:val="005672D1"/>
    <w:rsid w:val="0057074C"/>
    <w:rsid w:val="00570995"/>
    <w:rsid w:val="00571818"/>
    <w:rsid w:val="00571A86"/>
    <w:rsid w:val="00572574"/>
    <w:rsid w:val="005728DF"/>
    <w:rsid w:val="00572E63"/>
    <w:rsid w:val="0057322C"/>
    <w:rsid w:val="00573A4A"/>
    <w:rsid w:val="00573D01"/>
    <w:rsid w:val="005740BE"/>
    <w:rsid w:val="00574451"/>
    <w:rsid w:val="00574459"/>
    <w:rsid w:val="00574668"/>
    <w:rsid w:val="00574934"/>
    <w:rsid w:val="00574990"/>
    <w:rsid w:val="00574E93"/>
    <w:rsid w:val="005750BF"/>
    <w:rsid w:val="005766D2"/>
    <w:rsid w:val="00576C76"/>
    <w:rsid w:val="00576CCA"/>
    <w:rsid w:val="00576E9A"/>
    <w:rsid w:val="00576ECA"/>
    <w:rsid w:val="005773F7"/>
    <w:rsid w:val="0057772D"/>
    <w:rsid w:val="00577AD0"/>
    <w:rsid w:val="00577FE0"/>
    <w:rsid w:val="0058000F"/>
    <w:rsid w:val="00580808"/>
    <w:rsid w:val="005808C1"/>
    <w:rsid w:val="00580973"/>
    <w:rsid w:val="00580EBA"/>
    <w:rsid w:val="00580F57"/>
    <w:rsid w:val="005811B9"/>
    <w:rsid w:val="00581252"/>
    <w:rsid w:val="005816BA"/>
    <w:rsid w:val="00581B66"/>
    <w:rsid w:val="00581E56"/>
    <w:rsid w:val="005826BB"/>
    <w:rsid w:val="00582B18"/>
    <w:rsid w:val="00582C5E"/>
    <w:rsid w:val="00582EF8"/>
    <w:rsid w:val="005835EB"/>
    <w:rsid w:val="005838B2"/>
    <w:rsid w:val="005838D4"/>
    <w:rsid w:val="00583C3F"/>
    <w:rsid w:val="00584101"/>
    <w:rsid w:val="0058477A"/>
    <w:rsid w:val="0058484F"/>
    <w:rsid w:val="0058492E"/>
    <w:rsid w:val="00584CC2"/>
    <w:rsid w:val="00584CE0"/>
    <w:rsid w:val="00584E7F"/>
    <w:rsid w:val="00585B55"/>
    <w:rsid w:val="0058610C"/>
    <w:rsid w:val="005861CE"/>
    <w:rsid w:val="00586732"/>
    <w:rsid w:val="00587342"/>
    <w:rsid w:val="00587585"/>
    <w:rsid w:val="00587DA1"/>
    <w:rsid w:val="00590050"/>
    <w:rsid w:val="00591031"/>
    <w:rsid w:val="00591567"/>
    <w:rsid w:val="00591680"/>
    <w:rsid w:val="00591A9E"/>
    <w:rsid w:val="0059222D"/>
    <w:rsid w:val="00592711"/>
    <w:rsid w:val="00592773"/>
    <w:rsid w:val="00592B21"/>
    <w:rsid w:val="00592E0F"/>
    <w:rsid w:val="00593104"/>
    <w:rsid w:val="00593C58"/>
    <w:rsid w:val="00593F47"/>
    <w:rsid w:val="005942E6"/>
    <w:rsid w:val="00594C51"/>
    <w:rsid w:val="00594F06"/>
    <w:rsid w:val="00595B65"/>
    <w:rsid w:val="00595E8E"/>
    <w:rsid w:val="005963C7"/>
    <w:rsid w:val="0059672E"/>
    <w:rsid w:val="00596981"/>
    <w:rsid w:val="00596A10"/>
    <w:rsid w:val="00596AD4"/>
    <w:rsid w:val="00596C44"/>
    <w:rsid w:val="00597529"/>
    <w:rsid w:val="00597A79"/>
    <w:rsid w:val="005A0A7D"/>
    <w:rsid w:val="005A0F3A"/>
    <w:rsid w:val="005A1CD4"/>
    <w:rsid w:val="005A204E"/>
    <w:rsid w:val="005A24FD"/>
    <w:rsid w:val="005A2759"/>
    <w:rsid w:val="005A2975"/>
    <w:rsid w:val="005A29BA"/>
    <w:rsid w:val="005A2B5B"/>
    <w:rsid w:val="005A2FC1"/>
    <w:rsid w:val="005A358F"/>
    <w:rsid w:val="005A40CB"/>
    <w:rsid w:val="005A45F4"/>
    <w:rsid w:val="005A4780"/>
    <w:rsid w:val="005A4851"/>
    <w:rsid w:val="005A498F"/>
    <w:rsid w:val="005A4E28"/>
    <w:rsid w:val="005A5AE8"/>
    <w:rsid w:val="005A609D"/>
    <w:rsid w:val="005A6284"/>
    <w:rsid w:val="005A64C7"/>
    <w:rsid w:val="005A694B"/>
    <w:rsid w:val="005A7132"/>
    <w:rsid w:val="005A7221"/>
    <w:rsid w:val="005A724B"/>
    <w:rsid w:val="005B0215"/>
    <w:rsid w:val="005B0463"/>
    <w:rsid w:val="005B0559"/>
    <w:rsid w:val="005B087C"/>
    <w:rsid w:val="005B0CCE"/>
    <w:rsid w:val="005B0D23"/>
    <w:rsid w:val="005B1A8D"/>
    <w:rsid w:val="005B213A"/>
    <w:rsid w:val="005B21F1"/>
    <w:rsid w:val="005B2F93"/>
    <w:rsid w:val="005B4686"/>
    <w:rsid w:val="005B4729"/>
    <w:rsid w:val="005B4761"/>
    <w:rsid w:val="005B48D2"/>
    <w:rsid w:val="005B4910"/>
    <w:rsid w:val="005B52D5"/>
    <w:rsid w:val="005B56AF"/>
    <w:rsid w:val="005B5AD9"/>
    <w:rsid w:val="005B61C2"/>
    <w:rsid w:val="005B63FB"/>
    <w:rsid w:val="005B66FF"/>
    <w:rsid w:val="005B6ADD"/>
    <w:rsid w:val="005B6CEF"/>
    <w:rsid w:val="005B799C"/>
    <w:rsid w:val="005B79C5"/>
    <w:rsid w:val="005B7B19"/>
    <w:rsid w:val="005B7FA5"/>
    <w:rsid w:val="005C1282"/>
    <w:rsid w:val="005C1EB4"/>
    <w:rsid w:val="005C1F4B"/>
    <w:rsid w:val="005C21AE"/>
    <w:rsid w:val="005C2EEB"/>
    <w:rsid w:val="005C334A"/>
    <w:rsid w:val="005C3397"/>
    <w:rsid w:val="005C468D"/>
    <w:rsid w:val="005C496D"/>
    <w:rsid w:val="005C4CE8"/>
    <w:rsid w:val="005C542E"/>
    <w:rsid w:val="005C5505"/>
    <w:rsid w:val="005C56EA"/>
    <w:rsid w:val="005C58E1"/>
    <w:rsid w:val="005C5C1A"/>
    <w:rsid w:val="005C63C6"/>
    <w:rsid w:val="005C6849"/>
    <w:rsid w:val="005C7BEF"/>
    <w:rsid w:val="005D0CA7"/>
    <w:rsid w:val="005D1245"/>
    <w:rsid w:val="005D16F2"/>
    <w:rsid w:val="005D1F86"/>
    <w:rsid w:val="005D30D1"/>
    <w:rsid w:val="005D3260"/>
    <w:rsid w:val="005D36B3"/>
    <w:rsid w:val="005D37C2"/>
    <w:rsid w:val="005D3AA2"/>
    <w:rsid w:val="005D3ABA"/>
    <w:rsid w:val="005D3CDC"/>
    <w:rsid w:val="005D4144"/>
    <w:rsid w:val="005D439F"/>
    <w:rsid w:val="005D48A9"/>
    <w:rsid w:val="005D48B2"/>
    <w:rsid w:val="005D48B4"/>
    <w:rsid w:val="005D4C01"/>
    <w:rsid w:val="005D4FEB"/>
    <w:rsid w:val="005D5615"/>
    <w:rsid w:val="005D5B61"/>
    <w:rsid w:val="005D5D42"/>
    <w:rsid w:val="005D5EE1"/>
    <w:rsid w:val="005D5F72"/>
    <w:rsid w:val="005D61C9"/>
    <w:rsid w:val="005D68FD"/>
    <w:rsid w:val="005D6EF1"/>
    <w:rsid w:val="005D7D57"/>
    <w:rsid w:val="005D7F37"/>
    <w:rsid w:val="005E0015"/>
    <w:rsid w:val="005E00A6"/>
    <w:rsid w:val="005E02C5"/>
    <w:rsid w:val="005E05D4"/>
    <w:rsid w:val="005E07D7"/>
    <w:rsid w:val="005E0938"/>
    <w:rsid w:val="005E0F57"/>
    <w:rsid w:val="005E1A47"/>
    <w:rsid w:val="005E2036"/>
    <w:rsid w:val="005E2076"/>
    <w:rsid w:val="005E22F1"/>
    <w:rsid w:val="005E283B"/>
    <w:rsid w:val="005E2EAC"/>
    <w:rsid w:val="005E333C"/>
    <w:rsid w:val="005E3605"/>
    <w:rsid w:val="005E36E4"/>
    <w:rsid w:val="005E3A48"/>
    <w:rsid w:val="005E3CAB"/>
    <w:rsid w:val="005E3FA8"/>
    <w:rsid w:val="005E4018"/>
    <w:rsid w:val="005E4250"/>
    <w:rsid w:val="005E471D"/>
    <w:rsid w:val="005E4890"/>
    <w:rsid w:val="005E4CF0"/>
    <w:rsid w:val="005E4DA7"/>
    <w:rsid w:val="005E50DF"/>
    <w:rsid w:val="005E55F5"/>
    <w:rsid w:val="005E56C5"/>
    <w:rsid w:val="005E5DA6"/>
    <w:rsid w:val="005E618A"/>
    <w:rsid w:val="005E6455"/>
    <w:rsid w:val="005E71A9"/>
    <w:rsid w:val="005E7615"/>
    <w:rsid w:val="005E763F"/>
    <w:rsid w:val="005E7970"/>
    <w:rsid w:val="005E79D7"/>
    <w:rsid w:val="005E7B58"/>
    <w:rsid w:val="005F0090"/>
    <w:rsid w:val="005F097E"/>
    <w:rsid w:val="005F0A8A"/>
    <w:rsid w:val="005F1A0E"/>
    <w:rsid w:val="005F1A67"/>
    <w:rsid w:val="005F1A9F"/>
    <w:rsid w:val="005F1E76"/>
    <w:rsid w:val="005F262E"/>
    <w:rsid w:val="005F2D9F"/>
    <w:rsid w:val="005F2E90"/>
    <w:rsid w:val="005F30C9"/>
    <w:rsid w:val="005F3152"/>
    <w:rsid w:val="005F32FE"/>
    <w:rsid w:val="005F34EE"/>
    <w:rsid w:val="005F3619"/>
    <w:rsid w:val="005F3935"/>
    <w:rsid w:val="005F3CE2"/>
    <w:rsid w:val="005F4C1E"/>
    <w:rsid w:val="005F4D82"/>
    <w:rsid w:val="005F582D"/>
    <w:rsid w:val="005F5C0B"/>
    <w:rsid w:val="005F5C2F"/>
    <w:rsid w:val="005F5FA1"/>
    <w:rsid w:val="005F664D"/>
    <w:rsid w:val="005F671D"/>
    <w:rsid w:val="005F68CA"/>
    <w:rsid w:val="005F6CB3"/>
    <w:rsid w:val="005F6DFF"/>
    <w:rsid w:val="005F706E"/>
    <w:rsid w:val="005F713E"/>
    <w:rsid w:val="005F77F0"/>
    <w:rsid w:val="00600189"/>
    <w:rsid w:val="00600DCE"/>
    <w:rsid w:val="0060128B"/>
    <w:rsid w:val="006012E8"/>
    <w:rsid w:val="00601C9C"/>
    <w:rsid w:val="006023B1"/>
    <w:rsid w:val="0060316F"/>
    <w:rsid w:val="00603648"/>
    <w:rsid w:val="006041CF"/>
    <w:rsid w:val="00604674"/>
    <w:rsid w:val="00604C12"/>
    <w:rsid w:val="00604DE0"/>
    <w:rsid w:val="00604F22"/>
    <w:rsid w:val="00605331"/>
    <w:rsid w:val="0060595B"/>
    <w:rsid w:val="00606327"/>
    <w:rsid w:val="006065FE"/>
    <w:rsid w:val="00606AEF"/>
    <w:rsid w:val="00606DF1"/>
    <w:rsid w:val="006072B2"/>
    <w:rsid w:val="00607F82"/>
    <w:rsid w:val="00607FCD"/>
    <w:rsid w:val="006100FE"/>
    <w:rsid w:val="006105FE"/>
    <w:rsid w:val="00610A8E"/>
    <w:rsid w:val="00610B7D"/>
    <w:rsid w:val="00610EC4"/>
    <w:rsid w:val="006117E9"/>
    <w:rsid w:val="00611931"/>
    <w:rsid w:val="006119C4"/>
    <w:rsid w:val="00611A47"/>
    <w:rsid w:val="0061254C"/>
    <w:rsid w:val="00612B3D"/>
    <w:rsid w:val="00612B8B"/>
    <w:rsid w:val="00612BC9"/>
    <w:rsid w:val="00612C91"/>
    <w:rsid w:val="006130DD"/>
    <w:rsid w:val="00613151"/>
    <w:rsid w:val="00613C8A"/>
    <w:rsid w:val="00613E06"/>
    <w:rsid w:val="0061404C"/>
    <w:rsid w:val="0061405D"/>
    <w:rsid w:val="00614249"/>
    <w:rsid w:val="006144AB"/>
    <w:rsid w:val="00614509"/>
    <w:rsid w:val="00614513"/>
    <w:rsid w:val="006148AD"/>
    <w:rsid w:val="00614B98"/>
    <w:rsid w:val="00614CF4"/>
    <w:rsid w:val="006158EA"/>
    <w:rsid w:val="006159D5"/>
    <w:rsid w:val="00616440"/>
    <w:rsid w:val="00616B58"/>
    <w:rsid w:val="006172E2"/>
    <w:rsid w:val="00617A6F"/>
    <w:rsid w:val="006202C6"/>
    <w:rsid w:val="0062033D"/>
    <w:rsid w:val="00620368"/>
    <w:rsid w:val="006205CE"/>
    <w:rsid w:val="00620E7D"/>
    <w:rsid w:val="00621046"/>
    <w:rsid w:val="00621053"/>
    <w:rsid w:val="00621122"/>
    <w:rsid w:val="00621302"/>
    <w:rsid w:val="0062135A"/>
    <w:rsid w:val="00621A1A"/>
    <w:rsid w:val="006230B3"/>
    <w:rsid w:val="0062399A"/>
    <w:rsid w:val="00623D88"/>
    <w:rsid w:val="00623DC1"/>
    <w:rsid w:val="00623DFE"/>
    <w:rsid w:val="00623E41"/>
    <w:rsid w:val="006244E7"/>
    <w:rsid w:val="00624FBD"/>
    <w:rsid w:val="00625953"/>
    <w:rsid w:val="00625B34"/>
    <w:rsid w:val="0062620D"/>
    <w:rsid w:val="00626617"/>
    <w:rsid w:val="006266DA"/>
    <w:rsid w:val="006267F5"/>
    <w:rsid w:val="00626C7B"/>
    <w:rsid w:val="006270A7"/>
    <w:rsid w:val="00627200"/>
    <w:rsid w:val="00627582"/>
    <w:rsid w:val="00627E7E"/>
    <w:rsid w:val="00627E87"/>
    <w:rsid w:val="00630AF7"/>
    <w:rsid w:val="00630E81"/>
    <w:rsid w:val="0063100B"/>
    <w:rsid w:val="00631BC5"/>
    <w:rsid w:val="006323CC"/>
    <w:rsid w:val="0063297D"/>
    <w:rsid w:val="00632A64"/>
    <w:rsid w:val="00632A73"/>
    <w:rsid w:val="00632BBA"/>
    <w:rsid w:val="00632DED"/>
    <w:rsid w:val="00633C0F"/>
    <w:rsid w:val="00633F2A"/>
    <w:rsid w:val="006340A0"/>
    <w:rsid w:val="00634160"/>
    <w:rsid w:val="006348EE"/>
    <w:rsid w:val="00634AAF"/>
    <w:rsid w:val="00634C83"/>
    <w:rsid w:val="006350BC"/>
    <w:rsid w:val="006353A9"/>
    <w:rsid w:val="006353AD"/>
    <w:rsid w:val="0063575D"/>
    <w:rsid w:val="00635B1E"/>
    <w:rsid w:val="00635E4C"/>
    <w:rsid w:val="00636876"/>
    <w:rsid w:val="0063694F"/>
    <w:rsid w:val="00636C8B"/>
    <w:rsid w:val="006371FC"/>
    <w:rsid w:val="006373F6"/>
    <w:rsid w:val="006375DC"/>
    <w:rsid w:val="00637C62"/>
    <w:rsid w:val="006404AA"/>
    <w:rsid w:val="006407D4"/>
    <w:rsid w:val="00640A9D"/>
    <w:rsid w:val="00640D1E"/>
    <w:rsid w:val="00640D58"/>
    <w:rsid w:val="00641266"/>
    <w:rsid w:val="006412D1"/>
    <w:rsid w:val="006419F9"/>
    <w:rsid w:val="00641F51"/>
    <w:rsid w:val="006421B6"/>
    <w:rsid w:val="00642254"/>
    <w:rsid w:val="00642C9A"/>
    <w:rsid w:val="00642E76"/>
    <w:rsid w:val="00642F67"/>
    <w:rsid w:val="006431F7"/>
    <w:rsid w:val="006435E2"/>
    <w:rsid w:val="00643AA1"/>
    <w:rsid w:val="00644108"/>
    <w:rsid w:val="006445D8"/>
    <w:rsid w:val="00644AFC"/>
    <w:rsid w:val="00645D68"/>
    <w:rsid w:val="00645FAC"/>
    <w:rsid w:val="006461DB"/>
    <w:rsid w:val="006462D9"/>
    <w:rsid w:val="0064660D"/>
    <w:rsid w:val="00646FE3"/>
    <w:rsid w:val="00650520"/>
    <w:rsid w:val="00650C92"/>
    <w:rsid w:val="00651547"/>
    <w:rsid w:val="00651731"/>
    <w:rsid w:val="00651A91"/>
    <w:rsid w:val="00651A95"/>
    <w:rsid w:val="00651D1D"/>
    <w:rsid w:val="00651D71"/>
    <w:rsid w:val="00652301"/>
    <w:rsid w:val="00652953"/>
    <w:rsid w:val="006532AD"/>
    <w:rsid w:val="006533E0"/>
    <w:rsid w:val="00653B8F"/>
    <w:rsid w:val="00653CD9"/>
    <w:rsid w:val="00654936"/>
    <w:rsid w:val="00654A14"/>
    <w:rsid w:val="00654E8B"/>
    <w:rsid w:val="006553E7"/>
    <w:rsid w:val="00655C5B"/>
    <w:rsid w:val="00655EAA"/>
    <w:rsid w:val="00656694"/>
    <w:rsid w:val="006568E8"/>
    <w:rsid w:val="0065692A"/>
    <w:rsid w:val="00656A57"/>
    <w:rsid w:val="00657179"/>
    <w:rsid w:val="00657CA2"/>
    <w:rsid w:val="00657E61"/>
    <w:rsid w:val="00660532"/>
    <w:rsid w:val="00660678"/>
    <w:rsid w:val="006607B9"/>
    <w:rsid w:val="00660974"/>
    <w:rsid w:val="00660B3A"/>
    <w:rsid w:val="0066130A"/>
    <w:rsid w:val="00661AD2"/>
    <w:rsid w:val="0066228E"/>
    <w:rsid w:val="006623FB"/>
    <w:rsid w:val="0066254D"/>
    <w:rsid w:val="006625DC"/>
    <w:rsid w:val="00662C17"/>
    <w:rsid w:val="00662C50"/>
    <w:rsid w:val="006631F5"/>
    <w:rsid w:val="0066338A"/>
    <w:rsid w:val="006633FE"/>
    <w:rsid w:val="00663422"/>
    <w:rsid w:val="006638B0"/>
    <w:rsid w:val="006642C7"/>
    <w:rsid w:val="00664524"/>
    <w:rsid w:val="00664528"/>
    <w:rsid w:val="00664871"/>
    <w:rsid w:val="006659C5"/>
    <w:rsid w:val="00665BBD"/>
    <w:rsid w:val="00665BE6"/>
    <w:rsid w:val="00665C92"/>
    <w:rsid w:val="006663B4"/>
    <w:rsid w:val="0066668B"/>
    <w:rsid w:val="00666F27"/>
    <w:rsid w:val="00667063"/>
    <w:rsid w:val="00667280"/>
    <w:rsid w:val="00667861"/>
    <w:rsid w:val="00667B68"/>
    <w:rsid w:val="00670789"/>
    <w:rsid w:val="00670BC7"/>
    <w:rsid w:val="00670C44"/>
    <w:rsid w:val="0067186D"/>
    <w:rsid w:val="00672204"/>
    <w:rsid w:val="0067259F"/>
    <w:rsid w:val="00672833"/>
    <w:rsid w:val="00672A10"/>
    <w:rsid w:val="0067320F"/>
    <w:rsid w:val="00673CE2"/>
    <w:rsid w:val="00674034"/>
    <w:rsid w:val="006744A3"/>
    <w:rsid w:val="006744B1"/>
    <w:rsid w:val="00674597"/>
    <w:rsid w:val="00675516"/>
    <w:rsid w:val="006755DD"/>
    <w:rsid w:val="00675E18"/>
    <w:rsid w:val="006761CC"/>
    <w:rsid w:val="0067669D"/>
    <w:rsid w:val="006767AC"/>
    <w:rsid w:val="00676BE4"/>
    <w:rsid w:val="00676D6F"/>
    <w:rsid w:val="0068021F"/>
    <w:rsid w:val="0068059C"/>
    <w:rsid w:val="00680B47"/>
    <w:rsid w:val="00680E1D"/>
    <w:rsid w:val="00680FB9"/>
    <w:rsid w:val="006817FD"/>
    <w:rsid w:val="00682204"/>
    <w:rsid w:val="006834B3"/>
    <w:rsid w:val="006834F4"/>
    <w:rsid w:val="00683623"/>
    <w:rsid w:val="00683674"/>
    <w:rsid w:val="00683B85"/>
    <w:rsid w:val="00683BD8"/>
    <w:rsid w:val="00683C7A"/>
    <w:rsid w:val="00683CDB"/>
    <w:rsid w:val="0068452A"/>
    <w:rsid w:val="00684BBA"/>
    <w:rsid w:val="00684D71"/>
    <w:rsid w:val="00684EE7"/>
    <w:rsid w:val="00684FDF"/>
    <w:rsid w:val="0068516E"/>
    <w:rsid w:val="006852B0"/>
    <w:rsid w:val="0068573E"/>
    <w:rsid w:val="00685D8D"/>
    <w:rsid w:val="0068607A"/>
    <w:rsid w:val="006861EB"/>
    <w:rsid w:val="00686B33"/>
    <w:rsid w:val="00686C68"/>
    <w:rsid w:val="00686D00"/>
    <w:rsid w:val="00686DA9"/>
    <w:rsid w:val="00686F3D"/>
    <w:rsid w:val="00687203"/>
    <w:rsid w:val="006875B9"/>
    <w:rsid w:val="00687CA3"/>
    <w:rsid w:val="00687EE2"/>
    <w:rsid w:val="00690256"/>
    <w:rsid w:val="0069075F"/>
    <w:rsid w:val="0069082C"/>
    <w:rsid w:val="00690AC5"/>
    <w:rsid w:val="00690CE8"/>
    <w:rsid w:val="00690F3E"/>
    <w:rsid w:val="006910F1"/>
    <w:rsid w:val="00691451"/>
    <w:rsid w:val="00691761"/>
    <w:rsid w:val="0069189E"/>
    <w:rsid w:val="0069192A"/>
    <w:rsid w:val="0069220E"/>
    <w:rsid w:val="0069274C"/>
    <w:rsid w:val="00692E1A"/>
    <w:rsid w:val="00692F02"/>
    <w:rsid w:val="0069393C"/>
    <w:rsid w:val="0069395D"/>
    <w:rsid w:val="00693B08"/>
    <w:rsid w:val="00693C1B"/>
    <w:rsid w:val="00694801"/>
    <w:rsid w:val="00695147"/>
    <w:rsid w:val="0069552A"/>
    <w:rsid w:val="0069555F"/>
    <w:rsid w:val="00695A71"/>
    <w:rsid w:val="0069610E"/>
    <w:rsid w:val="006967F8"/>
    <w:rsid w:val="00696BBE"/>
    <w:rsid w:val="00696C40"/>
    <w:rsid w:val="00696CC9"/>
    <w:rsid w:val="00696EF2"/>
    <w:rsid w:val="006974B4"/>
    <w:rsid w:val="00697B26"/>
    <w:rsid w:val="006A01EB"/>
    <w:rsid w:val="006A0589"/>
    <w:rsid w:val="006A097E"/>
    <w:rsid w:val="006A0DC4"/>
    <w:rsid w:val="006A0F6F"/>
    <w:rsid w:val="006A1B2C"/>
    <w:rsid w:val="006A1FC7"/>
    <w:rsid w:val="006A2401"/>
    <w:rsid w:val="006A2578"/>
    <w:rsid w:val="006A2761"/>
    <w:rsid w:val="006A2E28"/>
    <w:rsid w:val="006A379A"/>
    <w:rsid w:val="006A3CCB"/>
    <w:rsid w:val="006A3E94"/>
    <w:rsid w:val="006A3F05"/>
    <w:rsid w:val="006A3F8E"/>
    <w:rsid w:val="006A46E8"/>
    <w:rsid w:val="006A47C7"/>
    <w:rsid w:val="006A4B5D"/>
    <w:rsid w:val="006A5408"/>
    <w:rsid w:val="006A5B88"/>
    <w:rsid w:val="006A5BD7"/>
    <w:rsid w:val="006A626E"/>
    <w:rsid w:val="006A6494"/>
    <w:rsid w:val="006A7304"/>
    <w:rsid w:val="006A7939"/>
    <w:rsid w:val="006A7B9B"/>
    <w:rsid w:val="006A7CE3"/>
    <w:rsid w:val="006B0095"/>
    <w:rsid w:val="006B09E5"/>
    <w:rsid w:val="006B11FB"/>
    <w:rsid w:val="006B188E"/>
    <w:rsid w:val="006B1920"/>
    <w:rsid w:val="006B1CC6"/>
    <w:rsid w:val="006B1D5C"/>
    <w:rsid w:val="006B1E3B"/>
    <w:rsid w:val="006B2104"/>
    <w:rsid w:val="006B25BE"/>
    <w:rsid w:val="006B2939"/>
    <w:rsid w:val="006B3348"/>
    <w:rsid w:val="006B34D0"/>
    <w:rsid w:val="006B3A6C"/>
    <w:rsid w:val="006B3EBF"/>
    <w:rsid w:val="006B432A"/>
    <w:rsid w:val="006B4352"/>
    <w:rsid w:val="006B43AE"/>
    <w:rsid w:val="006B472F"/>
    <w:rsid w:val="006B49B3"/>
    <w:rsid w:val="006B4B64"/>
    <w:rsid w:val="006B4EDD"/>
    <w:rsid w:val="006B4FD8"/>
    <w:rsid w:val="006B51A3"/>
    <w:rsid w:val="006B527B"/>
    <w:rsid w:val="006B5344"/>
    <w:rsid w:val="006B5A32"/>
    <w:rsid w:val="006B5F04"/>
    <w:rsid w:val="006B5F33"/>
    <w:rsid w:val="006B5F57"/>
    <w:rsid w:val="006B65CB"/>
    <w:rsid w:val="006B6783"/>
    <w:rsid w:val="006B679B"/>
    <w:rsid w:val="006B67DC"/>
    <w:rsid w:val="006B6C6A"/>
    <w:rsid w:val="006B6CEB"/>
    <w:rsid w:val="006B6EA8"/>
    <w:rsid w:val="006B706C"/>
    <w:rsid w:val="006B7B6D"/>
    <w:rsid w:val="006C062F"/>
    <w:rsid w:val="006C0712"/>
    <w:rsid w:val="006C0831"/>
    <w:rsid w:val="006C09FB"/>
    <w:rsid w:val="006C1345"/>
    <w:rsid w:val="006C13AE"/>
    <w:rsid w:val="006C175A"/>
    <w:rsid w:val="006C191B"/>
    <w:rsid w:val="006C19F0"/>
    <w:rsid w:val="006C1BC1"/>
    <w:rsid w:val="006C1F21"/>
    <w:rsid w:val="006C2113"/>
    <w:rsid w:val="006C2197"/>
    <w:rsid w:val="006C248A"/>
    <w:rsid w:val="006C27F9"/>
    <w:rsid w:val="006C2C51"/>
    <w:rsid w:val="006C3383"/>
    <w:rsid w:val="006C368F"/>
    <w:rsid w:val="006C37FE"/>
    <w:rsid w:val="006C39BF"/>
    <w:rsid w:val="006C3BA2"/>
    <w:rsid w:val="006C43DC"/>
    <w:rsid w:val="006C44B7"/>
    <w:rsid w:val="006C488F"/>
    <w:rsid w:val="006C4F02"/>
    <w:rsid w:val="006C4FD3"/>
    <w:rsid w:val="006C506F"/>
    <w:rsid w:val="006C5553"/>
    <w:rsid w:val="006C6030"/>
    <w:rsid w:val="006C6E64"/>
    <w:rsid w:val="006C6EA7"/>
    <w:rsid w:val="006C731F"/>
    <w:rsid w:val="006C73C2"/>
    <w:rsid w:val="006C7A4B"/>
    <w:rsid w:val="006C7F51"/>
    <w:rsid w:val="006D0182"/>
    <w:rsid w:val="006D0794"/>
    <w:rsid w:val="006D1F14"/>
    <w:rsid w:val="006D2469"/>
    <w:rsid w:val="006D258D"/>
    <w:rsid w:val="006D27D9"/>
    <w:rsid w:val="006D2A23"/>
    <w:rsid w:val="006D2B49"/>
    <w:rsid w:val="006D2BA0"/>
    <w:rsid w:val="006D2FB9"/>
    <w:rsid w:val="006D333A"/>
    <w:rsid w:val="006D336C"/>
    <w:rsid w:val="006D39B6"/>
    <w:rsid w:val="006D3A7E"/>
    <w:rsid w:val="006D3A81"/>
    <w:rsid w:val="006D3C52"/>
    <w:rsid w:val="006D3F3F"/>
    <w:rsid w:val="006D4EE6"/>
    <w:rsid w:val="006D530A"/>
    <w:rsid w:val="006D5317"/>
    <w:rsid w:val="006D567D"/>
    <w:rsid w:val="006D596D"/>
    <w:rsid w:val="006D5CC5"/>
    <w:rsid w:val="006D62F0"/>
    <w:rsid w:val="006D6462"/>
    <w:rsid w:val="006D64B9"/>
    <w:rsid w:val="006D6688"/>
    <w:rsid w:val="006D6CD9"/>
    <w:rsid w:val="006D6FA8"/>
    <w:rsid w:val="006D7B36"/>
    <w:rsid w:val="006E0400"/>
    <w:rsid w:val="006E0C3B"/>
    <w:rsid w:val="006E1390"/>
    <w:rsid w:val="006E19A1"/>
    <w:rsid w:val="006E1D46"/>
    <w:rsid w:val="006E203C"/>
    <w:rsid w:val="006E24E0"/>
    <w:rsid w:val="006E2C46"/>
    <w:rsid w:val="006E318C"/>
    <w:rsid w:val="006E3575"/>
    <w:rsid w:val="006E357E"/>
    <w:rsid w:val="006E37C5"/>
    <w:rsid w:val="006E38C8"/>
    <w:rsid w:val="006E39EA"/>
    <w:rsid w:val="006E4262"/>
    <w:rsid w:val="006E489A"/>
    <w:rsid w:val="006E51A5"/>
    <w:rsid w:val="006E5A39"/>
    <w:rsid w:val="006E5B44"/>
    <w:rsid w:val="006E5BAF"/>
    <w:rsid w:val="006E6128"/>
    <w:rsid w:val="006E674B"/>
    <w:rsid w:val="006E6AEF"/>
    <w:rsid w:val="006E6BBA"/>
    <w:rsid w:val="006E6C45"/>
    <w:rsid w:val="006E753B"/>
    <w:rsid w:val="006E7CFC"/>
    <w:rsid w:val="006E7CFD"/>
    <w:rsid w:val="006F05A3"/>
    <w:rsid w:val="006F0800"/>
    <w:rsid w:val="006F08F8"/>
    <w:rsid w:val="006F0BBE"/>
    <w:rsid w:val="006F119F"/>
    <w:rsid w:val="006F1AEA"/>
    <w:rsid w:val="006F1E81"/>
    <w:rsid w:val="006F1FB9"/>
    <w:rsid w:val="006F204A"/>
    <w:rsid w:val="006F22AE"/>
    <w:rsid w:val="006F23F4"/>
    <w:rsid w:val="006F29AB"/>
    <w:rsid w:val="006F2DBE"/>
    <w:rsid w:val="006F301A"/>
    <w:rsid w:val="006F321D"/>
    <w:rsid w:val="006F3A45"/>
    <w:rsid w:val="006F3FB0"/>
    <w:rsid w:val="006F4163"/>
    <w:rsid w:val="006F4344"/>
    <w:rsid w:val="006F48FD"/>
    <w:rsid w:val="006F4FD8"/>
    <w:rsid w:val="006F5725"/>
    <w:rsid w:val="006F5EF1"/>
    <w:rsid w:val="006F5F36"/>
    <w:rsid w:val="006F65D3"/>
    <w:rsid w:val="006F69F1"/>
    <w:rsid w:val="006F6B96"/>
    <w:rsid w:val="006F6F00"/>
    <w:rsid w:val="006F75DE"/>
    <w:rsid w:val="006F78FA"/>
    <w:rsid w:val="00700199"/>
    <w:rsid w:val="00700840"/>
    <w:rsid w:val="0070123A"/>
    <w:rsid w:val="00701B28"/>
    <w:rsid w:val="00702115"/>
    <w:rsid w:val="00702B84"/>
    <w:rsid w:val="00702CC3"/>
    <w:rsid w:val="00703279"/>
    <w:rsid w:val="007033C9"/>
    <w:rsid w:val="00703890"/>
    <w:rsid w:val="00704166"/>
    <w:rsid w:val="00704248"/>
    <w:rsid w:val="0070507A"/>
    <w:rsid w:val="00705A22"/>
    <w:rsid w:val="00705BB9"/>
    <w:rsid w:val="00705D30"/>
    <w:rsid w:val="00706607"/>
    <w:rsid w:val="00706751"/>
    <w:rsid w:val="007069AA"/>
    <w:rsid w:val="0070710F"/>
    <w:rsid w:val="007073A2"/>
    <w:rsid w:val="0070783C"/>
    <w:rsid w:val="00707A26"/>
    <w:rsid w:val="00707DB8"/>
    <w:rsid w:val="0071012D"/>
    <w:rsid w:val="007101B8"/>
    <w:rsid w:val="007108FC"/>
    <w:rsid w:val="00710B19"/>
    <w:rsid w:val="00711E9F"/>
    <w:rsid w:val="007121A2"/>
    <w:rsid w:val="00712972"/>
    <w:rsid w:val="00712B7A"/>
    <w:rsid w:val="00713947"/>
    <w:rsid w:val="00713EDC"/>
    <w:rsid w:val="007143C7"/>
    <w:rsid w:val="0071469E"/>
    <w:rsid w:val="00714C82"/>
    <w:rsid w:val="00714E73"/>
    <w:rsid w:val="00714EAF"/>
    <w:rsid w:val="0071532C"/>
    <w:rsid w:val="0071543C"/>
    <w:rsid w:val="007159C9"/>
    <w:rsid w:val="00715C1A"/>
    <w:rsid w:val="00715C5D"/>
    <w:rsid w:val="00715F40"/>
    <w:rsid w:val="00715F89"/>
    <w:rsid w:val="007160FD"/>
    <w:rsid w:val="00716126"/>
    <w:rsid w:val="00716414"/>
    <w:rsid w:val="0071694C"/>
    <w:rsid w:val="00716A9D"/>
    <w:rsid w:val="00716CE7"/>
    <w:rsid w:val="00716DDF"/>
    <w:rsid w:val="0071709F"/>
    <w:rsid w:val="00717937"/>
    <w:rsid w:val="007203AB"/>
    <w:rsid w:val="0072065D"/>
    <w:rsid w:val="00720CB8"/>
    <w:rsid w:val="007218E7"/>
    <w:rsid w:val="00721C7F"/>
    <w:rsid w:val="00721E48"/>
    <w:rsid w:val="00722286"/>
    <w:rsid w:val="007223A8"/>
    <w:rsid w:val="00722957"/>
    <w:rsid w:val="00722E4F"/>
    <w:rsid w:val="0072306F"/>
    <w:rsid w:val="00723116"/>
    <w:rsid w:val="00723608"/>
    <w:rsid w:val="00723C31"/>
    <w:rsid w:val="00723D47"/>
    <w:rsid w:val="007241C6"/>
    <w:rsid w:val="00724BA1"/>
    <w:rsid w:val="00725122"/>
    <w:rsid w:val="007252B9"/>
    <w:rsid w:val="007253EF"/>
    <w:rsid w:val="007259C8"/>
    <w:rsid w:val="00725A88"/>
    <w:rsid w:val="00726092"/>
    <w:rsid w:val="007261CF"/>
    <w:rsid w:val="00726992"/>
    <w:rsid w:val="00726FF2"/>
    <w:rsid w:val="00727216"/>
    <w:rsid w:val="007273E6"/>
    <w:rsid w:val="0072758C"/>
    <w:rsid w:val="00727CA5"/>
    <w:rsid w:val="0073003F"/>
    <w:rsid w:val="0073089F"/>
    <w:rsid w:val="00730CAD"/>
    <w:rsid w:val="00731030"/>
    <w:rsid w:val="007310CB"/>
    <w:rsid w:val="007311F6"/>
    <w:rsid w:val="00731389"/>
    <w:rsid w:val="00731615"/>
    <w:rsid w:val="00731738"/>
    <w:rsid w:val="00731820"/>
    <w:rsid w:val="00731B64"/>
    <w:rsid w:val="00731B76"/>
    <w:rsid w:val="007326EB"/>
    <w:rsid w:val="007328BE"/>
    <w:rsid w:val="00732904"/>
    <w:rsid w:val="00732939"/>
    <w:rsid w:val="00732B4F"/>
    <w:rsid w:val="0073315E"/>
    <w:rsid w:val="0073362D"/>
    <w:rsid w:val="007339B9"/>
    <w:rsid w:val="00733A5C"/>
    <w:rsid w:val="00733E91"/>
    <w:rsid w:val="007340DE"/>
    <w:rsid w:val="0073472B"/>
    <w:rsid w:val="00734B96"/>
    <w:rsid w:val="00734C0A"/>
    <w:rsid w:val="0073520E"/>
    <w:rsid w:val="00735821"/>
    <w:rsid w:val="00735873"/>
    <w:rsid w:val="00735995"/>
    <w:rsid w:val="007368FC"/>
    <w:rsid w:val="00736904"/>
    <w:rsid w:val="00736D37"/>
    <w:rsid w:val="00736EA0"/>
    <w:rsid w:val="00737767"/>
    <w:rsid w:val="00737792"/>
    <w:rsid w:val="00737965"/>
    <w:rsid w:val="00737AB7"/>
    <w:rsid w:val="00737F30"/>
    <w:rsid w:val="0074031F"/>
    <w:rsid w:val="00740ADF"/>
    <w:rsid w:val="0074145A"/>
    <w:rsid w:val="007415DB"/>
    <w:rsid w:val="00741A46"/>
    <w:rsid w:val="00741B40"/>
    <w:rsid w:val="00741F86"/>
    <w:rsid w:val="007421B6"/>
    <w:rsid w:val="00742415"/>
    <w:rsid w:val="00742C01"/>
    <w:rsid w:val="00742EF3"/>
    <w:rsid w:val="00743A51"/>
    <w:rsid w:val="00743D35"/>
    <w:rsid w:val="00744494"/>
    <w:rsid w:val="0074471F"/>
    <w:rsid w:val="00744A1D"/>
    <w:rsid w:val="00744DA1"/>
    <w:rsid w:val="00745159"/>
    <w:rsid w:val="007454D9"/>
    <w:rsid w:val="00745806"/>
    <w:rsid w:val="00745D2A"/>
    <w:rsid w:val="00745DF4"/>
    <w:rsid w:val="00746048"/>
    <w:rsid w:val="007465EF"/>
    <w:rsid w:val="0074662F"/>
    <w:rsid w:val="00746838"/>
    <w:rsid w:val="0074733D"/>
    <w:rsid w:val="007476B1"/>
    <w:rsid w:val="0074778B"/>
    <w:rsid w:val="00747867"/>
    <w:rsid w:val="007479F6"/>
    <w:rsid w:val="00747E12"/>
    <w:rsid w:val="00747F39"/>
    <w:rsid w:val="007501E3"/>
    <w:rsid w:val="0075066F"/>
    <w:rsid w:val="00750B04"/>
    <w:rsid w:val="00750B2C"/>
    <w:rsid w:val="00750FC2"/>
    <w:rsid w:val="00750FE6"/>
    <w:rsid w:val="00751AE3"/>
    <w:rsid w:val="00751D4B"/>
    <w:rsid w:val="00751E18"/>
    <w:rsid w:val="00752086"/>
    <w:rsid w:val="007525E1"/>
    <w:rsid w:val="0075363C"/>
    <w:rsid w:val="007537F2"/>
    <w:rsid w:val="00753FFB"/>
    <w:rsid w:val="00754536"/>
    <w:rsid w:val="007547D2"/>
    <w:rsid w:val="00754AE8"/>
    <w:rsid w:val="00754C02"/>
    <w:rsid w:val="00755052"/>
    <w:rsid w:val="007553D5"/>
    <w:rsid w:val="00755A8E"/>
    <w:rsid w:val="00755C18"/>
    <w:rsid w:val="00755E3D"/>
    <w:rsid w:val="00755ED9"/>
    <w:rsid w:val="007565E7"/>
    <w:rsid w:val="00756A3E"/>
    <w:rsid w:val="00756B60"/>
    <w:rsid w:val="00756D37"/>
    <w:rsid w:val="0075723E"/>
    <w:rsid w:val="00757279"/>
    <w:rsid w:val="007573EB"/>
    <w:rsid w:val="0075755F"/>
    <w:rsid w:val="007579D1"/>
    <w:rsid w:val="00757AAB"/>
    <w:rsid w:val="00757DCE"/>
    <w:rsid w:val="00757F18"/>
    <w:rsid w:val="00760576"/>
    <w:rsid w:val="00760759"/>
    <w:rsid w:val="00760BFE"/>
    <w:rsid w:val="00761805"/>
    <w:rsid w:val="0076192A"/>
    <w:rsid w:val="00761C22"/>
    <w:rsid w:val="00761C9F"/>
    <w:rsid w:val="00761EBC"/>
    <w:rsid w:val="007630AA"/>
    <w:rsid w:val="007633B2"/>
    <w:rsid w:val="0076386B"/>
    <w:rsid w:val="0076451B"/>
    <w:rsid w:val="007646A7"/>
    <w:rsid w:val="007650B3"/>
    <w:rsid w:val="00765525"/>
    <w:rsid w:val="0076605A"/>
    <w:rsid w:val="00766305"/>
    <w:rsid w:val="00766768"/>
    <w:rsid w:val="00766C9D"/>
    <w:rsid w:val="00766DE9"/>
    <w:rsid w:val="00766EAB"/>
    <w:rsid w:val="0076703C"/>
    <w:rsid w:val="0076742F"/>
    <w:rsid w:val="007679A2"/>
    <w:rsid w:val="00767DCC"/>
    <w:rsid w:val="00767FE0"/>
    <w:rsid w:val="0077033E"/>
    <w:rsid w:val="00770403"/>
    <w:rsid w:val="0077049D"/>
    <w:rsid w:val="00770CF9"/>
    <w:rsid w:val="00771514"/>
    <w:rsid w:val="007715AF"/>
    <w:rsid w:val="007717B8"/>
    <w:rsid w:val="007719FB"/>
    <w:rsid w:val="00772093"/>
    <w:rsid w:val="00773038"/>
    <w:rsid w:val="0077317D"/>
    <w:rsid w:val="00773A03"/>
    <w:rsid w:val="00773B68"/>
    <w:rsid w:val="00774C07"/>
    <w:rsid w:val="00774C11"/>
    <w:rsid w:val="00774F65"/>
    <w:rsid w:val="00775765"/>
    <w:rsid w:val="00775900"/>
    <w:rsid w:val="00775E73"/>
    <w:rsid w:val="00776234"/>
    <w:rsid w:val="007763AA"/>
    <w:rsid w:val="00776416"/>
    <w:rsid w:val="00776E5D"/>
    <w:rsid w:val="00776EFC"/>
    <w:rsid w:val="0077769A"/>
    <w:rsid w:val="00777785"/>
    <w:rsid w:val="00777850"/>
    <w:rsid w:val="00777AAF"/>
    <w:rsid w:val="007803BF"/>
    <w:rsid w:val="00780401"/>
    <w:rsid w:val="0078049F"/>
    <w:rsid w:val="00781018"/>
    <w:rsid w:val="007812BE"/>
    <w:rsid w:val="00781F4C"/>
    <w:rsid w:val="00781FD7"/>
    <w:rsid w:val="0078208E"/>
    <w:rsid w:val="00782142"/>
    <w:rsid w:val="00782521"/>
    <w:rsid w:val="007829C6"/>
    <w:rsid w:val="00782C82"/>
    <w:rsid w:val="00782CF2"/>
    <w:rsid w:val="00782EDB"/>
    <w:rsid w:val="00783735"/>
    <w:rsid w:val="00783CB5"/>
    <w:rsid w:val="00783F14"/>
    <w:rsid w:val="00784B0A"/>
    <w:rsid w:val="00785B6C"/>
    <w:rsid w:val="00785E0F"/>
    <w:rsid w:val="0078624A"/>
    <w:rsid w:val="00786459"/>
    <w:rsid w:val="00786675"/>
    <w:rsid w:val="007866F2"/>
    <w:rsid w:val="0078698B"/>
    <w:rsid w:val="007870E1"/>
    <w:rsid w:val="007871F2"/>
    <w:rsid w:val="00787251"/>
    <w:rsid w:val="007874A0"/>
    <w:rsid w:val="00787849"/>
    <w:rsid w:val="007878AA"/>
    <w:rsid w:val="00790339"/>
    <w:rsid w:val="00790750"/>
    <w:rsid w:val="0079082F"/>
    <w:rsid w:val="00791151"/>
    <w:rsid w:val="00791CFC"/>
    <w:rsid w:val="007924E0"/>
    <w:rsid w:val="00792998"/>
    <w:rsid w:val="007929E9"/>
    <w:rsid w:val="00792A0D"/>
    <w:rsid w:val="00792E34"/>
    <w:rsid w:val="007930A4"/>
    <w:rsid w:val="00793270"/>
    <w:rsid w:val="0079353A"/>
    <w:rsid w:val="007938BE"/>
    <w:rsid w:val="00793BB1"/>
    <w:rsid w:val="007942F8"/>
    <w:rsid w:val="00794F69"/>
    <w:rsid w:val="007953C9"/>
    <w:rsid w:val="00795ADA"/>
    <w:rsid w:val="0079667D"/>
    <w:rsid w:val="007969C3"/>
    <w:rsid w:val="00797874"/>
    <w:rsid w:val="00797E30"/>
    <w:rsid w:val="007A005C"/>
    <w:rsid w:val="007A00A4"/>
    <w:rsid w:val="007A0A0D"/>
    <w:rsid w:val="007A0EDB"/>
    <w:rsid w:val="007A1A4A"/>
    <w:rsid w:val="007A262A"/>
    <w:rsid w:val="007A2967"/>
    <w:rsid w:val="007A3118"/>
    <w:rsid w:val="007A3148"/>
    <w:rsid w:val="007A3551"/>
    <w:rsid w:val="007A3B2C"/>
    <w:rsid w:val="007A4243"/>
    <w:rsid w:val="007A472B"/>
    <w:rsid w:val="007A57E7"/>
    <w:rsid w:val="007A59EF"/>
    <w:rsid w:val="007A5E78"/>
    <w:rsid w:val="007A625B"/>
    <w:rsid w:val="007A63CA"/>
    <w:rsid w:val="007A66F0"/>
    <w:rsid w:val="007A68A1"/>
    <w:rsid w:val="007A6BC7"/>
    <w:rsid w:val="007A6C5F"/>
    <w:rsid w:val="007A6CCB"/>
    <w:rsid w:val="007A7464"/>
    <w:rsid w:val="007A78AF"/>
    <w:rsid w:val="007A7C15"/>
    <w:rsid w:val="007B0118"/>
    <w:rsid w:val="007B02D7"/>
    <w:rsid w:val="007B0442"/>
    <w:rsid w:val="007B049B"/>
    <w:rsid w:val="007B0A1A"/>
    <w:rsid w:val="007B10C8"/>
    <w:rsid w:val="007B139A"/>
    <w:rsid w:val="007B151A"/>
    <w:rsid w:val="007B1750"/>
    <w:rsid w:val="007B1BE7"/>
    <w:rsid w:val="007B278F"/>
    <w:rsid w:val="007B2922"/>
    <w:rsid w:val="007B2FB8"/>
    <w:rsid w:val="007B3204"/>
    <w:rsid w:val="007B34AF"/>
    <w:rsid w:val="007B3852"/>
    <w:rsid w:val="007B4974"/>
    <w:rsid w:val="007B4A20"/>
    <w:rsid w:val="007B4C25"/>
    <w:rsid w:val="007B4DD8"/>
    <w:rsid w:val="007B4F3C"/>
    <w:rsid w:val="007B5289"/>
    <w:rsid w:val="007B54DE"/>
    <w:rsid w:val="007B562D"/>
    <w:rsid w:val="007B595F"/>
    <w:rsid w:val="007B596D"/>
    <w:rsid w:val="007B5C03"/>
    <w:rsid w:val="007B664E"/>
    <w:rsid w:val="007B6F05"/>
    <w:rsid w:val="007B7314"/>
    <w:rsid w:val="007B74A0"/>
    <w:rsid w:val="007B772B"/>
    <w:rsid w:val="007C0501"/>
    <w:rsid w:val="007C08E9"/>
    <w:rsid w:val="007C0C36"/>
    <w:rsid w:val="007C0F80"/>
    <w:rsid w:val="007C1091"/>
    <w:rsid w:val="007C1253"/>
    <w:rsid w:val="007C1C4C"/>
    <w:rsid w:val="007C1E5D"/>
    <w:rsid w:val="007C1F46"/>
    <w:rsid w:val="007C203C"/>
    <w:rsid w:val="007C22FE"/>
    <w:rsid w:val="007C27FC"/>
    <w:rsid w:val="007C28E6"/>
    <w:rsid w:val="007C2A7F"/>
    <w:rsid w:val="007C2B62"/>
    <w:rsid w:val="007C2BE6"/>
    <w:rsid w:val="007C2CD5"/>
    <w:rsid w:val="007C31ED"/>
    <w:rsid w:val="007C3F56"/>
    <w:rsid w:val="007C5352"/>
    <w:rsid w:val="007C5518"/>
    <w:rsid w:val="007C5C06"/>
    <w:rsid w:val="007C610B"/>
    <w:rsid w:val="007C6EEA"/>
    <w:rsid w:val="007C715A"/>
    <w:rsid w:val="007C79AB"/>
    <w:rsid w:val="007C79BC"/>
    <w:rsid w:val="007C7D53"/>
    <w:rsid w:val="007D005A"/>
    <w:rsid w:val="007D060E"/>
    <w:rsid w:val="007D0A4D"/>
    <w:rsid w:val="007D0BDE"/>
    <w:rsid w:val="007D0EA5"/>
    <w:rsid w:val="007D1533"/>
    <w:rsid w:val="007D19CD"/>
    <w:rsid w:val="007D1CAA"/>
    <w:rsid w:val="007D1CC6"/>
    <w:rsid w:val="007D2437"/>
    <w:rsid w:val="007D2B3E"/>
    <w:rsid w:val="007D2D88"/>
    <w:rsid w:val="007D2E42"/>
    <w:rsid w:val="007D35F8"/>
    <w:rsid w:val="007D38A1"/>
    <w:rsid w:val="007D38D6"/>
    <w:rsid w:val="007D4479"/>
    <w:rsid w:val="007D461C"/>
    <w:rsid w:val="007D4786"/>
    <w:rsid w:val="007D4895"/>
    <w:rsid w:val="007D490B"/>
    <w:rsid w:val="007D499C"/>
    <w:rsid w:val="007D4B4A"/>
    <w:rsid w:val="007D5058"/>
    <w:rsid w:val="007D5124"/>
    <w:rsid w:val="007D521B"/>
    <w:rsid w:val="007D523F"/>
    <w:rsid w:val="007D5A02"/>
    <w:rsid w:val="007D60C7"/>
    <w:rsid w:val="007D619F"/>
    <w:rsid w:val="007D69B0"/>
    <w:rsid w:val="007D6A58"/>
    <w:rsid w:val="007D7416"/>
    <w:rsid w:val="007D7658"/>
    <w:rsid w:val="007D774B"/>
    <w:rsid w:val="007D7CF3"/>
    <w:rsid w:val="007D7ED3"/>
    <w:rsid w:val="007E0074"/>
    <w:rsid w:val="007E02B3"/>
    <w:rsid w:val="007E04D7"/>
    <w:rsid w:val="007E0720"/>
    <w:rsid w:val="007E1054"/>
    <w:rsid w:val="007E117C"/>
    <w:rsid w:val="007E16F2"/>
    <w:rsid w:val="007E187E"/>
    <w:rsid w:val="007E19D9"/>
    <w:rsid w:val="007E1C57"/>
    <w:rsid w:val="007E207A"/>
    <w:rsid w:val="007E27F8"/>
    <w:rsid w:val="007E2D97"/>
    <w:rsid w:val="007E31CB"/>
    <w:rsid w:val="007E33B7"/>
    <w:rsid w:val="007E3BD8"/>
    <w:rsid w:val="007E4007"/>
    <w:rsid w:val="007E42DF"/>
    <w:rsid w:val="007E4310"/>
    <w:rsid w:val="007E435F"/>
    <w:rsid w:val="007E43AA"/>
    <w:rsid w:val="007E4496"/>
    <w:rsid w:val="007E4A1E"/>
    <w:rsid w:val="007E4F42"/>
    <w:rsid w:val="007E51D9"/>
    <w:rsid w:val="007E528D"/>
    <w:rsid w:val="007E6043"/>
    <w:rsid w:val="007E6952"/>
    <w:rsid w:val="007E6ABF"/>
    <w:rsid w:val="007E6FAC"/>
    <w:rsid w:val="007E7374"/>
    <w:rsid w:val="007E75D2"/>
    <w:rsid w:val="007F012E"/>
    <w:rsid w:val="007F01CF"/>
    <w:rsid w:val="007F025A"/>
    <w:rsid w:val="007F04A4"/>
    <w:rsid w:val="007F051E"/>
    <w:rsid w:val="007F0550"/>
    <w:rsid w:val="007F0B7F"/>
    <w:rsid w:val="007F0BB4"/>
    <w:rsid w:val="007F1A13"/>
    <w:rsid w:val="007F1BBD"/>
    <w:rsid w:val="007F1FCC"/>
    <w:rsid w:val="007F2282"/>
    <w:rsid w:val="007F2475"/>
    <w:rsid w:val="007F24DF"/>
    <w:rsid w:val="007F2675"/>
    <w:rsid w:val="007F2A99"/>
    <w:rsid w:val="007F38F7"/>
    <w:rsid w:val="007F4014"/>
    <w:rsid w:val="007F429D"/>
    <w:rsid w:val="007F45F0"/>
    <w:rsid w:val="007F47FC"/>
    <w:rsid w:val="007F4897"/>
    <w:rsid w:val="007F4C2B"/>
    <w:rsid w:val="007F4CFE"/>
    <w:rsid w:val="007F50EA"/>
    <w:rsid w:val="007F5184"/>
    <w:rsid w:val="007F525C"/>
    <w:rsid w:val="007F5269"/>
    <w:rsid w:val="007F5613"/>
    <w:rsid w:val="007F5CD1"/>
    <w:rsid w:val="007F5DF8"/>
    <w:rsid w:val="007F5EAD"/>
    <w:rsid w:val="007F60AF"/>
    <w:rsid w:val="007F652C"/>
    <w:rsid w:val="007F67DC"/>
    <w:rsid w:val="007F6871"/>
    <w:rsid w:val="007F6A88"/>
    <w:rsid w:val="007F746B"/>
    <w:rsid w:val="007F7745"/>
    <w:rsid w:val="007F7766"/>
    <w:rsid w:val="007F7E01"/>
    <w:rsid w:val="007F7E60"/>
    <w:rsid w:val="00800828"/>
    <w:rsid w:val="008008D4"/>
    <w:rsid w:val="00800B66"/>
    <w:rsid w:val="00800E57"/>
    <w:rsid w:val="008012BE"/>
    <w:rsid w:val="008016CC"/>
    <w:rsid w:val="00801F06"/>
    <w:rsid w:val="008021AB"/>
    <w:rsid w:val="008021C1"/>
    <w:rsid w:val="008025EB"/>
    <w:rsid w:val="00802A1C"/>
    <w:rsid w:val="00802C69"/>
    <w:rsid w:val="00802DE3"/>
    <w:rsid w:val="00803254"/>
    <w:rsid w:val="00803777"/>
    <w:rsid w:val="00803D95"/>
    <w:rsid w:val="008046E9"/>
    <w:rsid w:val="008048A2"/>
    <w:rsid w:val="00804AFD"/>
    <w:rsid w:val="00804B11"/>
    <w:rsid w:val="00804D88"/>
    <w:rsid w:val="008055AD"/>
    <w:rsid w:val="0080568E"/>
    <w:rsid w:val="0080595F"/>
    <w:rsid w:val="0080630E"/>
    <w:rsid w:val="00806700"/>
    <w:rsid w:val="008069DF"/>
    <w:rsid w:val="00806B75"/>
    <w:rsid w:val="00806D54"/>
    <w:rsid w:val="00807C6E"/>
    <w:rsid w:val="00807E67"/>
    <w:rsid w:val="00810152"/>
    <w:rsid w:val="00810B49"/>
    <w:rsid w:val="00810E1A"/>
    <w:rsid w:val="00810E9D"/>
    <w:rsid w:val="00810F2F"/>
    <w:rsid w:val="008119E0"/>
    <w:rsid w:val="008125BF"/>
    <w:rsid w:val="008126ED"/>
    <w:rsid w:val="00812816"/>
    <w:rsid w:val="00812C8D"/>
    <w:rsid w:val="00812D82"/>
    <w:rsid w:val="00813238"/>
    <w:rsid w:val="0081395D"/>
    <w:rsid w:val="00813B62"/>
    <w:rsid w:val="00814379"/>
    <w:rsid w:val="0081471D"/>
    <w:rsid w:val="00814A00"/>
    <w:rsid w:val="00814A13"/>
    <w:rsid w:val="00814B08"/>
    <w:rsid w:val="00814B1E"/>
    <w:rsid w:val="00814CC7"/>
    <w:rsid w:val="00814F72"/>
    <w:rsid w:val="00814FCF"/>
    <w:rsid w:val="008154DF"/>
    <w:rsid w:val="008155A3"/>
    <w:rsid w:val="008162BA"/>
    <w:rsid w:val="00816873"/>
    <w:rsid w:val="008168CE"/>
    <w:rsid w:val="00816A8D"/>
    <w:rsid w:val="00816EB5"/>
    <w:rsid w:val="00816FA9"/>
    <w:rsid w:val="00817115"/>
    <w:rsid w:val="00817699"/>
    <w:rsid w:val="008223A5"/>
    <w:rsid w:val="0082281C"/>
    <w:rsid w:val="00822966"/>
    <w:rsid w:val="00822A45"/>
    <w:rsid w:val="00823C54"/>
    <w:rsid w:val="008254CD"/>
    <w:rsid w:val="00825619"/>
    <w:rsid w:val="00825B13"/>
    <w:rsid w:val="00825C65"/>
    <w:rsid w:val="008260D6"/>
    <w:rsid w:val="00826590"/>
    <w:rsid w:val="0082686A"/>
    <w:rsid w:val="00826FEF"/>
    <w:rsid w:val="00827F76"/>
    <w:rsid w:val="00831386"/>
    <w:rsid w:val="008314E1"/>
    <w:rsid w:val="0083152D"/>
    <w:rsid w:val="0083163D"/>
    <w:rsid w:val="00831937"/>
    <w:rsid w:val="00831F76"/>
    <w:rsid w:val="008328D8"/>
    <w:rsid w:val="00832AB2"/>
    <w:rsid w:val="00832B14"/>
    <w:rsid w:val="00832D99"/>
    <w:rsid w:val="00833348"/>
    <w:rsid w:val="008333C8"/>
    <w:rsid w:val="00833509"/>
    <w:rsid w:val="00833B2B"/>
    <w:rsid w:val="00833EEC"/>
    <w:rsid w:val="00833F82"/>
    <w:rsid w:val="008343B1"/>
    <w:rsid w:val="008343FA"/>
    <w:rsid w:val="00836AF2"/>
    <w:rsid w:val="00836E60"/>
    <w:rsid w:val="00837AB0"/>
    <w:rsid w:val="00840376"/>
    <w:rsid w:val="008405FF"/>
    <w:rsid w:val="00840A9A"/>
    <w:rsid w:val="00840EE6"/>
    <w:rsid w:val="00841816"/>
    <w:rsid w:val="00841985"/>
    <w:rsid w:val="00842952"/>
    <w:rsid w:val="00842E12"/>
    <w:rsid w:val="00843001"/>
    <w:rsid w:val="0084316E"/>
    <w:rsid w:val="0084329A"/>
    <w:rsid w:val="00843A56"/>
    <w:rsid w:val="00843CA1"/>
    <w:rsid w:val="0084424A"/>
    <w:rsid w:val="008442C7"/>
    <w:rsid w:val="0084457B"/>
    <w:rsid w:val="00844984"/>
    <w:rsid w:val="00844AED"/>
    <w:rsid w:val="0084526A"/>
    <w:rsid w:val="00845CB0"/>
    <w:rsid w:val="00845F60"/>
    <w:rsid w:val="00846274"/>
    <w:rsid w:val="008464E9"/>
    <w:rsid w:val="0084693B"/>
    <w:rsid w:val="00846A96"/>
    <w:rsid w:val="00846F9F"/>
    <w:rsid w:val="0084730B"/>
    <w:rsid w:val="00847382"/>
    <w:rsid w:val="0085050E"/>
    <w:rsid w:val="008505E6"/>
    <w:rsid w:val="00850638"/>
    <w:rsid w:val="00850D2B"/>
    <w:rsid w:val="00850D5E"/>
    <w:rsid w:val="0085103B"/>
    <w:rsid w:val="00851267"/>
    <w:rsid w:val="0085172F"/>
    <w:rsid w:val="00851971"/>
    <w:rsid w:val="00851CBA"/>
    <w:rsid w:val="00851D16"/>
    <w:rsid w:val="00851EBD"/>
    <w:rsid w:val="00852262"/>
    <w:rsid w:val="0085279E"/>
    <w:rsid w:val="008529AF"/>
    <w:rsid w:val="00852D33"/>
    <w:rsid w:val="00853044"/>
    <w:rsid w:val="00853129"/>
    <w:rsid w:val="0085318B"/>
    <w:rsid w:val="00853626"/>
    <w:rsid w:val="00853B77"/>
    <w:rsid w:val="00853F9A"/>
    <w:rsid w:val="00854004"/>
    <w:rsid w:val="0085427C"/>
    <w:rsid w:val="00854307"/>
    <w:rsid w:val="008545D0"/>
    <w:rsid w:val="0085480C"/>
    <w:rsid w:val="00855433"/>
    <w:rsid w:val="00856778"/>
    <w:rsid w:val="00856B76"/>
    <w:rsid w:val="0085719A"/>
    <w:rsid w:val="00857452"/>
    <w:rsid w:val="0085759D"/>
    <w:rsid w:val="00857A97"/>
    <w:rsid w:val="00857BFC"/>
    <w:rsid w:val="00860583"/>
    <w:rsid w:val="008609E4"/>
    <w:rsid w:val="00860DBD"/>
    <w:rsid w:val="008611A5"/>
    <w:rsid w:val="00861593"/>
    <w:rsid w:val="00861EBF"/>
    <w:rsid w:val="00861F39"/>
    <w:rsid w:val="00861FEF"/>
    <w:rsid w:val="008620C8"/>
    <w:rsid w:val="008624BB"/>
    <w:rsid w:val="0086252B"/>
    <w:rsid w:val="00862D1D"/>
    <w:rsid w:val="00862E47"/>
    <w:rsid w:val="008630ED"/>
    <w:rsid w:val="00863435"/>
    <w:rsid w:val="008634B9"/>
    <w:rsid w:val="00863504"/>
    <w:rsid w:val="008636FB"/>
    <w:rsid w:val="008640C4"/>
    <w:rsid w:val="00864ED8"/>
    <w:rsid w:val="008664DB"/>
    <w:rsid w:val="008669BE"/>
    <w:rsid w:val="00866A5E"/>
    <w:rsid w:val="00866ABA"/>
    <w:rsid w:val="00866CDD"/>
    <w:rsid w:val="008672F8"/>
    <w:rsid w:val="0087046D"/>
    <w:rsid w:val="00870C1D"/>
    <w:rsid w:val="00870DA2"/>
    <w:rsid w:val="00871417"/>
    <w:rsid w:val="008715A3"/>
    <w:rsid w:val="00871B06"/>
    <w:rsid w:val="00871DB0"/>
    <w:rsid w:val="00871F7E"/>
    <w:rsid w:val="008722BD"/>
    <w:rsid w:val="00872655"/>
    <w:rsid w:val="008726D4"/>
    <w:rsid w:val="00872896"/>
    <w:rsid w:val="008730F5"/>
    <w:rsid w:val="00873815"/>
    <w:rsid w:val="0087386E"/>
    <w:rsid w:val="008748B2"/>
    <w:rsid w:val="00874A83"/>
    <w:rsid w:val="00874CFB"/>
    <w:rsid w:val="00875027"/>
    <w:rsid w:val="00875E27"/>
    <w:rsid w:val="00875F79"/>
    <w:rsid w:val="00876AEB"/>
    <w:rsid w:val="00876CC9"/>
    <w:rsid w:val="00876D57"/>
    <w:rsid w:val="008770B5"/>
    <w:rsid w:val="008770DC"/>
    <w:rsid w:val="00877388"/>
    <w:rsid w:val="00877C6C"/>
    <w:rsid w:val="008803E0"/>
    <w:rsid w:val="008805F3"/>
    <w:rsid w:val="00880995"/>
    <w:rsid w:val="00880BEB"/>
    <w:rsid w:val="00880E6C"/>
    <w:rsid w:val="00880EC8"/>
    <w:rsid w:val="008810B1"/>
    <w:rsid w:val="00881A09"/>
    <w:rsid w:val="00881C1E"/>
    <w:rsid w:val="00881CD5"/>
    <w:rsid w:val="00882871"/>
    <w:rsid w:val="00882F3F"/>
    <w:rsid w:val="008833C6"/>
    <w:rsid w:val="0088399A"/>
    <w:rsid w:val="00883AA9"/>
    <w:rsid w:val="00883C8E"/>
    <w:rsid w:val="00883D12"/>
    <w:rsid w:val="008841C8"/>
    <w:rsid w:val="008844B1"/>
    <w:rsid w:val="00884D9A"/>
    <w:rsid w:val="00885259"/>
    <w:rsid w:val="00885B30"/>
    <w:rsid w:val="00885D8C"/>
    <w:rsid w:val="00886012"/>
    <w:rsid w:val="00886316"/>
    <w:rsid w:val="00886C13"/>
    <w:rsid w:val="00886C1B"/>
    <w:rsid w:val="00886DFB"/>
    <w:rsid w:val="00887063"/>
    <w:rsid w:val="008873A4"/>
    <w:rsid w:val="00887572"/>
    <w:rsid w:val="00887A67"/>
    <w:rsid w:val="00887AFC"/>
    <w:rsid w:val="00890490"/>
    <w:rsid w:val="008906BA"/>
    <w:rsid w:val="00890A5E"/>
    <w:rsid w:val="00890DE1"/>
    <w:rsid w:val="00890E7C"/>
    <w:rsid w:val="008919A3"/>
    <w:rsid w:val="00891BBB"/>
    <w:rsid w:val="00891D7B"/>
    <w:rsid w:val="00892196"/>
    <w:rsid w:val="008922A3"/>
    <w:rsid w:val="00892497"/>
    <w:rsid w:val="00892575"/>
    <w:rsid w:val="0089268D"/>
    <w:rsid w:val="008926C4"/>
    <w:rsid w:val="00892D9C"/>
    <w:rsid w:val="00892EB6"/>
    <w:rsid w:val="00893131"/>
    <w:rsid w:val="00893272"/>
    <w:rsid w:val="008943DA"/>
    <w:rsid w:val="0089467D"/>
    <w:rsid w:val="008946C4"/>
    <w:rsid w:val="00894EA2"/>
    <w:rsid w:val="0089521D"/>
    <w:rsid w:val="008952AB"/>
    <w:rsid w:val="008955AC"/>
    <w:rsid w:val="00895EEC"/>
    <w:rsid w:val="0089666B"/>
    <w:rsid w:val="00896682"/>
    <w:rsid w:val="0089675E"/>
    <w:rsid w:val="008979C6"/>
    <w:rsid w:val="00897ACE"/>
    <w:rsid w:val="008A000F"/>
    <w:rsid w:val="008A01E1"/>
    <w:rsid w:val="008A0AF8"/>
    <w:rsid w:val="008A1297"/>
    <w:rsid w:val="008A14FE"/>
    <w:rsid w:val="008A17C0"/>
    <w:rsid w:val="008A2037"/>
    <w:rsid w:val="008A2349"/>
    <w:rsid w:val="008A2930"/>
    <w:rsid w:val="008A2C83"/>
    <w:rsid w:val="008A32A3"/>
    <w:rsid w:val="008A439C"/>
    <w:rsid w:val="008A4C29"/>
    <w:rsid w:val="008A4F26"/>
    <w:rsid w:val="008A506C"/>
    <w:rsid w:val="008A52A2"/>
    <w:rsid w:val="008A58BC"/>
    <w:rsid w:val="008A5B62"/>
    <w:rsid w:val="008A5B6E"/>
    <w:rsid w:val="008A5F2E"/>
    <w:rsid w:val="008A65D6"/>
    <w:rsid w:val="008A682B"/>
    <w:rsid w:val="008A68A6"/>
    <w:rsid w:val="008A6A71"/>
    <w:rsid w:val="008A6BE0"/>
    <w:rsid w:val="008A6C67"/>
    <w:rsid w:val="008A6D9C"/>
    <w:rsid w:val="008A7073"/>
    <w:rsid w:val="008A71C1"/>
    <w:rsid w:val="008A7644"/>
    <w:rsid w:val="008B05B2"/>
    <w:rsid w:val="008B09FA"/>
    <w:rsid w:val="008B0F02"/>
    <w:rsid w:val="008B0F9A"/>
    <w:rsid w:val="008B13CD"/>
    <w:rsid w:val="008B162E"/>
    <w:rsid w:val="008B195E"/>
    <w:rsid w:val="008B1AAD"/>
    <w:rsid w:val="008B1E66"/>
    <w:rsid w:val="008B2154"/>
    <w:rsid w:val="008B2764"/>
    <w:rsid w:val="008B2A0C"/>
    <w:rsid w:val="008B2B0D"/>
    <w:rsid w:val="008B2D9A"/>
    <w:rsid w:val="008B2F89"/>
    <w:rsid w:val="008B327C"/>
    <w:rsid w:val="008B33FA"/>
    <w:rsid w:val="008B3C70"/>
    <w:rsid w:val="008B3CBA"/>
    <w:rsid w:val="008B4A55"/>
    <w:rsid w:val="008B5BB0"/>
    <w:rsid w:val="008B5D00"/>
    <w:rsid w:val="008B5D42"/>
    <w:rsid w:val="008B6240"/>
    <w:rsid w:val="008B63A6"/>
    <w:rsid w:val="008B6713"/>
    <w:rsid w:val="008B67F8"/>
    <w:rsid w:val="008B6867"/>
    <w:rsid w:val="008B6CCF"/>
    <w:rsid w:val="008B7C2B"/>
    <w:rsid w:val="008B7D8B"/>
    <w:rsid w:val="008B7F04"/>
    <w:rsid w:val="008C03BD"/>
    <w:rsid w:val="008C0B4A"/>
    <w:rsid w:val="008C12DC"/>
    <w:rsid w:val="008C1FC1"/>
    <w:rsid w:val="008C25B0"/>
    <w:rsid w:val="008C3563"/>
    <w:rsid w:val="008C35CF"/>
    <w:rsid w:val="008C35E3"/>
    <w:rsid w:val="008C3EFD"/>
    <w:rsid w:val="008C4240"/>
    <w:rsid w:val="008C4FC0"/>
    <w:rsid w:val="008C51DE"/>
    <w:rsid w:val="008C5474"/>
    <w:rsid w:val="008C6794"/>
    <w:rsid w:val="008C6B7D"/>
    <w:rsid w:val="008C74B6"/>
    <w:rsid w:val="008D017F"/>
    <w:rsid w:val="008D0577"/>
    <w:rsid w:val="008D05EB"/>
    <w:rsid w:val="008D0786"/>
    <w:rsid w:val="008D0D8A"/>
    <w:rsid w:val="008D10B0"/>
    <w:rsid w:val="008D18DC"/>
    <w:rsid w:val="008D2192"/>
    <w:rsid w:val="008D278C"/>
    <w:rsid w:val="008D2CE3"/>
    <w:rsid w:val="008D2CE9"/>
    <w:rsid w:val="008D2D96"/>
    <w:rsid w:val="008D2FA9"/>
    <w:rsid w:val="008D32BB"/>
    <w:rsid w:val="008D3300"/>
    <w:rsid w:val="008D3525"/>
    <w:rsid w:val="008D3CE2"/>
    <w:rsid w:val="008D3D1C"/>
    <w:rsid w:val="008D3FCF"/>
    <w:rsid w:val="008D4386"/>
    <w:rsid w:val="008D4546"/>
    <w:rsid w:val="008D4B20"/>
    <w:rsid w:val="008D4BEC"/>
    <w:rsid w:val="008D4E9C"/>
    <w:rsid w:val="008D52C1"/>
    <w:rsid w:val="008D540F"/>
    <w:rsid w:val="008D56D4"/>
    <w:rsid w:val="008D57DF"/>
    <w:rsid w:val="008D5D12"/>
    <w:rsid w:val="008D5E80"/>
    <w:rsid w:val="008D649B"/>
    <w:rsid w:val="008D6883"/>
    <w:rsid w:val="008D7CF7"/>
    <w:rsid w:val="008E003B"/>
    <w:rsid w:val="008E01BF"/>
    <w:rsid w:val="008E05D5"/>
    <w:rsid w:val="008E10D1"/>
    <w:rsid w:val="008E112D"/>
    <w:rsid w:val="008E136A"/>
    <w:rsid w:val="008E1588"/>
    <w:rsid w:val="008E201F"/>
    <w:rsid w:val="008E221D"/>
    <w:rsid w:val="008E23F1"/>
    <w:rsid w:val="008E2C15"/>
    <w:rsid w:val="008E2F47"/>
    <w:rsid w:val="008E3750"/>
    <w:rsid w:val="008E38B1"/>
    <w:rsid w:val="008E3AF0"/>
    <w:rsid w:val="008E3DFD"/>
    <w:rsid w:val="008E4058"/>
    <w:rsid w:val="008E420A"/>
    <w:rsid w:val="008E425D"/>
    <w:rsid w:val="008E4D2F"/>
    <w:rsid w:val="008E50D9"/>
    <w:rsid w:val="008E52C8"/>
    <w:rsid w:val="008E536E"/>
    <w:rsid w:val="008E5577"/>
    <w:rsid w:val="008E59EA"/>
    <w:rsid w:val="008E5E69"/>
    <w:rsid w:val="008E5F79"/>
    <w:rsid w:val="008E628E"/>
    <w:rsid w:val="008E6524"/>
    <w:rsid w:val="008E7382"/>
    <w:rsid w:val="008E75C8"/>
    <w:rsid w:val="008E7CE6"/>
    <w:rsid w:val="008E7EF4"/>
    <w:rsid w:val="008F0029"/>
    <w:rsid w:val="008F0400"/>
    <w:rsid w:val="008F090F"/>
    <w:rsid w:val="008F133F"/>
    <w:rsid w:val="008F1487"/>
    <w:rsid w:val="008F1981"/>
    <w:rsid w:val="008F1B6F"/>
    <w:rsid w:val="008F1F3A"/>
    <w:rsid w:val="008F2041"/>
    <w:rsid w:val="008F2195"/>
    <w:rsid w:val="008F31F0"/>
    <w:rsid w:val="008F33CC"/>
    <w:rsid w:val="008F3D28"/>
    <w:rsid w:val="008F3F55"/>
    <w:rsid w:val="008F4209"/>
    <w:rsid w:val="008F44DE"/>
    <w:rsid w:val="008F4C2A"/>
    <w:rsid w:val="008F4DC6"/>
    <w:rsid w:val="008F5441"/>
    <w:rsid w:val="008F561C"/>
    <w:rsid w:val="008F577A"/>
    <w:rsid w:val="008F58E7"/>
    <w:rsid w:val="008F5C26"/>
    <w:rsid w:val="008F5C77"/>
    <w:rsid w:val="008F5DA5"/>
    <w:rsid w:val="008F6144"/>
    <w:rsid w:val="008F628A"/>
    <w:rsid w:val="008F645B"/>
    <w:rsid w:val="008F67E3"/>
    <w:rsid w:val="008F694D"/>
    <w:rsid w:val="008F6A50"/>
    <w:rsid w:val="008F746A"/>
    <w:rsid w:val="008F74C5"/>
    <w:rsid w:val="008F7ED8"/>
    <w:rsid w:val="009002DD"/>
    <w:rsid w:val="00900419"/>
    <w:rsid w:val="00900907"/>
    <w:rsid w:val="009018CD"/>
    <w:rsid w:val="00901ED0"/>
    <w:rsid w:val="009020D3"/>
    <w:rsid w:val="0090271D"/>
    <w:rsid w:val="009029B5"/>
    <w:rsid w:val="009032F4"/>
    <w:rsid w:val="009039A9"/>
    <w:rsid w:val="00903D18"/>
    <w:rsid w:val="00903E0C"/>
    <w:rsid w:val="00903E1F"/>
    <w:rsid w:val="00904254"/>
    <w:rsid w:val="00904470"/>
    <w:rsid w:val="009045DC"/>
    <w:rsid w:val="00904681"/>
    <w:rsid w:val="0090482C"/>
    <w:rsid w:val="0090497E"/>
    <w:rsid w:val="009051EA"/>
    <w:rsid w:val="00905288"/>
    <w:rsid w:val="0090556D"/>
    <w:rsid w:val="00905B52"/>
    <w:rsid w:val="009066F5"/>
    <w:rsid w:val="00906BF1"/>
    <w:rsid w:val="00906D0F"/>
    <w:rsid w:val="00906D45"/>
    <w:rsid w:val="00906E13"/>
    <w:rsid w:val="00906F9F"/>
    <w:rsid w:val="00906FD6"/>
    <w:rsid w:val="00906FD8"/>
    <w:rsid w:val="0090702F"/>
    <w:rsid w:val="00907605"/>
    <w:rsid w:val="0090789D"/>
    <w:rsid w:val="00907CAF"/>
    <w:rsid w:val="0091044C"/>
    <w:rsid w:val="00910709"/>
    <w:rsid w:val="00910887"/>
    <w:rsid w:val="00910985"/>
    <w:rsid w:val="009109B7"/>
    <w:rsid w:val="00910EB4"/>
    <w:rsid w:val="00911336"/>
    <w:rsid w:val="0091157B"/>
    <w:rsid w:val="00911AA2"/>
    <w:rsid w:val="00911D00"/>
    <w:rsid w:val="00911D2A"/>
    <w:rsid w:val="00911FB0"/>
    <w:rsid w:val="009121DD"/>
    <w:rsid w:val="00912777"/>
    <w:rsid w:val="00912CA3"/>
    <w:rsid w:val="00912D3B"/>
    <w:rsid w:val="0091305E"/>
    <w:rsid w:val="009133EE"/>
    <w:rsid w:val="00913704"/>
    <w:rsid w:val="00913857"/>
    <w:rsid w:val="00913D66"/>
    <w:rsid w:val="00913DFE"/>
    <w:rsid w:val="0091447A"/>
    <w:rsid w:val="009144DD"/>
    <w:rsid w:val="00914925"/>
    <w:rsid w:val="009149AE"/>
    <w:rsid w:val="009149F8"/>
    <w:rsid w:val="00914C79"/>
    <w:rsid w:val="00914EBB"/>
    <w:rsid w:val="00915095"/>
    <w:rsid w:val="0091558A"/>
    <w:rsid w:val="0091576E"/>
    <w:rsid w:val="00915C0D"/>
    <w:rsid w:val="00915F80"/>
    <w:rsid w:val="009161ED"/>
    <w:rsid w:val="009169C2"/>
    <w:rsid w:val="00916ABC"/>
    <w:rsid w:val="009173B9"/>
    <w:rsid w:val="00917452"/>
    <w:rsid w:val="00917FC5"/>
    <w:rsid w:val="00920195"/>
    <w:rsid w:val="009203B2"/>
    <w:rsid w:val="00920BA3"/>
    <w:rsid w:val="00920E74"/>
    <w:rsid w:val="00920F80"/>
    <w:rsid w:val="00920F84"/>
    <w:rsid w:val="00921AB9"/>
    <w:rsid w:val="00921BB9"/>
    <w:rsid w:val="0092266D"/>
    <w:rsid w:val="00922824"/>
    <w:rsid w:val="0092292C"/>
    <w:rsid w:val="009231C6"/>
    <w:rsid w:val="009232BA"/>
    <w:rsid w:val="009235F5"/>
    <w:rsid w:val="009237CA"/>
    <w:rsid w:val="00923E87"/>
    <w:rsid w:val="00923F76"/>
    <w:rsid w:val="0092467D"/>
    <w:rsid w:val="00924703"/>
    <w:rsid w:val="009250C4"/>
    <w:rsid w:val="009257EA"/>
    <w:rsid w:val="00925BB1"/>
    <w:rsid w:val="00925D44"/>
    <w:rsid w:val="00925E1A"/>
    <w:rsid w:val="00925F63"/>
    <w:rsid w:val="00926079"/>
    <w:rsid w:val="00926E10"/>
    <w:rsid w:val="00926E48"/>
    <w:rsid w:val="00926EBE"/>
    <w:rsid w:val="00927184"/>
    <w:rsid w:val="009278AE"/>
    <w:rsid w:val="00930C5E"/>
    <w:rsid w:val="00930D54"/>
    <w:rsid w:val="00930FFA"/>
    <w:rsid w:val="009312A9"/>
    <w:rsid w:val="00931461"/>
    <w:rsid w:val="0093403F"/>
    <w:rsid w:val="0093465F"/>
    <w:rsid w:val="00934751"/>
    <w:rsid w:val="00934863"/>
    <w:rsid w:val="009348D0"/>
    <w:rsid w:val="00934CB0"/>
    <w:rsid w:val="009356BC"/>
    <w:rsid w:val="00935A02"/>
    <w:rsid w:val="00935B0D"/>
    <w:rsid w:val="00935B62"/>
    <w:rsid w:val="00936178"/>
    <w:rsid w:val="00936213"/>
    <w:rsid w:val="00936219"/>
    <w:rsid w:val="00936367"/>
    <w:rsid w:val="009365BF"/>
    <w:rsid w:val="009366BC"/>
    <w:rsid w:val="00936DCC"/>
    <w:rsid w:val="0093707A"/>
    <w:rsid w:val="00937575"/>
    <w:rsid w:val="009375FD"/>
    <w:rsid w:val="009376A9"/>
    <w:rsid w:val="0093786B"/>
    <w:rsid w:val="009378A0"/>
    <w:rsid w:val="009402F0"/>
    <w:rsid w:val="0094060E"/>
    <w:rsid w:val="00940A2D"/>
    <w:rsid w:val="00940F5C"/>
    <w:rsid w:val="0094180B"/>
    <w:rsid w:val="00941B04"/>
    <w:rsid w:val="00941E53"/>
    <w:rsid w:val="0094231D"/>
    <w:rsid w:val="00942A33"/>
    <w:rsid w:val="00942FC0"/>
    <w:rsid w:val="009431DE"/>
    <w:rsid w:val="009432F3"/>
    <w:rsid w:val="00943917"/>
    <w:rsid w:val="00943BCA"/>
    <w:rsid w:val="00943C7C"/>
    <w:rsid w:val="00943C85"/>
    <w:rsid w:val="00943F5A"/>
    <w:rsid w:val="00943FAD"/>
    <w:rsid w:val="009441A3"/>
    <w:rsid w:val="009443DB"/>
    <w:rsid w:val="0094459A"/>
    <w:rsid w:val="00945B9C"/>
    <w:rsid w:val="00945F47"/>
    <w:rsid w:val="009463D2"/>
    <w:rsid w:val="00946410"/>
    <w:rsid w:val="0094667B"/>
    <w:rsid w:val="00946744"/>
    <w:rsid w:val="00946F20"/>
    <w:rsid w:val="009474CD"/>
    <w:rsid w:val="009479F0"/>
    <w:rsid w:val="00947B09"/>
    <w:rsid w:val="0095026E"/>
    <w:rsid w:val="009508EA"/>
    <w:rsid w:val="0095124B"/>
    <w:rsid w:val="0095152B"/>
    <w:rsid w:val="00951C42"/>
    <w:rsid w:val="00953056"/>
    <w:rsid w:val="009539F9"/>
    <w:rsid w:val="009544B0"/>
    <w:rsid w:val="00954A63"/>
    <w:rsid w:val="00954F15"/>
    <w:rsid w:val="00954F17"/>
    <w:rsid w:val="00955535"/>
    <w:rsid w:val="0095567F"/>
    <w:rsid w:val="009558B8"/>
    <w:rsid w:val="00955BBC"/>
    <w:rsid w:val="00955C3D"/>
    <w:rsid w:val="00955DA1"/>
    <w:rsid w:val="00955DF9"/>
    <w:rsid w:val="00955FF9"/>
    <w:rsid w:val="0095616C"/>
    <w:rsid w:val="00956281"/>
    <w:rsid w:val="0095651D"/>
    <w:rsid w:val="00956988"/>
    <w:rsid w:val="00956AA2"/>
    <w:rsid w:val="00956B17"/>
    <w:rsid w:val="00956C63"/>
    <w:rsid w:val="00957212"/>
    <w:rsid w:val="0095735E"/>
    <w:rsid w:val="00957907"/>
    <w:rsid w:val="00957A2B"/>
    <w:rsid w:val="00957AD6"/>
    <w:rsid w:val="00957CB1"/>
    <w:rsid w:val="009601BC"/>
    <w:rsid w:val="00960826"/>
    <w:rsid w:val="00960AD0"/>
    <w:rsid w:val="00960FA6"/>
    <w:rsid w:val="00961287"/>
    <w:rsid w:val="009618BB"/>
    <w:rsid w:val="00962151"/>
    <w:rsid w:val="009621E1"/>
    <w:rsid w:val="00962693"/>
    <w:rsid w:val="00962E01"/>
    <w:rsid w:val="00963379"/>
    <w:rsid w:val="009635AF"/>
    <w:rsid w:val="00963851"/>
    <w:rsid w:val="0096386B"/>
    <w:rsid w:val="0096454F"/>
    <w:rsid w:val="0096547B"/>
    <w:rsid w:val="009656E6"/>
    <w:rsid w:val="0096684F"/>
    <w:rsid w:val="00966C04"/>
    <w:rsid w:val="00967A97"/>
    <w:rsid w:val="00967C9F"/>
    <w:rsid w:val="00967E72"/>
    <w:rsid w:val="0097037C"/>
    <w:rsid w:val="00971987"/>
    <w:rsid w:val="00971B2A"/>
    <w:rsid w:val="00972016"/>
    <w:rsid w:val="009722B2"/>
    <w:rsid w:val="0097232A"/>
    <w:rsid w:val="00972C67"/>
    <w:rsid w:val="00972FD2"/>
    <w:rsid w:val="009732B9"/>
    <w:rsid w:val="00973A65"/>
    <w:rsid w:val="009740C1"/>
    <w:rsid w:val="0097417B"/>
    <w:rsid w:val="009741B0"/>
    <w:rsid w:val="0097486F"/>
    <w:rsid w:val="009751D4"/>
    <w:rsid w:val="009752AB"/>
    <w:rsid w:val="00975C05"/>
    <w:rsid w:val="00976314"/>
    <w:rsid w:val="0097635E"/>
    <w:rsid w:val="00977302"/>
    <w:rsid w:val="00977825"/>
    <w:rsid w:val="00977877"/>
    <w:rsid w:val="00977B69"/>
    <w:rsid w:val="00980871"/>
    <w:rsid w:val="00980DA5"/>
    <w:rsid w:val="00981675"/>
    <w:rsid w:val="00981788"/>
    <w:rsid w:val="0098198C"/>
    <w:rsid w:val="009819D1"/>
    <w:rsid w:val="00981D2B"/>
    <w:rsid w:val="00981EA2"/>
    <w:rsid w:val="00981EE1"/>
    <w:rsid w:val="00982302"/>
    <w:rsid w:val="009826C4"/>
    <w:rsid w:val="009827FD"/>
    <w:rsid w:val="00983117"/>
    <w:rsid w:val="009836BE"/>
    <w:rsid w:val="00983D1C"/>
    <w:rsid w:val="0098470A"/>
    <w:rsid w:val="00984E11"/>
    <w:rsid w:val="00985666"/>
    <w:rsid w:val="00985DD9"/>
    <w:rsid w:val="00985DEF"/>
    <w:rsid w:val="00985FDC"/>
    <w:rsid w:val="00986404"/>
    <w:rsid w:val="0098655D"/>
    <w:rsid w:val="009866CE"/>
    <w:rsid w:val="009867A0"/>
    <w:rsid w:val="0098704B"/>
    <w:rsid w:val="0098714A"/>
    <w:rsid w:val="00990516"/>
    <w:rsid w:val="00990DBE"/>
    <w:rsid w:val="009913E4"/>
    <w:rsid w:val="00991E00"/>
    <w:rsid w:val="0099244C"/>
    <w:rsid w:val="00992909"/>
    <w:rsid w:val="00992B5C"/>
    <w:rsid w:val="00992B82"/>
    <w:rsid w:val="00993713"/>
    <w:rsid w:val="00993BC8"/>
    <w:rsid w:val="00993BCF"/>
    <w:rsid w:val="00993C64"/>
    <w:rsid w:val="00993DC3"/>
    <w:rsid w:val="00993E2E"/>
    <w:rsid w:val="0099446D"/>
    <w:rsid w:val="00994580"/>
    <w:rsid w:val="009948DC"/>
    <w:rsid w:val="009953C6"/>
    <w:rsid w:val="00996620"/>
    <w:rsid w:val="0099740F"/>
    <w:rsid w:val="00997574"/>
    <w:rsid w:val="00997A86"/>
    <w:rsid w:val="00997AF4"/>
    <w:rsid w:val="00997BED"/>
    <w:rsid w:val="00997FAE"/>
    <w:rsid w:val="009A1336"/>
    <w:rsid w:val="009A15DA"/>
    <w:rsid w:val="009A1D3D"/>
    <w:rsid w:val="009A1DBC"/>
    <w:rsid w:val="009A2259"/>
    <w:rsid w:val="009A23F0"/>
    <w:rsid w:val="009A2A12"/>
    <w:rsid w:val="009A2D49"/>
    <w:rsid w:val="009A2FDB"/>
    <w:rsid w:val="009A311D"/>
    <w:rsid w:val="009A32D5"/>
    <w:rsid w:val="009A348B"/>
    <w:rsid w:val="009A36FD"/>
    <w:rsid w:val="009A3C59"/>
    <w:rsid w:val="009A4CDE"/>
    <w:rsid w:val="009A503E"/>
    <w:rsid w:val="009A53C0"/>
    <w:rsid w:val="009A54FE"/>
    <w:rsid w:val="009A5BD2"/>
    <w:rsid w:val="009A6459"/>
    <w:rsid w:val="009A65DE"/>
    <w:rsid w:val="009A700A"/>
    <w:rsid w:val="009A73AA"/>
    <w:rsid w:val="009A77A8"/>
    <w:rsid w:val="009A79A9"/>
    <w:rsid w:val="009A7CF9"/>
    <w:rsid w:val="009A7E6A"/>
    <w:rsid w:val="009B02A5"/>
    <w:rsid w:val="009B0A09"/>
    <w:rsid w:val="009B11DA"/>
    <w:rsid w:val="009B1764"/>
    <w:rsid w:val="009B1C9D"/>
    <w:rsid w:val="009B200F"/>
    <w:rsid w:val="009B27AF"/>
    <w:rsid w:val="009B300D"/>
    <w:rsid w:val="009B3430"/>
    <w:rsid w:val="009B360A"/>
    <w:rsid w:val="009B382D"/>
    <w:rsid w:val="009B3A8A"/>
    <w:rsid w:val="009B3AD2"/>
    <w:rsid w:val="009B3D1C"/>
    <w:rsid w:val="009B3F22"/>
    <w:rsid w:val="009B3F67"/>
    <w:rsid w:val="009B440D"/>
    <w:rsid w:val="009B45D0"/>
    <w:rsid w:val="009B4C73"/>
    <w:rsid w:val="009B4F82"/>
    <w:rsid w:val="009B4FC3"/>
    <w:rsid w:val="009B57C7"/>
    <w:rsid w:val="009B5E6F"/>
    <w:rsid w:val="009B6043"/>
    <w:rsid w:val="009B63AA"/>
    <w:rsid w:val="009B65CA"/>
    <w:rsid w:val="009B690B"/>
    <w:rsid w:val="009B6DAE"/>
    <w:rsid w:val="009B7177"/>
    <w:rsid w:val="009B7321"/>
    <w:rsid w:val="009B7508"/>
    <w:rsid w:val="009B765F"/>
    <w:rsid w:val="009B79DC"/>
    <w:rsid w:val="009B7DF4"/>
    <w:rsid w:val="009B7FE9"/>
    <w:rsid w:val="009C00BD"/>
    <w:rsid w:val="009C12B2"/>
    <w:rsid w:val="009C1F25"/>
    <w:rsid w:val="009C2003"/>
    <w:rsid w:val="009C2156"/>
    <w:rsid w:val="009C2204"/>
    <w:rsid w:val="009C22C6"/>
    <w:rsid w:val="009C25B0"/>
    <w:rsid w:val="009C2929"/>
    <w:rsid w:val="009C2AC1"/>
    <w:rsid w:val="009C2B56"/>
    <w:rsid w:val="009C35C9"/>
    <w:rsid w:val="009C371A"/>
    <w:rsid w:val="009C38C7"/>
    <w:rsid w:val="009C3B34"/>
    <w:rsid w:val="009C48FD"/>
    <w:rsid w:val="009C4F0E"/>
    <w:rsid w:val="009C611F"/>
    <w:rsid w:val="009C6C18"/>
    <w:rsid w:val="009C6C30"/>
    <w:rsid w:val="009C6E29"/>
    <w:rsid w:val="009C7917"/>
    <w:rsid w:val="009C7A13"/>
    <w:rsid w:val="009D0016"/>
    <w:rsid w:val="009D07BC"/>
    <w:rsid w:val="009D0816"/>
    <w:rsid w:val="009D0C5C"/>
    <w:rsid w:val="009D11E8"/>
    <w:rsid w:val="009D1230"/>
    <w:rsid w:val="009D1497"/>
    <w:rsid w:val="009D2F72"/>
    <w:rsid w:val="009D354F"/>
    <w:rsid w:val="009D3D06"/>
    <w:rsid w:val="009D3FFD"/>
    <w:rsid w:val="009D479E"/>
    <w:rsid w:val="009D4860"/>
    <w:rsid w:val="009D4B02"/>
    <w:rsid w:val="009D4F25"/>
    <w:rsid w:val="009D5CE7"/>
    <w:rsid w:val="009D6466"/>
    <w:rsid w:val="009D6579"/>
    <w:rsid w:val="009D6C49"/>
    <w:rsid w:val="009D71DE"/>
    <w:rsid w:val="009D7405"/>
    <w:rsid w:val="009D771B"/>
    <w:rsid w:val="009D7DEB"/>
    <w:rsid w:val="009D7FD0"/>
    <w:rsid w:val="009E0237"/>
    <w:rsid w:val="009E0659"/>
    <w:rsid w:val="009E06FE"/>
    <w:rsid w:val="009E0FBE"/>
    <w:rsid w:val="009E1135"/>
    <w:rsid w:val="009E128B"/>
    <w:rsid w:val="009E1667"/>
    <w:rsid w:val="009E1B23"/>
    <w:rsid w:val="009E1D78"/>
    <w:rsid w:val="009E1D9E"/>
    <w:rsid w:val="009E2640"/>
    <w:rsid w:val="009E2724"/>
    <w:rsid w:val="009E2879"/>
    <w:rsid w:val="009E292C"/>
    <w:rsid w:val="009E2E94"/>
    <w:rsid w:val="009E316B"/>
    <w:rsid w:val="009E35A0"/>
    <w:rsid w:val="009E3667"/>
    <w:rsid w:val="009E3FC9"/>
    <w:rsid w:val="009E4226"/>
    <w:rsid w:val="009E4A91"/>
    <w:rsid w:val="009E4FFB"/>
    <w:rsid w:val="009E57D0"/>
    <w:rsid w:val="009E5B46"/>
    <w:rsid w:val="009E5C68"/>
    <w:rsid w:val="009E606F"/>
    <w:rsid w:val="009E63A2"/>
    <w:rsid w:val="009E64BA"/>
    <w:rsid w:val="009E6DF6"/>
    <w:rsid w:val="009E6F86"/>
    <w:rsid w:val="009E7162"/>
    <w:rsid w:val="009E7198"/>
    <w:rsid w:val="009E724A"/>
    <w:rsid w:val="009F00F4"/>
    <w:rsid w:val="009F0639"/>
    <w:rsid w:val="009F0AFA"/>
    <w:rsid w:val="009F0FE0"/>
    <w:rsid w:val="009F1233"/>
    <w:rsid w:val="009F123D"/>
    <w:rsid w:val="009F16F0"/>
    <w:rsid w:val="009F2461"/>
    <w:rsid w:val="009F2673"/>
    <w:rsid w:val="009F30C6"/>
    <w:rsid w:val="009F37A9"/>
    <w:rsid w:val="009F38E9"/>
    <w:rsid w:val="009F3B51"/>
    <w:rsid w:val="009F4D30"/>
    <w:rsid w:val="009F51C9"/>
    <w:rsid w:val="009F5267"/>
    <w:rsid w:val="009F53CC"/>
    <w:rsid w:val="009F56C9"/>
    <w:rsid w:val="009F5B8F"/>
    <w:rsid w:val="009F5EA4"/>
    <w:rsid w:val="009F609A"/>
    <w:rsid w:val="009F61D5"/>
    <w:rsid w:val="009F67AD"/>
    <w:rsid w:val="009F6F3B"/>
    <w:rsid w:val="009F7314"/>
    <w:rsid w:val="009F762B"/>
    <w:rsid w:val="009F7DBD"/>
    <w:rsid w:val="009F7E79"/>
    <w:rsid w:val="00A002AF"/>
    <w:rsid w:val="00A0033A"/>
    <w:rsid w:val="00A00989"/>
    <w:rsid w:val="00A00B64"/>
    <w:rsid w:val="00A00D31"/>
    <w:rsid w:val="00A00FFE"/>
    <w:rsid w:val="00A013D8"/>
    <w:rsid w:val="00A01644"/>
    <w:rsid w:val="00A017B7"/>
    <w:rsid w:val="00A01817"/>
    <w:rsid w:val="00A019A9"/>
    <w:rsid w:val="00A01AA0"/>
    <w:rsid w:val="00A01AE4"/>
    <w:rsid w:val="00A02180"/>
    <w:rsid w:val="00A0232F"/>
    <w:rsid w:val="00A02355"/>
    <w:rsid w:val="00A02800"/>
    <w:rsid w:val="00A0287E"/>
    <w:rsid w:val="00A02922"/>
    <w:rsid w:val="00A02F98"/>
    <w:rsid w:val="00A02FB5"/>
    <w:rsid w:val="00A03CD5"/>
    <w:rsid w:val="00A04039"/>
    <w:rsid w:val="00A042C7"/>
    <w:rsid w:val="00A0547F"/>
    <w:rsid w:val="00A05CEA"/>
    <w:rsid w:val="00A05F78"/>
    <w:rsid w:val="00A06006"/>
    <w:rsid w:val="00A06474"/>
    <w:rsid w:val="00A06822"/>
    <w:rsid w:val="00A06CD0"/>
    <w:rsid w:val="00A06CF5"/>
    <w:rsid w:val="00A07159"/>
    <w:rsid w:val="00A074FE"/>
    <w:rsid w:val="00A07929"/>
    <w:rsid w:val="00A07B45"/>
    <w:rsid w:val="00A10726"/>
    <w:rsid w:val="00A108D4"/>
    <w:rsid w:val="00A10AF1"/>
    <w:rsid w:val="00A10C25"/>
    <w:rsid w:val="00A10EA7"/>
    <w:rsid w:val="00A10F69"/>
    <w:rsid w:val="00A11419"/>
    <w:rsid w:val="00A11CB0"/>
    <w:rsid w:val="00A12033"/>
    <w:rsid w:val="00A126DB"/>
    <w:rsid w:val="00A12764"/>
    <w:rsid w:val="00A12867"/>
    <w:rsid w:val="00A12B55"/>
    <w:rsid w:val="00A12CFE"/>
    <w:rsid w:val="00A1324A"/>
    <w:rsid w:val="00A14997"/>
    <w:rsid w:val="00A14BB1"/>
    <w:rsid w:val="00A14D1B"/>
    <w:rsid w:val="00A15B80"/>
    <w:rsid w:val="00A15C9B"/>
    <w:rsid w:val="00A15E55"/>
    <w:rsid w:val="00A17688"/>
    <w:rsid w:val="00A177C0"/>
    <w:rsid w:val="00A17E6D"/>
    <w:rsid w:val="00A17EB9"/>
    <w:rsid w:val="00A201FA"/>
    <w:rsid w:val="00A205A1"/>
    <w:rsid w:val="00A2062C"/>
    <w:rsid w:val="00A2069F"/>
    <w:rsid w:val="00A20DE6"/>
    <w:rsid w:val="00A21738"/>
    <w:rsid w:val="00A21AE2"/>
    <w:rsid w:val="00A21DC4"/>
    <w:rsid w:val="00A2238C"/>
    <w:rsid w:val="00A2256D"/>
    <w:rsid w:val="00A22F6A"/>
    <w:rsid w:val="00A22FB6"/>
    <w:rsid w:val="00A232DB"/>
    <w:rsid w:val="00A232F2"/>
    <w:rsid w:val="00A23372"/>
    <w:rsid w:val="00A2392D"/>
    <w:rsid w:val="00A23B1C"/>
    <w:rsid w:val="00A23C46"/>
    <w:rsid w:val="00A24EED"/>
    <w:rsid w:val="00A2510A"/>
    <w:rsid w:val="00A251F7"/>
    <w:rsid w:val="00A2535F"/>
    <w:rsid w:val="00A253ED"/>
    <w:rsid w:val="00A253F5"/>
    <w:rsid w:val="00A25419"/>
    <w:rsid w:val="00A2565C"/>
    <w:rsid w:val="00A25706"/>
    <w:rsid w:val="00A25B12"/>
    <w:rsid w:val="00A26138"/>
    <w:rsid w:val="00A26232"/>
    <w:rsid w:val="00A267E9"/>
    <w:rsid w:val="00A26EED"/>
    <w:rsid w:val="00A2720A"/>
    <w:rsid w:val="00A2725C"/>
    <w:rsid w:val="00A273B6"/>
    <w:rsid w:val="00A27639"/>
    <w:rsid w:val="00A279EA"/>
    <w:rsid w:val="00A27C9C"/>
    <w:rsid w:val="00A30539"/>
    <w:rsid w:val="00A30F44"/>
    <w:rsid w:val="00A3114C"/>
    <w:rsid w:val="00A31179"/>
    <w:rsid w:val="00A31479"/>
    <w:rsid w:val="00A31946"/>
    <w:rsid w:val="00A31F5F"/>
    <w:rsid w:val="00A329A5"/>
    <w:rsid w:val="00A32D93"/>
    <w:rsid w:val="00A3329A"/>
    <w:rsid w:val="00A33D32"/>
    <w:rsid w:val="00A33E49"/>
    <w:rsid w:val="00A34279"/>
    <w:rsid w:val="00A34464"/>
    <w:rsid w:val="00A3450C"/>
    <w:rsid w:val="00A34725"/>
    <w:rsid w:val="00A34861"/>
    <w:rsid w:val="00A34B72"/>
    <w:rsid w:val="00A35C73"/>
    <w:rsid w:val="00A35D22"/>
    <w:rsid w:val="00A35F06"/>
    <w:rsid w:val="00A35F5B"/>
    <w:rsid w:val="00A36290"/>
    <w:rsid w:val="00A370F2"/>
    <w:rsid w:val="00A372D9"/>
    <w:rsid w:val="00A3782D"/>
    <w:rsid w:val="00A401D4"/>
    <w:rsid w:val="00A40230"/>
    <w:rsid w:val="00A40422"/>
    <w:rsid w:val="00A4076C"/>
    <w:rsid w:val="00A40B4B"/>
    <w:rsid w:val="00A40C92"/>
    <w:rsid w:val="00A40E43"/>
    <w:rsid w:val="00A40F1B"/>
    <w:rsid w:val="00A417EC"/>
    <w:rsid w:val="00A425FB"/>
    <w:rsid w:val="00A426F9"/>
    <w:rsid w:val="00A427C4"/>
    <w:rsid w:val="00A4281C"/>
    <w:rsid w:val="00A4291E"/>
    <w:rsid w:val="00A42D25"/>
    <w:rsid w:val="00A4340B"/>
    <w:rsid w:val="00A435BC"/>
    <w:rsid w:val="00A435CF"/>
    <w:rsid w:val="00A43C54"/>
    <w:rsid w:val="00A43C59"/>
    <w:rsid w:val="00A441A9"/>
    <w:rsid w:val="00A44381"/>
    <w:rsid w:val="00A44BD0"/>
    <w:rsid w:val="00A450A8"/>
    <w:rsid w:val="00A45945"/>
    <w:rsid w:val="00A45A34"/>
    <w:rsid w:val="00A45B7E"/>
    <w:rsid w:val="00A46D8A"/>
    <w:rsid w:val="00A47135"/>
    <w:rsid w:val="00A4787A"/>
    <w:rsid w:val="00A479F9"/>
    <w:rsid w:val="00A500D9"/>
    <w:rsid w:val="00A501F1"/>
    <w:rsid w:val="00A507C3"/>
    <w:rsid w:val="00A50FBD"/>
    <w:rsid w:val="00A51155"/>
    <w:rsid w:val="00A511A2"/>
    <w:rsid w:val="00A513C8"/>
    <w:rsid w:val="00A516D4"/>
    <w:rsid w:val="00A51BDD"/>
    <w:rsid w:val="00A5296D"/>
    <w:rsid w:val="00A52ED3"/>
    <w:rsid w:val="00A53279"/>
    <w:rsid w:val="00A53DAE"/>
    <w:rsid w:val="00A53FC1"/>
    <w:rsid w:val="00A540E2"/>
    <w:rsid w:val="00A543D9"/>
    <w:rsid w:val="00A549BD"/>
    <w:rsid w:val="00A551EC"/>
    <w:rsid w:val="00A5569E"/>
    <w:rsid w:val="00A55AF0"/>
    <w:rsid w:val="00A55E4C"/>
    <w:rsid w:val="00A55F0E"/>
    <w:rsid w:val="00A55FA1"/>
    <w:rsid w:val="00A56053"/>
    <w:rsid w:val="00A56190"/>
    <w:rsid w:val="00A566EE"/>
    <w:rsid w:val="00A57097"/>
    <w:rsid w:val="00A575E2"/>
    <w:rsid w:val="00A57C47"/>
    <w:rsid w:val="00A57DB3"/>
    <w:rsid w:val="00A57DD4"/>
    <w:rsid w:val="00A605ED"/>
    <w:rsid w:val="00A60E45"/>
    <w:rsid w:val="00A61644"/>
    <w:rsid w:val="00A61A6D"/>
    <w:rsid w:val="00A61FA5"/>
    <w:rsid w:val="00A6237E"/>
    <w:rsid w:val="00A62B53"/>
    <w:rsid w:val="00A63052"/>
    <w:rsid w:val="00A634C0"/>
    <w:rsid w:val="00A6355B"/>
    <w:rsid w:val="00A63950"/>
    <w:rsid w:val="00A64295"/>
    <w:rsid w:val="00A64332"/>
    <w:rsid w:val="00A6452A"/>
    <w:rsid w:val="00A64903"/>
    <w:rsid w:val="00A64ABB"/>
    <w:rsid w:val="00A6510E"/>
    <w:rsid w:val="00A65A04"/>
    <w:rsid w:val="00A65A70"/>
    <w:rsid w:val="00A660BB"/>
    <w:rsid w:val="00A66698"/>
    <w:rsid w:val="00A6685E"/>
    <w:rsid w:val="00A66F66"/>
    <w:rsid w:val="00A67463"/>
    <w:rsid w:val="00A67B66"/>
    <w:rsid w:val="00A67D74"/>
    <w:rsid w:val="00A70165"/>
    <w:rsid w:val="00A701B4"/>
    <w:rsid w:val="00A70A3B"/>
    <w:rsid w:val="00A70C0C"/>
    <w:rsid w:val="00A70F20"/>
    <w:rsid w:val="00A7168E"/>
    <w:rsid w:val="00A71839"/>
    <w:rsid w:val="00A718E4"/>
    <w:rsid w:val="00A71C1A"/>
    <w:rsid w:val="00A71D98"/>
    <w:rsid w:val="00A72A41"/>
    <w:rsid w:val="00A72B51"/>
    <w:rsid w:val="00A72C9E"/>
    <w:rsid w:val="00A72FFA"/>
    <w:rsid w:val="00A7345B"/>
    <w:rsid w:val="00A73541"/>
    <w:rsid w:val="00A73DB7"/>
    <w:rsid w:val="00A74159"/>
    <w:rsid w:val="00A741EC"/>
    <w:rsid w:val="00A7438D"/>
    <w:rsid w:val="00A7457F"/>
    <w:rsid w:val="00A746F0"/>
    <w:rsid w:val="00A74718"/>
    <w:rsid w:val="00A74A25"/>
    <w:rsid w:val="00A74B59"/>
    <w:rsid w:val="00A74C44"/>
    <w:rsid w:val="00A75A35"/>
    <w:rsid w:val="00A7632C"/>
    <w:rsid w:val="00A7670B"/>
    <w:rsid w:val="00A7677E"/>
    <w:rsid w:val="00A76A14"/>
    <w:rsid w:val="00A76AAD"/>
    <w:rsid w:val="00A76B4C"/>
    <w:rsid w:val="00A76BC6"/>
    <w:rsid w:val="00A77A47"/>
    <w:rsid w:val="00A77DDD"/>
    <w:rsid w:val="00A77E97"/>
    <w:rsid w:val="00A80D34"/>
    <w:rsid w:val="00A80FFC"/>
    <w:rsid w:val="00A821B9"/>
    <w:rsid w:val="00A82225"/>
    <w:rsid w:val="00A82ADA"/>
    <w:rsid w:val="00A8309A"/>
    <w:rsid w:val="00A835B1"/>
    <w:rsid w:val="00A83687"/>
    <w:rsid w:val="00A836D4"/>
    <w:rsid w:val="00A838AC"/>
    <w:rsid w:val="00A83D8C"/>
    <w:rsid w:val="00A8514C"/>
    <w:rsid w:val="00A8516C"/>
    <w:rsid w:val="00A85180"/>
    <w:rsid w:val="00A85228"/>
    <w:rsid w:val="00A85323"/>
    <w:rsid w:val="00A8587E"/>
    <w:rsid w:val="00A8593A"/>
    <w:rsid w:val="00A85C50"/>
    <w:rsid w:val="00A86234"/>
    <w:rsid w:val="00A86541"/>
    <w:rsid w:val="00A86681"/>
    <w:rsid w:val="00A8674C"/>
    <w:rsid w:val="00A86960"/>
    <w:rsid w:val="00A86C18"/>
    <w:rsid w:val="00A87029"/>
    <w:rsid w:val="00A87134"/>
    <w:rsid w:val="00A871DE"/>
    <w:rsid w:val="00A8728D"/>
    <w:rsid w:val="00A8735F"/>
    <w:rsid w:val="00A877F3"/>
    <w:rsid w:val="00A8793E"/>
    <w:rsid w:val="00A87A62"/>
    <w:rsid w:val="00A87B8F"/>
    <w:rsid w:val="00A90150"/>
    <w:rsid w:val="00A903CA"/>
    <w:rsid w:val="00A9092A"/>
    <w:rsid w:val="00A9093F"/>
    <w:rsid w:val="00A90971"/>
    <w:rsid w:val="00A90973"/>
    <w:rsid w:val="00A90C91"/>
    <w:rsid w:val="00A90E08"/>
    <w:rsid w:val="00A9125C"/>
    <w:rsid w:val="00A91438"/>
    <w:rsid w:val="00A919C2"/>
    <w:rsid w:val="00A9291D"/>
    <w:rsid w:val="00A9305B"/>
    <w:rsid w:val="00A93394"/>
    <w:rsid w:val="00A936B8"/>
    <w:rsid w:val="00A93B39"/>
    <w:rsid w:val="00A93F09"/>
    <w:rsid w:val="00A93F78"/>
    <w:rsid w:val="00A947C6"/>
    <w:rsid w:val="00A951E1"/>
    <w:rsid w:val="00A95288"/>
    <w:rsid w:val="00A95909"/>
    <w:rsid w:val="00A95B82"/>
    <w:rsid w:val="00A95E2A"/>
    <w:rsid w:val="00A96063"/>
    <w:rsid w:val="00A96828"/>
    <w:rsid w:val="00A96D37"/>
    <w:rsid w:val="00A96E0F"/>
    <w:rsid w:val="00A96FB5"/>
    <w:rsid w:val="00A9704C"/>
    <w:rsid w:val="00A9752B"/>
    <w:rsid w:val="00AA0162"/>
    <w:rsid w:val="00AA0875"/>
    <w:rsid w:val="00AA099C"/>
    <w:rsid w:val="00AA14DE"/>
    <w:rsid w:val="00AA1F12"/>
    <w:rsid w:val="00AA2049"/>
    <w:rsid w:val="00AA2A09"/>
    <w:rsid w:val="00AA2A4F"/>
    <w:rsid w:val="00AA31B8"/>
    <w:rsid w:val="00AA34BF"/>
    <w:rsid w:val="00AA378B"/>
    <w:rsid w:val="00AA3A62"/>
    <w:rsid w:val="00AA3BA2"/>
    <w:rsid w:val="00AA3BC3"/>
    <w:rsid w:val="00AA3CB5"/>
    <w:rsid w:val="00AA3D8E"/>
    <w:rsid w:val="00AA443D"/>
    <w:rsid w:val="00AA47B0"/>
    <w:rsid w:val="00AA4BD1"/>
    <w:rsid w:val="00AA4C83"/>
    <w:rsid w:val="00AA4F93"/>
    <w:rsid w:val="00AA522E"/>
    <w:rsid w:val="00AA5305"/>
    <w:rsid w:val="00AA5727"/>
    <w:rsid w:val="00AA640A"/>
    <w:rsid w:val="00AA6819"/>
    <w:rsid w:val="00AA6B11"/>
    <w:rsid w:val="00AA72CD"/>
    <w:rsid w:val="00AA7401"/>
    <w:rsid w:val="00AA7A7E"/>
    <w:rsid w:val="00AA7C88"/>
    <w:rsid w:val="00AA7D34"/>
    <w:rsid w:val="00AB077D"/>
    <w:rsid w:val="00AB093C"/>
    <w:rsid w:val="00AB0A12"/>
    <w:rsid w:val="00AB1079"/>
    <w:rsid w:val="00AB10E7"/>
    <w:rsid w:val="00AB10F6"/>
    <w:rsid w:val="00AB1517"/>
    <w:rsid w:val="00AB1D06"/>
    <w:rsid w:val="00AB212B"/>
    <w:rsid w:val="00AB2650"/>
    <w:rsid w:val="00AB2881"/>
    <w:rsid w:val="00AB2FF0"/>
    <w:rsid w:val="00AB3068"/>
    <w:rsid w:val="00AB30BD"/>
    <w:rsid w:val="00AB4293"/>
    <w:rsid w:val="00AB4529"/>
    <w:rsid w:val="00AB50D7"/>
    <w:rsid w:val="00AB571F"/>
    <w:rsid w:val="00AB5851"/>
    <w:rsid w:val="00AB5DBE"/>
    <w:rsid w:val="00AB5EC0"/>
    <w:rsid w:val="00AB604C"/>
    <w:rsid w:val="00AB6076"/>
    <w:rsid w:val="00AB6172"/>
    <w:rsid w:val="00AB645A"/>
    <w:rsid w:val="00AB6A39"/>
    <w:rsid w:val="00AB78E7"/>
    <w:rsid w:val="00AB7CDF"/>
    <w:rsid w:val="00AC06F2"/>
    <w:rsid w:val="00AC0A0F"/>
    <w:rsid w:val="00AC0B54"/>
    <w:rsid w:val="00AC0E5B"/>
    <w:rsid w:val="00AC0E9A"/>
    <w:rsid w:val="00AC1342"/>
    <w:rsid w:val="00AC21B9"/>
    <w:rsid w:val="00AC21E1"/>
    <w:rsid w:val="00AC2A02"/>
    <w:rsid w:val="00AC3145"/>
    <w:rsid w:val="00AC3532"/>
    <w:rsid w:val="00AC396E"/>
    <w:rsid w:val="00AC3B29"/>
    <w:rsid w:val="00AC4B8F"/>
    <w:rsid w:val="00AC4DB9"/>
    <w:rsid w:val="00AC5426"/>
    <w:rsid w:val="00AC56AB"/>
    <w:rsid w:val="00AC5766"/>
    <w:rsid w:val="00AC614F"/>
    <w:rsid w:val="00AC6996"/>
    <w:rsid w:val="00AD03F6"/>
    <w:rsid w:val="00AD0955"/>
    <w:rsid w:val="00AD0993"/>
    <w:rsid w:val="00AD117A"/>
    <w:rsid w:val="00AD1220"/>
    <w:rsid w:val="00AD13BE"/>
    <w:rsid w:val="00AD1459"/>
    <w:rsid w:val="00AD20F7"/>
    <w:rsid w:val="00AD2617"/>
    <w:rsid w:val="00AD3407"/>
    <w:rsid w:val="00AD3434"/>
    <w:rsid w:val="00AD34DB"/>
    <w:rsid w:val="00AD3643"/>
    <w:rsid w:val="00AD3A8E"/>
    <w:rsid w:val="00AD3FFE"/>
    <w:rsid w:val="00AD4438"/>
    <w:rsid w:val="00AD4914"/>
    <w:rsid w:val="00AD49E2"/>
    <w:rsid w:val="00AD4D0C"/>
    <w:rsid w:val="00AD5792"/>
    <w:rsid w:val="00AD62EC"/>
    <w:rsid w:val="00AD6AA9"/>
    <w:rsid w:val="00AD7CAC"/>
    <w:rsid w:val="00AD7EF6"/>
    <w:rsid w:val="00AE029B"/>
    <w:rsid w:val="00AE0E78"/>
    <w:rsid w:val="00AE1AEC"/>
    <w:rsid w:val="00AE1B35"/>
    <w:rsid w:val="00AE1DEE"/>
    <w:rsid w:val="00AE214A"/>
    <w:rsid w:val="00AE24DC"/>
    <w:rsid w:val="00AE2981"/>
    <w:rsid w:val="00AE2A7C"/>
    <w:rsid w:val="00AE2BA9"/>
    <w:rsid w:val="00AE2E7E"/>
    <w:rsid w:val="00AE3084"/>
    <w:rsid w:val="00AE32AE"/>
    <w:rsid w:val="00AE3A25"/>
    <w:rsid w:val="00AE4281"/>
    <w:rsid w:val="00AE4918"/>
    <w:rsid w:val="00AE49B6"/>
    <w:rsid w:val="00AE4C3E"/>
    <w:rsid w:val="00AE4F8F"/>
    <w:rsid w:val="00AE4FB6"/>
    <w:rsid w:val="00AE504E"/>
    <w:rsid w:val="00AE524B"/>
    <w:rsid w:val="00AE563D"/>
    <w:rsid w:val="00AE6568"/>
    <w:rsid w:val="00AE67E0"/>
    <w:rsid w:val="00AE6A69"/>
    <w:rsid w:val="00AE78C2"/>
    <w:rsid w:val="00AE7A2D"/>
    <w:rsid w:val="00AF00EA"/>
    <w:rsid w:val="00AF02B6"/>
    <w:rsid w:val="00AF038A"/>
    <w:rsid w:val="00AF03CB"/>
    <w:rsid w:val="00AF0682"/>
    <w:rsid w:val="00AF0BC0"/>
    <w:rsid w:val="00AF0ECC"/>
    <w:rsid w:val="00AF1393"/>
    <w:rsid w:val="00AF18CD"/>
    <w:rsid w:val="00AF2551"/>
    <w:rsid w:val="00AF2A87"/>
    <w:rsid w:val="00AF3092"/>
    <w:rsid w:val="00AF39B8"/>
    <w:rsid w:val="00AF3C4A"/>
    <w:rsid w:val="00AF3D7B"/>
    <w:rsid w:val="00AF406A"/>
    <w:rsid w:val="00AF411E"/>
    <w:rsid w:val="00AF43BD"/>
    <w:rsid w:val="00AF50BB"/>
    <w:rsid w:val="00AF515A"/>
    <w:rsid w:val="00AF52E3"/>
    <w:rsid w:val="00AF5FA3"/>
    <w:rsid w:val="00AF6262"/>
    <w:rsid w:val="00AF6346"/>
    <w:rsid w:val="00AF73CA"/>
    <w:rsid w:val="00AF74C5"/>
    <w:rsid w:val="00AF78CB"/>
    <w:rsid w:val="00AF7C87"/>
    <w:rsid w:val="00B006F1"/>
    <w:rsid w:val="00B008F7"/>
    <w:rsid w:val="00B0095E"/>
    <w:rsid w:val="00B00B13"/>
    <w:rsid w:val="00B00C8B"/>
    <w:rsid w:val="00B0101E"/>
    <w:rsid w:val="00B01445"/>
    <w:rsid w:val="00B01B0E"/>
    <w:rsid w:val="00B01B53"/>
    <w:rsid w:val="00B02029"/>
    <w:rsid w:val="00B02870"/>
    <w:rsid w:val="00B02C3B"/>
    <w:rsid w:val="00B02FD2"/>
    <w:rsid w:val="00B0359B"/>
    <w:rsid w:val="00B03A6A"/>
    <w:rsid w:val="00B03BEE"/>
    <w:rsid w:val="00B03BF1"/>
    <w:rsid w:val="00B03CA4"/>
    <w:rsid w:val="00B043C7"/>
    <w:rsid w:val="00B0484D"/>
    <w:rsid w:val="00B04863"/>
    <w:rsid w:val="00B05177"/>
    <w:rsid w:val="00B05622"/>
    <w:rsid w:val="00B059D8"/>
    <w:rsid w:val="00B05AC0"/>
    <w:rsid w:val="00B05ACA"/>
    <w:rsid w:val="00B05C7E"/>
    <w:rsid w:val="00B06D9F"/>
    <w:rsid w:val="00B0702E"/>
    <w:rsid w:val="00B07664"/>
    <w:rsid w:val="00B07976"/>
    <w:rsid w:val="00B07AD9"/>
    <w:rsid w:val="00B1041F"/>
    <w:rsid w:val="00B10B57"/>
    <w:rsid w:val="00B11B53"/>
    <w:rsid w:val="00B12348"/>
    <w:rsid w:val="00B124B8"/>
    <w:rsid w:val="00B12789"/>
    <w:rsid w:val="00B13018"/>
    <w:rsid w:val="00B13622"/>
    <w:rsid w:val="00B13897"/>
    <w:rsid w:val="00B13B85"/>
    <w:rsid w:val="00B13BBE"/>
    <w:rsid w:val="00B13F75"/>
    <w:rsid w:val="00B14042"/>
    <w:rsid w:val="00B14230"/>
    <w:rsid w:val="00B14421"/>
    <w:rsid w:val="00B14B86"/>
    <w:rsid w:val="00B14EF5"/>
    <w:rsid w:val="00B15EF2"/>
    <w:rsid w:val="00B168DA"/>
    <w:rsid w:val="00B17263"/>
    <w:rsid w:val="00B172F7"/>
    <w:rsid w:val="00B1758F"/>
    <w:rsid w:val="00B17A55"/>
    <w:rsid w:val="00B17CB3"/>
    <w:rsid w:val="00B17CEC"/>
    <w:rsid w:val="00B20042"/>
    <w:rsid w:val="00B215D2"/>
    <w:rsid w:val="00B21B9A"/>
    <w:rsid w:val="00B21EF9"/>
    <w:rsid w:val="00B22563"/>
    <w:rsid w:val="00B227A5"/>
    <w:rsid w:val="00B22AB2"/>
    <w:rsid w:val="00B22C2E"/>
    <w:rsid w:val="00B22E8E"/>
    <w:rsid w:val="00B230CE"/>
    <w:rsid w:val="00B23D5E"/>
    <w:rsid w:val="00B24131"/>
    <w:rsid w:val="00B248D9"/>
    <w:rsid w:val="00B24A2F"/>
    <w:rsid w:val="00B24E5B"/>
    <w:rsid w:val="00B252B0"/>
    <w:rsid w:val="00B255A8"/>
    <w:rsid w:val="00B25800"/>
    <w:rsid w:val="00B25B60"/>
    <w:rsid w:val="00B25B9B"/>
    <w:rsid w:val="00B263DC"/>
    <w:rsid w:val="00B26570"/>
    <w:rsid w:val="00B26956"/>
    <w:rsid w:val="00B26E7A"/>
    <w:rsid w:val="00B26F13"/>
    <w:rsid w:val="00B2742D"/>
    <w:rsid w:val="00B277CB"/>
    <w:rsid w:val="00B2784F"/>
    <w:rsid w:val="00B27C9A"/>
    <w:rsid w:val="00B27E62"/>
    <w:rsid w:val="00B300BA"/>
    <w:rsid w:val="00B3024E"/>
    <w:rsid w:val="00B30407"/>
    <w:rsid w:val="00B30503"/>
    <w:rsid w:val="00B3053A"/>
    <w:rsid w:val="00B3078D"/>
    <w:rsid w:val="00B32662"/>
    <w:rsid w:val="00B32E3D"/>
    <w:rsid w:val="00B332BE"/>
    <w:rsid w:val="00B346E6"/>
    <w:rsid w:val="00B3479E"/>
    <w:rsid w:val="00B35430"/>
    <w:rsid w:val="00B354B2"/>
    <w:rsid w:val="00B3567D"/>
    <w:rsid w:val="00B35AAB"/>
    <w:rsid w:val="00B36011"/>
    <w:rsid w:val="00B36576"/>
    <w:rsid w:val="00B3673D"/>
    <w:rsid w:val="00B37D46"/>
    <w:rsid w:val="00B37D9B"/>
    <w:rsid w:val="00B401F8"/>
    <w:rsid w:val="00B404A4"/>
    <w:rsid w:val="00B404DE"/>
    <w:rsid w:val="00B40C3F"/>
    <w:rsid w:val="00B4185B"/>
    <w:rsid w:val="00B41B74"/>
    <w:rsid w:val="00B41C01"/>
    <w:rsid w:val="00B42161"/>
    <w:rsid w:val="00B422D0"/>
    <w:rsid w:val="00B4279D"/>
    <w:rsid w:val="00B42C2B"/>
    <w:rsid w:val="00B434BA"/>
    <w:rsid w:val="00B439AB"/>
    <w:rsid w:val="00B43A5D"/>
    <w:rsid w:val="00B43F76"/>
    <w:rsid w:val="00B44869"/>
    <w:rsid w:val="00B448AC"/>
    <w:rsid w:val="00B450DD"/>
    <w:rsid w:val="00B456D7"/>
    <w:rsid w:val="00B45713"/>
    <w:rsid w:val="00B46175"/>
    <w:rsid w:val="00B46BF8"/>
    <w:rsid w:val="00B4798E"/>
    <w:rsid w:val="00B47D27"/>
    <w:rsid w:val="00B47F32"/>
    <w:rsid w:val="00B500AD"/>
    <w:rsid w:val="00B50462"/>
    <w:rsid w:val="00B50D2E"/>
    <w:rsid w:val="00B5175A"/>
    <w:rsid w:val="00B518C1"/>
    <w:rsid w:val="00B51AD7"/>
    <w:rsid w:val="00B51ED9"/>
    <w:rsid w:val="00B52642"/>
    <w:rsid w:val="00B52ACC"/>
    <w:rsid w:val="00B52BB3"/>
    <w:rsid w:val="00B52DC6"/>
    <w:rsid w:val="00B52E2A"/>
    <w:rsid w:val="00B531A7"/>
    <w:rsid w:val="00B5374E"/>
    <w:rsid w:val="00B537CF"/>
    <w:rsid w:val="00B5404D"/>
    <w:rsid w:val="00B54563"/>
    <w:rsid w:val="00B5475C"/>
    <w:rsid w:val="00B54B52"/>
    <w:rsid w:val="00B5524F"/>
    <w:rsid w:val="00B56035"/>
    <w:rsid w:val="00B56187"/>
    <w:rsid w:val="00B563DB"/>
    <w:rsid w:val="00B5671D"/>
    <w:rsid w:val="00B5699B"/>
    <w:rsid w:val="00B56B2B"/>
    <w:rsid w:val="00B56DF8"/>
    <w:rsid w:val="00B56FCF"/>
    <w:rsid w:val="00B57AFD"/>
    <w:rsid w:val="00B57C3A"/>
    <w:rsid w:val="00B60544"/>
    <w:rsid w:val="00B60CD7"/>
    <w:rsid w:val="00B612E3"/>
    <w:rsid w:val="00B61598"/>
    <w:rsid w:val="00B61983"/>
    <w:rsid w:val="00B61D63"/>
    <w:rsid w:val="00B625E7"/>
    <w:rsid w:val="00B62F00"/>
    <w:rsid w:val="00B63115"/>
    <w:rsid w:val="00B632F2"/>
    <w:rsid w:val="00B63BA2"/>
    <w:rsid w:val="00B63E35"/>
    <w:rsid w:val="00B64A6F"/>
    <w:rsid w:val="00B64B38"/>
    <w:rsid w:val="00B65778"/>
    <w:rsid w:val="00B65BB4"/>
    <w:rsid w:val="00B65C45"/>
    <w:rsid w:val="00B65D83"/>
    <w:rsid w:val="00B65FEA"/>
    <w:rsid w:val="00B665BF"/>
    <w:rsid w:val="00B665DB"/>
    <w:rsid w:val="00B66A72"/>
    <w:rsid w:val="00B670AB"/>
    <w:rsid w:val="00B673D6"/>
    <w:rsid w:val="00B677A6"/>
    <w:rsid w:val="00B67B4C"/>
    <w:rsid w:val="00B7021C"/>
    <w:rsid w:val="00B70850"/>
    <w:rsid w:val="00B7091D"/>
    <w:rsid w:val="00B70A69"/>
    <w:rsid w:val="00B70FC0"/>
    <w:rsid w:val="00B7139B"/>
    <w:rsid w:val="00B714DB"/>
    <w:rsid w:val="00B71B1A"/>
    <w:rsid w:val="00B7216F"/>
    <w:rsid w:val="00B721E6"/>
    <w:rsid w:val="00B7246A"/>
    <w:rsid w:val="00B727CA"/>
    <w:rsid w:val="00B727DE"/>
    <w:rsid w:val="00B72AFC"/>
    <w:rsid w:val="00B72E2A"/>
    <w:rsid w:val="00B72F12"/>
    <w:rsid w:val="00B7348C"/>
    <w:rsid w:val="00B73A31"/>
    <w:rsid w:val="00B73A59"/>
    <w:rsid w:val="00B73C9E"/>
    <w:rsid w:val="00B73DA6"/>
    <w:rsid w:val="00B73F6F"/>
    <w:rsid w:val="00B742C3"/>
    <w:rsid w:val="00B74698"/>
    <w:rsid w:val="00B74781"/>
    <w:rsid w:val="00B748DE"/>
    <w:rsid w:val="00B7501C"/>
    <w:rsid w:val="00B75079"/>
    <w:rsid w:val="00B75788"/>
    <w:rsid w:val="00B75AEC"/>
    <w:rsid w:val="00B75B23"/>
    <w:rsid w:val="00B76091"/>
    <w:rsid w:val="00B76451"/>
    <w:rsid w:val="00B76D86"/>
    <w:rsid w:val="00B77018"/>
    <w:rsid w:val="00B77408"/>
    <w:rsid w:val="00B77412"/>
    <w:rsid w:val="00B77470"/>
    <w:rsid w:val="00B775BB"/>
    <w:rsid w:val="00B777A6"/>
    <w:rsid w:val="00B77815"/>
    <w:rsid w:val="00B77A9A"/>
    <w:rsid w:val="00B8049B"/>
    <w:rsid w:val="00B80711"/>
    <w:rsid w:val="00B80A82"/>
    <w:rsid w:val="00B80E6B"/>
    <w:rsid w:val="00B812F7"/>
    <w:rsid w:val="00B81D2A"/>
    <w:rsid w:val="00B81E16"/>
    <w:rsid w:val="00B82006"/>
    <w:rsid w:val="00B820E8"/>
    <w:rsid w:val="00B82181"/>
    <w:rsid w:val="00B822AC"/>
    <w:rsid w:val="00B82752"/>
    <w:rsid w:val="00B82ACD"/>
    <w:rsid w:val="00B8327E"/>
    <w:rsid w:val="00B8338D"/>
    <w:rsid w:val="00B833CC"/>
    <w:rsid w:val="00B83427"/>
    <w:rsid w:val="00B8364D"/>
    <w:rsid w:val="00B8390A"/>
    <w:rsid w:val="00B83CB9"/>
    <w:rsid w:val="00B8417B"/>
    <w:rsid w:val="00B84394"/>
    <w:rsid w:val="00B84702"/>
    <w:rsid w:val="00B84DAC"/>
    <w:rsid w:val="00B855FF"/>
    <w:rsid w:val="00B857F7"/>
    <w:rsid w:val="00B859AD"/>
    <w:rsid w:val="00B85CD8"/>
    <w:rsid w:val="00B85D58"/>
    <w:rsid w:val="00B85EFA"/>
    <w:rsid w:val="00B85FE7"/>
    <w:rsid w:val="00B86863"/>
    <w:rsid w:val="00B868C9"/>
    <w:rsid w:val="00B86CD2"/>
    <w:rsid w:val="00B875AD"/>
    <w:rsid w:val="00B87820"/>
    <w:rsid w:val="00B90A59"/>
    <w:rsid w:val="00B90F1B"/>
    <w:rsid w:val="00B912D4"/>
    <w:rsid w:val="00B91F5C"/>
    <w:rsid w:val="00B9251A"/>
    <w:rsid w:val="00B925CC"/>
    <w:rsid w:val="00B9272A"/>
    <w:rsid w:val="00B92E6A"/>
    <w:rsid w:val="00B92ED0"/>
    <w:rsid w:val="00B9378B"/>
    <w:rsid w:val="00B93930"/>
    <w:rsid w:val="00B94081"/>
    <w:rsid w:val="00B940E1"/>
    <w:rsid w:val="00B947DD"/>
    <w:rsid w:val="00B948F9"/>
    <w:rsid w:val="00B94CD5"/>
    <w:rsid w:val="00B9504B"/>
    <w:rsid w:val="00B9568F"/>
    <w:rsid w:val="00B96305"/>
    <w:rsid w:val="00B96876"/>
    <w:rsid w:val="00B9708C"/>
    <w:rsid w:val="00B9727A"/>
    <w:rsid w:val="00B97376"/>
    <w:rsid w:val="00B973BE"/>
    <w:rsid w:val="00B973CB"/>
    <w:rsid w:val="00B97426"/>
    <w:rsid w:val="00B97A93"/>
    <w:rsid w:val="00B97D3F"/>
    <w:rsid w:val="00B97D7D"/>
    <w:rsid w:val="00B97FDB"/>
    <w:rsid w:val="00BA02FE"/>
    <w:rsid w:val="00BA047D"/>
    <w:rsid w:val="00BA0C87"/>
    <w:rsid w:val="00BA1392"/>
    <w:rsid w:val="00BA1639"/>
    <w:rsid w:val="00BA1BF6"/>
    <w:rsid w:val="00BA20AC"/>
    <w:rsid w:val="00BA20BE"/>
    <w:rsid w:val="00BA21C6"/>
    <w:rsid w:val="00BA2BF3"/>
    <w:rsid w:val="00BA2D17"/>
    <w:rsid w:val="00BA2F3C"/>
    <w:rsid w:val="00BA32A6"/>
    <w:rsid w:val="00BA344B"/>
    <w:rsid w:val="00BA3898"/>
    <w:rsid w:val="00BA391D"/>
    <w:rsid w:val="00BA3B94"/>
    <w:rsid w:val="00BA3FFF"/>
    <w:rsid w:val="00BA44AD"/>
    <w:rsid w:val="00BA44E5"/>
    <w:rsid w:val="00BA48F0"/>
    <w:rsid w:val="00BA4AEA"/>
    <w:rsid w:val="00BA4F0F"/>
    <w:rsid w:val="00BA4FAF"/>
    <w:rsid w:val="00BA55AF"/>
    <w:rsid w:val="00BA5600"/>
    <w:rsid w:val="00BA5845"/>
    <w:rsid w:val="00BA5B2C"/>
    <w:rsid w:val="00BA5C52"/>
    <w:rsid w:val="00BA6005"/>
    <w:rsid w:val="00BA6105"/>
    <w:rsid w:val="00BA6982"/>
    <w:rsid w:val="00BA6AAA"/>
    <w:rsid w:val="00BA6D81"/>
    <w:rsid w:val="00BA7027"/>
    <w:rsid w:val="00BA7281"/>
    <w:rsid w:val="00BA7315"/>
    <w:rsid w:val="00BA7797"/>
    <w:rsid w:val="00BB0BD6"/>
    <w:rsid w:val="00BB0CD1"/>
    <w:rsid w:val="00BB14ED"/>
    <w:rsid w:val="00BB1B18"/>
    <w:rsid w:val="00BB2D43"/>
    <w:rsid w:val="00BB314B"/>
    <w:rsid w:val="00BB31D2"/>
    <w:rsid w:val="00BB36C5"/>
    <w:rsid w:val="00BB3D50"/>
    <w:rsid w:val="00BB3D64"/>
    <w:rsid w:val="00BB3E4E"/>
    <w:rsid w:val="00BB4076"/>
    <w:rsid w:val="00BB4864"/>
    <w:rsid w:val="00BB4A90"/>
    <w:rsid w:val="00BB4F27"/>
    <w:rsid w:val="00BB4F69"/>
    <w:rsid w:val="00BB5120"/>
    <w:rsid w:val="00BB55BF"/>
    <w:rsid w:val="00BB580D"/>
    <w:rsid w:val="00BB587D"/>
    <w:rsid w:val="00BB63D9"/>
    <w:rsid w:val="00BB65F1"/>
    <w:rsid w:val="00BB6B1A"/>
    <w:rsid w:val="00BB6BE7"/>
    <w:rsid w:val="00BB6EAE"/>
    <w:rsid w:val="00BB70B4"/>
    <w:rsid w:val="00BB73DE"/>
    <w:rsid w:val="00BB7433"/>
    <w:rsid w:val="00BB76B3"/>
    <w:rsid w:val="00BB7987"/>
    <w:rsid w:val="00BB7E33"/>
    <w:rsid w:val="00BC03AE"/>
    <w:rsid w:val="00BC1694"/>
    <w:rsid w:val="00BC1B19"/>
    <w:rsid w:val="00BC1CF9"/>
    <w:rsid w:val="00BC2081"/>
    <w:rsid w:val="00BC225B"/>
    <w:rsid w:val="00BC2AFF"/>
    <w:rsid w:val="00BC2CFB"/>
    <w:rsid w:val="00BC2D53"/>
    <w:rsid w:val="00BC2DD4"/>
    <w:rsid w:val="00BC3506"/>
    <w:rsid w:val="00BC3798"/>
    <w:rsid w:val="00BC3958"/>
    <w:rsid w:val="00BC3ACA"/>
    <w:rsid w:val="00BC3B79"/>
    <w:rsid w:val="00BC3DB5"/>
    <w:rsid w:val="00BC4393"/>
    <w:rsid w:val="00BC51D3"/>
    <w:rsid w:val="00BC607C"/>
    <w:rsid w:val="00BC65B9"/>
    <w:rsid w:val="00BC6625"/>
    <w:rsid w:val="00BC6676"/>
    <w:rsid w:val="00BC699C"/>
    <w:rsid w:val="00BC6DD8"/>
    <w:rsid w:val="00BC7051"/>
    <w:rsid w:val="00BC70C4"/>
    <w:rsid w:val="00BC7744"/>
    <w:rsid w:val="00BD012D"/>
    <w:rsid w:val="00BD045A"/>
    <w:rsid w:val="00BD0A28"/>
    <w:rsid w:val="00BD2008"/>
    <w:rsid w:val="00BD2325"/>
    <w:rsid w:val="00BD248E"/>
    <w:rsid w:val="00BD2BD2"/>
    <w:rsid w:val="00BD2FD2"/>
    <w:rsid w:val="00BD3329"/>
    <w:rsid w:val="00BD3456"/>
    <w:rsid w:val="00BD3889"/>
    <w:rsid w:val="00BD3BD2"/>
    <w:rsid w:val="00BD461D"/>
    <w:rsid w:val="00BD46EF"/>
    <w:rsid w:val="00BD48DA"/>
    <w:rsid w:val="00BD4B57"/>
    <w:rsid w:val="00BD54E4"/>
    <w:rsid w:val="00BD5943"/>
    <w:rsid w:val="00BD5C24"/>
    <w:rsid w:val="00BD5E9C"/>
    <w:rsid w:val="00BD6A60"/>
    <w:rsid w:val="00BD6A71"/>
    <w:rsid w:val="00BD6C65"/>
    <w:rsid w:val="00BD6F5C"/>
    <w:rsid w:val="00BD763A"/>
    <w:rsid w:val="00BE01A4"/>
    <w:rsid w:val="00BE01BC"/>
    <w:rsid w:val="00BE0639"/>
    <w:rsid w:val="00BE101B"/>
    <w:rsid w:val="00BE1AD0"/>
    <w:rsid w:val="00BE1BAF"/>
    <w:rsid w:val="00BE2693"/>
    <w:rsid w:val="00BE26F6"/>
    <w:rsid w:val="00BE2DF0"/>
    <w:rsid w:val="00BE340B"/>
    <w:rsid w:val="00BE3503"/>
    <w:rsid w:val="00BE3661"/>
    <w:rsid w:val="00BE392A"/>
    <w:rsid w:val="00BE3A8A"/>
    <w:rsid w:val="00BE4121"/>
    <w:rsid w:val="00BE4F7F"/>
    <w:rsid w:val="00BE5053"/>
    <w:rsid w:val="00BE5535"/>
    <w:rsid w:val="00BE5D66"/>
    <w:rsid w:val="00BE5DB1"/>
    <w:rsid w:val="00BE675E"/>
    <w:rsid w:val="00BE6A20"/>
    <w:rsid w:val="00BE73E8"/>
    <w:rsid w:val="00BE77F2"/>
    <w:rsid w:val="00BE7A52"/>
    <w:rsid w:val="00BE7A7B"/>
    <w:rsid w:val="00BE7CC5"/>
    <w:rsid w:val="00BF0877"/>
    <w:rsid w:val="00BF08AF"/>
    <w:rsid w:val="00BF0CD6"/>
    <w:rsid w:val="00BF11C7"/>
    <w:rsid w:val="00BF14AB"/>
    <w:rsid w:val="00BF15B2"/>
    <w:rsid w:val="00BF16CC"/>
    <w:rsid w:val="00BF17B1"/>
    <w:rsid w:val="00BF1E62"/>
    <w:rsid w:val="00BF1F0A"/>
    <w:rsid w:val="00BF2646"/>
    <w:rsid w:val="00BF2D88"/>
    <w:rsid w:val="00BF375E"/>
    <w:rsid w:val="00BF3781"/>
    <w:rsid w:val="00BF3DC5"/>
    <w:rsid w:val="00BF3FFF"/>
    <w:rsid w:val="00BF404E"/>
    <w:rsid w:val="00BF404F"/>
    <w:rsid w:val="00BF4254"/>
    <w:rsid w:val="00BF42CE"/>
    <w:rsid w:val="00BF4533"/>
    <w:rsid w:val="00BF482E"/>
    <w:rsid w:val="00BF4AC4"/>
    <w:rsid w:val="00BF5077"/>
    <w:rsid w:val="00BF5917"/>
    <w:rsid w:val="00BF5AA3"/>
    <w:rsid w:val="00BF6466"/>
    <w:rsid w:val="00BF6554"/>
    <w:rsid w:val="00BF6C99"/>
    <w:rsid w:val="00BF6E58"/>
    <w:rsid w:val="00BF6E75"/>
    <w:rsid w:val="00BF708D"/>
    <w:rsid w:val="00BF70A1"/>
    <w:rsid w:val="00BF7FC9"/>
    <w:rsid w:val="00C0008C"/>
    <w:rsid w:val="00C002A3"/>
    <w:rsid w:val="00C0049E"/>
    <w:rsid w:val="00C00555"/>
    <w:rsid w:val="00C0072E"/>
    <w:rsid w:val="00C00DBE"/>
    <w:rsid w:val="00C00EE8"/>
    <w:rsid w:val="00C012EA"/>
    <w:rsid w:val="00C01368"/>
    <w:rsid w:val="00C018DB"/>
    <w:rsid w:val="00C019D7"/>
    <w:rsid w:val="00C01F1E"/>
    <w:rsid w:val="00C0280E"/>
    <w:rsid w:val="00C02872"/>
    <w:rsid w:val="00C02C59"/>
    <w:rsid w:val="00C02D10"/>
    <w:rsid w:val="00C03169"/>
    <w:rsid w:val="00C03243"/>
    <w:rsid w:val="00C03578"/>
    <w:rsid w:val="00C03B7B"/>
    <w:rsid w:val="00C03BDE"/>
    <w:rsid w:val="00C03CD3"/>
    <w:rsid w:val="00C03E43"/>
    <w:rsid w:val="00C0446B"/>
    <w:rsid w:val="00C04643"/>
    <w:rsid w:val="00C05007"/>
    <w:rsid w:val="00C052EE"/>
    <w:rsid w:val="00C05565"/>
    <w:rsid w:val="00C05DA6"/>
    <w:rsid w:val="00C061A1"/>
    <w:rsid w:val="00C06414"/>
    <w:rsid w:val="00C06769"/>
    <w:rsid w:val="00C067D8"/>
    <w:rsid w:val="00C06908"/>
    <w:rsid w:val="00C0744D"/>
    <w:rsid w:val="00C07841"/>
    <w:rsid w:val="00C07AF3"/>
    <w:rsid w:val="00C102CD"/>
    <w:rsid w:val="00C107BB"/>
    <w:rsid w:val="00C1148F"/>
    <w:rsid w:val="00C11693"/>
    <w:rsid w:val="00C11D12"/>
    <w:rsid w:val="00C124CF"/>
    <w:rsid w:val="00C12800"/>
    <w:rsid w:val="00C12AF1"/>
    <w:rsid w:val="00C12B93"/>
    <w:rsid w:val="00C12CFA"/>
    <w:rsid w:val="00C12EC4"/>
    <w:rsid w:val="00C130A8"/>
    <w:rsid w:val="00C130BA"/>
    <w:rsid w:val="00C131AF"/>
    <w:rsid w:val="00C13280"/>
    <w:rsid w:val="00C14215"/>
    <w:rsid w:val="00C14674"/>
    <w:rsid w:val="00C14ACF"/>
    <w:rsid w:val="00C15758"/>
    <w:rsid w:val="00C15DCE"/>
    <w:rsid w:val="00C16C5C"/>
    <w:rsid w:val="00C17686"/>
    <w:rsid w:val="00C20609"/>
    <w:rsid w:val="00C20875"/>
    <w:rsid w:val="00C20ADF"/>
    <w:rsid w:val="00C21B44"/>
    <w:rsid w:val="00C21E68"/>
    <w:rsid w:val="00C22280"/>
    <w:rsid w:val="00C226FE"/>
    <w:rsid w:val="00C228B9"/>
    <w:rsid w:val="00C232EF"/>
    <w:rsid w:val="00C23486"/>
    <w:rsid w:val="00C2350F"/>
    <w:rsid w:val="00C23961"/>
    <w:rsid w:val="00C24623"/>
    <w:rsid w:val="00C24C60"/>
    <w:rsid w:val="00C24D40"/>
    <w:rsid w:val="00C24EB5"/>
    <w:rsid w:val="00C256F4"/>
    <w:rsid w:val="00C25769"/>
    <w:rsid w:val="00C25E2F"/>
    <w:rsid w:val="00C261B0"/>
    <w:rsid w:val="00C264BD"/>
    <w:rsid w:val="00C26D11"/>
    <w:rsid w:val="00C27148"/>
    <w:rsid w:val="00C279E1"/>
    <w:rsid w:val="00C3026F"/>
    <w:rsid w:val="00C302BE"/>
    <w:rsid w:val="00C3031C"/>
    <w:rsid w:val="00C3042F"/>
    <w:rsid w:val="00C30D37"/>
    <w:rsid w:val="00C312C6"/>
    <w:rsid w:val="00C31555"/>
    <w:rsid w:val="00C3166C"/>
    <w:rsid w:val="00C3167D"/>
    <w:rsid w:val="00C31C58"/>
    <w:rsid w:val="00C322AB"/>
    <w:rsid w:val="00C3235E"/>
    <w:rsid w:val="00C32E55"/>
    <w:rsid w:val="00C3326B"/>
    <w:rsid w:val="00C347A3"/>
    <w:rsid w:val="00C35266"/>
    <w:rsid w:val="00C3566C"/>
    <w:rsid w:val="00C35711"/>
    <w:rsid w:val="00C35D49"/>
    <w:rsid w:val="00C35DC7"/>
    <w:rsid w:val="00C363D8"/>
    <w:rsid w:val="00C365C5"/>
    <w:rsid w:val="00C368D3"/>
    <w:rsid w:val="00C36ADD"/>
    <w:rsid w:val="00C371B7"/>
    <w:rsid w:val="00C40350"/>
    <w:rsid w:val="00C4089B"/>
    <w:rsid w:val="00C40985"/>
    <w:rsid w:val="00C41DD3"/>
    <w:rsid w:val="00C429B9"/>
    <w:rsid w:val="00C42CB6"/>
    <w:rsid w:val="00C42D75"/>
    <w:rsid w:val="00C42E10"/>
    <w:rsid w:val="00C43809"/>
    <w:rsid w:val="00C43C03"/>
    <w:rsid w:val="00C444A6"/>
    <w:rsid w:val="00C44978"/>
    <w:rsid w:val="00C449A6"/>
    <w:rsid w:val="00C449DA"/>
    <w:rsid w:val="00C44B55"/>
    <w:rsid w:val="00C453CE"/>
    <w:rsid w:val="00C4561C"/>
    <w:rsid w:val="00C45F26"/>
    <w:rsid w:val="00C46049"/>
    <w:rsid w:val="00C461A2"/>
    <w:rsid w:val="00C46DD6"/>
    <w:rsid w:val="00C46E3F"/>
    <w:rsid w:val="00C46E8A"/>
    <w:rsid w:val="00C475E0"/>
    <w:rsid w:val="00C50479"/>
    <w:rsid w:val="00C5083D"/>
    <w:rsid w:val="00C508C0"/>
    <w:rsid w:val="00C50910"/>
    <w:rsid w:val="00C511E9"/>
    <w:rsid w:val="00C5138F"/>
    <w:rsid w:val="00C521A8"/>
    <w:rsid w:val="00C52729"/>
    <w:rsid w:val="00C527B4"/>
    <w:rsid w:val="00C52E91"/>
    <w:rsid w:val="00C53595"/>
    <w:rsid w:val="00C53F24"/>
    <w:rsid w:val="00C53F84"/>
    <w:rsid w:val="00C54068"/>
    <w:rsid w:val="00C54244"/>
    <w:rsid w:val="00C54913"/>
    <w:rsid w:val="00C5512C"/>
    <w:rsid w:val="00C55A5C"/>
    <w:rsid w:val="00C55F2A"/>
    <w:rsid w:val="00C55F99"/>
    <w:rsid w:val="00C5642D"/>
    <w:rsid w:val="00C565D9"/>
    <w:rsid w:val="00C56A57"/>
    <w:rsid w:val="00C56E23"/>
    <w:rsid w:val="00C56E26"/>
    <w:rsid w:val="00C572E9"/>
    <w:rsid w:val="00C57353"/>
    <w:rsid w:val="00C57529"/>
    <w:rsid w:val="00C575C4"/>
    <w:rsid w:val="00C5775A"/>
    <w:rsid w:val="00C579C8"/>
    <w:rsid w:val="00C57FA2"/>
    <w:rsid w:val="00C609A7"/>
    <w:rsid w:val="00C60C1D"/>
    <w:rsid w:val="00C60E89"/>
    <w:rsid w:val="00C614CD"/>
    <w:rsid w:val="00C61711"/>
    <w:rsid w:val="00C618FE"/>
    <w:rsid w:val="00C619AA"/>
    <w:rsid w:val="00C62053"/>
    <w:rsid w:val="00C620B2"/>
    <w:rsid w:val="00C622E8"/>
    <w:rsid w:val="00C625FF"/>
    <w:rsid w:val="00C62750"/>
    <w:rsid w:val="00C629A1"/>
    <w:rsid w:val="00C633A7"/>
    <w:rsid w:val="00C637CB"/>
    <w:rsid w:val="00C63E7F"/>
    <w:rsid w:val="00C64129"/>
    <w:rsid w:val="00C6418E"/>
    <w:rsid w:val="00C64216"/>
    <w:rsid w:val="00C648F3"/>
    <w:rsid w:val="00C6546B"/>
    <w:rsid w:val="00C655BC"/>
    <w:rsid w:val="00C65742"/>
    <w:rsid w:val="00C65A7A"/>
    <w:rsid w:val="00C65B61"/>
    <w:rsid w:val="00C65DEF"/>
    <w:rsid w:val="00C65E2A"/>
    <w:rsid w:val="00C65EE7"/>
    <w:rsid w:val="00C65F06"/>
    <w:rsid w:val="00C66707"/>
    <w:rsid w:val="00C6698B"/>
    <w:rsid w:val="00C675DC"/>
    <w:rsid w:val="00C67AD0"/>
    <w:rsid w:val="00C67B04"/>
    <w:rsid w:val="00C703F7"/>
    <w:rsid w:val="00C70796"/>
    <w:rsid w:val="00C713C4"/>
    <w:rsid w:val="00C7142D"/>
    <w:rsid w:val="00C719E0"/>
    <w:rsid w:val="00C71AD9"/>
    <w:rsid w:val="00C72C9C"/>
    <w:rsid w:val="00C74354"/>
    <w:rsid w:val="00C74467"/>
    <w:rsid w:val="00C74612"/>
    <w:rsid w:val="00C74D03"/>
    <w:rsid w:val="00C75AEB"/>
    <w:rsid w:val="00C75AFA"/>
    <w:rsid w:val="00C75EA7"/>
    <w:rsid w:val="00C76040"/>
    <w:rsid w:val="00C7619F"/>
    <w:rsid w:val="00C76A1A"/>
    <w:rsid w:val="00C76A2E"/>
    <w:rsid w:val="00C76F9D"/>
    <w:rsid w:val="00C775A6"/>
    <w:rsid w:val="00C77627"/>
    <w:rsid w:val="00C80407"/>
    <w:rsid w:val="00C806FE"/>
    <w:rsid w:val="00C8099F"/>
    <w:rsid w:val="00C80D42"/>
    <w:rsid w:val="00C80FE6"/>
    <w:rsid w:val="00C8139F"/>
    <w:rsid w:val="00C815F9"/>
    <w:rsid w:val="00C824B2"/>
    <w:rsid w:val="00C82504"/>
    <w:rsid w:val="00C82746"/>
    <w:rsid w:val="00C82910"/>
    <w:rsid w:val="00C829A9"/>
    <w:rsid w:val="00C82CA7"/>
    <w:rsid w:val="00C830EC"/>
    <w:rsid w:val="00C833FA"/>
    <w:rsid w:val="00C83C6C"/>
    <w:rsid w:val="00C83D8B"/>
    <w:rsid w:val="00C84812"/>
    <w:rsid w:val="00C84BC9"/>
    <w:rsid w:val="00C85350"/>
    <w:rsid w:val="00C85785"/>
    <w:rsid w:val="00C86569"/>
    <w:rsid w:val="00C86A0A"/>
    <w:rsid w:val="00C870C6"/>
    <w:rsid w:val="00C87A6E"/>
    <w:rsid w:val="00C87AEC"/>
    <w:rsid w:val="00C87B22"/>
    <w:rsid w:val="00C9031C"/>
    <w:rsid w:val="00C910F3"/>
    <w:rsid w:val="00C911CE"/>
    <w:rsid w:val="00C91BD3"/>
    <w:rsid w:val="00C91E83"/>
    <w:rsid w:val="00C923F1"/>
    <w:rsid w:val="00C928F6"/>
    <w:rsid w:val="00C93337"/>
    <w:rsid w:val="00C93457"/>
    <w:rsid w:val="00C938FB"/>
    <w:rsid w:val="00C93B16"/>
    <w:rsid w:val="00C93C02"/>
    <w:rsid w:val="00C93E85"/>
    <w:rsid w:val="00C93F9B"/>
    <w:rsid w:val="00C941A8"/>
    <w:rsid w:val="00C94BAA"/>
    <w:rsid w:val="00C94E2C"/>
    <w:rsid w:val="00C9547D"/>
    <w:rsid w:val="00C955B9"/>
    <w:rsid w:val="00C95A0D"/>
    <w:rsid w:val="00C96504"/>
    <w:rsid w:val="00C96677"/>
    <w:rsid w:val="00C96728"/>
    <w:rsid w:val="00C97073"/>
    <w:rsid w:val="00C97903"/>
    <w:rsid w:val="00C97DA2"/>
    <w:rsid w:val="00CA0636"/>
    <w:rsid w:val="00CA0752"/>
    <w:rsid w:val="00CA08D0"/>
    <w:rsid w:val="00CA1311"/>
    <w:rsid w:val="00CA1478"/>
    <w:rsid w:val="00CA1660"/>
    <w:rsid w:val="00CA1B24"/>
    <w:rsid w:val="00CA1CD3"/>
    <w:rsid w:val="00CA23BC"/>
    <w:rsid w:val="00CA25A6"/>
    <w:rsid w:val="00CA290C"/>
    <w:rsid w:val="00CA2CAB"/>
    <w:rsid w:val="00CA36B9"/>
    <w:rsid w:val="00CA37D5"/>
    <w:rsid w:val="00CA3D37"/>
    <w:rsid w:val="00CA4C21"/>
    <w:rsid w:val="00CA4E87"/>
    <w:rsid w:val="00CA54BC"/>
    <w:rsid w:val="00CA5EC9"/>
    <w:rsid w:val="00CA60A4"/>
    <w:rsid w:val="00CA61D1"/>
    <w:rsid w:val="00CA65ED"/>
    <w:rsid w:val="00CA6A14"/>
    <w:rsid w:val="00CA6B89"/>
    <w:rsid w:val="00CA6F3C"/>
    <w:rsid w:val="00CA7229"/>
    <w:rsid w:val="00CA7414"/>
    <w:rsid w:val="00CA7B91"/>
    <w:rsid w:val="00CA7FEB"/>
    <w:rsid w:val="00CB021D"/>
    <w:rsid w:val="00CB0727"/>
    <w:rsid w:val="00CB0C9D"/>
    <w:rsid w:val="00CB0D25"/>
    <w:rsid w:val="00CB0FB1"/>
    <w:rsid w:val="00CB17C7"/>
    <w:rsid w:val="00CB1FDF"/>
    <w:rsid w:val="00CB2079"/>
    <w:rsid w:val="00CB219D"/>
    <w:rsid w:val="00CB2584"/>
    <w:rsid w:val="00CB29AF"/>
    <w:rsid w:val="00CB2AD4"/>
    <w:rsid w:val="00CB2B11"/>
    <w:rsid w:val="00CB3E33"/>
    <w:rsid w:val="00CB432C"/>
    <w:rsid w:val="00CB4367"/>
    <w:rsid w:val="00CB455C"/>
    <w:rsid w:val="00CB5001"/>
    <w:rsid w:val="00CB53A8"/>
    <w:rsid w:val="00CB554B"/>
    <w:rsid w:val="00CB5DC9"/>
    <w:rsid w:val="00CB6662"/>
    <w:rsid w:val="00CB6748"/>
    <w:rsid w:val="00CB7298"/>
    <w:rsid w:val="00CB738A"/>
    <w:rsid w:val="00CB7744"/>
    <w:rsid w:val="00CB7C72"/>
    <w:rsid w:val="00CB7E8F"/>
    <w:rsid w:val="00CC010B"/>
    <w:rsid w:val="00CC0438"/>
    <w:rsid w:val="00CC07DC"/>
    <w:rsid w:val="00CC0C78"/>
    <w:rsid w:val="00CC100D"/>
    <w:rsid w:val="00CC103E"/>
    <w:rsid w:val="00CC144E"/>
    <w:rsid w:val="00CC14B0"/>
    <w:rsid w:val="00CC38AF"/>
    <w:rsid w:val="00CC3964"/>
    <w:rsid w:val="00CC3A7E"/>
    <w:rsid w:val="00CC3EA0"/>
    <w:rsid w:val="00CC4039"/>
    <w:rsid w:val="00CC4100"/>
    <w:rsid w:val="00CC47DB"/>
    <w:rsid w:val="00CC494C"/>
    <w:rsid w:val="00CC4AA0"/>
    <w:rsid w:val="00CC5275"/>
    <w:rsid w:val="00CC5C5B"/>
    <w:rsid w:val="00CC5C88"/>
    <w:rsid w:val="00CC69A5"/>
    <w:rsid w:val="00CC6AC9"/>
    <w:rsid w:val="00CC7113"/>
    <w:rsid w:val="00CC74D5"/>
    <w:rsid w:val="00CC767D"/>
    <w:rsid w:val="00CC7C0B"/>
    <w:rsid w:val="00CD02FC"/>
    <w:rsid w:val="00CD0B0D"/>
    <w:rsid w:val="00CD10AC"/>
    <w:rsid w:val="00CD14D4"/>
    <w:rsid w:val="00CD1BEB"/>
    <w:rsid w:val="00CD1C03"/>
    <w:rsid w:val="00CD1C7F"/>
    <w:rsid w:val="00CD1DBF"/>
    <w:rsid w:val="00CD20FE"/>
    <w:rsid w:val="00CD28A9"/>
    <w:rsid w:val="00CD28AD"/>
    <w:rsid w:val="00CD2AF2"/>
    <w:rsid w:val="00CD2EA6"/>
    <w:rsid w:val="00CD3069"/>
    <w:rsid w:val="00CD3151"/>
    <w:rsid w:val="00CD33A5"/>
    <w:rsid w:val="00CD34DE"/>
    <w:rsid w:val="00CD3ED6"/>
    <w:rsid w:val="00CD40AF"/>
    <w:rsid w:val="00CD40D5"/>
    <w:rsid w:val="00CD4263"/>
    <w:rsid w:val="00CD4441"/>
    <w:rsid w:val="00CD47C4"/>
    <w:rsid w:val="00CD5032"/>
    <w:rsid w:val="00CD5395"/>
    <w:rsid w:val="00CD5512"/>
    <w:rsid w:val="00CD6A20"/>
    <w:rsid w:val="00CD72E2"/>
    <w:rsid w:val="00CD7324"/>
    <w:rsid w:val="00CD79F4"/>
    <w:rsid w:val="00CD7AA0"/>
    <w:rsid w:val="00CD7B56"/>
    <w:rsid w:val="00CD7E47"/>
    <w:rsid w:val="00CE030A"/>
    <w:rsid w:val="00CE04AA"/>
    <w:rsid w:val="00CE04C9"/>
    <w:rsid w:val="00CE119A"/>
    <w:rsid w:val="00CE1272"/>
    <w:rsid w:val="00CE135C"/>
    <w:rsid w:val="00CE186F"/>
    <w:rsid w:val="00CE193C"/>
    <w:rsid w:val="00CE1DB8"/>
    <w:rsid w:val="00CE2655"/>
    <w:rsid w:val="00CE2903"/>
    <w:rsid w:val="00CE2A56"/>
    <w:rsid w:val="00CE3B6E"/>
    <w:rsid w:val="00CE3FCF"/>
    <w:rsid w:val="00CE411C"/>
    <w:rsid w:val="00CE4204"/>
    <w:rsid w:val="00CE49B1"/>
    <w:rsid w:val="00CE4AE1"/>
    <w:rsid w:val="00CE4AFF"/>
    <w:rsid w:val="00CE4DC5"/>
    <w:rsid w:val="00CE532F"/>
    <w:rsid w:val="00CE53ED"/>
    <w:rsid w:val="00CE571A"/>
    <w:rsid w:val="00CE5A2D"/>
    <w:rsid w:val="00CE5C39"/>
    <w:rsid w:val="00CE6D08"/>
    <w:rsid w:val="00CE6E4C"/>
    <w:rsid w:val="00CE6E9C"/>
    <w:rsid w:val="00CE7A76"/>
    <w:rsid w:val="00CE7C98"/>
    <w:rsid w:val="00CE7E6B"/>
    <w:rsid w:val="00CF063B"/>
    <w:rsid w:val="00CF0A80"/>
    <w:rsid w:val="00CF1009"/>
    <w:rsid w:val="00CF129B"/>
    <w:rsid w:val="00CF1514"/>
    <w:rsid w:val="00CF17AB"/>
    <w:rsid w:val="00CF20F0"/>
    <w:rsid w:val="00CF22C8"/>
    <w:rsid w:val="00CF2354"/>
    <w:rsid w:val="00CF2399"/>
    <w:rsid w:val="00CF2725"/>
    <w:rsid w:val="00CF2A4A"/>
    <w:rsid w:val="00CF2DDA"/>
    <w:rsid w:val="00CF31FC"/>
    <w:rsid w:val="00CF32E2"/>
    <w:rsid w:val="00CF354D"/>
    <w:rsid w:val="00CF3A40"/>
    <w:rsid w:val="00CF3A85"/>
    <w:rsid w:val="00CF3DA7"/>
    <w:rsid w:val="00CF4147"/>
    <w:rsid w:val="00CF4869"/>
    <w:rsid w:val="00CF4874"/>
    <w:rsid w:val="00CF4BC9"/>
    <w:rsid w:val="00CF534C"/>
    <w:rsid w:val="00CF5534"/>
    <w:rsid w:val="00CF5643"/>
    <w:rsid w:val="00CF5656"/>
    <w:rsid w:val="00CF5A26"/>
    <w:rsid w:val="00CF6093"/>
    <w:rsid w:val="00CF6305"/>
    <w:rsid w:val="00CF6D0D"/>
    <w:rsid w:val="00CF74D5"/>
    <w:rsid w:val="00CF7A7E"/>
    <w:rsid w:val="00CF7B43"/>
    <w:rsid w:val="00CF7B9F"/>
    <w:rsid w:val="00D000BD"/>
    <w:rsid w:val="00D00743"/>
    <w:rsid w:val="00D0083B"/>
    <w:rsid w:val="00D01D30"/>
    <w:rsid w:val="00D02115"/>
    <w:rsid w:val="00D02377"/>
    <w:rsid w:val="00D0276C"/>
    <w:rsid w:val="00D03479"/>
    <w:rsid w:val="00D03EE4"/>
    <w:rsid w:val="00D03FBE"/>
    <w:rsid w:val="00D0405F"/>
    <w:rsid w:val="00D0419A"/>
    <w:rsid w:val="00D043A4"/>
    <w:rsid w:val="00D04603"/>
    <w:rsid w:val="00D04606"/>
    <w:rsid w:val="00D05607"/>
    <w:rsid w:val="00D05D19"/>
    <w:rsid w:val="00D05E01"/>
    <w:rsid w:val="00D06229"/>
    <w:rsid w:val="00D06304"/>
    <w:rsid w:val="00D06380"/>
    <w:rsid w:val="00D0654A"/>
    <w:rsid w:val="00D06562"/>
    <w:rsid w:val="00D06818"/>
    <w:rsid w:val="00D06D0F"/>
    <w:rsid w:val="00D07258"/>
    <w:rsid w:val="00D073DA"/>
    <w:rsid w:val="00D0782D"/>
    <w:rsid w:val="00D07849"/>
    <w:rsid w:val="00D07AA3"/>
    <w:rsid w:val="00D07DF5"/>
    <w:rsid w:val="00D11468"/>
    <w:rsid w:val="00D117C8"/>
    <w:rsid w:val="00D125FA"/>
    <w:rsid w:val="00D128F1"/>
    <w:rsid w:val="00D12949"/>
    <w:rsid w:val="00D131E7"/>
    <w:rsid w:val="00D135C3"/>
    <w:rsid w:val="00D13870"/>
    <w:rsid w:val="00D14137"/>
    <w:rsid w:val="00D143C4"/>
    <w:rsid w:val="00D145F2"/>
    <w:rsid w:val="00D14FDE"/>
    <w:rsid w:val="00D1545A"/>
    <w:rsid w:val="00D1557C"/>
    <w:rsid w:val="00D1571E"/>
    <w:rsid w:val="00D16346"/>
    <w:rsid w:val="00D16B49"/>
    <w:rsid w:val="00D171C1"/>
    <w:rsid w:val="00D17898"/>
    <w:rsid w:val="00D17F8C"/>
    <w:rsid w:val="00D201AB"/>
    <w:rsid w:val="00D20535"/>
    <w:rsid w:val="00D2086A"/>
    <w:rsid w:val="00D20C95"/>
    <w:rsid w:val="00D20DAB"/>
    <w:rsid w:val="00D20DD2"/>
    <w:rsid w:val="00D21123"/>
    <w:rsid w:val="00D2131A"/>
    <w:rsid w:val="00D22358"/>
    <w:rsid w:val="00D22461"/>
    <w:rsid w:val="00D22556"/>
    <w:rsid w:val="00D22748"/>
    <w:rsid w:val="00D227E6"/>
    <w:rsid w:val="00D22BA4"/>
    <w:rsid w:val="00D22C61"/>
    <w:rsid w:val="00D237EB"/>
    <w:rsid w:val="00D23950"/>
    <w:rsid w:val="00D239A3"/>
    <w:rsid w:val="00D23C03"/>
    <w:rsid w:val="00D2439E"/>
    <w:rsid w:val="00D243AD"/>
    <w:rsid w:val="00D244C2"/>
    <w:rsid w:val="00D24D68"/>
    <w:rsid w:val="00D2518F"/>
    <w:rsid w:val="00D252FC"/>
    <w:rsid w:val="00D25661"/>
    <w:rsid w:val="00D25B2C"/>
    <w:rsid w:val="00D2656D"/>
    <w:rsid w:val="00D26D9E"/>
    <w:rsid w:val="00D270DE"/>
    <w:rsid w:val="00D271B9"/>
    <w:rsid w:val="00D271C5"/>
    <w:rsid w:val="00D27887"/>
    <w:rsid w:val="00D27B2C"/>
    <w:rsid w:val="00D27E91"/>
    <w:rsid w:val="00D27FC5"/>
    <w:rsid w:val="00D300B9"/>
    <w:rsid w:val="00D3139D"/>
    <w:rsid w:val="00D31BDF"/>
    <w:rsid w:val="00D32C49"/>
    <w:rsid w:val="00D32DFD"/>
    <w:rsid w:val="00D32E5D"/>
    <w:rsid w:val="00D32E8D"/>
    <w:rsid w:val="00D330EC"/>
    <w:rsid w:val="00D33483"/>
    <w:rsid w:val="00D342A9"/>
    <w:rsid w:val="00D348A4"/>
    <w:rsid w:val="00D34EE0"/>
    <w:rsid w:val="00D34F69"/>
    <w:rsid w:val="00D35381"/>
    <w:rsid w:val="00D355C3"/>
    <w:rsid w:val="00D35773"/>
    <w:rsid w:val="00D35B30"/>
    <w:rsid w:val="00D35F21"/>
    <w:rsid w:val="00D366E0"/>
    <w:rsid w:val="00D36CEC"/>
    <w:rsid w:val="00D36DB1"/>
    <w:rsid w:val="00D36F05"/>
    <w:rsid w:val="00D3722D"/>
    <w:rsid w:val="00D37B3A"/>
    <w:rsid w:val="00D40CBA"/>
    <w:rsid w:val="00D41186"/>
    <w:rsid w:val="00D41421"/>
    <w:rsid w:val="00D41832"/>
    <w:rsid w:val="00D41976"/>
    <w:rsid w:val="00D420D8"/>
    <w:rsid w:val="00D4220D"/>
    <w:rsid w:val="00D42611"/>
    <w:rsid w:val="00D42AD5"/>
    <w:rsid w:val="00D42D89"/>
    <w:rsid w:val="00D4347C"/>
    <w:rsid w:val="00D43A03"/>
    <w:rsid w:val="00D445FF"/>
    <w:rsid w:val="00D4596B"/>
    <w:rsid w:val="00D45C9B"/>
    <w:rsid w:val="00D4636B"/>
    <w:rsid w:val="00D468B6"/>
    <w:rsid w:val="00D46A99"/>
    <w:rsid w:val="00D46ABA"/>
    <w:rsid w:val="00D46D76"/>
    <w:rsid w:val="00D47055"/>
    <w:rsid w:val="00D4777C"/>
    <w:rsid w:val="00D47D94"/>
    <w:rsid w:val="00D47E3B"/>
    <w:rsid w:val="00D50214"/>
    <w:rsid w:val="00D5041B"/>
    <w:rsid w:val="00D505A2"/>
    <w:rsid w:val="00D50921"/>
    <w:rsid w:val="00D5098A"/>
    <w:rsid w:val="00D509B6"/>
    <w:rsid w:val="00D510AE"/>
    <w:rsid w:val="00D5158D"/>
    <w:rsid w:val="00D51CCD"/>
    <w:rsid w:val="00D52453"/>
    <w:rsid w:val="00D5274B"/>
    <w:rsid w:val="00D53435"/>
    <w:rsid w:val="00D535F2"/>
    <w:rsid w:val="00D53E84"/>
    <w:rsid w:val="00D54369"/>
    <w:rsid w:val="00D5448F"/>
    <w:rsid w:val="00D549AB"/>
    <w:rsid w:val="00D54B69"/>
    <w:rsid w:val="00D54D0C"/>
    <w:rsid w:val="00D54E99"/>
    <w:rsid w:val="00D550B8"/>
    <w:rsid w:val="00D55282"/>
    <w:rsid w:val="00D55664"/>
    <w:rsid w:val="00D55C5A"/>
    <w:rsid w:val="00D55EC4"/>
    <w:rsid w:val="00D5606C"/>
    <w:rsid w:val="00D562F9"/>
    <w:rsid w:val="00D563B1"/>
    <w:rsid w:val="00D564D7"/>
    <w:rsid w:val="00D566EB"/>
    <w:rsid w:val="00D5685F"/>
    <w:rsid w:val="00D56876"/>
    <w:rsid w:val="00D57084"/>
    <w:rsid w:val="00D57D8B"/>
    <w:rsid w:val="00D60938"/>
    <w:rsid w:val="00D6094B"/>
    <w:rsid w:val="00D609B9"/>
    <w:rsid w:val="00D60BBB"/>
    <w:rsid w:val="00D60D77"/>
    <w:rsid w:val="00D6140B"/>
    <w:rsid w:val="00D6149C"/>
    <w:rsid w:val="00D61526"/>
    <w:rsid w:val="00D61596"/>
    <w:rsid w:val="00D61B4B"/>
    <w:rsid w:val="00D61D8F"/>
    <w:rsid w:val="00D6234B"/>
    <w:rsid w:val="00D623C4"/>
    <w:rsid w:val="00D62CA1"/>
    <w:rsid w:val="00D63086"/>
    <w:rsid w:val="00D63206"/>
    <w:rsid w:val="00D6329D"/>
    <w:rsid w:val="00D6368F"/>
    <w:rsid w:val="00D63C88"/>
    <w:rsid w:val="00D63E76"/>
    <w:rsid w:val="00D63EEF"/>
    <w:rsid w:val="00D6409F"/>
    <w:rsid w:val="00D64510"/>
    <w:rsid w:val="00D64D53"/>
    <w:rsid w:val="00D65256"/>
    <w:rsid w:val="00D65C2D"/>
    <w:rsid w:val="00D66128"/>
    <w:rsid w:val="00D6635B"/>
    <w:rsid w:val="00D66527"/>
    <w:rsid w:val="00D66800"/>
    <w:rsid w:val="00D66951"/>
    <w:rsid w:val="00D66B38"/>
    <w:rsid w:val="00D670E3"/>
    <w:rsid w:val="00D67896"/>
    <w:rsid w:val="00D70447"/>
    <w:rsid w:val="00D704AD"/>
    <w:rsid w:val="00D708FB"/>
    <w:rsid w:val="00D70CF7"/>
    <w:rsid w:val="00D710BA"/>
    <w:rsid w:val="00D71343"/>
    <w:rsid w:val="00D71BD8"/>
    <w:rsid w:val="00D72D83"/>
    <w:rsid w:val="00D7300F"/>
    <w:rsid w:val="00D730D8"/>
    <w:rsid w:val="00D73267"/>
    <w:rsid w:val="00D7349E"/>
    <w:rsid w:val="00D73C75"/>
    <w:rsid w:val="00D73F1E"/>
    <w:rsid w:val="00D74102"/>
    <w:rsid w:val="00D74871"/>
    <w:rsid w:val="00D75224"/>
    <w:rsid w:val="00D75301"/>
    <w:rsid w:val="00D755C5"/>
    <w:rsid w:val="00D75917"/>
    <w:rsid w:val="00D75EE9"/>
    <w:rsid w:val="00D76054"/>
    <w:rsid w:val="00D7614B"/>
    <w:rsid w:val="00D76410"/>
    <w:rsid w:val="00D765D1"/>
    <w:rsid w:val="00D76867"/>
    <w:rsid w:val="00D76BD2"/>
    <w:rsid w:val="00D77048"/>
    <w:rsid w:val="00D773C9"/>
    <w:rsid w:val="00D77FB5"/>
    <w:rsid w:val="00D8019D"/>
    <w:rsid w:val="00D805D8"/>
    <w:rsid w:val="00D80842"/>
    <w:rsid w:val="00D80962"/>
    <w:rsid w:val="00D80A11"/>
    <w:rsid w:val="00D80A1A"/>
    <w:rsid w:val="00D80F78"/>
    <w:rsid w:val="00D817BB"/>
    <w:rsid w:val="00D81A8C"/>
    <w:rsid w:val="00D81BDA"/>
    <w:rsid w:val="00D81C2A"/>
    <w:rsid w:val="00D820A9"/>
    <w:rsid w:val="00D834AF"/>
    <w:rsid w:val="00D837DC"/>
    <w:rsid w:val="00D83B4F"/>
    <w:rsid w:val="00D83C22"/>
    <w:rsid w:val="00D83D4B"/>
    <w:rsid w:val="00D83DA8"/>
    <w:rsid w:val="00D84C9A"/>
    <w:rsid w:val="00D84D02"/>
    <w:rsid w:val="00D85182"/>
    <w:rsid w:val="00D8524B"/>
    <w:rsid w:val="00D85311"/>
    <w:rsid w:val="00D85574"/>
    <w:rsid w:val="00D85B49"/>
    <w:rsid w:val="00D8612D"/>
    <w:rsid w:val="00D86230"/>
    <w:rsid w:val="00D862BB"/>
    <w:rsid w:val="00D87476"/>
    <w:rsid w:val="00D902A3"/>
    <w:rsid w:val="00D90519"/>
    <w:rsid w:val="00D90605"/>
    <w:rsid w:val="00D9166C"/>
    <w:rsid w:val="00D91959"/>
    <w:rsid w:val="00D92550"/>
    <w:rsid w:val="00D925D6"/>
    <w:rsid w:val="00D92B8B"/>
    <w:rsid w:val="00D92D1F"/>
    <w:rsid w:val="00D92EB4"/>
    <w:rsid w:val="00D92F24"/>
    <w:rsid w:val="00D9321A"/>
    <w:rsid w:val="00D932A1"/>
    <w:rsid w:val="00D9332C"/>
    <w:rsid w:val="00D9376F"/>
    <w:rsid w:val="00D93DB9"/>
    <w:rsid w:val="00D93E51"/>
    <w:rsid w:val="00D93ED1"/>
    <w:rsid w:val="00D941CB"/>
    <w:rsid w:val="00D9449D"/>
    <w:rsid w:val="00D94FE0"/>
    <w:rsid w:val="00D9535D"/>
    <w:rsid w:val="00D954AB"/>
    <w:rsid w:val="00D955E7"/>
    <w:rsid w:val="00D9561F"/>
    <w:rsid w:val="00D959B1"/>
    <w:rsid w:val="00D95A2F"/>
    <w:rsid w:val="00D95F90"/>
    <w:rsid w:val="00D96792"/>
    <w:rsid w:val="00D9693D"/>
    <w:rsid w:val="00D972CC"/>
    <w:rsid w:val="00D978AA"/>
    <w:rsid w:val="00D97B37"/>
    <w:rsid w:val="00DA00A1"/>
    <w:rsid w:val="00DA021B"/>
    <w:rsid w:val="00DA044A"/>
    <w:rsid w:val="00DA0A6D"/>
    <w:rsid w:val="00DA0D0A"/>
    <w:rsid w:val="00DA154A"/>
    <w:rsid w:val="00DA1DAB"/>
    <w:rsid w:val="00DA2968"/>
    <w:rsid w:val="00DA29C3"/>
    <w:rsid w:val="00DA3B9F"/>
    <w:rsid w:val="00DA418F"/>
    <w:rsid w:val="00DA4324"/>
    <w:rsid w:val="00DA4A91"/>
    <w:rsid w:val="00DA4B6E"/>
    <w:rsid w:val="00DA567B"/>
    <w:rsid w:val="00DA5798"/>
    <w:rsid w:val="00DA57F5"/>
    <w:rsid w:val="00DA639D"/>
    <w:rsid w:val="00DA6E30"/>
    <w:rsid w:val="00DA7005"/>
    <w:rsid w:val="00DA71D1"/>
    <w:rsid w:val="00DA725C"/>
    <w:rsid w:val="00DA7505"/>
    <w:rsid w:val="00DA7518"/>
    <w:rsid w:val="00DA7533"/>
    <w:rsid w:val="00DA7769"/>
    <w:rsid w:val="00DA7934"/>
    <w:rsid w:val="00DA798C"/>
    <w:rsid w:val="00DA7C01"/>
    <w:rsid w:val="00DA7FA8"/>
    <w:rsid w:val="00DB0545"/>
    <w:rsid w:val="00DB072E"/>
    <w:rsid w:val="00DB0BAD"/>
    <w:rsid w:val="00DB0BDB"/>
    <w:rsid w:val="00DB14F4"/>
    <w:rsid w:val="00DB1717"/>
    <w:rsid w:val="00DB18B3"/>
    <w:rsid w:val="00DB1A19"/>
    <w:rsid w:val="00DB1ACC"/>
    <w:rsid w:val="00DB1D22"/>
    <w:rsid w:val="00DB1E69"/>
    <w:rsid w:val="00DB1F59"/>
    <w:rsid w:val="00DB22C5"/>
    <w:rsid w:val="00DB2A97"/>
    <w:rsid w:val="00DB32CD"/>
    <w:rsid w:val="00DB4224"/>
    <w:rsid w:val="00DB4E8C"/>
    <w:rsid w:val="00DB4F84"/>
    <w:rsid w:val="00DB5BB5"/>
    <w:rsid w:val="00DB605D"/>
    <w:rsid w:val="00DB677A"/>
    <w:rsid w:val="00DB6868"/>
    <w:rsid w:val="00DB6A67"/>
    <w:rsid w:val="00DB6B0B"/>
    <w:rsid w:val="00DB72A5"/>
    <w:rsid w:val="00DB7AB4"/>
    <w:rsid w:val="00DB7CDD"/>
    <w:rsid w:val="00DB7F21"/>
    <w:rsid w:val="00DC0021"/>
    <w:rsid w:val="00DC0066"/>
    <w:rsid w:val="00DC0462"/>
    <w:rsid w:val="00DC06C0"/>
    <w:rsid w:val="00DC0922"/>
    <w:rsid w:val="00DC0AD6"/>
    <w:rsid w:val="00DC107B"/>
    <w:rsid w:val="00DC10AD"/>
    <w:rsid w:val="00DC1C1E"/>
    <w:rsid w:val="00DC23EA"/>
    <w:rsid w:val="00DC2441"/>
    <w:rsid w:val="00DC31AD"/>
    <w:rsid w:val="00DC32DA"/>
    <w:rsid w:val="00DC3401"/>
    <w:rsid w:val="00DC3CD8"/>
    <w:rsid w:val="00DC3D68"/>
    <w:rsid w:val="00DC4139"/>
    <w:rsid w:val="00DC4545"/>
    <w:rsid w:val="00DC4ACE"/>
    <w:rsid w:val="00DC4BEC"/>
    <w:rsid w:val="00DC4CE0"/>
    <w:rsid w:val="00DC51DD"/>
    <w:rsid w:val="00DC574B"/>
    <w:rsid w:val="00DC594D"/>
    <w:rsid w:val="00DC5C21"/>
    <w:rsid w:val="00DC5E1D"/>
    <w:rsid w:val="00DC60DD"/>
    <w:rsid w:val="00DC6522"/>
    <w:rsid w:val="00DC6A88"/>
    <w:rsid w:val="00DC6B70"/>
    <w:rsid w:val="00DC6E0A"/>
    <w:rsid w:val="00DC7164"/>
    <w:rsid w:val="00DC7612"/>
    <w:rsid w:val="00DD03C3"/>
    <w:rsid w:val="00DD057B"/>
    <w:rsid w:val="00DD0903"/>
    <w:rsid w:val="00DD0A2C"/>
    <w:rsid w:val="00DD0FDB"/>
    <w:rsid w:val="00DD14DA"/>
    <w:rsid w:val="00DD14F0"/>
    <w:rsid w:val="00DD1616"/>
    <w:rsid w:val="00DD1EF0"/>
    <w:rsid w:val="00DD1F4E"/>
    <w:rsid w:val="00DD1FB1"/>
    <w:rsid w:val="00DD1FB5"/>
    <w:rsid w:val="00DD1FCD"/>
    <w:rsid w:val="00DD203E"/>
    <w:rsid w:val="00DD299F"/>
    <w:rsid w:val="00DD2E91"/>
    <w:rsid w:val="00DD34D8"/>
    <w:rsid w:val="00DD3592"/>
    <w:rsid w:val="00DD454E"/>
    <w:rsid w:val="00DD4F58"/>
    <w:rsid w:val="00DD5476"/>
    <w:rsid w:val="00DD5743"/>
    <w:rsid w:val="00DD5BDD"/>
    <w:rsid w:val="00DD5CD1"/>
    <w:rsid w:val="00DD5CFC"/>
    <w:rsid w:val="00DD6298"/>
    <w:rsid w:val="00DD691E"/>
    <w:rsid w:val="00DD6E36"/>
    <w:rsid w:val="00DD6E7F"/>
    <w:rsid w:val="00DD7727"/>
    <w:rsid w:val="00DE08D3"/>
    <w:rsid w:val="00DE0CFF"/>
    <w:rsid w:val="00DE0F6A"/>
    <w:rsid w:val="00DE1319"/>
    <w:rsid w:val="00DE13E8"/>
    <w:rsid w:val="00DE147E"/>
    <w:rsid w:val="00DE17D5"/>
    <w:rsid w:val="00DE1AB3"/>
    <w:rsid w:val="00DE294E"/>
    <w:rsid w:val="00DE2CCD"/>
    <w:rsid w:val="00DE300E"/>
    <w:rsid w:val="00DE3321"/>
    <w:rsid w:val="00DE3E92"/>
    <w:rsid w:val="00DE4473"/>
    <w:rsid w:val="00DE4602"/>
    <w:rsid w:val="00DE57C2"/>
    <w:rsid w:val="00DE5D33"/>
    <w:rsid w:val="00DE62BE"/>
    <w:rsid w:val="00DE6371"/>
    <w:rsid w:val="00DE6BD9"/>
    <w:rsid w:val="00DE6DFF"/>
    <w:rsid w:val="00DE6FA9"/>
    <w:rsid w:val="00DE704B"/>
    <w:rsid w:val="00DF0F7B"/>
    <w:rsid w:val="00DF0FD1"/>
    <w:rsid w:val="00DF105D"/>
    <w:rsid w:val="00DF1072"/>
    <w:rsid w:val="00DF164D"/>
    <w:rsid w:val="00DF175E"/>
    <w:rsid w:val="00DF1CE4"/>
    <w:rsid w:val="00DF1E3E"/>
    <w:rsid w:val="00DF1F15"/>
    <w:rsid w:val="00DF20C0"/>
    <w:rsid w:val="00DF2CCE"/>
    <w:rsid w:val="00DF319E"/>
    <w:rsid w:val="00DF3F57"/>
    <w:rsid w:val="00DF419D"/>
    <w:rsid w:val="00DF493A"/>
    <w:rsid w:val="00DF4A8A"/>
    <w:rsid w:val="00DF6000"/>
    <w:rsid w:val="00DF61C5"/>
    <w:rsid w:val="00DF7130"/>
    <w:rsid w:val="00DF7215"/>
    <w:rsid w:val="00DF7958"/>
    <w:rsid w:val="00DF7DDD"/>
    <w:rsid w:val="00E00EC8"/>
    <w:rsid w:val="00E0111F"/>
    <w:rsid w:val="00E018A2"/>
    <w:rsid w:val="00E01941"/>
    <w:rsid w:val="00E0197F"/>
    <w:rsid w:val="00E01C0A"/>
    <w:rsid w:val="00E01CFE"/>
    <w:rsid w:val="00E01D8D"/>
    <w:rsid w:val="00E01EC1"/>
    <w:rsid w:val="00E0288F"/>
    <w:rsid w:val="00E02CC2"/>
    <w:rsid w:val="00E02FC4"/>
    <w:rsid w:val="00E034EE"/>
    <w:rsid w:val="00E03A5D"/>
    <w:rsid w:val="00E03AAC"/>
    <w:rsid w:val="00E04281"/>
    <w:rsid w:val="00E046C8"/>
    <w:rsid w:val="00E049D0"/>
    <w:rsid w:val="00E05913"/>
    <w:rsid w:val="00E05E7D"/>
    <w:rsid w:val="00E06FAC"/>
    <w:rsid w:val="00E077DF"/>
    <w:rsid w:val="00E07904"/>
    <w:rsid w:val="00E07D40"/>
    <w:rsid w:val="00E1000D"/>
    <w:rsid w:val="00E10459"/>
    <w:rsid w:val="00E107DB"/>
    <w:rsid w:val="00E10845"/>
    <w:rsid w:val="00E10A84"/>
    <w:rsid w:val="00E1104C"/>
    <w:rsid w:val="00E1119A"/>
    <w:rsid w:val="00E1122B"/>
    <w:rsid w:val="00E11326"/>
    <w:rsid w:val="00E11480"/>
    <w:rsid w:val="00E12093"/>
    <w:rsid w:val="00E12110"/>
    <w:rsid w:val="00E12815"/>
    <w:rsid w:val="00E12891"/>
    <w:rsid w:val="00E129F3"/>
    <w:rsid w:val="00E130EE"/>
    <w:rsid w:val="00E13702"/>
    <w:rsid w:val="00E13944"/>
    <w:rsid w:val="00E139A4"/>
    <w:rsid w:val="00E13A8B"/>
    <w:rsid w:val="00E13CEA"/>
    <w:rsid w:val="00E14389"/>
    <w:rsid w:val="00E145D1"/>
    <w:rsid w:val="00E14814"/>
    <w:rsid w:val="00E152E6"/>
    <w:rsid w:val="00E1534F"/>
    <w:rsid w:val="00E15949"/>
    <w:rsid w:val="00E15A8F"/>
    <w:rsid w:val="00E15CA9"/>
    <w:rsid w:val="00E15DE8"/>
    <w:rsid w:val="00E15E53"/>
    <w:rsid w:val="00E16228"/>
    <w:rsid w:val="00E168E2"/>
    <w:rsid w:val="00E174E7"/>
    <w:rsid w:val="00E17AF6"/>
    <w:rsid w:val="00E17F8E"/>
    <w:rsid w:val="00E200A1"/>
    <w:rsid w:val="00E2031F"/>
    <w:rsid w:val="00E20501"/>
    <w:rsid w:val="00E2083E"/>
    <w:rsid w:val="00E20B8E"/>
    <w:rsid w:val="00E2182F"/>
    <w:rsid w:val="00E21A2E"/>
    <w:rsid w:val="00E2233A"/>
    <w:rsid w:val="00E22A0A"/>
    <w:rsid w:val="00E22BD7"/>
    <w:rsid w:val="00E2304C"/>
    <w:rsid w:val="00E238A3"/>
    <w:rsid w:val="00E2392D"/>
    <w:rsid w:val="00E23C1B"/>
    <w:rsid w:val="00E23D79"/>
    <w:rsid w:val="00E23E0B"/>
    <w:rsid w:val="00E23E7E"/>
    <w:rsid w:val="00E24182"/>
    <w:rsid w:val="00E2423D"/>
    <w:rsid w:val="00E2430D"/>
    <w:rsid w:val="00E24757"/>
    <w:rsid w:val="00E2485B"/>
    <w:rsid w:val="00E24915"/>
    <w:rsid w:val="00E24A11"/>
    <w:rsid w:val="00E24A1F"/>
    <w:rsid w:val="00E25325"/>
    <w:rsid w:val="00E256B6"/>
    <w:rsid w:val="00E25FA0"/>
    <w:rsid w:val="00E26A03"/>
    <w:rsid w:val="00E26B04"/>
    <w:rsid w:val="00E26E75"/>
    <w:rsid w:val="00E272EE"/>
    <w:rsid w:val="00E27450"/>
    <w:rsid w:val="00E27C52"/>
    <w:rsid w:val="00E302DB"/>
    <w:rsid w:val="00E30897"/>
    <w:rsid w:val="00E3194E"/>
    <w:rsid w:val="00E319E6"/>
    <w:rsid w:val="00E31AD4"/>
    <w:rsid w:val="00E31F75"/>
    <w:rsid w:val="00E32897"/>
    <w:rsid w:val="00E33C7F"/>
    <w:rsid w:val="00E3421B"/>
    <w:rsid w:val="00E3427F"/>
    <w:rsid w:val="00E34349"/>
    <w:rsid w:val="00E349AE"/>
    <w:rsid w:val="00E3500A"/>
    <w:rsid w:val="00E35309"/>
    <w:rsid w:val="00E3556F"/>
    <w:rsid w:val="00E358B0"/>
    <w:rsid w:val="00E35904"/>
    <w:rsid w:val="00E35C5E"/>
    <w:rsid w:val="00E35CAF"/>
    <w:rsid w:val="00E35F39"/>
    <w:rsid w:val="00E36031"/>
    <w:rsid w:val="00E36175"/>
    <w:rsid w:val="00E361FE"/>
    <w:rsid w:val="00E363AE"/>
    <w:rsid w:val="00E36BD5"/>
    <w:rsid w:val="00E375F8"/>
    <w:rsid w:val="00E37665"/>
    <w:rsid w:val="00E37A1F"/>
    <w:rsid w:val="00E40068"/>
    <w:rsid w:val="00E40112"/>
    <w:rsid w:val="00E402C1"/>
    <w:rsid w:val="00E404BE"/>
    <w:rsid w:val="00E405A4"/>
    <w:rsid w:val="00E41E9B"/>
    <w:rsid w:val="00E42402"/>
    <w:rsid w:val="00E42625"/>
    <w:rsid w:val="00E42913"/>
    <w:rsid w:val="00E43610"/>
    <w:rsid w:val="00E438DD"/>
    <w:rsid w:val="00E43E30"/>
    <w:rsid w:val="00E4403F"/>
    <w:rsid w:val="00E441B0"/>
    <w:rsid w:val="00E447D7"/>
    <w:rsid w:val="00E447F4"/>
    <w:rsid w:val="00E454C9"/>
    <w:rsid w:val="00E4558C"/>
    <w:rsid w:val="00E4577E"/>
    <w:rsid w:val="00E458CE"/>
    <w:rsid w:val="00E45966"/>
    <w:rsid w:val="00E45D35"/>
    <w:rsid w:val="00E45F3D"/>
    <w:rsid w:val="00E45F99"/>
    <w:rsid w:val="00E45FDF"/>
    <w:rsid w:val="00E4641E"/>
    <w:rsid w:val="00E4653D"/>
    <w:rsid w:val="00E4672B"/>
    <w:rsid w:val="00E46953"/>
    <w:rsid w:val="00E46AE1"/>
    <w:rsid w:val="00E46D60"/>
    <w:rsid w:val="00E46D9B"/>
    <w:rsid w:val="00E46F78"/>
    <w:rsid w:val="00E4749C"/>
    <w:rsid w:val="00E476B4"/>
    <w:rsid w:val="00E476C9"/>
    <w:rsid w:val="00E47CC3"/>
    <w:rsid w:val="00E47EB1"/>
    <w:rsid w:val="00E5056D"/>
    <w:rsid w:val="00E509A7"/>
    <w:rsid w:val="00E5111B"/>
    <w:rsid w:val="00E51318"/>
    <w:rsid w:val="00E52366"/>
    <w:rsid w:val="00E52739"/>
    <w:rsid w:val="00E52A4D"/>
    <w:rsid w:val="00E52CEF"/>
    <w:rsid w:val="00E52E14"/>
    <w:rsid w:val="00E53323"/>
    <w:rsid w:val="00E53651"/>
    <w:rsid w:val="00E53E4E"/>
    <w:rsid w:val="00E53FD9"/>
    <w:rsid w:val="00E54486"/>
    <w:rsid w:val="00E5453A"/>
    <w:rsid w:val="00E551F1"/>
    <w:rsid w:val="00E5567B"/>
    <w:rsid w:val="00E557A7"/>
    <w:rsid w:val="00E55C15"/>
    <w:rsid w:val="00E55E97"/>
    <w:rsid w:val="00E55EFC"/>
    <w:rsid w:val="00E55F89"/>
    <w:rsid w:val="00E56DF3"/>
    <w:rsid w:val="00E56E45"/>
    <w:rsid w:val="00E5703C"/>
    <w:rsid w:val="00E57044"/>
    <w:rsid w:val="00E571A1"/>
    <w:rsid w:val="00E57389"/>
    <w:rsid w:val="00E578B2"/>
    <w:rsid w:val="00E57A3C"/>
    <w:rsid w:val="00E57F93"/>
    <w:rsid w:val="00E6088A"/>
    <w:rsid w:val="00E608AD"/>
    <w:rsid w:val="00E60C39"/>
    <w:rsid w:val="00E611CF"/>
    <w:rsid w:val="00E6197A"/>
    <w:rsid w:val="00E61A68"/>
    <w:rsid w:val="00E61B69"/>
    <w:rsid w:val="00E625F7"/>
    <w:rsid w:val="00E62684"/>
    <w:rsid w:val="00E62BDE"/>
    <w:rsid w:val="00E62D62"/>
    <w:rsid w:val="00E639DE"/>
    <w:rsid w:val="00E63B14"/>
    <w:rsid w:val="00E63D40"/>
    <w:rsid w:val="00E63DFC"/>
    <w:rsid w:val="00E6405B"/>
    <w:rsid w:val="00E64123"/>
    <w:rsid w:val="00E642B6"/>
    <w:rsid w:val="00E6432C"/>
    <w:rsid w:val="00E6449F"/>
    <w:rsid w:val="00E64631"/>
    <w:rsid w:val="00E64651"/>
    <w:rsid w:val="00E64A22"/>
    <w:rsid w:val="00E651B8"/>
    <w:rsid w:val="00E65555"/>
    <w:rsid w:val="00E6566E"/>
    <w:rsid w:val="00E656AC"/>
    <w:rsid w:val="00E660B8"/>
    <w:rsid w:val="00E668E5"/>
    <w:rsid w:val="00E66A3D"/>
    <w:rsid w:val="00E66DFF"/>
    <w:rsid w:val="00E6786B"/>
    <w:rsid w:val="00E6790D"/>
    <w:rsid w:val="00E67AC5"/>
    <w:rsid w:val="00E70134"/>
    <w:rsid w:val="00E701D4"/>
    <w:rsid w:val="00E70290"/>
    <w:rsid w:val="00E7057D"/>
    <w:rsid w:val="00E705C9"/>
    <w:rsid w:val="00E711D7"/>
    <w:rsid w:val="00E71832"/>
    <w:rsid w:val="00E7198E"/>
    <w:rsid w:val="00E726A5"/>
    <w:rsid w:val="00E72762"/>
    <w:rsid w:val="00E72928"/>
    <w:rsid w:val="00E729B1"/>
    <w:rsid w:val="00E72BDA"/>
    <w:rsid w:val="00E72CCC"/>
    <w:rsid w:val="00E73426"/>
    <w:rsid w:val="00E73540"/>
    <w:rsid w:val="00E73883"/>
    <w:rsid w:val="00E73C92"/>
    <w:rsid w:val="00E743BB"/>
    <w:rsid w:val="00E746B9"/>
    <w:rsid w:val="00E74D06"/>
    <w:rsid w:val="00E75790"/>
    <w:rsid w:val="00E757A9"/>
    <w:rsid w:val="00E75C1F"/>
    <w:rsid w:val="00E75E1F"/>
    <w:rsid w:val="00E75E42"/>
    <w:rsid w:val="00E7615F"/>
    <w:rsid w:val="00E7691A"/>
    <w:rsid w:val="00E76981"/>
    <w:rsid w:val="00E76F2B"/>
    <w:rsid w:val="00E778B4"/>
    <w:rsid w:val="00E778D1"/>
    <w:rsid w:val="00E803FA"/>
    <w:rsid w:val="00E80ADF"/>
    <w:rsid w:val="00E81273"/>
    <w:rsid w:val="00E8198C"/>
    <w:rsid w:val="00E81DA9"/>
    <w:rsid w:val="00E821F4"/>
    <w:rsid w:val="00E824A8"/>
    <w:rsid w:val="00E82E39"/>
    <w:rsid w:val="00E82EC9"/>
    <w:rsid w:val="00E83095"/>
    <w:rsid w:val="00E838DF"/>
    <w:rsid w:val="00E84802"/>
    <w:rsid w:val="00E84999"/>
    <w:rsid w:val="00E84AE6"/>
    <w:rsid w:val="00E84C70"/>
    <w:rsid w:val="00E84FF9"/>
    <w:rsid w:val="00E855B4"/>
    <w:rsid w:val="00E85FA6"/>
    <w:rsid w:val="00E86033"/>
    <w:rsid w:val="00E8606D"/>
    <w:rsid w:val="00E86087"/>
    <w:rsid w:val="00E8643B"/>
    <w:rsid w:val="00E86475"/>
    <w:rsid w:val="00E86586"/>
    <w:rsid w:val="00E86ADD"/>
    <w:rsid w:val="00E86E03"/>
    <w:rsid w:val="00E86E0C"/>
    <w:rsid w:val="00E873C8"/>
    <w:rsid w:val="00E8785D"/>
    <w:rsid w:val="00E87DE8"/>
    <w:rsid w:val="00E90357"/>
    <w:rsid w:val="00E90DEE"/>
    <w:rsid w:val="00E90ED9"/>
    <w:rsid w:val="00E91B78"/>
    <w:rsid w:val="00E91F21"/>
    <w:rsid w:val="00E91F39"/>
    <w:rsid w:val="00E926E7"/>
    <w:rsid w:val="00E927F9"/>
    <w:rsid w:val="00E92AAA"/>
    <w:rsid w:val="00E92EC3"/>
    <w:rsid w:val="00E93281"/>
    <w:rsid w:val="00E933FE"/>
    <w:rsid w:val="00E93CAA"/>
    <w:rsid w:val="00E93FBB"/>
    <w:rsid w:val="00E94219"/>
    <w:rsid w:val="00E942BE"/>
    <w:rsid w:val="00E94CBA"/>
    <w:rsid w:val="00E950FC"/>
    <w:rsid w:val="00E958FE"/>
    <w:rsid w:val="00E95CF7"/>
    <w:rsid w:val="00E96A2C"/>
    <w:rsid w:val="00E96B15"/>
    <w:rsid w:val="00E96D55"/>
    <w:rsid w:val="00E9734E"/>
    <w:rsid w:val="00E97D52"/>
    <w:rsid w:val="00E97FE7"/>
    <w:rsid w:val="00EA01CD"/>
    <w:rsid w:val="00EA0475"/>
    <w:rsid w:val="00EA068E"/>
    <w:rsid w:val="00EA0A25"/>
    <w:rsid w:val="00EA0D59"/>
    <w:rsid w:val="00EA1B7D"/>
    <w:rsid w:val="00EA1C0F"/>
    <w:rsid w:val="00EA1F11"/>
    <w:rsid w:val="00EA1F89"/>
    <w:rsid w:val="00EA2171"/>
    <w:rsid w:val="00EA2205"/>
    <w:rsid w:val="00EA27C5"/>
    <w:rsid w:val="00EA2CFB"/>
    <w:rsid w:val="00EA32E6"/>
    <w:rsid w:val="00EA3551"/>
    <w:rsid w:val="00EA391C"/>
    <w:rsid w:val="00EA437A"/>
    <w:rsid w:val="00EA5162"/>
    <w:rsid w:val="00EA572A"/>
    <w:rsid w:val="00EA5B4F"/>
    <w:rsid w:val="00EA5B75"/>
    <w:rsid w:val="00EA5F18"/>
    <w:rsid w:val="00EA6188"/>
    <w:rsid w:val="00EA634E"/>
    <w:rsid w:val="00EA672F"/>
    <w:rsid w:val="00EA6768"/>
    <w:rsid w:val="00EA686A"/>
    <w:rsid w:val="00EA6B69"/>
    <w:rsid w:val="00EA73D1"/>
    <w:rsid w:val="00EA7463"/>
    <w:rsid w:val="00EA7697"/>
    <w:rsid w:val="00EB042F"/>
    <w:rsid w:val="00EB0451"/>
    <w:rsid w:val="00EB08B3"/>
    <w:rsid w:val="00EB0937"/>
    <w:rsid w:val="00EB0C67"/>
    <w:rsid w:val="00EB0F21"/>
    <w:rsid w:val="00EB110F"/>
    <w:rsid w:val="00EB1290"/>
    <w:rsid w:val="00EB14BA"/>
    <w:rsid w:val="00EB18D1"/>
    <w:rsid w:val="00EB19D8"/>
    <w:rsid w:val="00EB1AF4"/>
    <w:rsid w:val="00EB1D14"/>
    <w:rsid w:val="00EB247C"/>
    <w:rsid w:val="00EB29B7"/>
    <w:rsid w:val="00EB2C79"/>
    <w:rsid w:val="00EB31DE"/>
    <w:rsid w:val="00EB35E5"/>
    <w:rsid w:val="00EB3C2B"/>
    <w:rsid w:val="00EB3DF1"/>
    <w:rsid w:val="00EB3E4D"/>
    <w:rsid w:val="00EB3E9C"/>
    <w:rsid w:val="00EB41E9"/>
    <w:rsid w:val="00EB431A"/>
    <w:rsid w:val="00EB4608"/>
    <w:rsid w:val="00EB4740"/>
    <w:rsid w:val="00EB4C33"/>
    <w:rsid w:val="00EB4FC3"/>
    <w:rsid w:val="00EB5EAD"/>
    <w:rsid w:val="00EB6316"/>
    <w:rsid w:val="00EB63BB"/>
    <w:rsid w:val="00EB65C3"/>
    <w:rsid w:val="00EB666D"/>
    <w:rsid w:val="00EB6A19"/>
    <w:rsid w:val="00EB6CFA"/>
    <w:rsid w:val="00EB6D58"/>
    <w:rsid w:val="00EB6E22"/>
    <w:rsid w:val="00EB707A"/>
    <w:rsid w:val="00EB7117"/>
    <w:rsid w:val="00EB7F40"/>
    <w:rsid w:val="00EC01ED"/>
    <w:rsid w:val="00EC03F7"/>
    <w:rsid w:val="00EC0443"/>
    <w:rsid w:val="00EC06AA"/>
    <w:rsid w:val="00EC08BA"/>
    <w:rsid w:val="00EC1415"/>
    <w:rsid w:val="00EC2005"/>
    <w:rsid w:val="00EC2A70"/>
    <w:rsid w:val="00EC3359"/>
    <w:rsid w:val="00EC3719"/>
    <w:rsid w:val="00EC37F5"/>
    <w:rsid w:val="00EC3952"/>
    <w:rsid w:val="00EC3E81"/>
    <w:rsid w:val="00EC4090"/>
    <w:rsid w:val="00EC47C6"/>
    <w:rsid w:val="00EC4861"/>
    <w:rsid w:val="00EC4A12"/>
    <w:rsid w:val="00EC4D01"/>
    <w:rsid w:val="00EC52FA"/>
    <w:rsid w:val="00EC55AD"/>
    <w:rsid w:val="00EC5BCB"/>
    <w:rsid w:val="00EC5E0B"/>
    <w:rsid w:val="00EC67B2"/>
    <w:rsid w:val="00EC6950"/>
    <w:rsid w:val="00EC6DA2"/>
    <w:rsid w:val="00EC6DB3"/>
    <w:rsid w:val="00EC7435"/>
    <w:rsid w:val="00EC787D"/>
    <w:rsid w:val="00EC79F1"/>
    <w:rsid w:val="00ED0189"/>
    <w:rsid w:val="00ED02D7"/>
    <w:rsid w:val="00ED0E6E"/>
    <w:rsid w:val="00ED1568"/>
    <w:rsid w:val="00ED1577"/>
    <w:rsid w:val="00ED1795"/>
    <w:rsid w:val="00ED18E9"/>
    <w:rsid w:val="00ED1AD9"/>
    <w:rsid w:val="00ED1DB0"/>
    <w:rsid w:val="00ED26A3"/>
    <w:rsid w:val="00ED29E7"/>
    <w:rsid w:val="00ED3096"/>
    <w:rsid w:val="00ED33A7"/>
    <w:rsid w:val="00ED357A"/>
    <w:rsid w:val="00ED362A"/>
    <w:rsid w:val="00ED386E"/>
    <w:rsid w:val="00ED44D2"/>
    <w:rsid w:val="00ED4915"/>
    <w:rsid w:val="00ED4C78"/>
    <w:rsid w:val="00ED5065"/>
    <w:rsid w:val="00ED5131"/>
    <w:rsid w:val="00ED572E"/>
    <w:rsid w:val="00ED62B6"/>
    <w:rsid w:val="00ED6C4B"/>
    <w:rsid w:val="00ED6D9E"/>
    <w:rsid w:val="00ED7584"/>
    <w:rsid w:val="00ED75FC"/>
    <w:rsid w:val="00ED760A"/>
    <w:rsid w:val="00ED777E"/>
    <w:rsid w:val="00ED7E70"/>
    <w:rsid w:val="00EE0987"/>
    <w:rsid w:val="00EE0B33"/>
    <w:rsid w:val="00EE0D35"/>
    <w:rsid w:val="00EE1499"/>
    <w:rsid w:val="00EE1A03"/>
    <w:rsid w:val="00EE243C"/>
    <w:rsid w:val="00EE2BF8"/>
    <w:rsid w:val="00EE2DF7"/>
    <w:rsid w:val="00EE34B4"/>
    <w:rsid w:val="00EE356E"/>
    <w:rsid w:val="00EE36ED"/>
    <w:rsid w:val="00EE3840"/>
    <w:rsid w:val="00EE3BDA"/>
    <w:rsid w:val="00EE4055"/>
    <w:rsid w:val="00EE4B63"/>
    <w:rsid w:val="00EE4D5B"/>
    <w:rsid w:val="00EE504D"/>
    <w:rsid w:val="00EE51F1"/>
    <w:rsid w:val="00EE5309"/>
    <w:rsid w:val="00EE53EB"/>
    <w:rsid w:val="00EE5A40"/>
    <w:rsid w:val="00EE5AE3"/>
    <w:rsid w:val="00EE5C64"/>
    <w:rsid w:val="00EE6B31"/>
    <w:rsid w:val="00EE6B8D"/>
    <w:rsid w:val="00EE70FA"/>
    <w:rsid w:val="00EE7807"/>
    <w:rsid w:val="00EE7A3E"/>
    <w:rsid w:val="00EE7C47"/>
    <w:rsid w:val="00EE7D8B"/>
    <w:rsid w:val="00EE7FB1"/>
    <w:rsid w:val="00EF0021"/>
    <w:rsid w:val="00EF01B2"/>
    <w:rsid w:val="00EF07A0"/>
    <w:rsid w:val="00EF090A"/>
    <w:rsid w:val="00EF0A42"/>
    <w:rsid w:val="00EF0B83"/>
    <w:rsid w:val="00EF0F4E"/>
    <w:rsid w:val="00EF1205"/>
    <w:rsid w:val="00EF24C0"/>
    <w:rsid w:val="00EF25D4"/>
    <w:rsid w:val="00EF2704"/>
    <w:rsid w:val="00EF30EC"/>
    <w:rsid w:val="00EF3C0D"/>
    <w:rsid w:val="00EF3E9D"/>
    <w:rsid w:val="00EF487C"/>
    <w:rsid w:val="00EF4D48"/>
    <w:rsid w:val="00EF5215"/>
    <w:rsid w:val="00EF54A6"/>
    <w:rsid w:val="00EF5830"/>
    <w:rsid w:val="00EF5DC3"/>
    <w:rsid w:val="00EF600A"/>
    <w:rsid w:val="00EF6349"/>
    <w:rsid w:val="00EF63F3"/>
    <w:rsid w:val="00EF660B"/>
    <w:rsid w:val="00EF6714"/>
    <w:rsid w:val="00EF6A03"/>
    <w:rsid w:val="00EF6AD3"/>
    <w:rsid w:val="00EF732B"/>
    <w:rsid w:val="00EF7924"/>
    <w:rsid w:val="00EF7D9C"/>
    <w:rsid w:val="00F0006B"/>
    <w:rsid w:val="00F002E1"/>
    <w:rsid w:val="00F003DD"/>
    <w:rsid w:val="00F00752"/>
    <w:rsid w:val="00F013F0"/>
    <w:rsid w:val="00F015B0"/>
    <w:rsid w:val="00F0167F"/>
    <w:rsid w:val="00F018FC"/>
    <w:rsid w:val="00F01D3A"/>
    <w:rsid w:val="00F020C5"/>
    <w:rsid w:val="00F02CDA"/>
    <w:rsid w:val="00F02EAC"/>
    <w:rsid w:val="00F02F57"/>
    <w:rsid w:val="00F03013"/>
    <w:rsid w:val="00F034F8"/>
    <w:rsid w:val="00F0360A"/>
    <w:rsid w:val="00F03B3B"/>
    <w:rsid w:val="00F04BF1"/>
    <w:rsid w:val="00F04C80"/>
    <w:rsid w:val="00F05015"/>
    <w:rsid w:val="00F05123"/>
    <w:rsid w:val="00F0569D"/>
    <w:rsid w:val="00F05CC8"/>
    <w:rsid w:val="00F05E06"/>
    <w:rsid w:val="00F05E6F"/>
    <w:rsid w:val="00F061AE"/>
    <w:rsid w:val="00F0628F"/>
    <w:rsid w:val="00F066B8"/>
    <w:rsid w:val="00F069B7"/>
    <w:rsid w:val="00F06C62"/>
    <w:rsid w:val="00F06D5E"/>
    <w:rsid w:val="00F06D66"/>
    <w:rsid w:val="00F06EF0"/>
    <w:rsid w:val="00F06F17"/>
    <w:rsid w:val="00F07254"/>
    <w:rsid w:val="00F07EF9"/>
    <w:rsid w:val="00F1004E"/>
    <w:rsid w:val="00F10066"/>
    <w:rsid w:val="00F10132"/>
    <w:rsid w:val="00F10A8B"/>
    <w:rsid w:val="00F10AF1"/>
    <w:rsid w:val="00F1101B"/>
    <w:rsid w:val="00F112DA"/>
    <w:rsid w:val="00F11C55"/>
    <w:rsid w:val="00F11CA7"/>
    <w:rsid w:val="00F11CB7"/>
    <w:rsid w:val="00F1244C"/>
    <w:rsid w:val="00F1256E"/>
    <w:rsid w:val="00F125B7"/>
    <w:rsid w:val="00F130A5"/>
    <w:rsid w:val="00F135C5"/>
    <w:rsid w:val="00F140E4"/>
    <w:rsid w:val="00F14316"/>
    <w:rsid w:val="00F14318"/>
    <w:rsid w:val="00F14489"/>
    <w:rsid w:val="00F14541"/>
    <w:rsid w:val="00F14893"/>
    <w:rsid w:val="00F14D6D"/>
    <w:rsid w:val="00F14EFC"/>
    <w:rsid w:val="00F15530"/>
    <w:rsid w:val="00F1583C"/>
    <w:rsid w:val="00F159C9"/>
    <w:rsid w:val="00F16524"/>
    <w:rsid w:val="00F167AE"/>
    <w:rsid w:val="00F1698D"/>
    <w:rsid w:val="00F16E2B"/>
    <w:rsid w:val="00F16F2C"/>
    <w:rsid w:val="00F1705F"/>
    <w:rsid w:val="00F17287"/>
    <w:rsid w:val="00F175A3"/>
    <w:rsid w:val="00F17B98"/>
    <w:rsid w:val="00F17CB9"/>
    <w:rsid w:val="00F17CEE"/>
    <w:rsid w:val="00F17DBD"/>
    <w:rsid w:val="00F17FF1"/>
    <w:rsid w:val="00F20054"/>
    <w:rsid w:val="00F20219"/>
    <w:rsid w:val="00F20245"/>
    <w:rsid w:val="00F20B49"/>
    <w:rsid w:val="00F20C64"/>
    <w:rsid w:val="00F20F4B"/>
    <w:rsid w:val="00F2111C"/>
    <w:rsid w:val="00F21155"/>
    <w:rsid w:val="00F212CA"/>
    <w:rsid w:val="00F21B38"/>
    <w:rsid w:val="00F21CD1"/>
    <w:rsid w:val="00F22776"/>
    <w:rsid w:val="00F22CFF"/>
    <w:rsid w:val="00F22D1B"/>
    <w:rsid w:val="00F23112"/>
    <w:rsid w:val="00F2313A"/>
    <w:rsid w:val="00F23A1B"/>
    <w:rsid w:val="00F23A6F"/>
    <w:rsid w:val="00F24060"/>
    <w:rsid w:val="00F244EA"/>
    <w:rsid w:val="00F245C2"/>
    <w:rsid w:val="00F24709"/>
    <w:rsid w:val="00F24A3A"/>
    <w:rsid w:val="00F25156"/>
    <w:rsid w:val="00F25291"/>
    <w:rsid w:val="00F252BB"/>
    <w:rsid w:val="00F2559D"/>
    <w:rsid w:val="00F2563D"/>
    <w:rsid w:val="00F25802"/>
    <w:rsid w:val="00F258BB"/>
    <w:rsid w:val="00F25CEE"/>
    <w:rsid w:val="00F25D33"/>
    <w:rsid w:val="00F2606A"/>
    <w:rsid w:val="00F2609B"/>
    <w:rsid w:val="00F265A4"/>
    <w:rsid w:val="00F269D4"/>
    <w:rsid w:val="00F271EB"/>
    <w:rsid w:val="00F275A2"/>
    <w:rsid w:val="00F2766B"/>
    <w:rsid w:val="00F303E9"/>
    <w:rsid w:val="00F3061E"/>
    <w:rsid w:val="00F30D2A"/>
    <w:rsid w:val="00F31539"/>
    <w:rsid w:val="00F3159A"/>
    <w:rsid w:val="00F317F4"/>
    <w:rsid w:val="00F31EC1"/>
    <w:rsid w:val="00F3228B"/>
    <w:rsid w:val="00F324B3"/>
    <w:rsid w:val="00F3310A"/>
    <w:rsid w:val="00F33145"/>
    <w:rsid w:val="00F3343E"/>
    <w:rsid w:val="00F33DBD"/>
    <w:rsid w:val="00F33F27"/>
    <w:rsid w:val="00F33FA8"/>
    <w:rsid w:val="00F34111"/>
    <w:rsid w:val="00F34582"/>
    <w:rsid w:val="00F345D5"/>
    <w:rsid w:val="00F3479E"/>
    <w:rsid w:val="00F35191"/>
    <w:rsid w:val="00F354F9"/>
    <w:rsid w:val="00F362D2"/>
    <w:rsid w:val="00F36367"/>
    <w:rsid w:val="00F3656B"/>
    <w:rsid w:val="00F36B30"/>
    <w:rsid w:val="00F36E6A"/>
    <w:rsid w:val="00F37A52"/>
    <w:rsid w:val="00F37ACB"/>
    <w:rsid w:val="00F37C96"/>
    <w:rsid w:val="00F40618"/>
    <w:rsid w:val="00F409BD"/>
    <w:rsid w:val="00F40F76"/>
    <w:rsid w:val="00F4187F"/>
    <w:rsid w:val="00F418AF"/>
    <w:rsid w:val="00F41905"/>
    <w:rsid w:val="00F41AA5"/>
    <w:rsid w:val="00F41EB9"/>
    <w:rsid w:val="00F4254A"/>
    <w:rsid w:val="00F4284E"/>
    <w:rsid w:val="00F42B43"/>
    <w:rsid w:val="00F42E58"/>
    <w:rsid w:val="00F436C6"/>
    <w:rsid w:val="00F43E2F"/>
    <w:rsid w:val="00F44039"/>
    <w:rsid w:val="00F44763"/>
    <w:rsid w:val="00F44F81"/>
    <w:rsid w:val="00F44FA3"/>
    <w:rsid w:val="00F456B2"/>
    <w:rsid w:val="00F4584F"/>
    <w:rsid w:val="00F45B08"/>
    <w:rsid w:val="00F45B86"/>
    <w:rsid w:val="00F46307"/>
    <w:rsid w:val="00F4681C"/>
    <w:rsid w:val="00F4712F"/>
    <w:rsid w:val="00F4714C"/>
    <w:rsid w:val="00F473BF"/>
    <w:rsid w:val="00F477ED"/>
    <w:rsid w:val="00F478C1"/>
    <w:rsid w:val="00F47A1E"/>
    <w:rsid w:val="00F47AC2"/>
    <w:rsid w:val="00F47C6C"/>
    <w:rsid w:val="00F47D82"/>
    <w:rsid w:val="00F47DB5"/>
    <w:rsid w:val="00F50495"/>
    <w:rsid w:val="00F50712"/>
    <w:rsid w:val="00F508AC"/>
    <w:rsid w:val="00F50B2B"/>
    <w:rsid w:val="00F50D38"/>
    <w:rsid w:val="00F50DC3"/>
    <w:rsid w:val="00F51C9B"/>
    <w:rsid w:val="00F51FBB"/>
    <w:rsid w:val="00F522F4"/>
    <w:rsid w:val="00F52B77"/>
    <w:rsid w:val="00F5309D"/>
    <w:rsid w:val="00F538E7"/>
    <w:rsid w:val="00F53FC4"/>
    <w:rsid w:val="00F5413A"/>
    <w:rsid w:val="00F54292"/>
    <w:rsid w:val="00F54712"/>
    <w:rsid w:val="00F54812"/>
    <w:rsid w:val="00F54B96"/>
    <w:rsid w:val="00F55344"/>
    <w:rsid w:val="00F55548"/>
    <w:rsid w:val="00F56725"/>
    <w:rsid w:val="00F56AFE"/>
    <w:rsid w:val="00F56F18"/>
    <w:rsid w:val="00F574C5"/>
    <w:rsid w:val="00F575B5"/>
    <w:rsid w:val="00F577F4"/>
    <w:rsid w:val="00F57831"/>
    <w:rsid w:val="00F57905"/>
    <w:rsid w:val="00F57AA2"/>
    <w:rsid w:val="00F57AFA"/>
    <w:rsid w:val="00F57BF8"/>
    <w:rsid w:val="00F6048E"/>
    <w:rsid w:val="00F60534"/>
    <w:rsid w:val="00F60940"/>
    <w:rsid w:val="00F60B0A"/>
    <w:rsid w:val="00F61217"/>
    <w:rsid w:val="00F61988"/>
    <w:rsid w:val="00F61D20"/>
    <w:rsid w:val="00F62730"/>
    <w:rsid w:val="00F638AC"/>
    <w:rsid w:val="00F63B82"/>
    <w:rsid w:val="00F640B3"/>
    <w:rsid w:val="00F65668"/>
    <w:rsid w:val="00F65D00"/>
    <w:rsid w:val="00F661DC"/>
    <w:rsid w:val="00F66519"/>
    <w:rsid w:val="00F6685C"/>
    <w:rsid w:val="00F66941"/>
    <w:rsid w:val="00F66F42"/>
    <w:rsid w:val="00F676E8"/>
    <w:rsid w:val="00F67A04"/>
    <w:rsid w:val="00F67A16"/>
    <w:rsid w:val="00F70275"/>
    <w:rsid w:val="00F706B2"/>
    <w:rsid w:val="00F708DE"/>
    <w:rsid w:val="00F70CBB"/>
    <w:rsid w:val="00F70D8F"/>
    <w:rsid w:val="00F70DA7"/>
    <w:rsid w:val="00F71116"/>
    <w:rsid w:val="00F712A6"/>
    <w:rsid w:val="00F71373"/>
    <w:rsid w:val="00F7138E"/>
    <w:rsid w:val="00F71485"/>
    <w:rsid w:val="00F715F1"/>
    <w:rsid w:val="00F71873"/>
    <w:rsid w:val="00F71DD9"/>
    <w:rsid w:val="00F71EF0"/>
    <w:rsid w:val="00F72080"/>
    <w:rsid w:val="00F725D7"/>
    <w:rsid w:val="00F72BCB"/>
    <w:rsid w:val="00F735C7"/>
    <w:rsid w:val="00F73B3A"/>
    <w:rsid w:val="00F73B97"/>
    <w:rsid w:val="00F743AF"/>
    <w:rsid w:val="00F7471E"/>
    <w:rsid w:val="00F74B24"/>
    <w:rsid w:val="00F74C72"/>
    <w:rsid w:val="00F754F7"/>
    <w:rsid w:val="00F7560A"/>
    <w:rsid w:val="00F7563E"/>
    <w:rsid w:val="00F756E1"/>
    <w:rsid w:val="00F75BA3"/>
    <w:rsid w:val="00F75CD4"/>
    <w:rsid w:val="00F75ECB"/>
    <w:rsid w:val="00F76A39"/>
    <w:rsid w:val="00F76D9A"/>
    <w:rsid w:val="00F7766C"/>
    <w:rsid w:val="00F776A3"/>
    <w:rsid w:val="00F77965"/>
    <w:rsid w:val="00F77CE4"/>
    <w:rsid w:val="00F80583"/>
    <w:rsid w:val="00F80694"/>
    <w:rsid w:val="00F8080E"/>
    <w:rsid w:val="00F819BE"/>
    <w:rsid w:val="00F8267E"/>
    <w:rsid w:val="00F83689"/>
    <w:rsid w:val="00F83723"/>
    <w:rsid w:val="00F83731"/>
    <w:rsid w:val="00F83739"/>
    <w:rsid w:val="00F848D0"/>
    <w:rsid w:val="00F84B92"/>
    <w:rsid w:val="00F85C6C"/>
    <w:rsid w:val="00F85DE2"/>
    <w:rsid w:val="00F8636E"/>
    <w:rsid w:val="00F86712"/>
    <w:rsid w:val="00F870CC"/>
    <w:rsid w:val="00F870FB"/>
    <w:rsid w:val="00F874BB"/>
    <w:rsid w:val="00F87A81"/>
    <w:rsid w:val="00F87AF3"/>
    <w:rsid w:val="00F90276"/>
    <w:rsid w:val="00F903E9"/>
    <w:rsid w:val="00F90921"/>
    <w:rsid w:val="00F90D5E"/>
    <w:rsid w:val="00F90D6C"/>
    <w:rsid w:val="00F91315"/>
    <w:rsid w:val="00F9205C"/>
    <w:rsid w:val="00F9244C"/>
    <w:rsid w:val="00F926D6"/>
    <w:rsid w:val="00F9278D"/>
    <w:rsid w:val="00F931EC"/>
    <w:rsid w:val="00F9351F"/>
    <w:rsid w:val="00F93525"/>
    <w:rsid w:val="00F93B20"/>
    <w:rsid w:val="00F943CE"/>
    <w:rsid w:val="00F94687"/>
    <w:rsid w:val="00F947BB"/>
    <w:rsid w:val="00F94E64"/>
    <w:rsid w:val="00F9561E"/>
    <w:rsid w:val="00F9630E"/>
    <w:rsid w:val="00F96313"/>
    <w:rsid w:val="00F96433"/>
    <w:rsid w:val="00F967A7"/>
    <w:rsid w:val="00F96916"/>
    <w:rsid w:val="00F96AC7"/>
    <w:rsid w:val="00F96D07"/>
    <w:rsid w:val="00F97A72"/>
    <w:rsid w:val="00F97D4E"/>
    <w:rsid w:val="00F97DC1"/>
    <w:rsid w:val="00FA0045"/>
    <w:rsid w:val="00FA03FD"/>
    <w:rsid w:val="00FA0D5D"/>
    <w:rsid w:val="00FA0F52"/>
    <w:rsid w:val="00FA1153"/>
    <w:rsid w:val="00FA11A5"/>
    <w:rsid w:val="00FA1290"/>
    <w:rsid w:val="00FA1718"/>
    <w:rsid w:val="00FA1ADB"/>
    <w:rsid w:val="00FA2160"/>
    <w:rsid w:val="00FA26E8"/>
    <w:rsid w:val="00FA2897"/>
    <w:rsid w:val="00FA28C1"/>
    <w:rsid w:val="00FA2A6B"/>
    <w:rsid w:val="00FA31B6"/>
    <w:rsid w:val="00FA325D"/>
    <w:rsid w:val="00FA3E5A"/>
    <w:rsid w:val="00FA44B1"/>
    <w:rsid w:val="00FA4B0C"/>
    <w:rsid w:val="00FA4E02"/>
    <w:rsid w:val="00FA5274"/>
    <w:rsid w:val="00FA52FB"/>
    <w:rsid w:val="00FA5618"/>
    <w:rsid w:val="00FA5737"/>
    <w:rsid w:val="00FA5E3B"/>
    <w:rsid w:val="00FA6461"/>
    <w:rsid w:val="00FA6472"/>
    <w:rsid w:val="00FA660B"/>
    <w:rsid w:val="00FA663A"/>
    <w:rsid w:val="00FA686D"/>
    <w:rsid w:val="00FA6C4F"/>
    <w:rsid w:val="00FA6EDF"/>
    <w:rsid w:val="00FA7100"/>
    <w:rsid w:val="00FA7ABF"/>
    <w:rsid w:val="00FB0F25"/>
    <w:rsid w:val="00FB17BE"/>
    <w:rsid w:val="00FB18D8"/>
    <w:rsid w:val="00FB2A97"/>
    <w:rsid w:val="00FB2BE6"/>
    <w:rsid w:val="00FB2ED8"/>
    <w:rsid w:val="00FB339E"/>
    <w:rsid w:val="00FB33C1"/>
    <w:rsid w:val="00FB37A2"/>
    <w:rsid w:val="00FB40BE"/>
    <w:rsid w:val="00FB426B"/>
    <w:rsid w:val="00FB4A5B"/>
    <w:rsid w:val="00FB4B46"/>
    <w:rsid w:val="00FB4CDD"/>
    <w:rsid w:val="00FB4F8D"/>
    <w:rsid w:val="00FB540D"/>
    <w:rsid w:val="00FB5C32"/>
    <w:rsid w:val="00FB5F83"/>
    <w:rsid w:val="00FB64A4"/>
    <w:rsid w:val="00FB6772"/>
    <w:rsid w:val="00FB77FB"/>
    <w:rsid w:val="00FC014B"/>
    <w:rsid w:val="00FC0A1D"/>
    <w:rsid w:val="00FC1059"/>
    <w:rsid w:val="00FC10BE"/>
    <w:rsid w:val="00FC11F8"/>
    <w:rsid w:val="00FC1360"/>
    <w:rsid w:val="00FC1964"/>
    <w:rsid w:val="00FC19ED"/>
    <w:rsid w:val="00FC230F"/>
    <w:rsid w:val="00FC2CD1"/>
    <w:rsid w:val="00FC3186"/>
    <w:rsid w:val="00FC3239"/>
    <w:rsid w:val="00FC36E2"/>
    <w:rsid w:val="00FC3C0B"/>
    <w:rsid w:val="00FC3DBC"/>
    <w:rsid w:val="00FC3FFA"/>
    <w:rsid w:val="00FC42BE"/>
    <w:rsid w:val="00FC42D6"/>
    <w:rsid w:val="00FC4363"/>
    <w:rsid w:val="00FC53AE"/>
    <w:rsid w:val="00FC5709"/>
    <w:rsid w:val="00FC5762"/>
    <w:rsid w:val="00FC58AA"/>
    <w:rsid w:val="00FC5A10"/>
    <w:rsid w:val="00FC5C36"/>
    <w:rsid w:val="00FC5D01"/>
    <w:rsid w:val="00FC5DCD"/>
    <w:rsid w:val="00FC6145"/>
    <w:rsid w:val="00FC66D6"/>
    <w:rsid w:val="00FC6723"/>
    <w:rsid w:val="00FC6BDF"/>
    <w:rsid w:val="00FC6C02"/>
    <w:rsid w:val="00FC7086"/>
    <w:rsid w:val="00FC7427"/>
    <w:rsid w:val="00FC787B"/>
    <w:rsid w:val="00FC787E"/>
    <w:rsid w:val="00FC7B0D"/>
    <w:rsid w:val="00FD01EF"/>
    <w:rsid w:val="00FD0D8E"/>
    <w:rsid w:val="00FD0E0B"/>
    <w:rsid w:val="00FD0E58"/>
    <w:rsid w:val="00FD0F30"/>
    <w:rsid w:val="00FD168A"/>
    <w:rsid w:val="00FD17B1"/>
    <w:rsid w:val="00FD1A68"/>
    <w:rsid w:val="00FD1F35"/>
    <w:rsid w:val="00FD25D2"/>
    <w:rsid w:val="00FD2913"/>
    <w:rsid w:val="00FD2ED0"/>
    <w:rsid w:val="00FD2F78"/>
    <w:rsid w:val="00FD3554"/>
    <w:rsid w:val="00FD38CB"/>
    <w:rsid w:val="00FD3BB9"/>
    <w:rsid w:val="00FD4299"/>
    <w:rsid w:val="00FD455C"/>
    <w:rsid w:val="00FD4668"/>
    <w:rsid w:val="00FD497F"/>
    <w:rsid w:val="00FD4D9A"/>
    <w:rsid w:val="00FD4FB0"/>
    <w:rsid w:val="00FD5E28"/>
    <w:rsid w:val="00FD67CD"/>
    <w:rsid w:val="00FD6B36"/>
    <w:rsid w:val="00FD6BE4"/>
    <w:rsid w:val="00FD7F12"/>
    <w:rsid w:val="00FD7F56"/>
    <w:rsid w:val="00FE0111"/>
    <w:rsid w:val="00FE0274"/>
    <w:rsid w:val="00FE09D9"/>
    <w:rsid w:val="00FE0BC0"/>
    <w:rsid w:val="00FE0CFF"/>
    <w:rsid w:val="00FE0E0F"/>
    <w:rsid w:val="00FE164E"/>
    <w:rsid w:val="00FE192F"/>
    <w:rsid w:val="00FE1AE3"/>
    <w:rsid w:val="00FE1B31"/>
    <w:rsid w:val="00FE262A"/>
    <w:rsid w:val="00FE3002"/>
    <w:rsid w:val="00FE3570"/>
    <w:rsid w:val="00FE3DE7"/>
    <w:rsid w:val="00FE3E86"/>
    <w:rsid w:val="00FE43E2"/>
    <w:rsid w:val="00FE474E"/>
    <w:rsid w:val="00FE494B"/>
    <w:rsid w:val="00FE4C6C"/>
    <w:rsid w:val="00FE4FBF"/>
    <w:rsid w:val="00FE5D38"/>
    <w:rsid w:val="00FE621B"/>
    <w:rsid w:val="00FE6464"/>
    <w:rsid w:val="00FE6580"/>
    <w:rsid w:val="00FE6688"/>
    <w:rsid w:val="00FE6BE6"/>
    <w:rsid w:val="00FE7155"/>
    <w:rsid w:val="00FE7204"/>
    <w:rsid w:val="00FE75E1"/>
    <w:rsid w:val="00FE7D95"/>
    <w:rsid w:val="00FF02BB"/>
    <w:rsid w:val="00FF0A94"/>
    <w:rsid w:val="00FF1921"/>
    <w:rsid w:val="00FF1E57"/>
    <w:rsid w:val="00FF275F"/>
    <w:rsid w:val="00FF310D"/>
    <w:rsid w:val="00FF3836"/>
    <w:rsid w:val="00FF428F"/>
    <w:rsid w:val="00FF4637"/>
    <w:rsid w:val="00FF463C"/>
    <w:rsid w:val="00FF4652"/>
    <w:rsid w:val="00FF490B"/>
    <w:rsid w:val="00FF4A70"/>
    <w:rsid w:val="00FF4AFC"/>
    <w:rsid w:val="00FF4BDC"/>
    <w:rsid w:val="00FF4F8D"/>
    <w:rsid w:val="00FF4FF9"/>
    <w:rsid w:val="00FF542D"/>
    <w:rsid w:val="00FF59B9"/>
    <w:rsid w:val="00FF5B68"/>
    <w:rsid w:val="00FF6628"/>
    <w:rsid w:val="00FF6D38"/>
    <w:rsid w:val="00FF6ECE"/>
    <w:rsid w:val="00FF6F44"/>
    <w:rsid w:val="00FF7035"/>
    <w:rsid w:val="00FF710D"/>
    <w:rsid w:val="00FF71ED"/>
    <w:rsid w:val="00FF77E0"/>
    <w:rsid w:val="00FF787E"/>
    <w:rsid w:val="00FF78FA"/>
    <w:rsid w:val="00FF7C4A"/>
    <w:rsid w:val="00FF7C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0"/>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7E6B"/>
  </w:style>
  <w:style w:type="paragraph" w:styleId="1">
    <w:name w:val="heading 1"/>
    <w:basedOn w:val="a0"/>
    <w:next w:val="a0"/>
    <w:link w:val="10"/>
    <w:qFormat/>
    <w:rsid w:val="009831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next w:val="a0"/>
    <w:link w:val="21"/>
    <w:uiPriority w:val="9"/>
    <w:qFormat/>
    <w:rsid w:val="00CE7E6B"/>
    <w:pPr>
      <w:keepNext/>
      <w:tabs>
        <w:tab w:val="left" w:pos="9892"/>
      </w:tabs>
      <w:spacing w:after="0" w:line="360" w:lineRule="auto"/>
      <w:ind w:right="283"/>
      <w:jc w:val="center"/>
      <w:outlineLvl w:val="1"/>
    </w:pPr>
    <w:rPr>
      <w:rFonts w:ascii="Times New Roman" w:eastAsia="Times New Roman" w:hAnsi="Times New Roman" w:cs="Times New Roman"/>
      <w:sz w:val="24"/>
      <w:szCs w:val="20"/>
      <w:lang w:eastAsia="ru-RU"/>
    </w:rPr>
  </w:style>
  <w:style w:type="paragraph" w:styleId="3">
    <w:name w:val="heading 3"/>
    <w:basedOn w:val="a0"/>
    <w:next w:val="a0"/>
    <w:link w:val="30"/>
    <w:uiPriority w:val="9"/>
    <w:qFormat/>
    <w:rsid w:val="0040299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uiPriority w:val="9"/>
    <w:qFormat/>
    <w:rsid w:val="0040299D"/>
    <w:pPr>
      <w:keepNext/>
      <w:spacing w:after="0" w:line="240" w:lineRule="auto"/>
      <w:jc w:val="both"/>
      <w:outlineLvl w:val="3"/>
    </w:pPr>
    <w:rPr>
      <w:rFonts w:ascii="Times New Roman" w:eastAsia="Times New Roman" w:hAnsi="Times New Roman" w:cs="Times New Roman"/>
      <w:sz w:val="28"/>
      <w:szCs w:val="20"/>
      <w:lang w:eastAsia="ru-RU"/>
    </w:rPr>
  </w:style>
  <w:style w:type="paragraph" w:styleId="5">
    <w:name w:val="heading 5"/>
    <w:basedOn w:val="a0"/>
    <w:next w:val="a0"/>
    <w:link w:val="50"/>
    <w:uiPriority w:val="9"/>
    <w:qFormat/>
    <w:rsid w:val="0040299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40299D"/>
    <w:pPr>
      <w:keepNext/>
      <w:spacing w:after="0" w:line="240" w:lineRule="auto"/>
      <w:ind w:firstLine="709"/>
      <w:jc w:val="both"/>
      <w:outlineLvl w:val="5"/>
    </w:pPr>
    <w:rPr>
      <w:rFonts w:ascii="Times New Roman" w:eastAsia="Times New Roman" w:hAnsi="Times New Roman" w:cs="Times New Roman"/>
      <w:sz w:val="28"/>
      <w:szCs w:val="20"/>
      <w:lang w:eastAsia="ru-RU"/>
    </w:rPr>
  </w:style>
  <w:style w:type="paragraph" w:styleId="7">
    <w:name w:val="heading 7"/>
    <w:basedOn w:val="a0"/>
    <w:next w:val="a0"/>
    <w:link w:val="70"/>
    <w:qFormat/>
    <w:rsid w:val="0040299D"/>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0"/>
    <w:next w:val="a0"/>
    <w:link w:val="80"/>
    <w:uiPriority w:val="9"/>
    <w:qFormat/>
    <w:rsid w:val="0040299D"/>
    <w:pPr>
      <w:keepNext/>
      <w:spacing w:after="0" w:line="240" w:lineRule="auto"/>
      <w:ind w:firstLine="709"/>
      <w:outlineLvl w:val="7"/>
    </w:pPr>
    <w:rPr>
      <w:rFonts w:ascii="Times New Roman" w:eastAsia="Times New Roman" w:hAnsi="Times New Roman" w:cs="Times New Roman"/>
      <w:sz w:val="28"/>
      <w:szCs w:val="20"/>
      <w:lang w:eastAsia="ru-RU"/>
    </w:rPr>
  </w:style>
  <w:style w:type="paragraph" w:styleId="9">
    <w:name w:val="heading 9"/>
    <w:basedOn w:val="a0"/>
    <w:next w:val="a0"/>
    <w:link w:val="90"/>
    <w:qFormat/>
    <w:rsid w:val="0040299D"/>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3117"/>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1"/>
    <w:link w:val="20"/>
    <w:uiPriority w:val="9"/>
    <w:rsid w:val="00CE7E6B"/>
    <w:rPr>
      <w:rFonts w:ascii="Times New Roman" w:eastAsia="Times New Roman" w:hAnsi="Times New Roman" w:cs="Times New Roman"/>
      <w:sz w:val="24"/>
      <w:szCs w:val="20"/>
      <w:lang w:eastAsia="ru-RU"/>
    </w:rPr>
  </w:style>
  <w:style w:type="paragraph" w:styleId="a4">
    <w:name w:val="No Spacing"/>
    <w:link w:val="a5"/>
    <w:qFormat/>
    <w:rsid w:val="00983117"/>
    <w:pPr>
      <w:spacing w:after="0" w:line="240" w:lineRule="auto"/>
    </w:pPr>
  </w:style>
  <w:style w:type="paragraph" w:styleId="a6">
    <w:name w:val="List Paragraph"/>
    <w:basedOn w:val="a0"/>
    <w:link w:val="a7"/>
    <w:uiPriority w:val="34"/>
    <w:qFormat/>
    <w:rsid w:val="00983117"/>
    <w:pPr>
      <w:spacing w:after="0" w:line="240" w:lineRule="auto"/>
      <w:ind w:left="720"/>
      <w:contextualSpacing/>
    </w:pPr>
    <w:rPr>
      <w:rFonts w:ascii="Times New Roman" w:eastAsia="Times New Roman" w:hAnsi="Times New Roman" w:cs="Times New Roman"/>
      <w:sz w:val="20"/>
      <w:szCs w:val="20"/>
      <w:lang w:eastAsia="ru-RU"/>
    </w:rPr>
  </w:style>
  <w:style w:type="paragraph" w:styleId="a8">
    <w:name w:val="Plain Text"/>
    <w:aliases w:val="Текст Знак1 Знак,Текст Знак Знак1 Знак,Текст Знак2 Знак Знак,Текст Знак Знак Знак Знак,Текст Знак2 Знак1,Текст Знак Знак Знак1,Текст Знак Знак,Текст Знак21"/>
    <w:basedOn w:val="a0"/>
    <w:link w:val="a9"/>
    <w:rsid w:val="00CE7E6B"/>
    <w:pPr>
      <w:spacing w:after="0" w:line="240" w:lineRule="auto"/>
    </w:pPr>
    <w:rPr>
      <w:rFonts w:ascii="Courier New" w:eastAsia="Times New Roman" w:hAnsi="Courier New" w:cs="Times New Roman"/>
      <w:sz w:val="20"/>
      <w:szCs w:val="20"/>
      <w:lang w:eastAsia="ru-RU"/>
    </w:rPr>
  </w:style>
  <w:style w:type="character" w:customStyle="1" w:styleId="a9">
    <w:name w:val="Текст Знак"/>
    <w:aliases w:val="Текст Знак1 Знак Знак,Текст Знак Знак1 Знак Знак,Текст Знак2 Знак Знак Знак,Текст Знак Знак Знак Знак Знак,Текст Знак2 Знак1 Знак,Текст Знак Знак Знак1 Знак,Текст Знак Знак Знак,Текст Знак21 Знак"/>
    <w:basedOn w:val="a1"/>
    <w:link w:val="a8"/>
    <w:rsid w:val="00CE7E6B"/>
    <w:rPr>
      <w:rFonts w:ascii="Courier New" w:eastAsia="Times New Roman" w:hAnsi="Courier New" w:cs="Times New Roman"/>
      <w:sz w:val="20"/>
      <w:szCs w:val="20"/>
      <w:lang w:eastAsia="ru-RU"/>
    </w:rPr>
  </w:style>
  <w:style w:type="paragraph" w:styleId="aa">
    <w:name w:val="Balloon Text"/>
    <w:aliases w:val=" Знак"/>
    <w:basedOn w:val="a0"/>
    <w:link w:val="ab"/>
    <w:uiPriority w:val="99"/>
    <w:unhideWhenUsed/>
    <w:rsid w:val="00CE7E6B"/>
    <w:pPr>
      <w:spacing w:after="0" w:line="240" w:lineRule="auto"/>
    </w:pPr>
    <w:rPr>
      <w:rFonts w:ascii="Tahoma" w:hAnsi="Tahoma" w:cs="Tahoma"/>
      <w:sz w:val="16"/>
      <w:szCs w:val="16"/>
    </w:rPr>
  </w:style>
  <w:style w:type="character" w:customStyle="1" w:styleId="ab">
    <w:name w:val="Текст выноски Знак"/>
    <w:aliases w:val=" Знак Знак1"/>
    <w:basedOn w:val="a1"/>
    <w:link w:val="aa"/>
    <w:uiPriority w:val="99"/>
    <w:rsid w:val="00CE7E6B"/>
    <w:rPr>
      <w:rFonts w:ascii="Tahoma" w:hAnsi="Tahoma" w:cs="Tahoma"/>
      <w:sz w:val="16"/>
      <w:szCs w:val="16"/>
    </w:rPr>
  </w:style>
  <w:style w:type="paragraph" w:styleId="ac">
    <w:name w:val="Body Text Indent"/>
    <w:basedOn w:val="a0"/>
    <w:link w:val="ad"/>
    <w:rsid w:val="00CE7E6B"/>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1"/>
    <w:link w:val="ac"/>
    <w:rsid w:val="00CE7E6B"/>
    <w:rPr>
      <w:rFonts w:ascii="Times New Roman" w:eastAsia="Times New Roman" w:hAnsi="Times New Roman" w:cs="Times New Roman"/>
      <w:sz w:val="24"/>
      <w:szCs w:val="24"/>
      <w:lang w:eastAsia="ru-RU"/>
    </w:rPr>
  </w:style>
  <w:style w:type="paragraph" w:customStyle="1" w:styleId="Postan">
    <w:name w:val="Postan"/>
    <w:basedOn w:val="a0"/>
    <w:rsid w:val="00CE7E6B"/>
    <w:pPr>
      <w:spacing w:after="0" w:line="240" w:lineRule="auto"/>
      <w:jc w:val="center"/>
    </w:pPr>
    <w:rPr>
      <w:rFonts w:ascii="Times New Roman" w:eastAsia="Times New Roman" w:hAnsi="Times New Roman" w:cs="Times New Roman"/>
      <w:sz w:val="28"/>
      <w:szCs w:val="20"/>
      <w:lang w:eastAsia="ru-RU"/>
    </w:rPr>
  </w:style>
  <w:style w:type="paragraph" w:styleId="ae">
    <w:name w:val="Body Text"/>
    <w:aliases w:val="Знак,Знак Знак Знак Знак,Знак Знак Знак"/>
    <w:basedOn w:val="a0"/>
    <w:link w:val="af"/>
    <w:uiPriority w:val="99"/>
    <w:unhideWhenUsed/>
    <w:rsid w:val="00C74467"/>
    <w:pPr>
      <w:spacing w:after="120"/>
    </w:pPr>
  </w:style>
  <w:style w:type="character" w:customStyle="1" w:styleId="af">
    <w:name w:val="Основной текст Знак"/>
    <w:aliases w:val="Знак Знак,Знак Знак Знак Знак Знак,Знак Знак Знак Знак1"/>
    <w:basedOn w:val="a1"/>
    <w:link w:val="ae"/>
    <w:uiPriority w:val="99"/>
    <w:rsid w:val="00C74467"/>
  </w:style>
  <w:style w:type="paragraph" w:customStyle="1" w:styleId="ConsPlusNormal">
    <w:name w:val="ConsPlusNormal"/>
    <w:link w:val="ConsPlusNormal0"/>
    <w:rsid w:val="00C74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Hyperlink"/>
    <w:uiPriority w:val="99"/>
    <w:rsid w:val="00C74467"/>
    <w:rPr>
      <w:color w:val="0000FF"/>
      <w:u w:val="single"/>
    </w:rPr>
  </w:style>
  <w:style w:type="paragraph" w:customStyle="1" w:styleId="ConsPlusTitle">
    <w:name w:val="ConsPlusTitle"/>
    <w:rsid w:val="00C74467"/>
    <w:pPr>
      <w:widowControl w:val="0"/>
      <w:autoSpaceDE w:val="0"/>
      <w:autoSpaceDN w:val="0"/>
      <w:adjustRightInd w:val="0"/>
      <w:spacing w:after="0" w:line="240" w:lineRule="auto"/>
    </w:pPr>
    <w:rPr>
      <w:rFonts w:ascii="Arial" w:eastAsia="Times New Roman" w:hAnsi="Arial" w:cs="Arial"/>
      <w:b/>
      <w:bCs/>
      <w:sz w:val="14"/>
      <w:szCs w:val="14"/>
      <w:lang w:eastAsia="ru-RU"/>
    </w:rPr>
  </w:style>
  <w:style w:type="table" w:styleId="af1">
    <w:name w:val="Table Grid"/>
    <w:basedOn w:val="a2"/>
    <w:uiPriority w:val="59"/>
    <w:rsid w:val="00C74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C7446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74467"/>
    <w:pPr>
      <w:suppressLineNumbers/>
    </w:pPr>
  </w:style>
  <w:style w:type="paragraph" w:styleId="af2">
    <w:name w:val="Normal (Web)"/>
    <w:basedOn w:val="a0"/>
    <w:uiPriority w:val="99"/>
    <w:rsid w:val="00C74467"/>
    <w:pPr>
      <w:spacing w:before="100" w:beforeAutospacing="1" w:after="119" w:line="240" w:lineRule="auto"/>
    </w:pPr>
    <w:rPr>
      <w:rFonts w:ascii="Times New Roman" w:eastAsia="Calibri" w:hAnsi="Times New Roman" w:cs="Times New Roman"/>
      <w:sz w:val="24"/>
      <w:szCs w:val="24"/>
      <w:lang w:eastAsia="ru-RU"/>
    </w:rPr>
  </w:style>
  <w:style w:type="paragraph" w:customStyle="1" w:styleId="11">
    <w:name w:val="Текст1"/>
    <w:basedOn w:val="a0"/>
    <w:rsid w:val="00B17CB3"/>
    <w:pPr>
      <w:widowControl w:val="0"/>
      <w:suppressAutoHyphens/>
      <w:spacing w:after="0" w:line="240" w:lineRule="auto"/>
    </w:pPr>
    <w:rPr>
      <w:rFonts w:ascii="Courier New" w:eastAsia="Lucida Sans Unicode" w:hAnsi="Courier New" w:cs="Times New Roman"/>
      <w:kern w:val="1"/>
      <w:sz w:val="20"/>
      <w:szCs w:val="24"/>
    </w:rPr>
  </w:style>
  <w:style w:type="paragraph" w:styleId="af3">
    <w:name w:val="Title"/>
    <w:basedOn w:val="a0"/>
    <w:link w:val="af4"/>
    <w:qFormat/>
    <w:rsid w:val="00B17CB3"/>
    <w:pPr>
      <w:spacing w:after="0" w:line="240" w:lineRule="auto"/>
      <w:jc w:val="center"/>
    </w:pPr>
    <w:rPr>
      <w:rFonts w:ascii="Times New Roman" w:eastAsia="Times New Roman" w:hAnsi="Times New Roman" w:cs="Times New Roman"/>
      <w:sz w:val="28"/>
      <w:szCs w:val="20"/>
      <w:lang w:eastAsia="ru-RU"/>
    </w:rPr>
  </w:style>
  <w:style w:type="character" w:customStyle="1" w:styleId="af4">
    <w:name w:val="Название Знак"/>
    <w:basedOn w:val="a1"/>
    <w:link w:val="af3"/>
    <w:rsid w:val="00B17CB3"/>
    <w:rPr>
      <w:rFonts w:ascii="Times New Roman" w:eastAsia="Times New Roman" w:hAnsi="Times New Roman" w:cs="Times New Roman"/>
      <w:sz w:val="28"/>
      <w:szCs w:val="20"/>
      <w:lang w:eastAsia="ru-RU"/>
    </w:rPr>
  </w:style>
  <w:style w:type="paragraph" w:customStyle="1" w:styleId="ConsTitle">
    <w:name w:val="ConsTitle"/>
    <w:rsid w:val="00B17CB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12">
    <w:name w:val="Обычный (веб)1"/>
    <w:basedOn w:val="a0"/>
    <w:rsid w:val="00B17CB3"/>
    <w:pPr>
      <w:spacing w:before="100" w:beforeAutospacing="1" w:after="100" w:afterAutospacing="1" w:line="240" w:lineRule="auto"/>
      <w:jc w:val="center"/>
    </w:pPr>
    <w:rPr>
      <w:rFonts w:ascii="Tahoma" w:eastAsia="Times New Roman" w:hAnsi="Tahoma" w:cs="Tahoma"/>
      <w:color w:val="FF0000"/>
      <w:sz w:val="32"/>
      <w:szCs w:val="32"/>
      <w:lang w:eastAsia="ru-RU"/>
    </w:rPr>
  </w:style>
  <w:style w:type="paragraph" w:customStyle="1" w:styleId="text3cl">
    <w:name w:val="text3cl"/>
    <w:basedOn w:val="a0"/>
    <w:rsid w:val="00B17CB3"/>
    <w:pPr>
      <w:spacing w:before="144" w:after="288" w:line="240" w:lineRule="auto"/>
    </w:pPr>
    <w:rPr>
      <w:rFonts w:ascii="Times New Roman" w:eastAsia="Times New Roman" w:hAnsi="Times New Roman" w:cs="Times New Roman"/>
      <w:sz w:val="24"/>
      <w:szCs w:val="24"/>
      <w:lang w:eastAsia="ru-RU"/>
    </w:rPr>
  </w:style>
  <w:style w:type="paragraph" w:customStyle="1" w:styleId="text1cl">
    <w:name w:val="text1cl"/>
    <w:basedOn w:val="a0"/>
    <w:rsid w:val="00B17CB3"/>
    <w:pPr>
      <w:spacing w:before="144" w:after="288" w:line="240" w:lineRule="auto"/>
      <w:jc w:val="center"/>
    </w:pPr>
    <w:rPr>
      <w:rFonts w:ascii="Times New Roman" w:eastAsia="Times New Roman" w:hAnsi="Times New Roman" w:cs="Times New Roman"/>
      <w:sz w:val="24"/>
      <w:szCs w:val="24"/>
      <w:lang w:eastAsia="ru-RU"/>
    </w:rPr>
  </w:style>
  <w:style w:type="character" w:styleId="af5">
    <w:name w:val="FollowedHyperlink"/>
    <w:basedOn w:val="a1"/>
    <w:uiPriority w:val="99"/>
    <w:unhideWhenUsed/>
    <w:rsid w:val="00751E18"/>
    <w:rPr>
      <w:color w:val="800080"/>
      <w:u w:val="single"/>
    </w:rPr>
  </w:style>
  <w:style w:type="paragraph" w:customStyle="1" w:styleId="xl65">
    <w:name w:val="xl65"/>
    <w:basedOn w:val="a0"/>
    <w:rsid w:val="00751E18"/>
    <w:pP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66">
    <w:name w:val="xl66"/>
    <w:basedOn w:val="a0"/>
    <w:rsid w:val="00751E18"/>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7">
    <w:name w:val="xl67"/>
    <w:basedOn w:val="a0"/>
    <w:rsid w:val="00751E18"/>
    <w:pP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68">
    <w:name w:val="xl68"/>
    <w:basedOn w:val="a0"/>
    <w:rsid w:val="00751E18"/>
    <w:pP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69">
    <w:name w:val="xl69"/>
    <w:basedOn w:val="a0"/>
    <w:rsid w:val="00751E18"/>
    <w:pPr>
      <w:pBdr>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0">
    <w:name w:val="xl70"/>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71">
    <w:name w:val="xl7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72">
    <w:name w:val="xl72"/>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16"/>
      <w:szCs w:val="16"/>
      <w:lang w:eastAsia="ru-RU"/>
    </w:rPr>
  </w:style>
  <w:style w:type="paragraph" w:customStyle="1" w:styleId="xl73">
    <w:name w:val="xl7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4">
    <w:name w:val="xl74"/>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75">
    <w:name w:val="xl75"/>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6">
    <w:name w:val="xl76"/>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7">
    <w:name w:val="xl77"/>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8">
    <w:name w:val="xl78"/>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9">
    <w:name w:val="xl79"/>
    <w:basedOn w:val="a0"/>
    <w:rsid w:val="00751E18"/>
    <w:pP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80">
    <w:name w:val="xl80"/>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1">
    <w:name w:val="xl8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2">
    <w:name w:val="xl82"/>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3">
    <w:name w:val="xl8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4">
    <w:name w:val="xl84"/>
    <w:basedOn w:val="a0"/>
    <w:rsid w:val="00751E18"/>
    <w:pPr>
      <w:pBdr>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5">
    <w:name w:val="xl85"/>
    <w:basedOn w:val="a0"/>
    <w:rsid w:val="00751E1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6">
    <w:name w:val="xl86"/>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7">
    <w:name w:val="xl87"/>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8">
    <w:name w:val="xl88"/>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9">
    <w:name w:val="xl89"/>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0">
    <w:name w:val="xl90"/>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1">
    <w:name w:val="xl9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2">
    <w:name w:val="xl92"/>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3">
    <w:name w:val="xl93"/>
    <w:basedOn w:val="a0"/>
    <w:rsid w:val="00751E1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4">
    <w:name w:val="xl94"/>
    <w:basedOn w:val="a0"/>
    <w:rsid w:val="00751E1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5">
    <w:name w:val="xl95"/>
    <w:basedOn w:val="a0"/>
    <w:rsid w:val="00751E1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6">
    <w:name w:val="xl96"/>
    <w:basedOn w:val="a0"/>
    <w:rsid w:val="00751E1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7">
    <w:name w:val="xl97"/>
    <w:basedOn w:val="a0"/>
    <w:rsid w:val="00751E1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8">
    <w:name w:val="xl98"/>
    <w:basedOn w:val="a0"/>
    <w:rsid w:val="00751E1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9">
    <w:name w:val="xl99"/>
    <w:basedOn w:val="a0"/>
    <w:rsid w:val="00751E1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0">
    <w:name w:val="xl100"/>
    <w:basedOn w:val="a0"/>
    <w:rsid w:val="00751E1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1">
    <w:name w:val="xl10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6"/>
      <w:szCs w:val="16"/>
      <w:lang w:eastAsia="ru-RU"/>
    </w:rPr>
  </w:style>
  <w:style w:type="paragraph" w:customStyle="1" w:styleId="xl102">
    <w:name w:val="xl102"/>
    <w:basedOn w:val="a0"/>
    <w:rsid w:val="00751E18"/>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3">
    <w:name w:val="xl103"/>
    <w:basedOn w:val="a0"/>
    <w:rsid w:val="00751E18"/>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4">
    <w:name w:val="xl104"/>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5">
    <w:name w:val="xl105"/>
    <w:basedOn w:val="a0"/>
    <w:rsid w:val="00751E1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6">
    <w:name w:val="xl106"/>
    <w:basedOn w:val="a0"/>
    <w:rsid w:val="00751E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7">
    <w:name w:val="xl107"/>
    <w:basedOn w:val="a0"/>
    <w:rsid w:val="00751E1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8">
    <w:name w:val="xl108"/>
    <w:basedOn w:val="a0"/>
    <w:rsid w:val="00751E18"/>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9">
    <w:name w:val="xl109"/>
    <w:basedOn w:val="a0"/>
    <w:rsid w:val="00751E1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0">
    <w:name w:val="xl110"/>
    <w:basedOn w:val="a0"/>
    <w:rsid w:val="00751E18"/>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1">
    <w:name w:val="xl11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2">
    <w:name w:val="xl112"/>
    <w:basedOn w:val="a0"/>
    <w:rsid w:val="00751E1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3">
    <w:name w:val="xl11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4">
    <w:name w:val="xl114"/>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5">
    <w:name w:val="xl115"/>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6">
    <w:name w:val="xl116"/>
    <w:basedOn w:val="a0"/>
    <w:rsid w:val="00751E1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17">
    <w:name w:val="xl117"/>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18">
    <w:name w:val="xl118"/>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19">
    <w:name w:val="xl119"/>
    <w:basedOn w:val="a0"/>
    <w:rsid w:val="00751E1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0">
    <w:name w:val="xl120"/>
    <w:basedOn w:val="a0"/>
    <w:rsid w:val="00751E1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21">
    <w:name w:val="xl12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6"/>
      <w:szCs w:val="16"/>
      <w:lang w:eastAsia="ru-RU"/>
    </w:rPr>
  </w:style>
  <w:style w:type="paragraph" w:customStyle="1" w:styleId="xl122">
    <w:name w:val="xl122"/>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23">
    <w:name w:val="xl12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6"/>
      <w:szCs w:val="16"/>
      <w:lang w:eastAsia="ru-RU"/>
    </w:rPr>
  </w:style>
  <w:style w:type="paragraph" w:customStyle="1" w:styleId="xl124">
    <w:name w:val="xl124"/>
    <w:basedOn w:val="a0"/>
    <w:rsid w:val="00751E1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25">
    <w:name w:val="xl125"/>
    <w:basedOn w:val="a0"/>
    <w:rsid w:val="00751E18"/>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6"/>
      <w:szCs w:val="16"/>
      <w:lang w:eastAsia="ru-RU"/>
    </w:rPr>
  </w:style>
  <w:style w:type="paragraph" w:customStyle="1" w:styleId="xl126">
    <w:name w:val="xl126"/>
    <w:basedOn w:val="a0"/>
    <w:rsid w:val="00751E1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7">
    <w:name w:val="xl127"/>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8">
    <w:name w:val="xl128"/>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16"/>
      <w:szCs w:val="16"/>
      <w:lang w:eastAsia="ru-RU"/>
    </w:rPr>
  </w:style>
  <w:style w:type="paragraph" w:customStyle="1" w:styleId="xl129">
    <w:name w:val="xl129"/>
    <w:basedOn w:val="a0"/>
    <w:rsid w:val="00751E1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0"/>
    <w:rsid w:val="00751E18"/>
    <w:pPr>
      <w:pBdr>
        <w:lef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31">
    <w:name w:val="xl131"/>
    <w:basedOn w:val="a0"/>
    <w:rsid w:val="00751E18"/>
    <w:pPr>
      <w:pBdr>
        <w:lef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6"/>
      <w:szCs w:val="16"/>
      <w:lang w:eastAsia="ru-RU"/>
    </w:rPr>
  </w:style>
  <w:style w:type="paragraph" w:customStyle="1" w:styleId="xl132">
    <w:name w:val="xl132"/>
    <w:basedOn w:val="a0"/>
    <w:rsid w:val="00751E1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3">
    <w:name w:val="xl13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34">
    <w:name w:val="xl134"/>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000000"/>
      <w:sz w:val="16"/>
      <w:szCs w:val="16"/>
      <w:lang w:eastAsia="ru-RU"/>
    </w:rPr>
  </w:style>
  <w:style w:type="paragraph" w:customStyle="1" w:styleId="xl135">
    <w:name w:val="xl135"/>
    <w:basedOn w:val="a0"/>
    <w:rsid w:val="00751E18"/>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36">
    <w:name w:val="xl136"/>
    <w:basedOn w:val="a0"/>
    <w:rsid w:val="00751E18"/>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styleId="HTML">
    <w:name w:val="HTML Preformatted"/>
    <w:basedOn w:val="a0"/>
    <w:link w:val="HTML0"/>
    <w:uiPriority w:val="99"/>
    <w:rsid w:val="00751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751E18"/>
    <w:rPr>
      <w:rFonts w:ascii="Courier New" w:eastAsia="Times New Roman" w:hAnsi="Courier New" w:cs="Times New Roman"/>
      <w:sz w:val="20"/>
      <w:szCs w:val="20"/>
      <w:lang w:eastAsia="ru-RU"/>
    </w:rPr>
  </w:style>
  <w:style w:type="paragraph" w:styleId="af6">
    <w:name w:val="header"/>
    <w:basedOn w:val="a0"/>
    <w:link w:val="af7"/>
    <w:rsid w:val="00751E1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7">
    <w:name w:val="Верхний колонтитул Знак"/>
    <w:basedOn w:val="a1"/>
    <w:link w:val="af6"/>
    <w:rsid w:val="00751E18"/>
    <w:rPr>
      <w:rFonts w:ascii="Times New Roman" w:eastAsia="Times New Roman" w:hAnsi="Times New Roman" w:cs="Times New Roman"/>
      <w:sz w:val="24"/>
      <w:szCs w:val="24"/>
    </w:rPr>
  </w:style>
  <w:style w:type="character" w:styleId="af8">
    <w:name w:val="page number"/>
    <w:basedOn w:val="a1"/>
    <w:rsid w:val="00751E18"/>
  </w:style>
  <w:style w:type="character" w:styleId="af9">
    <w:name w:val="Strong"/>
    <w:basedOn w:val="a1"/>
    <w:uiPriority w:val="22"/>
    <w:qFormat/>
    <w:rsid w:val="00751E18"/>
    <w:rPr>
      <w:b/>
      <w:bCs/>
    </w:rPr>
  </w:style>
  <w:style w:type="paragraph" w:customStyle="1" w:styleId="xl137">
    <w:name w:val="xl137"/>
    <w:basedOn w:val="a0"/>
    <w:rsid w:val="00EB6316"/>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38">
    <w:name w:val="xl138"/>
    <w:basedOn w:val="a0"/>
    <w:rsid w:val="00EB6316"/>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ConsPlusNonformat">
    <w:name w:val="ConsPlusNonformat"/>
    <w:uiPriority w:val="99"/>
    <w:rsid w:val="00887063"/>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styleId="afa">
    <w:name w:val="footnote text"/>
    <w:aliases w:val="Footnote Text Char1,Footnote Text Char3 Char,Footnote Text Char2 Char Char,Footnote Text Char1 Char1 Char Char,ft Char1 Char Char Char,Footnote Text Char1 Char Char Char Char,Footnote Text Char Char1 Char Char Char Char,ft"/>
    <w:basedOn w:val="a0"/>
    <w:link w:val="afb"/>
    <w:rsid w:val="007328BE"/>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b">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
    <w:basedOn w:val="a1"/>
    <w:link w:val="afa"/>
    <w:rsid w:val="007328B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
    <w:rsid w:val="007328BE"/>
    <w:rPr>
      <w:vertAlign w:val="superscript"/>
    </w:rPr>
  </w:style>
  <w:style w:type="character" w:customStyle="1" w:styleId="30">
    <w:name w:val="Заголовок 3 Знак"/>
    <w:basedOn w:val="a1"/>
    <w:link w:val="3"/>
    <w:uiPriority w:val="9"/>
    <w:rsid w:val="0040299D"/>
    <w:rPr>
      <w:rFonts w:ascii="Arial" w:eastAsia="Times New Roman" w:hAnsi="Arial" w:cs="Arial"/>
      <w:b/>
      <w:bCs/>
      <w:sz w:val="26"/>
      <w:szCs w:val="26"/>
      <w:lang w:eastAsia="ru-RU"/>
    </w:rPr>
  </w:style>
  <w:style w:type="character" w:customStyle="1" w:styleId="40">
    <w:name w:val="Заголовок 4 Знак"/>
    <w:basedOn w:val="a1"/>
    <w:link w:val="4"/>
    <w:uiPriority w:val="9"/>
    <w:rsid w:val="0040299D"/>
    <w:rPr>
      <w:rFonts w:ascii="Times New Roman" w:eastAsia="Times New Roman" w:hAnsi="Times New Roman" w:cs="Times New Roman"/>
      <w:sz w:val="28"/>
      <w:szCs w:val="20"/>
      <w:lang w:eastAsia="ru-RU"/>
    </w:rPr>
  </w:style>
  <w:style w:type="character" w:customStyle="1" w:styleId="50">
    <w:name w:val="Заголовок 5 Знак"/>
    <w:basedOn w:val="a1"/>
    <w:link w:val="5"/>
    <w:uiPriority w:val="9"/>
    <w:rsid w:val="0040299D"/>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40299D"/>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0299D"/>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40299D"/>
    <w:rPr>
      <w:rFonts w:ascii="Times New Roman" w:eastAsia="Times New Roman" w:hAnsi="Times New Roman" w:cs="Times New Roman"/>
      <w:sz w:val="28"/>
      <w:szCs w:val="20"/>
      <w:lang w:eastAsia="ru-RU"/>
    </w:rPr>
  </w:style>
  <w:style w:type="character" w:customStyle="1" w:styleId="90">
    <w:name w:val="Заголовок 9 Знак"/>
    <w:basedOn w:val="a1"/>
    <w:link w:val="9"/>
    <w:rsid w:val="0040299D"/>
    <w:rPr>
      <w:rFonts w:ascii="Arial" w:eastAsia="Times New Roman" w:hAnsi="Arial" w:cs="Arial"/>
      <w:lang w:eastAsia="ru-RU"/>
    </w:rPr>
  </w:style>
  <w:style w:type="character" w:customStyle="1" w:styleId="Absatz-Standardschriftart">
    <w:name w:val="Absatz-Standardschriftart"/>
    <w:rsid w:val="0040299D"/>
  </w:style>
  <w:style w:type="character" w:customStyle="1" w:styleId="WW-Absatz-Standardschriftart">
    <w:name w:val="WW-Absatz-Standardschriftart"/>
    <w:rsid w:val="0040299D"/>
  </w:style>
  <w:style w:type="character" w:customStyle="1" w:styleId="WW-Absatz-Standardschriftart1">
    <w:name w:val="WW-Absatz-Standardschriftart1"/>
    <w:rsid w:val="0040299D"/>
  </w:style>
  <w:style w:type="character" w:customStyle="1" w:styleId="WW-Absatz-Standardschriftart11">
    <w:name w:val="WW-Absatz-Standardschriftart11"/>
    <w:rsid w:val="0040299D"/>
  </w:style>
  <w:style w:type="character" w:customStyle="1" w:styleId="WW-Absatz-Standardschriftart111">
    <w:name w:val="WW-Absatz-Standardschriftart111"/>
    <w:rsid w:val="0040299D"/>
  </w:style>
  <w:style w:type="character" w:customStyle="1" w:styleId="WW-Absatz-Standardschriftart1111">
    <w:name w:val="WW-Absatz-Standardschriftart1111"/>
    <w:rsid w:val="0040299D"/>
  </w:style>
  <w:style w:type="character" w:customStyle="1" w:styleId="WW-Absatz-Standardschriftart11111">
    <w:name w:val="WW-Absatz-Standardschriftart11111"/>
    <w:rsid w:val="0040299D"/>
  </w:style>
  <w:style w:type="character" w:customStyle="1" w:styleId="WW-Absatz-Standardschriftart111111">
    <w:name w:val="WW-Absatz-Standardschriftart111111"/>
    <w:rsid w:val="0040299D"/>
  </w:style>
  <w:style w:type="character" w:customStyle="1" w:styleId="WW-Absatz-Standardschriftart1111111">
    <w:name w:val="WW-Absatz-Standardschriftart1111111"/>
    <w:rsid w:val="0040299D"/>
  </w:style>
  <w:style w:type="character" w:customStyle="1" w:styleId="22">
    <w:name w:val="Основной шрифт абзаца2"/>
    <w:rsid w:val="0040299D"/>
  </w:style>
  <w:style w:type="character" w:customStyle="1" w:styleId="WW-Absatz-Standardschriftart11111111">
    <w:name w:val="WW-Absatz-Standardschriftart11111111"/>
    <w:rsid w:val="0040299D"/>
  </w:style>
  <w:style w:type="character" w:customStyle="1" w:styleId="WW-Absatz-Standardschriftart111111111">
    <w:name w:val="WW-Absatz-Standardschriftart111111111"/>
    <w:rsid w:val="0040299D"/>
  </w:style>
  <w:style w:type="character" w:customStyle="1" w:styleId="WW-Absatz-Standardschriftart1111111111">
    <w:name w:val="WW-Absatz-Standardschriftart1111111111"/>
    <w:rsid w:val="0040299D"/>
  </w:style>
  <w:style w:type="character" w:customStyle="1" w:styleId="WW-Absatz-Standardschriftart11111111111">
    <w:name w:val="WW-Absatz-Standardschriftart11111111111"/>
    <w:rsid w:val="0040299D"/>
  </w:style>
  <w:style w:type="character" w:customStyle="1" w:styleId="13">
    <w:name w:val="Основной шрифт абзаца1"/>
    <w:rsid w:val="0040299D"/>
  </w:style>
  <w:style w:type="character" w:customStyle="1" w:styleId="WW-Absatz-Standardschriftart111111111111">
    <w:name w:val="WW-Absatz-Standardschriftart111111111111"/>
    <w:rsid w:val="0040299D"/>
  </w:style>
  <w:style w:type="character" w:customStyle="1" w:styleId="afd">
    <w:name w:val="Цветовое выделение"/>
    <w:rsid w:val="0040299D"/>
    <w:rPr>
      <w:b/>
      <w:color w:val="26282F"/>
      <w:sz w:val="26"/>
    </w:rPr>
  </w:style>
  <w:style w:type="character" w:customStyle="1" w:styleId="afe">
    <w:name w:val="Гипертекстовая ссылка"/>
    <w:basedOn w:val="afd"/>
    <w:uiPriority w:val="99"/>
    <w:rsid w:val="0040299D"/>
    <w:rPr>
      <w:rFonts w:cs="Times New Roman"/>
      <w:color w:val="106BBE"/>
      <w:szCs w:val="26"/>
    </w:rPr>
  </w:style>
  <w:style w:type="character" w:customStyle="1" w:styleId="aff">
    <w:name w:val="Символ нумерации"/>
    <w:rsid w:val="0040299D"/>
  </w:style>
  <w:style w:type="character" w:customStyle="1" w:styleId="14">
    <w:name w:val="Знак примечания1"/>
    <w:basedOn w:val="22"/>
    <w:rsid w:val="0040299D"/>
  </w:style>
  <w:style w:type="character" w:customStyle="1" w:styleId="aff0">
    <w:name w:val="Текст примечания Знак"/>
    <w:basedOn w:val="22"/>
    <w:rsid w:val="0040299D"/>
  </w:style>
  <w:style w:type="character" w:customStyle="1" w:styleId="aff1">
    <w:name w:val="Тема примечания Знак"/>
    <w:basedOn w:val="aff0"/>
    <w:rsid w:val="0040299D"/>
    <w:rPr>
      <w:rFonts w:eastAsia="Lucida Sans Unicode"/>
      <w:b/>
      <w:bCs/>
      <w:kern w:val="1"/>
    </w:rPr>
  </w:style>
  <w:style w:type="paragraph" w:customStyle="1" w:styleId="aff2">
    <w:name w:val="Заголовок"/>
    <w:basedOn w:val="a0"/>
    <w:next w:val="ae"/>
    <w:rsid w:val="0040299D"/>
    <w:pPr>
      <w:keepNext/>
      <w:widowControl w:val="0"/>
      <w:suppressAutoHyphens/>
      <w:spacing w:before="240" w:after="120" w:line="240" w:lineRule="auto"/>
    </w:pPr>
    <w:rPr>
      <w:rFonts w:ascii="Arial" w:eastAsia="Lucida Sans Unicode" w:hAnsi="Arial" w:cs="Tahoma"/>
      <w:kern w:val="1"/>
      <w:sz w:val="28"/>
      <w:szCs w:val="28"/>
      <w:lang w:eastAsia="ar-SA"/>
    </w:rPr>
  </w:style>
  <w:style w:type="paragraph" w:styleId="aff3">
    <w:name w:val="List"/>
    <w:basedOn w:val="ae"/>
    <w:uiPriority w:val="99"/>
    <w:rsid w:val="0040299D"/>
    <w:pPr>
      <w:widowControl w:val="0"/>
      <w:suppressAutoHyphens/>
      <w:spacing w:line="240" w:lineRule="auto"/>
    </w:pPr>
    <w:rPr>
      <w:rFonts w:ascii="Times New Roman" w:eastAsia="Lucida Sans Unicode" w:hAnsi="Times New Roman" w:cs="Tahoma"/>
      <w:kern w:val="1"/>
      <w:sz w:val="24"/>
      <w:szCs w:val="24"/>
      <w:lang w:eastAsia="ar-SA"/>
    </w:rPr>
  </w:style>
  <w:style w:type="paragraph" w:customStyle="1" w:styleId="31">
    <w:name w:val="Название3"/>
    <w:basedOn w:val="a0"/>
    <w:rsid w:val="0040299D"/>
    <w:pPr>
      <w:widowControl w:val="0"/>
      <w:suppressLineNumbers/>
      <w:suppressAutoHyphens/>
      <w:spacing w:before="120" w:after="120" w:line="240" w:lineRule="auto"/>
    </w:pPr>
    <w:rPr>
      <w:rFonts w:ascii="Times New Roman" w:eastAsia="Lucida Sans Unicode" w:hAnsi="Times New Roman" w:cs="Tahoma"/>
      <w:i/>
      <w:iCs/>
      <w:kern w:val="1"/>
      <w:sz w:val="24"/>
      <w:szCs w:val="24"/>
      <w:lang w:eastAsia="ar-SA"/>
    </w:rPr>
  </w:style>
  <w:style w:type="paragraph" w:customStyle="1" w:styleId="32">
    <w:name w:val="Указатель3"/>
    <w:basedOn w:val="a0"/>
    <w:rsid w:val="0040299D"/>
    <w:pPr>
      <w:widowControl w:val="0"/>
      <w:suppressLineNumbers/>
      <w:suppressAutoHyphens/>
      <w:spacing w:after="0" w:line="240" w:lineRule="auto"/>
    </w:pPr>
    <w:rPr>
      <w:rFonts w:ascii="Times New Roman" w:eastAsia="Lucida Sans Unicode" w:hAnsi="Times New Roman" w:cs="Tahoma"/>
      <w:kern w:val="1"/>
      <w:sz w:val="24"/>
      <w:szCs w:val="24"/>
      <w:lang w:eastAsia="ar-SA"/>
    </w:rPr>
  </w:style>
  <w:style w:type="paragraph" w:customStyle="1" w:styleId="23">
    <w:name w:val="Название2"/>
    <w:basedOn w:val="a0"/>
    <w:rsid w:val="0040299D"/>
    <w:pPr>
      <w:widowControl w:val="0"/>
      <w:suppressLineNumbers/>
      <w:suppressAutoHyphens/>
      <w:spacing w:before="120" w:after="120" w:line="240" w:lineRule="auto"/>
    </w:pPr>
    <w:rPr>
      <w:rFonts w:ascii="Times New Roman" w:eastAsia="Lucida Sans Unicode" w:hAnsi="Times New Roman" w:cs="Tahoma"/>
      <w:i/>
      <w:iCs/>
      <w:kern w:val="1"/>
      <w:sz w:val="24"/>
      <w:szCs w:val="24"/>
      <w:lang w:eastAsia="ar-SA"/>
    </w:rPr>
  </w:style>
  <w:style w:type="paragraph" w:customStyle="1" w:styleId="24">
    <w:name w:val="Указатель2"/>
    <w:basedOn w:val="a0"/>
    <w:rsid w:val="0040299D"/>
    <w:pPr>
      <w:widowControl w:val="0"/>
      <w:suppressLineNumbers/>
      <w:suppressAutoHyphens/>
      <w:spacing w:after="0" w:line="240" w:lineRule="auto"/>
    </w:pPr>
    <w:rPr>
      <w:rFonts w:ascii="Times New Roman" w:eastAsia="Lucida Sans Unicode" w:hAnsi="Times New Roman" w:cs="Tahoma"/>
      <w:kern w:val="1"/>
      <w:sz w:val="24"/>
      <w:szCs w:val="24"/>
      <w:lang w:eastAsia="ar-SA"/>
    </w:rPr>
  </w:style>
  <w:style w:type="paragraph" w:customStyle="1" w:styleId="15">
    <w:name w:val="Название1"/>
    <w:basedOn w:val="a0"/>
    <w:rsid w:val="0040299D"/>
    <w:pPr>
      <w:widowControl w:val="0"/>
      <w:suppressLineNumbers/>
      <w:suppressAutoHyphens/>
      <w:spacing w:before="120" w:after="120" w:line="240" w:lineRule="auto"/>
    </w:pPr>
    <w:rPr>
      <w:rFonts w:ascii="Times New Roman" w:eastAsia="Lucida Sans Unicode" w:hAnsi="Times New Roman" w:cs="Tahoma"/>
      <w:i/>
      <w:iCs/>
      <w:kern w:val="1"/>
      <w:sz w:val="24"/>
      <w:szCs w:val="24"/>
      <w:lang w:eastAsia="ar-SA"/>
    </w:rPr>
  </w:style>
  <w:style w:type="paragraph" w:customStyle="1" w:styleId="16">
    <w:name w:val="Указатель1"/>
    <w:basedOn w:val="a0"/>
    <w:rsid w:val="0040299D"/>
    <w:pPr>
      <w:widowControl w:val="0"/>
      <w:suppressLineNumbers/>
      <w:suppressAutoHyphens/>
      <w:spacing w:after="0" w:line="240" w:lineRule="auto"/>
    </w:pPr>
    <w:rPr>
      <w:rFonts w:ascii="Times New Roman" w:eastAsia="Lucida Sans Unicode" w:hAnsi="Times New Roman" w:cs="Tahoma"/>
      <w:kern w:val="1"/>
      <w:sz w:val="24"/>
      <w:szCs w:val="24"/>
      <w:lang w:eastAsia="ar-SA"/>
    </w:rPr>
  </w:style>
  <w:style w:type="paragraph" w:customStyle="1" w:styleId="aff4">
    <w:name w:val="Нормальный (таблица)"/>
    <w:basedOn w:val="a0"/>
    <w:next w:val="a0"/>
    <w:uiPriority w:val="99"/>
    <w:rsid w:val="0040299D"/>
    <w:pPr>
      <w:widowControl w:val="0"/>
      <w:suppressAutoHyphens/>
      <w:spacing w:after="0" w:line="240" w:lineRule="auto"/>
      <w:jc w:val="both"/>
    </w:pPr>
    <w:rPr>
      <w:rFonts w:ascii="Times New Roman" w:eastAsia="Lucida Sans Unicode" w:hAnsi="Times New Roman" w:cs="Times New Roman"/>
      <w:kern w:val="1"/>
      <w:sz w:val="24"/>
      <w:szCs w:val="24"/>
      <w:lang w:eastAsia="ar-SA"/>
    </w:rPr>
  </w:style>
  <w:style w:type="paragraph" w:customStyle="1" w:styleId="aff5">
    <w:name w:val="Прижатый влево"/>
    <w:basedOn w:val="a0"/>
    <w:next w:val="a0"/>
    <w:uiPriority w:val="99"/>
    <w:rsid w:val="0040299D"/>
    <w:pPr>
      <w:widowControl w:val="0"/>
      <w:suppressAutoHyphens/>
      <w:spacing w:after="0" w:line="240" w:lineRule="auto"/>
    </w:pPr>
    <w:rPr>
      <w:rFonts w:ascii="Times New Roman" w:eastAsia="Lucida Sans Unicode" w:hAnsi="Times New Roman" w:cs="Times New Roman"/>
      <w:kern w:val="1"/>
      <w:sz w:val="24"/>
      <w:szCs w:val="24"/>
      <w:lang w:eastAsia="ar-SA"/>
    </w:rPr>
  </w:style>
  <w:style w:type="paragraph" w:customStyle="1" w:styleId="17">
    <w:name w:val="Абзац списка1"/>
    <w:basedOn w:val="a0"/>
    <w:rsid w:val="0040299D"/>
    <w:pPr>
      <w:suppressAutoHyphens/>
      <w:ind w:left="720"/>
    </w:pPr>
    <w:rPr>
      <w:rFonts w:ascii="Calibri" w:eastAsia="Lucida Sans Unicode" w:hAnsi="Calibri" w:cs="Times New Roman"/>
      <w:kern w:val="1"/>
      <w:lang w:eastAsia="ar-SA"/>
    </w:rPr>
  </w:style>
  <w:style w:type="paragraph" w:styleId="aff6">
    <w:name w:val="Subtitle"/>
    <w:aliases w:val="Подзаголовок Знак Знак,Подзаголовок Знак Знак Знак,Подзаголовок Знак Знак Знак Знак Знак Знак Знак,Подзаголовок Знак Знак Знак Знак Знак"/>
    <w:basedOn w:val="a0"/>
    <w:next w:val="ae"/>
    <w:link w:val="aff7"/>
    <w:qFormat/>
    <w:rsid w:val="0040299D"/>
    <w:pPr>
      <w:widowControl w:val="0"/>
      <w:spacing w:after="0" w:line="240" w:lineRule="auto"/>
      <w:jc w:val="center"/>
    </w:pPr>
    <w:rPr>
      <w:rFonts w:ascii="Times New Roman" w:eastAsia="Lucida Sans Unicode" w:hAnsi="Times New Roman" w:cs="Times New Roman"/>
      <w:kern w:val="1"/>
      <w:sz w:val="28"/>
      <w:szCs w:val="24"/>
      <w:lang w:eastAsia="ar-SA"/>
    </w:rPr>
  </w:style>
  <w:style w:type="character" w:customStyle="1" w:styleId="aff7">
    <w:name w:val="Подзаголовок Знак"/>
    <w:aliases w:val="Подзаголовок Знак Знак Знак1,Подзаголовок Знак Знак Знак Знак,Подзаголовок Знак Знак Знак Знак Знак Знак Знак Знак,Подзаголовок Знак Знак Знак Знак Знак Знак"/>
    <w:basedOn w:val="a1"/>
    <w:link w:val="aff6"/>
    <w:rsid w:val="0040299D"/>
    <w:rPr>
      <w:rFonts w:ascii="Times New Roman" w:eastAsia="Lucida Sans Unicode" w:hAnsi="Times New Roman" w:cs="Times New Roman"/>
      <w:kern w:val="1"/>
      <w:sz w:val="28"/>
      <w:szCs w:val="24"/>
      <w:lang w:eastAsia="ar-SA"/>
    </w:rPr>
  </w:style>
  <w:style w:type="paragraph" w:customStyle="1" w:styleId="aff8">
    <w:name w:val="Содержимое таблицы"/>
    <w:basedOn w:val="a0"/>
    <w:rsid w:val="0040299D"/>
    <w:pPr>
      <w:widowControl w:val="0"/>
      <w:suppressLineNumbers/>
      <w:suppressAutoHyphens/>
      <w:spacing w:after="0" w:line="240" w:lineRule="auto"/>
    </w:pPr>
    <w:rPr>
      <w:rFonts w:ascii="Times New Roman" w:eastAsia="Lucida Sans Unicode" w:hAnsi="Times New Roman" w:cs="Times New Roman"/>
      <w:kern w:val="1"/>
      <w:sz w:val="24"/>
      <w:szCs w:val="24"/>
      <w:lang w:eastAsia="ar-SA"/>
    </w:rPr>
  </w:style>
  <w:style w:type="paragraph" w:customStyle="1" w:styleId="aff9">
    <w:name w:val="Заголовок таблицы"/>
    <w:basedOn w:val="aff8"/>
    <w:rsid w:val="0040299D"/>
  </w:style>
  <w:style w:type="paragraph" w:customStyle="1" w:styleId="18">
    <w:name w:val="Текст примечания1"/>
    <w:basedOn w:val="a0"/>
    <w:rsid w:val="0040299D"/>
    <w:pPr>
      <w:widowControl w:val="0"/>
      <w:suppressAutoHyphens/>
      <w:spacing w:after="0" w:line="240" w:lineRule="auto"/>
    </w:pPr>
    <w:rPr>
      <w:rFonts w:ascii="Times New Roman" w:eastAsia="Lucida Sans Unicode" w:hAnsi="Times New Roman" w:cs="Times New Roman"/>
      <w:kern w:val="1"/>
      <w:sz w:val="20"/>
      <w:szCs w:val="20"/>
      <w:lang w:eastAsia="ar-SA"/>
    </w:rPr>
  </w:style>
  <w:style w:type="paragraph" w:styleId="affa">
    <w:name w:val="annotation text"/>
    <w:basedOn w:val="a0"/>
    <w:link w:val="19"/>
    <w:unhideWhenUsed/>
    <w:rsid w:val="0040299D"/>
    <w:pPr>
      <w:spacing w:line="240" w:lineRule="auto"/>
    </w:pPr>
    <w:rPr>
      <w:sz w:val="20"/>
      <w:szCs w:val="20"/>
    </w:rPr>
  </w:style>
  <w:style w:type="character" w:customStyle="1" w:styleId="19">
    <w:name w:val="Текст примечания Знак1"/>
    <w:basedOn w:val="a1"/>
    <w:link w:val="affa"/>
    <w:uiPriority w:val="99"/>
    <w:semiHidden/>
    <w:rsid w:val="0040299D"/>
    <w:rPr>
      <w:sz w:val="20"/>
      <w:szCs w:val="20"/>
    </w:rPr>
  </w:style>
  <w:style w:type="paragraph" w:styleId="affb">
    <w:name w:val="annotation subject"/>
    <w:basedOn w:val="18"/>
    <w:next w:val="18"/>
    <w:link w:val="1a"/>
    <w:rsid w:val="0040299D"/>
    <w:rPr>
      <w:b/>
      <w:bCs/>
    </w:rPr>
  </w:style>
  <w:style w:type="character" w:customStyle="1" w:styleId="1a">
    <w:name w:val="Тема примечания Знак1"/>
    <w:basedOn w:val="19"/>
    <w:link w:val="affb"/>
    <w:uiPriority w:val="99"/>
    <w:rsid w:val="0040299D"/>
    <w:rPr>
      <w:rFonts w:ascii="Times New Roman" w:eastAsia="Lucida Sans Unicode" w:hAnsi="Times New Roman" w:cs="Times New Roman"/>
      <w:b/>
      <w:bCs/>
      <w:kern w:val="1"/>
      <w:lang w:eastAsia="ar-SA"/>
    </w:rPr>
  </w:style>
  <w:style w:type="paragraph" w:styleId="affc">
    <w:name w:val="footer"/>
    <w:basedOn w:val="a0"/>
    <w:link w:val="affd"/>
    <w:uiPriority w:val="99"/>
    <w:rsid w:val="0040299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d">
    <w:name w:val="Нижний колонтитул Знак"/>
    <w:basedOn w:val="a1"/>
    <w:link w:val="affc"/>
    <w:uiPriority w:val="99"/>
    <w:rsid w:val="0040299D"/>
    <w:rPr>
      <w:rFonts w:ascii="Times New Roman" w:eastAsia="Times New Roman" w:hAnsi="Times New Roman" w:cs="Times New Roman"/>
      <w:sz w:val="20"/>
      <w:szCs w:val="20"/>
      <w:lang w:eastAsia="ru-RU"/>
    </w:rPr>
  </w:style>
  <w:style w:type="character" w:styleId="affe">
    <w:name w:val="Emphasis"/>
    <w:uiPriority w:val="20"/>
    <w:qFormat/>
    <w:rsid w:val="0040299D"/>
    <w:rPr>
      <w:i/>
      <w:iCs/>
    </w:rPr>
  </w:style>
  <w:style w:type="character" w:customStyle="1" w:styleId="1b">
    <w:name w:val="Текст выноски Знак1"/>
    <w:aliases w:val=" Знак Знак"/>
    <w:rsid w:val="0040299D"/>
    <w:rPr>
      <w:rFonts w:ascii="Tahoma" w:eastAsia="Lucida Sans Unicode" w:hAnsi="Tahoma" w:cs="Tahoma"/>
      <w:kern w:val="1"/>
      <w:sz w:val="16"/>
      <w:szCs w:val="16"/>
      <w:lang w:val="ru-RU" w:eastAsia="ar-SA" w:bidi="ar-SA"/>
    </w:rPr>
  </w:style>
  <w:style w:type="paragraph" w:customStyle="1" w:styleId="ConsPlusCell">
    <w:name w:val="ConsPlusCell"/>
    <w:rsid w:val="0040299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c">
    <w:name w:val="Знак1"/>
    <w:basedOn w:val="a0"/>
    <w:rsid w:val="0040299D"/>
    <w:pPr>
      <w:spacing w:before="100" w:beforeAutospacing="1" w:after="100" w:afterAutospacing="1" w:line="240" w:lineRule="auto"/>
    </w:pPr>
    <w:rPr>
      <w:rFonts w:ascii="Tahoma" w:eastAsia="Times New Roman" w:hAnsi="Tahoma" w:cs="Times New Roman"/>
      <w:sz w:val="20"/>
      <w:szCs w:val="20"/>
      <w:lang w:val="en-US"/>
    </w:rPr>
  </w:style>
  <w:style w:type="paragraph" w:styleId="25">
    <w:name w:val="Body Text Indent 2"/>
    <w:basedOn w:val="a0"/>
    <w:link w:val="26"/>
    <w:rsid w:val="0040299D"/>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26">
    <w:name w:val="Основной текст с отступом 2 Знак"/>
    <w:basedOn w:val="a1"/>
    <w:link w:val="25"/>
    <w:rsid w:val="0040299D"/>
    <w:rPr>
      <w:rFonts w:ascii="Times New Roman" w:eastAsia="Times New Roman" w:hAnsi="Times New Roman" w:cs="Times New Roman"/>
      <w:sz w:val="28"/>
      <w:szCs w:val="20"/>
      <w:lang w:eastAsia="ru-RU"/>
    </w:rPr>
  </w:style>
  <w:style w:type="paragraph" w:customStyle="1" w:styleId="ConsNormal">
    <w:name w:val="ConsNormal"/>
    <w:rsid w:val="0040299D"/>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27">
    <w:name w:val="Body Text 2"/>
    <w:basedOn w:val="a0"/>
    <w:link w:val="28"/>
    <w:rsid w:val="0040299D"/>
    <w:pPr>
      <w:spacing w:after="0" w:line="240" w:lineRule="auto"/>
      <w:jc w:val="both"/>
    </w:pPr>
    <w:rPr>
      <w:rFonts w:ascii="Times New Roman" w:eastAsia="Times New Roman" w:hAnsi="Times New Roman" w:cs="Times New Roman"/>
      <w:sz w:val="24"/>
      <w:szCs w:val="20"/>
      <w:lang w:eastAsia="ru-RU"/>
    </w:rPr>
  </w:style>
  <w:style w:type="character" w:customStyle="1" w:styleId="28">
    <w:name w:val="Основной текст 2 Знак"/>
    <w:basedOn w:val="a1"/>
    <w:link w:val="27"/>
    <w:rsid w:val="0040299D"/>
    <w:rPr>
      <w:rFonts w:ascii="Times New Roman" w:eastAsia="Times New Roman" w:hAnsi="Times New Roman" w:cs="Times New Roman"/>
      <w:sz w:val="24"/>
      <w:szCs w:val="20"/>
      <w:lang w:eastAsia="ru-RU"/>
    </w:rPr>
  </w:style>
  <w:style w:type="paragraph" w:styleId="33">
    <w:name w:val="Body Text Indent 3"/>
    <w:basedOn w:val="a0"/>
    <w:link w:val="34"/>
    <w:rsid w:val="0040299D"/>
    <w:pPr>
      <w:spacing w:after="0" w:line="240" w:lineRule="auto"/>
      <w:ind w:left="1080" w:hanging="360"/>
      <w:jc w:val="both"/>
    </w:pPr>
    <w:rPr>
      <w:rFonts w:ascii="Times New Roman" w:eastAsia="Times New Roman" w:hAnsi="Times New Roman" w:cs="Times New Roman"/>
      <w:szCs w:val="20"/>
      <w:lang w:eastAsia="ru-RU"/>
    </w:rPr>
  </w:style>
  <w:style w:type="character" w:customStyle="1" w:styleId="34">
    <w:name w:val="Основной текст с отступом 3 Знак"/>
    <w:basedOn w:val="a1"/>
    <w:link w:val="33"/>
    <w:rsid w:val="0040299D"/>
    <w:rPr>
      <w:rFonts w:ascii="Times New Roman" w:eastAsia="Times New Roman" w:hAnsi="Times New Roman" w:cs="Times New Roman"/>
      <w:szCs w:val="20"/>
      <w:lang w:eastAsia="ru-RU"/>
    </w:rPr>
  </w:style>
  <w:style w:type="paragraph" w:styleId="35">
    <w:name w:val="Body Text 3"/>
    <w:basedOn w:val="a0"/>
    <w:link w:val="36"/>
    <w:rsid w:val="0040299D"/>
    <w:pPr>
      <w:spacing w:after="0" w:line="240" w:lineRule="auto"/>
      <w:jc w:val="both"/>
    </w:pPr>
    <w:rPr>
      <w:rFonts w:ascii="Times New Roman" w:eastAsia="Times New Roman" w:hAnsi="Times New Roman" w:cs="Times New Roman"/>
      <w:sz w:val="28"/>
      <w:szCs w:val="20"/>
      <w:lang w:eastAsia="ru-RU"/>
    </w:rPr>
  </w:style>
  <w:style w:type="character" w:customStyle="1" w:styleId="36">
    <w:name w:val="Основной текст 3 Знак"/>
    <w:basedOn w:val="a1"/>
    <w:link w:val="35"/>
    <w:rsid w:val="0040299D"/>
    <w:rPr>
      <w:rFonts w:ascii="Times New Roman" w:eastAsia="Times New Roman" w:hAnsi="Times New Roman" w:cs="Times New Roman"/>
      <w:sz w:val="28"/>
      <w:szCs w:val="20"/>
      <w:lang w:eastAsia="ru-RU"/>
    </w:rPr>
  </w:style>
  <w:style w:type="paragraph" w:customStyle="1" w:styleId="contentheader2cols">
    <w:name w:val="contentheader2cols"/>
    <w:basedOn w:val="a0"/>
    <w:rsid w:val="0040299D"/>
    <w:pPr>
      <w:spacing w:before="60" w:after="0" w:line="240" w:lineRule="auto"/>
      <w:ind w:left="300"/>
    </w:pPr>
    <w:rPr>
      <w:rFonts w:ascii="Times New Roman" w:eastAsia="Times New Roman" w:hAnsi="Times New Roman" w:cs="Times New Roman"/>
      <w:b/>
      <w:bCs/>
      <w:color w:val="3560A7"/>
      <w:sz w:val="26"/>
      <w:szCs w:val="26"/>
      <w:lang w:eastAsia="ru-RU"/>
    </w:rPr>
  </w:style>
  <w:style w:type="paragraph" w:customStyle="1" w:styleId="29">
    <w:name w:val="Знак2 Знак Знак Знак Знак Знак Знак Знак Знак Знак Знак Знак Знак Знак Знак Знак"/>
    <w:basedOn w:val="a0"/>
    <w:rsid w:val="0040299D"/>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basedOn w:val="a0"/>
    <w:rsid w:val="0040299D"/>
    <w:pPr>
      <w:spacing w:before="240" w:after="100" w:afterAutospacing="1" w:line="240" w:lineRule="auto"/>
      <w:ind w:firstLine="225"/>
    </w:pPr>
    <w:rPr>
      <w:rFonts w:ascii="Verdana" w:eastAsia="Times New Roman" w:hAnsi="Verdana" w:cs="Times New Roman"/>
      <w:color w:val="000000"/>
      <w:sz w:val="16"/>
      <w:szCs w:val="20"/>
      <w:lang w:eastAsia="ru-RU"/>
    </w:rPr>
  </w:style>
  <w:style w:type="paragraph" w:customStyle="1" w:styleId="section2">
    <w:name w:val="section2"/>
    <w:basedOn w:val="a0"/>
    <w:rsid w:val="0040299D"/>
    <w:pPr>
      <w:spacing w:before="240" w:after="100" w:line="240" w:lineRule="auto"/>
      <w:ind w:firstLine="225"/>
    </w:pPr>
    <w:rPr>
      <w:rFonts w:ascii="Verdana" w:eastAsia="Times New Roman" w:hAnsi="Verdana" w:cs="Times New Roman"/>
      <w:color w:val="000000"/>
      <w:sz w:val="16"/>
      <w:szCs w:val="24"/>
      <w:lang w:eastAsia="ru-RU"/>
    </w:rPr>
  </w:style>
  <w:style w:type="paragraph" w:customStyle="1" w:styleId="2a">
    <w:name w:val="Знак2 Знак Знак Знак Знак Знак Знак Знак Знак Знак Знак Знак Знак Знак Знак Знак"/>
    <w:basedOn w:val="a0"/>
    <w:rsid w:val="0040299D"/>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7">
    <w:name w:val="Знак Знак3"/>
    <w:locked/>
    <w:rsid w:val="0040299D"/>
    <w:rPr>
      <w:sz w:val="28"/>
      <w:lang w:val="ru-RU" w:eastAsia="ru-RU" w:bidi="ar-SA"/>
    </w:rPr>
  </w:style>
  <w:style w:type="character" w:customStyle="1" w:styleId="1d">
    <w:name w:val="Знак Знак1"/>
    <w:rsid w:val="0040299D"/>
    <w:rPr>
      <w:sz w:val="28"/>
      <w:lang w:val="ru-RU" w:eastAsia="ru-RU" w:bidi="ar-SA"/>
    </w:rPr>
  </w:style>
  <w:style w:type="paragraph" w:styleId="2">
    <w:name w:val="List Bullet 2"/>
    <w:basedOn w:val="a0"/>
    <w:autoRedefine/>
    <w:rsid w:val="0040299D"/>
    <w:pPr>
      <w:numPr>
        <w:numId w:val="1"/>
      </w:numPr>
      <w:tabs>
        <w:tab w:val="clear" w:pos="643"/>
      </w:tabs>
      <w:spacing w:after="0" w:line="240" w:lineRule="auto"/>
      <w:ind w:left="0" w:firstLine="355"/>
      <w:jc w:val="both"/>
    </w:pPr>
    <w:rPr>
      <w:rFonts w:ascii="Times New Roman" w:eastAsia="Times New Roman" w:hAnsi="Times New Roman" w:cs="Times New Roman"/>
      <w:sz w:val="28"/>
      <w:szCs w:val="28"/>
      <w:lang w:eastAsia="ru-RU"/>
    </w:rPr>
  </w:style>
  <w:style w:type="character" w:customStyle="1" w:styleId="61">
    <w:name w:val="Знак Знак6"/>
    <w:locked/>
    <w:rsid w:val="0040299D"/>
    <w:rPr>
      <w:b/>
      <w:bCs/>
      <w:sz w:val="28"/>
      <w:szCs w:val="28"/>
      <w:lang w:bidi="ar-SA"/>
    </w:rPr>
  </w:style>
  <w:style w:type="character" w:customStyle="1" w:styleId="81">
    <w:name w:val="Знак Знак8"/>
    <w:locked/>
    <w:rsid w:val="0040299D"/>
    <w:rPr>
      <w:sz w:val="28"/>
      <w:szCs w:val="28"/>
      <w:lang w:bidi="ar-SA"/>
    </w:rPr>
  </w:style>
  <w:style w:type="paragraph" w:styleId="afff">
    <w:name w:val="Document Map"/>
    <w:basedOn w:val="a0"/>
    <w:link w:val="afff0"/>
    <w:uiPriority w:val="99"/>
    <w:rsid w:val="0040299D"/>
    <w:pPr>
      <w:shd w:val="clear" w:color="auto" w:fill="000080"/>
      <w:spacing w:after="0" w:line="240" w:lineRule="auto"/>
    </w:pPr>
    <w:rPr>
      <w:rFonts w:ascii="Tahoma" w:eastAsia="Times New Roman" w:hAnsi="Tahoma" w:cs="Tahoma"/>
      <w:sz w:val="20"/>
      <w:szCs w:val="20"/>
    </w:rPr>
  </w:style>
  <w:style w:type="character" w:customStyle="1" w:styleId="afff0">
    <w:name w:val="Схема документа Знак"/>
    <w:basedOn w:val="a1"/>
    <w:link w:val="afff"/>
    <w:uiPriority w:val="99"/>
    <w:rsid w:val="0040299D"/>
    <w:rPr>
      <w:rFonts w:ascii="Tahoma" w:eastAsia="Times New Roman" w:hAnsi="Tahoma" w:cs="Tahoma"/>
      <w:sz w:val="20"/>
      <w:szCs w:val="20"/>
      <w:shd w:val="clear" w:color="auto" w:fill="000080"/>
    </w:rPr>
  </w:style>
  <w:style w:type="paragraph" w:customStyle="1" w:styleId="afff1">
    <w:name w:val="Внимание: Криминал!!"/>
    <w:basedOn w:val="a0"/>
    <w:next w:val="a0"/>
    <w:rsid w:val="0040299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2">
    <w:name w:val="Внимание: недобросовестность!"/>
    <w:basedOn w:val="a0"/>
    <w:next w:val="a0"/>
    <w:uiPriority w:val="99"/>
    <w:rsid w:val="0040299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3">
    <w:name w:val="Основное меню (преемственное)"/>
    <w:basedOn w:val="a0"/>
    <w:next w:val="a0"/>
    <w:uiPriority w:val="99"/>
    <w:rsid w:val="0040299D"/>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ff4">
    <w:name w:val="Заголовок статьи"/>
    <w:basedOn w:val="a0"/>
    <w:next w:val="a0"/>
    <w:rsid w:val="0040299D"/>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afff5">
    <w:name w:val="Интерактивный заголовок"/>
    <w:basedOn w:val="aff2"/>
    <w:next w:val="a0"/>
    <w:uiPriority w:val="99"/>
    <w:rsid w:val="0040299D"/>
    <w:pPr>
      <w:keepNext w:val="0"/>
      <w:suppressAutoHyphens w:val="0"/>
      <w:autoSpaceDE w:val="0"/>
      <w:autoSpaceDN w:val="0"/>
      <w:adjustRightInd w:val="0"/>
      <w:spacing w:before="0" w:after="0"/>
      <w:jc w:val="both"/>
    </w:pPr>
    <w:rPr>
      <w:rFonts w:eastAsia="Times New Roman" w:cs="Arial"/>
      <w:kern w:val="0"/>
      <w:sz w:val="24"/>
      <w:szCs w:val="24"/>
      <w:u w:val="single"/>
      <w:lang w:eastAsia="ru-RU"/>
    </w:rPr>
  </w:style>
  <w:style w:type="paragraph" w:customStyle="1" w:styleId="afff6">
    <w:name w:val="Интерфейс"/>
    <w:basedOn w:val="a0"/>
    <w:next w:val="a0"/>
    <w:rsid w:val="0040299D"/>
    <w:pPr>
      <w:widowControl w:val="0"/>
      <w:autoSpaceDE w:val="0"/>
      <w:autoSpaceDN w:val="0"/>
      <w:adjustRightInd w:val="0"/>
      <w:spacing w:after="0" w:line="240" w:lineRule="auto"/>
      <w:jc w:val="both"/>
    </w:pPr>
    <w:rPr>
      <w:rFonts w:ascii="Arial" w:eastAsia="Times New Roman" w:hAnsi="Arial" w:cs="Arial"/>
      <w:color w:val="F0F0F0"/>
      <w:lang w:eastAsia="ru-RU"/>
    </w:rPr>
  </w:style>
  <w:style w:type="paragraph" w:customStyle="1" w:styleId="afff7">
    <w:name w:val="Комментарий"/>
    <w:basedOn w:val="a0"/>
    <w:next w:val="a0"/>
    <w:uiPriority w:val="99"/>
    <w:rsid w:val="0040299D"/>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ff8">
    <w:name w:val="Информация об изменениях документа"/>
    <w:basedOn w:val="afff7"/>
    <w:next w:val="a0"/>
    <w:uiPriority w:val="99"/>
    <w:rsid w:val="0040299D"/>
    <w:pPr>
      <w:ind w:left="0"/>
    </w:pPr>
  </w:style>
  <w:style w:type="paragraph" w:customStyle="1" w:styleId="afff9">
    <w:name w:val="Текст (лев. подпись)"/>
    <w:basedOn w:val="a0"/>
    <w:next w:val="a0"/>
    <w:uiPriority w:val="99"/>
    <w:rsid w:val="0040299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a">
    <w:name w:val="Колонтитул (левый)"/>
    <w:basedOn w:val="afff9"/>
    <w:next w:val="a0"/>
    <w:uiPriority w:val="99"/>
    <w:rsid w:val="0040299D"/>
    <w:pPr>
      <w:jc w:val="both"/>
    </w:pPr>
    <w:rPr>
      <w:sz w:val="16"/>
      <w:szCs w:val="16"/>
    </w:rPr>
  </w:style>
  <w:style w:type="paragraph" w:customStyle="1" w:styleId="afffb">
    <w:name w:val="Текст (прав. подпись)"/>
    <w:basedOn w:val="a0"/>
    <w:next w:val="a0"/>
    <w:uiPriority w:val="99"/>
    <w:rsid w:val="0040299D"/>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c">
    <w:name w:val="Колонтитул (правый)"/>
    <w:basedOn w:val="afffb"/>
    <w:next w:val="a0"/>
    <w:uiPriority w:val="99"/>
    <w:rsid w:val="0040299D"/>
    <w:pPr>
      <w:jc w:val="both"/>
    </w:pPr>
    <w:rPr>
      <w:sz w:val="16"/>
      <w:szCs w:val="16"/>
    </w:rPr>
  </w:style>
  <w:style w:type="paragraph" w:customStyle="1" w:styleId="afffd">
    <w:name w:val="Комментарий пользователя"/>
    <w:basedOn w:val="afff7"/>
    <w:next w:val="a0"/>
    <w:uiPriority w:val="99"/>
    <w:rsid w:val="0040299D"/>
    <w:pPr>
      <w:ind w:left="0"/>
      <w:jc w:val="left"/>
    </w:pPr>
    <w:rPr>
      <w:i w:val="0"/>
      <w:iCs w:val="0"/>
      <w:color w:val="000080"/>
    </w:rPr>
  </w:style>
  <w:style w:type="paragraph" w:customStyle="1" w:styleId="afffe">
    <w:name w:val="Куда обратиться?"/>
    <w:basedOn w:val="a0"/>
    <w:next w:val="a0"/>
    <w:uiPriority w:val="99"/>
    <w:rsid w:val="0040299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
    <w:name w:val="Моноширинный"/>
    <w:basedOn w:val="a0"/>
    <w:next w:val="a0"/>
    <w:uiPriority w:val="99"/>
    <w:rsid w:val="0040299D"/>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f0">
    <w:name w:val="Необходимые документы"/>
    <w:basedOn w:val="a0"/>
    <w:next w:val="a0"/>
    <w:uiPriority w:val="99"/>
    <w:rsid w:val="0040299D"/>
    <w:pPr>
      <w:widowControl w:val="0"/>
      <w:autoSpaceDE w:val="0"/>
      <w:autoSpaceDN w:val="0"/>
      <w:adjustRightInd w:val="0"/>
      <w:spacing w:after="0" w:line="240" w:lineRule="auto"/>
      <w:ind w:left="118"/>
      <w:jc w:val="both"/>
    </w:pPr>
    <w:rPr>
      <w:rFonts w:ascii="Arial" w:eastAsia="Times New Roman" w:hAnsi="Arial" w:cs="Arial"/>
      <w:sz w:val="24"/>
      <w:szCs w:val="24"/>
      <w:lang w:eastAsia="ru-RU"/>
    </w:rPr>
  </w:style>
  <w:style w:type="paragraph" w:customStyle="1" w:styleId="affff1">
    <w:name w:val="Объект"/>
    <w:basedOn w:val="a0"/>
    <w:next w:val="a0"/>
    <w:uiPriority w:val="99"/>
    <w:rsid w:val="0040299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ffff2">
    <w:name w:val="Таблицы (моноширинный)"/>
    <w:basedOn w:val="a0"/>
    <w:next w:val="a0"/>
    <w:rsid w:val="0040299D"/>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f3">
    <w:name w:val="Оглавление"/>
    <w:basedOn w:val="affff2"/>
    <w:next w:val="a0"/>
    <w:uiPriority w:val="99"/>
    <w:rsid w:val="0040299D"/>
    <w:pPr>
      <w:ind w:left="140"/>
    </w:pPr>
    <w:rPr>
      <w:rFonts w:ascii="Arial" w:hAnsi="Arial" w:cs="Arial"/>
    </w:rPr>
  </w:style>
  <w:style w:type="paragraph" w:customStyle="1" w:styleId="affff4">
    <w:name w:val="Переменная часть"/>
    <w:basedOn w:val="afff3"/>
    <w:next w:val="a0"/>
    <w:uiPriority w:val="99"/>
    <w:rsid w:val="0040299D"/>
    <w:rPr>
      <w:rFonts w:ascii="Arial" w:hAnsi="Arial" w:cs="Arial"/>
      <w:sz w:val="20"/>
      <w:szCs w:val="20"/>
    </w:rPr>
  </w:style>
  <w:style w:type="paragraph" w:customStyle="1" w:styleId="affff5">
    <w:name w:val="Постоянная часть"/>
    <w:basedOn w:val="afff3"/>
    <w:next w:val="a0"/>
    <w:uiPriority w:val="99"/>
    <w:rsid w:val="0040299D"/>
    <w:rPr>
      <w:rFonts w:ascii="Arial" w:hAnsi="Arial" w:cs="Arial"/>
      <w:sz w:val="22"/>
      <w:szCs w:val="22"/>
    </w:rPr>
  </w:style>
  <w:style w:type="paragraph" w:customStyle="1" w:styleId="affff6">
    <w:name w:val="Пример."/>
    <w:basedOn w:val="a0"/>
    <w:next w:val="a0"/>
    <w:uiPriority w:val="99"/>
    <w:rsid w:val="0040299D"/>
    <w:pPr>
      <w:widowControl w:val="0"/>
      <w:autoSpaceDE w:val="0"/>
      <w:autoSpaceDN w:val="0"/>
      <w:adjustRightInd w:val="0"/>
      <w:spacing w:after="0" w:line="240" w:lineRule="auto"/>
      <w:ind w:left="118" w:firstLine="602"/>
      <w:jc w:val="both"/>
    </w:pPr>
    <w:rPr>
      <w:rFonts w:ascii="Arial" w:eastAsia="Times New Roman" w:hAnsi="Arial" w:cs="Arial"/>
      <w:sz w:val="24"/>
      <w:szCs w:val="24"/>
      <w:lang w:eastAsia="ru-RU"/>
    </w:rPr>
  </w:style>
  <w:style w:type="paragraph" w:customStyle="1" w:styleId="affff7">
    <w:name w:val="Примечание."/>
    <w:basedOn w:val="afff7"/>
    <w:next w:val="a0"/>
    <w:uiPriority w:val="99"/>
    <w:rsid w:val="0040299D"/>
    <w:pPr>
      <w:ind w:left="0"/>
    </w:pPr>
    <w:rPr>
      <w:i w:val="0"/>
      <w:iCs w:val="0"/>
      <w:color w:val="auto"/>
    </w:rPr>
  </w:style>
  <w:style w:type="paragraph" w:customStyle="1" w:styleId="affff8">
    <w:name w:val="Словарная статья"/>
    <w:basedOn w:val="a0"/>
    <w:next w:val="a0"/>
    <w:uiPriority w:val="99"/>
    <w:rsid w:val="0040299D"/>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paragraph" w:customStyle="1" w:styleId="affff9">
    <w:name w:val="Текст (справка)"/>
    <w:basedOn w:val="a0"/>
    <w:next w:val="a0"/>
    <w:uiPriority w:val="99"/>
    <w:rsid w:val="0040299D"/>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fa">
    <w:name w:val="Текст в таблице"/>
    <w:basedOn w:val="aff4"/>
    <w:next w:val="a0"/>
    <w:uiPriority w:val="99"/>
    <w:rsid w:val="0040299D"/>
    <w:pPr>
      <w:suppressAutoHyphens w:val="0"/>
      <w:autoSpaceDE w:val="0"/>
      <w:autoSpaceDN w:val="0"/>
      <w:adjustRightInd w:val="0"/>
      <w:ind w:firstLine="500"/>
    </w:pPr>
    <w:rPr>
      <w:rFonts w:ascii="Arial" w:eastAsia="Times New Roman" w:hAnsi="Arial" w:cs="Arial"/>
      <w:kern w:val="0"/>
      <w:lang w:eastAsia="ru-RU"/>
    </w:rPr>
  </w:style>
  <w:style w:type="paragraph" w:customStyle="1" w:styleId="affffb">
    <w:name w:val="Технический комментарий"/>
    <w:basedOn w:val="a0"/>
    <w:next w:val="a0"/>
    <w:uiPriority w:val="99"/>
    <w:rsid w:val="0040299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c">
    <w:name w:val="Центрированный (таблица)"/>
    <w:basedOn w:val="aff4"/>
    <w:next w:val="a0"/>
    <w:uiPriority w:val="99"/>
    <w:rsid w:val="0040299D"/>
    <w:pPr>
      <w:suppressAutoHyphens w:val="0"/>
      <w:autoSpaceDE w:val="0"/>
      <w:autoSpaceDN w:val="0"/>
      <w:adjustRightInd w:val="0"/>
      <w:jc w:val="center"/>
    </w:pPr>
    <w:rPr>
      <w:rFonts w:ascii="Arial" w:eastAsia="Times New Roman" w:hAnsi="Arial" w:cs="Arial"/>
      <w:kern w:val="0"/>
      <w:lang w:eastAsia="ru-RU"/>
    </w:rPr>
  </w:style>
  <w:style w:type="paragraph" w:customStyle="1" w:styleId="Style4">
    <w:name w:val="Style4"/>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nformat">
    <w:name w:val="ConsNonformat"/>
    <w:rsid w:val="0040299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Char">
    <w:name w:val="Знак2 Знак Знак Знак Знак Знак Знак Знак Знак Знак Знак Знак Знак Знак Знак Знак Char"/>
    <w:basedOn w:val="a0"/>
    <w:rsid w:val="0040299D"/>
    <w:pPr>
      <w:spacing w:after="160" w:line="240" w:lineRule="exact"/>
    </w:pPr>
    <w:rPr>
      <w:rFonts w:ascii="Tahoma" w:eastAsia="Times New Roman" w:hAnsi="Tahoma" w:cs="Tahoma"/>
      <w:sz w:val="20"/>
      <w:szCs w:val="20"/>
      <w:lang w:val="en-US"/>
    </w:rPr>
  </w:style>
  <w:style w:type="character" w:customStyle="1" w:styleId="FontStyle11">
    <w:name w:val="Font Style11"/>
    <w:rsid w:val="0040299D"/>
    <w:rPr>
      <w:rFonts w:ascii="Times New Roman" w:hAnsi="Times New Roman" w:cs="Times New Roman" w:hint="default"/>
      <w:sz w:val="26"/>
      <w:szCs w:val="26"/>
    </w:rPr>
  </w:style>
  <w:style w:type="character" w:customStyle="1" w:styleId="affffd">
    <w:name w:val="Активная гипертекстовая ссылка"/>
    <w:uiPriority w:val="99"/>
    <w:rsid w:val="0040299D"/>
    <w:rPr>
      <w:b/>
      <w:bCs/>
      <w:color w:val="008000"/>
      <w:u w:val="single"/>
    </w:rPr>
  </w:style>
  <w:style w:type="character" w:customStyle="1" w:styleId="affffe">
    <w:name w:val="Заголовок своего сообщения"/>
    <w:uiPriority w:val="99"/>
    <w:rsid w:val="0040299D"/>
    <w:rPr>
      <w:b w:val="0"/>
      <w:bCs w:val="0"/>
      <w:color w:val="000080"/>
    </w:rPr>
  </w:style>
  <w:style w:type="character" w:customStyle="1" w:styleId="afffff">
    <w:name w:val="Заголовок чужого сообщения"/>
    <w:uiPriority w:val="99"/>
    <w:rsid w:val="0040299D"/>
    <w:rPr>
      <w:b w:val="0"/>
      <w:bCs w:val="0"/>
      <w:color w:val="FF0000"/>
    </w:rPr>
  </w:style>
  <w:style w:type="character" w:customStyle="1" w:styleId="afffff0">
    <w:name w:val="Найденные слова"/>
    <w:uiPriority w:val="99"/>
    <w:rsid w:val="0040299D"/>
    <w:rPr>
      <w:b w:val="0"/>
      <w:bCs w:val="0"/>
      <w:color w:val="000080"/>
    </w:rPr>
  </w:style>
  <w:style w:type="character" w:customStyle="1" w:styleId="afffff1">
    <w:name w:val="Не вступил в силу"/>
    <w:uiPriority w:val="99"/>
    <w:rsid w:val="0040299D"/>
    <w:rPr>
      <w:b w:val="0"/>
      <w:bCs w:val="0"/>
      <w:color w:val="008080"/>
    </w:rPr>
  </w:style>
  <w:style w:type="character" w:customStyle="1" w:styleId="afffff2">
    <w:name w:val="Опечатки"/>
    <w:uiPriority w:val="99"/>
    <w:rsid w:val="0040299D"/>
    <w:rPr>
      <w:color w:val="FF0000"/>
    </w:rPr>
  </w:style>
  <w:style w:type="character" w:customStyle="1" w:styleId="afffff3">
    <w:name w:val="Продолжение ссылки"/>
    <w:uiPriority w:val="99"/>
    <w:rsid w:val="0040299D"/>
    <w:rPr>
      <w:b/>
      <w:bCs/>
      <w:color w:val="008000"/>
    </w:rPr>
  </w:style>
  <w:style w:type="character" w:customStyle="1" w:styleId="afffff4">
    <w:name w:val="Сравнение редакций"/>
    <w:uiPriority w:val="99"/>
    <w:rsid w:val="0040299D"/>
    <w:rPr>
      <w:b w:val="0"/>
      <w:bCs w:val="0"/>
      <w:color w:val="000080"/>
    </w:rPr>
  </w:style>
  <w:style w:type="character" w:customStyle="1" w:styleId="afffff5">
    <w:name w:val="Сравнение редакций. Добавленный фрагмент"/>
    <w:uiPriority w:val="99"/>
    <w:rsid w:val="0040299D"/>
    <w:rPr>
      <w:color w:val="0000FF"/>
    </w:rPr>
  </w:style>
  <w:style w:type="character" w:customStyle="1" w:styleId="afffff6">
    <w:name w:val="Сравнение редакций. Удаленный фрагмент"/>
    <w:uiPriority w:val="99"/>
    <w:rsid w:val="0040299D"/>
    <w:rPr>
      <w:strike/>
      <w:color w:val="808000"/>
    </w:rPr>
  </w:style>
  <w:style w:type="character" w:customStyle="1" w:styleId="afffff7">
    <w:name w:val="Утратил силу"/>
    <w:uiPriority w:val="99"/>
    <w:rsid w:val="0040299D"/>
    <w:rPr>
      <w:b w:val="0"/>
      <w:bCs w:val="0"/>
      <w:strike/>
      <w:color w:val="808000"/>
    </w:rPr>
  </w:style>
  <w:style w:type="paragraph" w:customStyle="1" w:styleId="2b">
    <w:name w:val="Абзац списка2"/>
    <w:basedOn w:val="a0"/>
    <w:rsid w:val="0040299D"/>
    <w:pPr>
      <w:ind w:left="720"/>
      <w:contextualSpacing/>
    </w:pPr>
    <w:rPr>
      <w:rFonts w:ascii="Calibri" w:eastAsia="Times New Roman" w:hAnsi="Calibri" w:cs="Times New Roman"/>
      <w:lang w:eastAsia="ru-RU"/>
    </w:rPr>
  </w:style>
  <w:style w:type="paragraph" w:customStyle="1" w:styleId="Style9">
    <w:name w:val="Style9"/>
    <w:basedOn w:val="a0"/>
    <w:rsid w:val="0040299D"/>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13">
    <w:name w:val="Font Style13"/>
    <w:rsid w:val="0040299D"/>
    <w:rPr>
      <w:rFonts w:ascii="Times New Roman" w:hAnsi="Times New Roman" w:cs="Times New Roman"/>
      <w:sz w:val="22"/>
      <w:szCs w:val="22"/>
    </w:rPr>
  </w:style>
  <w:style w:type="paragraph" w:customStyle="1" w:styleId="Style7">
    <w:name w:val="Style7"/>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4">
    <w:name w:val="Font Style14"/>
    <w:rsid w:val="0040299D"/>
    <w:rPr>
      <w:rFonts w:ascii="Times New Roman" w:hAnsi="Times New Roman" w:cs="Times New Roman"/>
      <w:b/>
      <w:bCs/>
      <w:sz w:val="22"/>
      <w:szCs w:val="22"/>
    </w:rPr>
  </w:style>
  <w:style w:type="paragraph" w:customStyle="1" w:styleId="Style5">
    <w:name w:val="Style5"/>
    <w:basedOn w:val="a0"/>
    <w:uiPriority w:val="99"/>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0"/>
    <w:rsid w:val="0040299D"/>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character" w:customStyle="1" w:styleId="FontStyle43">
    <w:name w:val="Font Style43"/>
    <w:rsid w:val="0040299D"/>
    <w:rPr>
      <w:rFonts w:ascii="Times New Roman" w:hAnsi="Times New Roman" w:cs="Times New Roman"/>
      <w:sz w:val="22"/>
      <w:szCs w:val="22"/>
    </w:rPr>
  </w:style>
  <w:style w:type="character" w:customStyle="1" w:styleId="FontStyle44">
    <w:name w:val="Font Style44"/>
    <w:rsid w:val="0040299D"/>
    <w:rPr>
      <w:rFonts w:ascii="Times New Roman" w:hAnsi="Times New Roman" w:cs="Times New Roman"/>
      <w:b/>
      <w:bCs/>
      <w:sz w:val="22"/>
      <w:szCs w:val="22"/>
    </w:rPr>
  </w:style>
  <w:style w:type="paragraph" w:customStyle="1" w:styleId="Style2">
    <w:name w:val="Style2"/>
    <w:basedOn w:val="a0"/>
    <w:rsid w:val="0040299D"/>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10">
    <w:name w:val="Style10"/>
    <w:basedOn w:val="a0"/>
    <w:rsid w:val="0040299D"/>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24">
    <w:name w:val="Style24"/>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1">
    <w:name w:val="Font Style41"/>
    <w:rsid w:val="0040299D"/>
    <w:rPr>
      <w:rFonts w:ascii="Times New Roman" w:hAnsi="Times New Roman" w:cs="Times New Roman"/>
      <w:sz w:val="26"/>
      <w:szCs w:val="26"/>
    </w:rPr>
  </w:style>
  <w:style w:type="character" w:customStyle="1" w:styleId="FontStyle45">
    <w:name w:val="Font Style45"/>
    <w:rsid w:val="0040299D"/>
    <w:rPr>
      <w:rFonts w:ascii="Times New Roman" w:hAnsi="Times New Roman" w:cs="Times New Roman"/>
      <w:sz w:val="16"/>
      <w:szCs w:val="16"/>
    </w:rPr>
  </w:style>
  <w:style w:type="character" w:customStyle="1" w:styleId="FontStyle49">
    <w:name w:val="Font Style49"/>
    <w:rsid w:val="0040299D"/>
    <w:rPr>
      <w:rFonts w:ascii="Times New Roman" w:hAnsi="Times New Roman" w:cs="Times New Roman"/>
      <w:sz w:val="22"/>
      <w:szCs w:val="22"/>
    </w:rPr>
  </w:style>
  <w:style w:type="paragraph" w:customStyle="1" w:styleId="Style11">
    <w:name w:val="Style11"/>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0"/>
    <w:rsid w:val="0040299D"/>
    <w:pPr>
      <w:widowControl w:val="0"/>
      <w:autoSpaceDE w:val="0"/>
      <w:autoSpaceDN w:val="0"/>
      <w:adjustRightInd w:val="0"/>
      <w:spacing w:after="0" w:line="274" w:lineRule="exact"/>
      <w:jc w:val="right"/>
    </w:pPr>
    <w:rPr>
      <w:rFonts w:ascii="Times New Roman" w:eastAsia="Times New Roman" w:hAnsi="Times New Roman" w:cs="Times New Roman"/>
      <w:sz w:val="24"/>
      <w:szCs w:val="24"/>
      <w:lang w:eastAsia="ru-RU"/>
    </w:rPr>
  </w:style>
  <w:style w:type="character" w:customStyle="1" w:styleId="FontStyle50">
    <w:name w:val="Font Style50"/>
    <w:rsid w:val="0040299D"/>
    <w:rPr>
      <w:rFonts w:ascii="Times New Roman" w:hAnsi="Times New Roman" w:cs="Times New Roman"/>
      <w:sz w:val="22"/>
      <w:szCs w:val="22"/>
    </w:rPr>
  </w:style>
  <w:style w:type="paragraph" w:customStyle="1" w:styleId="Style36">
    <w:name w:val="Style36"/>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rsid w:val="0040299D"/>
    <w:rPr>
      <w:rFonts w:ascii="Times New Roman" w:hAnsi="Times New Roman" w:cs="Times New Roman"/>
      <w:sz w:val="22"/>
      <w:szCs w:val="22"/>
    </w:rPr>
  </w:style>
  <w:style w:type="paragraph" w:customStyle="1" w:styleId="Style19">
    <w:name w:val="Style19"/>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2">
    <w:name w:val="Font Style52"/>
    <w:rsid w:val="0040299D"/>
    <w:rPr>
      <w:rFonts w:ascii="Times New Roman" w:hAnsi="Times New Roman" w:cs="Times New Roman"/>
      <w:sz w:val="22"/>
      <w:szCs w:val="22"/>
    </w:rPr>
  </w:style>
  <w:style w:type="character" w:customStyle="1" w:styleId="FontStyle53">
    <w:name w:val="Font Style53"/>
    <w:rsid w:val="0040299D"/>
    <w:rPr>
      <w:rFonts w:ascii="Times New Roman" w:hAnsi="Times New Roman" w:cs="Times New Roman"/>
      <w:b/>
      <w:bCs/>
      <w:i/>
      <w:iCs/>
      <w:sz w:val="12"/>
      <w:szCs w:val="12"/>
    </w:rPr>
  </w:style>
  <w:style w:type="paragraph" w:customStyle="1" w:styleId="Style13">
    <w:name w:val="Style13"/>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
    <w:name w:val="Font Style42"/>
    <w:rsid w:val="0040299D"/>
    <w:rPr>
      <w:rFonts w:ascii="Times New Roman" w:hAnsi="Times New Roman" w:cs="Times New Roman"/>
      <w:i/>
      <w:iCs/>
      <w:spacing w:val="-20"/>
      <w:sz w:val="20"/>
      <w:szCs w:val="20"/>
    </w:rPr>
  </w:style>
  <w:style w:type="character" w:customStyle="1" w:styleId="FontStyle54">
    <w:name w:val="Font Style54"/>
    <w:rsid w:val="0040299D"/>
    <w:rPr>
      <w:rFonts w:ascii="Times New Roman" w:hAnsi="Times New Roman" w:cs="Times New Roman"/>
      <w:sz w:val="20"/>
      <w:szCs w:val="20"/>
    </w:rPr>
  </w:style>
  <w:style w:type="character" w:customStyle="1" w:styleId="FontStyle55">
    <w:name w:val="Font Style55"/>
    <w:rsid w:val="0040299D"/>
    <w:rPr>
      <w:rFonts w:ascii="Times New Roman" w:hAnsi="Times New Roman" w:cs="Times New Roman"/>
      <w:sz w:val="20"/>
      <w:szCs w:val="20"/>
    </w:rPr>
  </w:style>
  <w:style w:type="character" w:customStyle="1" w:styleId="FontStyle56">
    <w:name w:val="Font Style56"/>
    <w:rsid w:val="0040299D"/>
    <w:rPr>
      <w:rFonts w:ascii="Times New Roman" w:hAnsi="Times New Roman" w:cs="Times New Roman"/>
      <w:sz w:val="20"/>
      <w:szCs w:val="20"/>
    </w:rPr>
  </w:style>
  <w:style w:type="character" w:customStyle="1" w:styleId="FontStyle57">
    <w:name w:val="Font Style57"/>
    <w:rsid w:val="0040299D"/>
    <w:rPr>
      <w:rFonts w:ascii="Times New Roman" w:hAnsi="Times New Roman" w:cs="Times New Roman"/>
      <w:sz w:val="20"/>
      <w:szCs w:val="20"/>
    </w:rPr>
  </w:style>
  <w:style w:type="character" w:customStyle="1" w:styleId="FontStyle58">
    <w:name w:val="Font Style58"/>
    <w:rsid w:val="0040299D"/>
    <w:rPr>
      <w:rFonts w:ascii="Times New Roman" w:hAnsi="Times New Roman" w:cs="Times New Roman"/>
      <w:sz w:val="20"/>
      <w:szCs w:val="20"/>
    </w:rPr>
  </w:style>
  <w:style w:type="character" w:customStyle="1" w:styleId="FontStyle59">
    <w:name w:val="Font Style59"/>
    <w:rsid w:val="0040299D"/>
    <w:rPr>
      <w:rFonts w:ascii="Times New Roman" w:hAnsi="Times New Roman" w:cs="Times New Roman"/>
      <w:sz w:val="20"/>
      <w:szCs w:val="20"/>
    </w:rPr>
  </w:style>
  <w:style w:type="character" w:customStyle="1" w:styleId="FontStyle60">
    <w:name w:val="Font Style60"/>
    <w:rsid w:val="0040299D"/>
    <w:rPr>
      <w:rFonts w:ascii="Times New Roman" w:hAnsi="Times New Roman" w:cs="Times New Roman"/>
      <w:sz w:val="20"/>
      <w:szCs w:val="20"/>
    </w:rPr>
  </w:style>
  <w:style w:type="character" w:customStyle="1" w:styleId="FontStyle61">
    <w:name w:val="Font Style61"/>
    <w:rsid w:val="0040299D"/>
    <w:rPr>
      <w:rFonts w:ascii="Times New Roman" w:hAnsi="Times New Roman" w:cs="Times New Roman"/>
      <w:sz w:val="20"/>
      <w:szCs w:val="20"/>
    </w:rPr>
  </w:style>
  <w:style w:type="character" w:customStyle="1" w:styleId="FontStyle62">
    <w:name w:val="Font Style62"/>
    <w:rsid w:val="0040299D"/>
    <w:rPr>
      <w:rFonts w:ascii="Times New Roman" w:hAnsi="Times New Roman" w:cs="Times New Roman"/>
      <w:sz w:val="20"/>
      <w:szCs w:val="20"/>
    </w:rPr>
  </w:style>
  <w:style w:type="character" w:customStyle="1" w:styleId="FontStyle63">
    <w:name w:val="Font Style63"/>
    <w:rsid w:val="0040299D"/>
    <w:rPr>
      <w:rFonts w:ascii="Times New Roman" w:hAnsi="Times New Roman" w:cs="Times New Roman"/>
      <w:sz w:val="20"/>
      <w:szCs w:val="20"/>
    </w:rPr>
  </w:style>
  <w:style w:type="character" w:customStyle="1" w:styleId="FontStyle64">
    <w:name w:val="Font Style64"/>
    <w:rsid w:val="0040299D"/>
    <w:rPr>
      <w:rFonts w:ascii="Georgia" w:hAnsi="Georgia" w:cs="Georgia"/>
      <w:b/>
      <w:bCs/>
      <w:sz w:val="12"/>
      <w:szCs w:val="12"/>
    </w:rPr>
  </w:style>
  <w:style w:type="character" w:customStyle="1" w:styleId="FontStyle65">
    <w:name w:val="Font Style65"/>
    <w:rsid w:val="0040299D"/>
    <w:rPr>
      <w:rFonts w:ascii="Times New Roman" w:hAnsi="Times New Roman" w:cs="Times New Roman"/>
      <w:sz w:val="22"/>
      <w:szCs w:val="22"/>
    </w:rPr>
  </w:style>
  <w:style w:type="paragraph" w:customStyle="1" w:styleId="Style12">
    <w:name w:val="Style12"/>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7">
    <w:name w:val="Font Style67"/>
    <w:rsid w:val="0040299D"/>
    <w:rPr>
      <w:rFonts w:ascii="Times New Roman" w:hAnsi="Times New Roman" w:cs="Times New Roman"/>
      <w:sz w:val="22"/>
      <w:szCs w:val="22"/>
    </w:rPr>
  </w:style>
  <w:style w:type="paragraph" w:customStyle="1" w:styleId="Style34">
    <w:name w:val="Style34"/>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8">
    <w:name w:val="Font Style68"/>
    <w:rsid w:val="0040299D"/>
    <w:rPr>
      <w:rFonts w:ascii="Times New Roman" w:hAnsi="Times New Roman" w:cs="Times New Roman"/>
      <w:sz w:val="22"/>
      <w:szCs w:val="22"/>
    </w:rPr>
  </w:style>
  <w:style w:type="character" w:customStyle="1" w:styleId="FontStyle12">
    <w:name w:val="Font Style12"/>
    <w:rsid w:val="0040299D"/>
    <w:rPr>
      <w:rFonts w:ascii="Times New Roman" w:hAnsi="Times New Roman" w:cs="Times New Roman"/>
      <w:sz w:val="22"/>
      <w:szCs w:val="22"/>
    </w:rPr>
  </w:style>
  <w:style w:type="paragraph" w:customStyle="1" w:styleId="Style38">
    <w:name w:val="Style38"/>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0">
    <w:name w:val="Font Style70"/>
    <w:rsid w:val="0040299D"/>
    <w:rPr>
      <w:rFonts w:ascii="Times New Roman" w:hAnsi="Times New Roman" w:cs="Times New Roman"/>
      <w:sz w:val="20"/>
      <w:szCs w:val="20"/>
    </w:rPr>
  </w:style>
  <w:style w:type="character" w:customStyle="1" w:styleId="FontStyle72">
    <w:name w:val="Font Style72"/>
    <w:rsid w:val="0040299D"/>
    <w:rPr>
      <w:rFonts w:ascii="Times New Roman" w:hAnsi="Times New Roman" w:cs="Times New Roman"/>
      <w:sz w:val="22"/>
      <w:szCs w:val="22"/>
    </w:rPr>
  </w:style>
  <w:style w:type="paragraph" w:customStyle="1" w:styleId="Style28">
    <w:name w:val="Style28"/>
    <w:basedOn w:val="a0"/>
    <w:rsid w:val="0040299D"/>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74">
    <w:name w:val="Font Style74"/>
    <w:rsid w:val="0040299D"/>
    <w:rPr>
      <w:rFonts w:ascii="Times New Roman" w:hAnsi="Times New Roman" w:cs="Times New Roman"/>
      <w:b/>
      <w:bCs/>
      <w:sz w:val="14"/>
      <w:szCs w:val="14"/>
    </w:rPr>
  </w:style>
  <w:style w:type="character" w:customStyle="1" w:styleId="FontStyle75">
    <w:name w:val="Font Style75"/>
    <w:rsid w:val="0040299D"/>
    <w:rPr>
      <w:rFonts w:ascii="Times New Roman" w:hAnsi="Times New Roman" w:cs="Times New Roman"/>
      <w:sz w:val="20"/>
      <w:szCs w:val="20"/>
    </w:rPr>
  </w:style>
  <w:style w:type="paragraph" w:customStyle="1" w:styleId="Style39">
    <w:name w:val="Style39"/>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7">
    <w:name w:val="Font Style77"/>
    <w:rsid w:val="0040299D"/>
    <w:rPr>
      <w:rFonts w:ascii="Georgia" w:hAnsi="Georgia" w:cs="Georgia"/>
      <w:b/>
      <w:bCs/>
      <w:smallCaps/>
      <w:spacing w:val="20"/>
      <w:sz w:val="16"/>
      <w:szCs w:val="16"/>
    </w:rPr>
  </w:style>
  <w:style w:type="paragraph" w:customStyle="1" w:styleId="Style16">
    <w:name w:val="Style16"/>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0">
    <w:name w:val="Font Style80"/>
    <w:rsid w:val="0040299D"/>
    <w:rPr>
      <w:rFonts w:ascii="Times New Roman" w:hAnsi="Times New Roman" w:cs="Times New Roman"/>
      <w:sz w:val="22"/>
      <w:szCs w:val="22"/>
    </w:rPr>
  </w:style>
  <w:style w:type="character" w:customStyle="1" w:styleId="FontStyle81">
    <w:name w:val="Font Style81"/>
    <w:rsid w:val="0040299D"/>
    <w:rPr>
      <w:rFonts w:ascii="Times New Roman" w:hAnsi="Times New Roman" w:cs="Times New Roman"/>
      <w:b/>
      <w:bCs/>
      <w:spacing w:val="-10"/>
      <w:sz w:val="30"/>
      <w:szCs w:val="30"/>
    </w:rPr>
  </w:style>
  <w:style w:type="character" w:styleId="afffff8">
    <w:name w:val="annotation reference"/>
    <w:rsid w:val="0040299D"/>
    <w:rPr>
      <w:sz w:val="16"/>
      <w:szCs w:val="16"/>
    </w:rPr>
  </w:style>
  <w:style w:type="character" w:customStyle="1" w:styleId="WW8Num2z0">
    <w:name w:val="WW8Num2z0"/>
    <w:rsid w:val="0040299D"/>
    <w:rPr>
      <w:rFonts w:ascii="StarSymbol" w:hAnsi="StarSymbol"/>
    </w:rPr>
  </w:style>
  <w:style w:type="character" w:customStyle="1" w:styleId="WW8Num3z0">
    <w:name w:val="WW8Num3z0"/>
    <w:rsid w:val="0040299D"/>
    <w:rPr>
      <w:rFonts w:ascii="Symbol" w:hAnsi="Symbol" w:cs="OpenSymbol"/>
    </w:rPr>
  </w:style>
  <w:style w:type="character" w:customStyle="1" w:styleId="51">
    <w:name w:val="Основной шрифт абзаца5"/>
    <w:rsid w:val="0040299D"/>
  </w:style>
  <w:style w:type="character" w:customStyle="1" w:styleId="WW8Num4z0">
    <w:name w:val="WW8Num4z0"/>
    <w:rsid w:val="0040299D"/>
    <w:rPr>
      <w:rFonts w:ascii="Symbol" w:hAnsi="Symbol" w:cs="OpenSymbol"/>
    </w:rPr>
  </w:style>
  <w:style w:type="character" w:customStyle="1" w:styleId="WW8Num8z0">
    <w:name w:val="WW8Num8z0"/>
    <w:rsid w:val="0040299D"/>
    <w:rPr>
      <w:rFonts w:ascii="Times New Roman" w:eastAsia="Times New Roman" w:hAnsi="Times New Roman" w:cs="Times New Roman"/>
    </w:rPr>
  </w:style>
  <w:style w:type="character" w:customStyle="1" w:styleId="WW8Num8z1">
    <w:name w:val="WW8Num8z1"/>
    <w:rsid w:val="0040299D"/>
    <w:rPr>
      <w:rFonts w:ascii="Courier New" w:hAnsi="Courier New" w:cs="Courier New"/>
    </w:rPr>
  </w:style>
  <w:style w:type="character" w:customStyle="1" w:styleId="WW8Num8z2">
    <w:name w:val="WW8Num8z2"/>
    <w:rsid w:val="0040299D"/>
    <w:rPr>
      <w:rFonts w:ascii="Wingdings" w:hAnsi="Wingdings"/>
    </w:rPr>
  </w:style>
  <w:style w:type="character" w:customStyle="1" w:styleId="WW8Num8z3">
    <w:name w:val="WW8Num8z3"/>
    <w:rsid w:val="0040299D"/>
    <w:rPr>
      <w:rFonts w:ascii="Symbol" w:hAnsi="Symbol"/>
    </w:rPr>
  </w:style>
  <w:style w:type="character" w:customStyle="1" w:styleId="WW8Num12z0">
    <w:name w:val="WW8Num12z0"/>
    <w:rsid w:val="0040299D"/>
    <w:rPr>
      <w:rFonts w:ascii="Times New Roman" w:eastAsia="Times New Roman" w:hAnsi="Times New Roman" w:cs="Times New Roman"/>
    </w:rPr>
  </w:style>
  <w:style w:type="character" w:customStyle="1" w:styleId="WW8Num14z0">
    <w:name w:val="WW8Num14z0"/>
    <w:rsid w:val="0040299D"/>
    <w:rPr>
      <w:rFonts w:ascii="Times New Roman" w:eastAsia="Times New Roman" w:hAnsi="Times New Roman" w:cs="Times New Roman"/>
    </w:rPr>
  </w:style>
  <w:style w:type="character" w:customStyle="1" w:styleId="41">
    <w:name w:val="Основной шрифт абзаца4"/>
    <w:rsid w:val="0040299D"/>
  </w:style>
  <w:style w:type="character" w:customStyle="1" w:styleId="38">
    <w:name w:val="Основной шрифт абзаца3"/>
    <w:rsid w:val="0040299D"/>
  </w:style>
  <w:style w:type="character" w:customStyle="1" w:styleId="WW8Num5z0">
    <w:name w:val="WW8Num5z0"/>
    <w:rsid w:val="0040299D"/>
    <w:rPr>
      <w:rFonts w:ascii="Times New Roman" w:eastAsia="Times New Roman" w:hAnsi="Times New Roman" w:cs="Times New Roman"/>
    </w:rPr>
  </w:style>
  <w:style w:type="character" w:customStyle="1" w:styleId="WW8Num5z1">
    <w:name w:val="WW8Num5z1"/>
    <w:rsid w:val="0040299D"/>
    <w:rPr>
      <w:rFonts w:ascii="Courier New" w:hAnsi="Courier New"/>
    </w:rPr>
  </w:style>
  <w:style w:type="character" w:customStyle="1" w:styleId="WW8Num5z2">
    <w:name w:val="WW8Num5z2"/>
    <w:rsid w:val="0040299D"/>
    <w:rPr>
      <w:rFonts w:ascii="Wingdings" w:hAnsi="Wingdings"/>
    </w:rPr>
  </w:style>
  <w:style w:type="character" w:customStyle="1" w:styleId="WW8Num5z3">
    <w:name w:val="WW8Num5z3"/>
    <w:rsid w:val="0040299D"/>
    <w:rPr>
      <w:rFonts w:ascii="Symbol" w:hAnsi="Symbol"/>
    </w:rPr>
  </w:style>
  <w:style w:type="character" w:customStyle="1" w:styleId="afffff9">
    <w:name w:val="Маркеры списка"/>
    <w:rsid w:val="0040299D"/>
    <w:rPr>
      <w:rFonts w:ascii="OpenSymbol" w:eastAsia="OpenSymbol" w:hAnsi="OpenSymbol" w:cs="OpenSymbol"/>
    </w:rPr>
  </w:style>
  <w:style w:type="paragraph" w:customStyle="1" w:styleId="52">
    <w:name w:val="Название5"/>
    <w:basedOn w:val="a0"/>
    <w:rsid w:val="0040299D"/>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53">
    <w:name w:val="Указатель5"/>
    <w:basedOn w:val="a0"/>
    <w:rsid w:val="0040299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42">
    <w:name w:val="Название4"/>
    <w:basedOn w:val="a0"/>
    <w:rsid w:val="0040299D"/>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3">
    <w:name w:val="Указатель4"/>
    <w:basedOn w:val="a0"/>
    <w:rsid w:val="0040299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210">
    <w:name w:val="Основной текст с отступом 21"/>
    <w:basedOn w:val="a0"/>
    <w:rsid w:val="0040299D"/>
    <w:pPr>
      <w:suppressAutoHyphens/>
      <w:spacing w:after="0" w:line="240" w:lineRule="auto"/>
      <w:ind w:firstLine="783"/>
      <w:jc w:val="both"/>
    </w:pPr>
    <w:rPr>
      <w:rFonts w:ascii="Times New Roman" w:eastAsia="Times New Roman" w:hAnsi="Times New Roman" w:cs="Times New Roman"/>
      <w:sz w:val="28"/>
      <w:szCs w:val="20"/>
      <w:lang w:eastAsia="ar-SA"/>
    </w:rPr>
  </w:style>
  <w:style w:type="paragraph" w:customStyle="1" w:styleId="310">
    <w:name w:val="Основной текст с отступом 31"/>
    <w:basedOn w:val="a0"/>
    <w:rsid w:val="0040299D"/>
    <w:pPr>
      <w:suppressAutoHyphens/>
      <w:spacing w:after="0" w:line="240" w:lineRule="auto"/>
      <w:ind w:firstLine="709"/>
      <w:jc w:val="both"/>
    </w:pPr>
    <w:rPr>
      <w:rFonts w:ascii="Times New Roman" w:eastAsia="Times New Roman" w:hAnsi="Times New Roman" w:cs="Times New Roman"/>
      <w:sz w:val="28"/>
      <w:szCs w:val="20"/>
      <w:lang w:eastAsia="ar-SA"/>
    </w:rPr>
  </w:style>
  <w:style w:type="paragraph" w:customStyle="1" w:styleId="100">
    <w:name w:val="Заголовок 10"/>
    <w:basedOn w:val="aff2"/>
    <w:next w:val="ae"/>
    <w:rsid w:val="0040299D"/>
    <w:pPr>
      <w:widowControl/>
    </w:pPr>
    <w:rPr>
      <w:rFonts w:eastAsia="MS Mincho"/>
      <w:b/>
      <w:bCs/>
      <w:kern w:val="0"/>
      <w:sz w:val="21"/>
      <w:szCs w:val="21"/>
    </w:rPr>
  </w:style>
  <w:style w:type="character" w:customStyle="1" w:styleId="apple-converted-space">
    <w:name w:val="apple-converted-space"/>
    <w:basedOn w:val="a1"/>
    <w:rsid w:val="003D5E2E"/>
  </w:style>
  <w:style w:type="paragraph" w:customStyle="1" w:styleId="39">
    <w:name w:val="Абзац списка3"/>
    <w:basedOn w:val="a0"/>
    <w:rsid w:val="003D5E2E"/>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1e">
    <w:name w:val="Без интервала1"/>
    <w:uiPriority w:val="99"/>
    <w:rsid w:val="003D5E2E"/>
    <w:pPr>
      <w:spacing w:after="0" w:line="240" w:lineRule="auto"/>
    </w:pPr>
    <w:rPr>
      <w:rFonts w:ascii="Calibri" w:eastAsia="Times New Roman" w:hAnsi="Calibri" w:cs="Times New Roman"/>
    </w:rPr>
  </w:style>
  <w:style w:type="character" w:customStyle="1" w:styleId="afffffa">
    <w:name w:val="Основной текст_"/>
    <w:link w:val="54"/>
    <w:locked/>
    <w:rsid w:val="003D5E2E"/>
    <w:rPr>
      <w:sz w:val="18"/>
      <w:szCs w:val="18"/>
      <w:shd w:val="clear" w:color="auto" w:fill="FFFFFF"/>
    </w:rPr>
  </w:style>
  <w:style w:type="paragraph" w:customStyle="1" w:styleId="54">
    <w:name w:val="Основной текст5"/>
    <w:basedOn w:val="a0"/>
    <w:link w:val="afffffa"/>
    <w:rsid w:val="003D5E2E"/>
    <w:pPr>
      <w:widowControl w:val="0"/>
      <w:shd w:val="clear" w:color="auto" w:fill="FFFFFF"/>
      <w:spacing w:after="0" w:line="202" w:lineRule="exact"/>
    </w:pPr>
    <w:rPr>
      <w:sz w:val="18"/>
      <w:szCs w:val="18"/>
      <w:shd w:val="clear" w:color="auto" w:fill="FFFFFF"/>
    </w:rPr>
  </w:style>
  <w:style w:type="character" w:customStyle="1" w:styleId="Bodytext">
    <w:name w:val="Body text"/>
    <w:rsid w:val="003D5E2E"/>
    <w:rPr>
      <w:rFonts w:ascii="Book Antiqua" w:eastAsia="Times New Roman" w:hAnsi="Book Antiqua" w:cs="Book Antiqua"/>
      <w:color w:val="000000"/>
      <w:spacing w:val="0"/>
      <w:w w:val="100"/>
      <w:position w:val="0"/>
      <w:sz w:val="29"/>
      <w:szCs w:val="29"/>
      <w:u w:val="none"/>
      <w:lang w:val="ru-RU"/>
    </w:rPr>
  </w:style>
  <w:style w:type="character" w:customStyle="1" w:styleId="a5">
    <w:name w:val="Без интервала Знак"/>
    <w:link w:val="a4"/>
    <w:locked/>
    <w:rsid w:val="003D5E2E"/>
  </w:style>
  <w:style w:type="character" w:customStyle="1" w:styleId="textdefault">
    <w:name w:val="text_default"/>
    <w:rsid w:val="003D5E2E"/>
    <w:rPr>
      <w:rFonts w:ascii="Verdana" w:hAnsi="Verdana" w:hint="default"/>
      <w:color w:val="5E6466"/>
      <w:sz w:val="18"/>
      <w:szCs w:val="18"/>
    </w:rPr>
  </w:style>
  <w:style w:type="numbering" w:customStyle="1" w:styleId="1f">
    <w:name w:val="Нет списка1"/>
    <w:next w:val="a3"/>
    <w:uiPriority w:val="99"/>
    <w:semiHidden/>
    <w:unhideWhenUsed/>
    <w:rsid w:val="002C09A2"/>
  </w:style>
  <w:style w:type="numbering" w:customStyle="1" w:styleId="2c">
    <w:name w:val="Нет списка2"/>
    <w:next w:val="a3"/>
    <w:uiPriority w:val="99"/>
    <w:semiHidden/>
    <w:unhideWhenUsed/>
    <w:rsid w:val="002C09A2"/>
  </w:style>
  <w:style w:type="numbering" w:customStyle="1" w:styleId="3a">
    <w:name w:val="Нет списка3"/>
    <w:next w:val="a3"/>
    <w:uiPriority w:val="99"/>
    <w:semiHidden/>
    <w:unhideWhenUsed/>
    <w:rsid w:val="002C09A2"/>
  </w:style>
  <w:style w:type="paragraph" w:customStyle="1" w:styleId="afffffb">
    <w:name w:val="Отчетный"/>
    <w:basedOn w:val="a0"/>
    <w:rsid w:val="002C09A2"/>
    <w:pPr>
      <w:spacing w:after="120" w:line="360" w:lineRule="auto"/>
      <w:ind w:firstLine="720"/>
      <w:jc w:val="both"/>
    </w:pPr>
    <w:rPr>
      <w:rFonts w:ascii="Times New Roman" w:eastAsia="Times New Roman" w:hAnsi="Times New Roman" w:cs="Times New Roman"/>
      <w:sz w:val="26"/>
      <w:szCs w:val="20"/>
      <w:lang w:eastAsia="ru-RU"/>
    </w:rPr>
  </w:style>
  <w:style w:type="numbering" w:customStyle="1" w:styleId="44">
    <w:name w:val="Нет списка4"/>
    <w:next w:val="a3"/>
    <w:uiPriority w:val="99"/>
    <w:semiHidden/>
    <w:unhideWhenUsed/>
    <w:rsid w:val="002C09A2"/>
  </w:style>
  <w:style w:type="paragraph" w:customStyle="1" w:styleId="211">
    <w:name w:val="Основной текст 21"/>
    <w:basedOn w:val="a0"/>
    <w:rsid w:val="002C09A2"/>
    <w:pPr>
      <w:widowControl w:val="0"/>
      <w:tabs>
        <w:tab w:val="left" w:pos="-1134"/>
      </w:tabs>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fffffc">
    <w:name w:val="ВерхКолонтитул"/>
    <w:basedOn w:val="a0"/>
    <w:rsid w:val="002C09A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afffffd">
    <w:name w:val="ОсновнойОтступ"/>
    <w:basedOn w:val="a0"/>
    <w:rsid w:val="002C09A2"/>
    <w:pPr>
      <w:spacing w:after="0" w:line="360" w:lineRule="atLeast"/>
      <w:ind w:firstLine="567"/>
      <w:jc w:val="both"/>
    </w:pPr>
    <w:rPr>
      <w:rFonts w:ascii="Times New Roman" w:eastAsia="Times New Roman" w:hAnsi="Times New Roman" w:cs="Times New Roman"/>
      <w:sz w:val="28"/>
      <w:szCs w:val="20"/>
      <w:lang w:eastAsia="ru-RU"/>
    </w:rPr>
  </w:style>
  <w:style w:type="paragraph" w:customStyle="1" w:styleId="FR1">
    <w:name w:val="FR1"/>
    <w:rsid w:val="002C09A2"/>
    <w:pPr>
      <w:widowControl w:val="0"/>
      <w:spacing w:after="0" w:line="240" w:lineRule="auto"/>
      <w:jc w:val="both"/>
    </w:pPr>
    <w:rPr>
      <w:rFonts w:ascii="Times New Roman" w:eastAsia="Times New Roman" w:hAnsi="Times New Roman" w:cs="Times New Roman"/>
      <w:snapToGrid w:val="0"/>
      <w:sz w:val="28"/>
      <w:szCs w:val="20"/>
      <w:lang w:eastAsia="ru-RU"/>
    </w:rPr>
  </w:style>
  <w:style w:type="paragraph" w:customStyle="1" w:styleId="1f0">
    <w:name w:val="Обычный1"/>
    <w:rsid w:val="002C09A2"/>
    <w:pPr>
      <w:widowControl w:val="0"/>
      <w:spacing w:before="400" w:after="0" w:line="300" w:lineRule="auto"/>
      <w:ind w:firstLine="560"/>
      <w:jc w:val="both"/>
    </w:pPr>
    <w:rPr>
      <w:rFonts w:ascii="Times New Roman" w:eastAsia="Times New Roman" w:hAnsi="Times New Roman" w:cs="Times New Roman"/>
      <w:snapToGrid w:val="0"/>
      <w:szCs w:val="20"/>
      <w:lang w:eastAsia="ru-RU"/>
    </w:rPr>
  </w:style>
  <w:style w:type="paragraph" w:customStyle="1" w:styleId="afffffe">
    <w:name w:val="Внимание"/>
    <w:basedOn w:val="a0"/>
    <w:next w:val="a0"/>
    <w:uiPriority w:val="99"/>
    <w:rsid w:val="002C09A2"/>
    <w:pPr>
      <w:widowControl w:val="0"/>
      <w:autoSpaceDE w:val="0"/>
      <w:autoSpaceDN w:val="0"/>
      <w:adjustRightInd w:val="0"/>
      <w:spacing w:before="240" w:after="240" w:line="240" w:lineRule="auto"/>
      <w:ind w:left="420" w:right="420" w:firstLine="300"/>
      <w:jc w:val="both"/>
    </w:pPr>
    <w:rPr>
      <w:rFonts w:ascii="Arial" w:eastAsia="Times New Roman" w:hAnsi="Arial" w:cs="Times New Roman"/>
      <w:sz w:val="24"/>
      <w:szCs w:val="24"/>
      <w:shd w:val="clear" w:color="auto" w:fill="FAF3E9"/>
      <w:lang w:eastAsia="ru-RU"/>
    </w:rPr>
  </w:style>
  <w:style w:type="paragraph" w:customStyle="1" w:styleId="affffff">
    <w:name w:val="Внимание: криминал!!"/>
    <w:basedOn w:val="afffffe"/>
    <w:next w:val="a0"/>
    <w:uiPriority w:val="99"/>
    <w:rsid w:val="002C09A2"/>
    <w:pPr>
      <w:spacing w:before="0" w:after="0"/>
      <w:ind w:left="0" w:right="0" w:firstLine="0"/>
    </w:pPr>
    <w:rPr>
      <w:shd w:val="clear" w:color="auto" w:fill="auto"/>
    </w:rPr>
  </w:style>
  <w:style w:type="character" w:customStyle="1" w:styleId="affffff0">
    <w:name w:val="Выделение для Базового Поиска"/>
    <w:uiPriority w:val="99"/>
    <w:rsid w:val="002C09A2"/>
    <w:rPr>
      <w:rFonts w:cs="Times New Roman"/>
      <w:b w:val="0"/>
      <w:color w:val="0058A9"/>
      <w:sz w:val="26"/>
    </w:rPr>
  </w:style>
  <w:style w:type="character" w:customStyle="1" w:styleId="affffff1">
    <w:name w:val="Выделение для Базового Поиска (курсив)"/>
    <w:uiPriority w:val="99"/>
    <w:rsid w:val="002C09A2"/>
    <w:rPr>
      <w:rFonts w:cs="Times New Roman"/>
      <w:b w:val="0"/>
      <w:i/>
      <w:iCs/>
      <w:color w:val="0058A9"/>
      <w:sz w:val="26"/>
    </w:rPr>
  </w:style>
  <w:style w:type="paragraph" w:customStyle="1" w:styleId="affffff2">
    <w:name w:val="Заголовок группы контролов"/>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b/>
      <w:bCs/>
      <w:color w:val="000000"/>
      <w:sz w:val="24"/>
      <w:szCs w:val="24"/>
      <w:lang w:eastAsia="ru-RU"/>
    </w:rPr>
  </w:style>
  <w:style w:type="paragraph" w:customStyle="1" w:styleId="affffff3">
    <w:name w:val="Заголовок для информации об изменениях"/>
    <w:basedOn w:val="1"/>
    <w:next w:val="a0"/>
    <w:uiPriority w:val="99"/>
    <w:rsid w:val="002C09A2"/>
    <w:pPr>
      <w:keepNext w:val="0"/>
      <w:keepLines w:val="0"/>
      <w:widowControl w:val="0"/>
      <w:autoSpaceDE w:val="0"/>
      <w:autoSpaceDN w:val="0"/>
      <w:adjustRightInd w:val="0"/>
      <w:spacing w:before="0" w:line="240" w:lineRule="auto"/>
      <w:jc w:val="both"/>
      <w:outlineLvl w:val="9"/>
    </w:pPr>
    <w:rPr>
      <w:rFonts w:ascii="Cambria" w:eastAsia="Times New Roman" w:hAnsi="Cambria" w:cs="Times New Roman"/>
      <w:b w:val="0"/>
      <w:bCs w:val="0"/>
      <w:color w:val="auto"/>
      <w:kern w:val="32"/>
      <w:sz w:val="20"/>
      <w:szCs w:val="20"/>
      <w:shd w:val="clear" w:color="auto" w:fill="FFFFFF"/>
    </w:rPr>
  </w:style>
  <w:style w:type="paragraph" w:customStyle="1" w:styleId="affffff4">
    <w:name w:val="Заголовок приложения"/>
    <w:basedOn w:val="a0"/>
    <w:next w:val="a0"/>
    <w:uiPriority w:val="99"/>
    <w:rsid w:val="002C09A2"/>
    <w:pPr>
      <w:widowControl w:val="0"/>
      <w:autoSpaceDE w:val="0"/>
      <w:autoSpaceDN w:val="0"/>
      <w:adjustRightInd w:val="0"/>
      <w:spacing w:after="0" w:line="240" w:lineRule="auto"/>
      <w:jc w:val="right"/>
    </w:pPr>
    <w:rPr>
      <w:rFonts w:ascii="Arial" w:eastAsia="Times New Roman" w:hAnsi="Arial" w:cs="Times New Roman"/>
      <w:sz w:val="24"/>
      <w:szCs w:val="24"/>
      <w:lang w:eastAsia="ru-RU"/>
    </w:rPr>
  </w:style>
  <w:style w:type="paragraph" w:customStyle="1" w:styleId="affffff5">
    <w:name w:val="Заголовок распахивающейся части диалога"/>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i/>
      <w:iCs/>
      <w:color w:val="000080"/>
      <w:sz w:val="24"/>
      <w:szCs w:val="24"/>
      <w:lang w:eastAsia="ru-RU"/>
    </w:rPr>
  </w:style>
  <w:style w:type="paragraph" w:customStyle="1" w:styleId="affffff6">
    <w:name w:val="Заголовок ЭР (левое окно)"/>
    <w:basedOn w:val="a0"/>
    <w:next w:val="a0"/>
    <w:uiPriority w:val="99"/>
    <w:rsid w:val="002C09A2"/>
    <w:pPr>
      <w:widowControl w:val="0"/>
      <w:autoSpaceDE w:val="0"/>
      <w:autoSpaceDN w:val="0"/>
      <w:adjustRightInd w:val="0"/>
      <w:spacing w:before="300" w:after="250" w:line="240" w:lineRule="auto"/>
      <w:jc w:val="center"/>
    </w:pPr>
    <w:rPr>
      <w:rFonts w:ascii="Arial" w:eastAsia="Times New Roman" w:hAnsi="Arial" w:cs="Times New Roman"/>
      <w:b/>
      <w:bCs/>
      <w:color w:val="26282F"/>
      <w:sz w:val="28"/>
      <w:szCs w:val="28"/>
      <w:lang w:eastAsia="ru-RU"/>
    </w:rPr>
  </w:style>
  <w:style w:type="paragraph" w:customStyle="1" w:styleId="affffff7">
    <w:name w:val="Заголовок ЭР (правое окно)"/>
    <w:basedOn w:val="affffff6"/>
    <w:next w:val="a0"/>
    <w:uiPriority w:val="99"/>
    <w:rsid w:val="002C09A2"/>
    <w:pPr>
      <w:spacing w:before="0" w:after="0"/>
      <w:jc w:val="left"/>
    </w:pPr>
    <w:rPr>
      <w:b w:val="0"/>
      <w:bCs w:val="0"/>
      <w:color w:val="auto"/>
      <w:sz w:val="24"/>
      <w:szCs w:val="24"/>
    </w:rPr>
  </w:style>
  <w:style w:type="paragraph" w:customStyle="1" w:styleId="affffff8">
    <w:name w:val="Текст информации об изменениях"/>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color w:val="353842"/>
      <w:sz w:val="20"/>
      <w:szCs w:val="20"/>
      <w:lang w:eastAsia="ru-RU"/>
    </w:rPr>
  </w:style>
  <w:style w:type="paragraph" w:customStyle="1" w:styleId="affffff9">
    <w:name w:val="Информация об изменениях"/>
    <w:basedOn w:val="affffff8"/>
    <w:next w:val="a0"/>
    <w:uiPriority w:val="99"/>
    <w:rsid w:val="002C09A2"/>
    <w:pPr>
      <w:spacing w:before="180"/>
      <w:ind w:left="360" w:right="360"/>
    </w:pPr>
    <w:rPr>
      <w:color w:val="auto"/>
      <w:sz w:val="24"/>
      <w:szCs w:val="24"/>
      <w:shd w:val="clear" w:color="auto" w:fill="EAEFED"/>
    </w:rPr>
  </w:style>
  <w:style w:type="paragraph" w:customStyle="1" w:styleId="affffffa">
    <w:name w:val="Подвал для информации об изменениях"/>
    <w:basedOn w:val="1"/>
    <w:next w:val="a0"/>
    <w:uiPriority w:val="99"/>
    <w:rsid w:val="002C09A2"/>
    <w:pPr>
      <w:keepNext w:val="0"/>
      <w:keepLines w:val="0"/>
      <w:widowControl w:val="0"/>
      <w:autoSpaceDE w:val="0"/>
      <w:autoSpaceDN w:val="0"/>
      <w:adjustRightInd w:val="0"/>
      <w:spacing w:before="0" w:line="240" w:lineRule="auto"/>
      <w:jc w:val="both"/>
      <w:outlineLvl w:val="9"/>
    </w:pPr>
    <w:rPr>
      <w:rFonts w:ascii="Cambria" w:eastAsia="Times New Roman" w:hAnsi="Cambria" w:cs="Times New Roman"/>
      <w:b w:val="0"/>
      <w:bCs w:val="0"/>
      <w:color w:val="auto"/>
      <w:kern w:val="32"/>
      <w:sz w:val="20"/>
      <w:szCs w:val="20"/>
    </w:rPr>
  </w:style>
  <w:style w:type="paragraph" w:customStyle="1" w:styleId="affffffb">
    <w:name w:val="Подзаголовок для информации об изменениях"/>
    <w:basedOn w:val="affffff8"/>
    <w:next w:val="a0"/>
    <w:uiPriority w:val="99"/>
    <w:rsid w:val="002C09A2"/>
    <w:rPr>
      <w:b/>
      <w:bCs/>
      <w:sz w:val="24"/>
      <w:szCs w:val="24"/>
    </w:rPr>
  </w:style>
  <w:style w:type="paragraph" w:customStyle="1" w:styleId="affffffc">
    <w:name w:val="Подчёркнуный текст"/>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ffd">
    <w:name w:val="Ссылка на официальную публикацию"/>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ffe">
    <w:name w:val="Текст ЭР (см. также)"/>
    <w:basedOn w:val="a0"/>
    <w:next w:val="a0"/>
    <w:uiPriority w:val="99"/>
    <w:rsid w:val="002C09A2"/>
    <w:pPr>
      <w:widowControl w:val="0"/>
      <w:autoSpaceDE w:val="0"/>
      <w:autoSpaceDN w:val="0"/>
      <w:adjustRightInd w:val="0"/>
      <w:spacing w:before="200" w:after="0" w:line="240" w:lineRule="auto"/>
    </w:pPr>
    <w:rPr>
      <w:rFonts w:ascii="Arial" w:eastAsia="Times New Roman" w:hAnsi="Arial" w:cs="Times New Roman"/>
      <w:lang w:eastAsia="ru-RU"/>
    </w:rPr>
  </w:style>
  <w:style w:type="paragraph" w:customStyle="1" w:styleId="afffffff">
    <w:name w:val="Формула"/>
    <w:basedOn w:val="a0"/>
    <w:next w:val="a0"/>
    <w:uiPriority w:val="99"/>
    <w:rsid w:val="002C09A2"/>
    <w:pPr>
      <w:widowControl w:val="0"/>
      <w:autoSpaceDE w:val="0"/>
      <w:autoSpaceDN w:val="0"/>
      <w:adjustRightInd w:val="0"/>
      <w:spacing w:before="240" w:after="240" w:line="240" w:lineRule="auto"/>
      <w:ind w:left="420" w:right="420" w:firstLine="300"/>
      <w:jc w:val="both"/>
    </w:pPr>
    <w:rPr>
      <w:rFonts w:ascii="Arial" w:eastAsia="Times New Roman" w:hAnsi="Arial" w:cs="Times New Roman"/>
      <w:sz w:val="24"/>
      <w:szCs w:val="24"/>
      <w:shd w:val="clear" w:color="auto" w:fill="FAF3E9"/>
      <w:lang w:eastAsia="ru-RU"/>
    </w:rPr>
  </w:style>
  <w:style w:type="paragraph" w:customStyle="1" w:styleId="-">
    <w:name w:val="ЭР-содержание (правое окно)"/>
    <w:basedOn w:val="a0"/>
    <w:next w:val="a0"/>
    <w:uiPriority w:val="99"/>
    <w:rsid w:val="002C09A2"/>
    <w:pPr>
      <w:widowControl w:val="0"/>
      <w:autoSpaceDE w:val="0"/>
      <w:autoSpaceDN w:val="0"/>
      <w:adjustRightInd w:val="0"/>
      <w:spacing w:before="300" w:after="0" w:line="240" w:lineRule="auto"/>
    </w:pPr>
    <w:rPr>
      <w:rFonts w:ascii="Arial" w:eastAsia="Times New Roman" w:hAnsi="Arial" w:cs="Times New Roman"/>
      <w:sz w:val="26"/>
      <w:szCs w:val="26"/>
      <w:lang w:eastAsia="ru-RU"/>
    </w:rPr>
  </w:style>
  <w:style w:type="paragraph" w:customStyle="1" w:styleId="-31">
    <w:name w:val="Светлая сетка - Акцент 31"/>
    <w:basedOn w:val="a0"/>
    <w:rsid w:val="002C09A2"/>
    <w:pPr>
      <w:ind w:left="720"/>
    </w:pPr>
    <w:rPr>
      <w:rFonts w:ascii="Calibri" w:eastAsia="Times New Roman" w:hAnsi="Calibri" w:cs="Calibri"/>
    </w:rPr>
  </w:style>
  <w:style w:type="character" w:customStyle="1" w:styleId="55">
    <w:name w:val="Подпись к картинке (5)"/>
    <w:link w:val="510"/>
    <w:locked/>
    <w:rsid w:val="002C09A2"/>
    <w:rPr>
      <w:b/>
      <w:sz w:val="12"/>
      <w:shd w:val="clear" w:color="auto" w:fill="FFFFFF"/>
    </w:rPr>
  </w:style>
  <w:style w:type="paragraph" w:customStyle="1" w:styleId="510">
    <w:name w:val="Подпись к картинке (5)1"/>
    <w:basedOn w:val="a0"/>
    <w:link w:val="55"/>
    <w:rsid w:val="002C09A2"/>
    <w:pPr>
      <w:shd w:val="clear" w:color="auto" w:fill="FFFFFF"/>
      <w:spacing w:after="0" w:line="322" w:lineRule="exact"/>
      <w:jc w:val="both"/>
    </w:pPr>
    <w:rPr>
      <w:b/>
      <w:sz w:val="12"/>
      <w:shd w:val="clear" w:color="auto" w:fill="FFFFFF"/>
    </w:rPr>
  </w:style>
  <w:style w:type="character" w:customStyle="1" w:styleId="56">
    <w:name w:val="Сноска (5)"/>
    <w:link w:val="511"/>
    <w:locked/>
    <w:rsid w:val="002C09A2"/>
    <w:rPr>
      <w:sz w:val="18"/>
      <w:szCs w:val="18"/>
      <w:shd w:val="clear" w:color="auto" w:fill="FFFFFF"/>
    </w:rPr>
  </w:style>
  <w:style w:type="paragraph" w:customStyle="1" w:styleId="511">
    <w:name w:val="Сноска (5)1"/>
    <w:basedOn w:val="a0"/>
    <w:link w:val="56"/>
    <w:rsid w:val="002C09A2"/>
    <w:pPr>
      <w:shd w:val="clear" w:color="auto" w:fill="FFFFFF"/>
      <w:spacing w:before="180" w:after="60" w:line="293" w:lineRule="exact"/>
      <w:jc w:val="both"/>
    </w:pPr>
    <w:rPr>
      <w:sz w:val="18"/>
      <w:szCs w:val="18"/>
      <w:shd w:val="clear" w:color="auto" w:fill="FFFFFF"/>
    </w:rPr>
  </w:style>
  <w:style w:type="character" w:customStyle="1" w:styleId="240">
    <w:name w:val="Основной текст (24)"/>
    <w:link w:val="241"/>
    <w:locked/>
    <w:rsid w:val="002C09A2"/>
    <w:rPr>
      <w:b/>
      <w:bCs/>
      <w:sz w:val="16"/>
      <w:szCs w:val="16"/>
      <w:shd w:val="clear" w:color="auto" w:fill="FFFFFF"/>
    </w:rPr>
  </w:style>
  <w:style w:type="paragraph" w:customStyle="1" w:styleId="241">
    <w:name w:val="Основной текст (24)1"/>
    <w:basedOn w:val="a0"/>
    <w:link w:val="240"/>
    <w:rsid w:val="002C09A2"/>
    <w:pPr>
      <w:shd w:val="clear" w:color="auto" w:fill="FFFFFF"/>
      <w:spacing w:after="300" w:line="240" w:lineRule="atLeast"/>
    </w:pPr>
    <w:rPr>
      <w:b/>
      <w:bCs/>
      <w:sz w:val="16"/>
      <w:szCs w:val="16"/>
      <w:shd w:val="clear" w:color="auto" w:fill="FFFFFF"/>
    </w:rPr>
  </w:style>
  <w:style w:type="character" w:customStyle="1" w:styleId="212">
    <w:name w:val="Основной текст (21)"/>
    <w:link w:val="2110"/>
    <w:locked/>
    <w:rsid w:val="002C09A2"/>
    <w:rPr>
      <w:b/>
      <w:bCs/>
      <w:w w:val="120"/>
      <w:sz w:val="10"/>
      <w:szCs w:val="10"/>
      <w:shd w:val="clear" w:color="auto" w:fill="FFFFFF"/>
    </w:rPr>
  </w:style>
  <w:style w:type="paragraph" w:customStyle="1" w:styleId="2110">
    <w:name w:val="Основной текст (21)1"/>
    <w:basedOn w:val="a0"/>
    <w:link w:val="212"/>
    <w:rsid w:val="002C09A2"/>
    <w:pPr>
      <w:shd w:val="clear" w:color="auto" w:fill="FFFFFF"/>
      <w:spacing w:after="0" w:line="182" w:lineRule="exact"/>
    </w:pPr>
    <w:rPr>
      <w:b/>
      <w:bCs/>
      <w:w w:val="120"/>
      <w:sz w:val="10"/>
      <w:szCs w:val="10"/>
      <w:shd w:val="clear" w:color="auto" w:fill="FFFFFF"/>
    </w:rPr>
  </w:style>
  <w:style w:type="character" w:customStyle="1" w:styleId="200">
    <w:name w:val="Основной текст (20)"/>
    <w:link w:val="201"/>
    <w:locked/>
    <w:rsid w:val="002C09A2"/>
    <w:rPr>
      <w:sz w:val="18"/>
      <w:szCs w:val="18"/>
      <w:shd w:val="clear" w:color="auto" w:fill="FFFFFF"/>
    </w:rPr>
  </w:style>
  <w:style w:type="paragraph" w:customStyle="1" w:styleId="201">
    <w:name w:val="Основной текст (20)1"/>
    <w:basedOn w:val="a0"/>
    <w:link w:val="200"/>
    <w:rsid w:val="002C09A2"/>
    <w:pPr>
      <w:shd w:val="clear" w:color="auto" w:fill="FFFFFF"/>
      <w:spacing w:after="60" w:line="293" w:lineRule="exact"/>
      <w:ind w:hanging="360"/>
      <w:jc w:val="both"/>
    </w:pPr>
    <w:rPr>
      <w:sz w:val="18"/>
      <w:szCs w:val="18"/>
      <w:shd w:val="clear" w:color="auto" w:fill="FFFFFF"/>
    </w:rPr>
  </w:style>
  <w:style w:type="paragraph" w:customStyle="1" w:styleId="afffffff0">
    <w:name w:val="Знак Знак Знак Знак Знак Знак Знак Знак Знак Знак"/>
    <w:basedOn w:val="a0"/>
    <w:rsid w:val="002C09A2"/>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20">
    <w:name w:val="Знак Знак12"/>
    <w:rsid w:val="002C09A2"/>
    <w:rPr>
      <w:b/>
      <w:bCs/>
      <w:sz w:val="24"/>
      <w:szCs w:val="24"/>
      <w:lang w:val="ru-RU" w:eastAsia="ru-RU"/>
    </w:rPr>
  </w:style>
  <w:style w:type="paragraph" w:customStyle="1" w:styleId="Default">
    <w:name w:val="Default"/>
    <w:rsid w:val="002C09A2"/>
    <w:pPr>
      <w:widowControl w:val="0"/>
      <w:suppressAutoHyphens/>
      <w:autoSpaceDE w:val="0"/>
      <w:spacing w:after="0" w:line="240" w:lineRule="auto"/>
    </w:pPr>
    <w:rPr>
      <w:rFonts w:ascii="OEKGHE+OfficinaSerifWinC" w:eastAsia="Times New Roman" w:hAnsi="OEKGHE+OfficinaSerifWinC" w:cs="OEKGHE+OfficinaSerifWinC"/>
      <w:color w:val="000000"/>
      <w:sz w:val="24"/>
      <w:szCs w:val="24"/>
      <w:lang w:eastAsia="ar-SA"/>
    </w:rPr>
  </w:style>
  <w:style w:type="paragraph" w:customStyle="1" w:styleId="rvps698610">
    <w:name w:val="rvps698610"/>
    <w:basedOn w:val="a0"/>
    <w:rsid w:val="002C09A2"/>
    <w:pPr>
      <w:spacing w:after="150" w:line="240" w:lineRule="auto"/>
      <w:ind w:right="300"/>
    </w:pPr>
    <w:rPr>
      <w:rFonts w:ascii="Arial" w:eastAsia="Times New Roman" w:hAnsi="Arial" w:cs="Arial"/>
      <w:color w:val="000000"/>
      <w:sz w:val="18"/>
      <w:szCs w:val="18"/>
      <w:lang w:eastAsia="ru-RU"/>
    </w:rPr>
  </w:style>
  <w:style w:type="paragraph" w:styleId="3b">
    <w:name w:val="toc 3"/>
    <w:basedOn w:val="a0"/>
    <w:next w:val="a0"/>
    <w:autoRedefine/>
    <w:semiHidden/>
    <w:rsid w:val="002C09A2"/>
    <w:pPr>
      <w:tabs>
        <w:tab w:val="left" w:pos="851"/>
        <w:tab w:val="right" w:leader="dot" w:pos="9345"/>
      </w:tabs>
      <w:spacing w:after="100"/>
      <w:ind w:left="284"/>
    </w:pPr>
    <w:rPr>
      <w:rFonts w:ascii="Calibri" w:eastAsia="Calibri" w:hAnsi="Calibri" w:cs="Calibri"/>
    </w:rPr>
  </w:style>
  <w:style w:type="paragraph" w:customStyle="1" w:styleId="110">
    <w:name w:val="Знак Знак11 Знак Знак Знак Знак"/>
    <w:basedOn w:val="a0"/>
    <w:rsid w:val="002C09A2"/>
    <w:pPr>
      <w:spacing w:before="100" w:beforeAutospacing="1" w:after="100" w:afterAutospacing="1" w:line="240" w:lineRule="auto"/>
    </w:pPr>
    <w:rPr>
      <w:rFonts w:ascii="Tahoma" w:eastAsia="Times New Roman" w:hAnsi="Tahoma" w:cs="Tahoma"/>
      <w:sz w:val="20"/>
      <w:szCs w:val="20"/>
      <w:lang w:val="en-US"/>
    </w:rPr>
  </w:style>
  <w:style w:type="paragraph" w:customStyle="1" w:styleId="font5">
    <w:name w:val="font5"/>
    <w:basedOn w:val="a0"/>
    <w:rsid w:val="002C09A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0"/>
    <w:rsid w:val="002C09A2"/>
    <w:pPr>
      <w:spacing w:before="100" w:beforeAutospacing="1" w:after="100" w:afterAutospacing="1" w:line="240" w:lineRule="auto"/>
    </w:pPr>
    <w:rPr>
      <w:rFonts w:ascii="Calibri" w:eastAsia="Times New Roman" w:hAnsi="Calibri" w:cs="Calibri"/>
      <w:lang w:eastAsia="ru-RU"/>
    </w:rPr>
  </w:style>
  <w:style w:type="paragraph" w:customStyle="1" w:styleId="font7">
    <w:name w:val="font7"/>
    <w:basedOn w:val="a0"/>
    <w:rsid w:val="002C09A2"/>
    <w:pPr>
      <w:spacing w:before="100" w:beforeAutospacing="1" w:after="100" w:afterAutospacing="1" w:line="240" w:lineRule="auto"/>
    </w:pPr>
    <w:rPr>
      <w:rFonts w:ascii="Symbol" w:eastAsia="Times New Roman" w:hAnsi="Symbol" w:cs="Symbol"/>
      <w:sz w:val="20"/>
      <w:szCs w:val="20"/>
      <w:lang w:eastAsia="ru-RU"/>
    </w:rPr>
  </w:style>
  <w:style w:type="paragraph" w:customStyle="1" w:styleId="xl63">
    <w:name w:val="xl63"/>
    <w:basedOn w:val="a0"/>
    <w:rsid w:val="002C09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4">
    <w:name w:val="xl64"/>
    <w:basedOn w:val="a0"/>
    <w:rsid w:val="002C09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32">
    <w:name w:val="Светлая сетка - Акцент 32"/>
    <w:basedOn w:val="a0"/>
    <w:rsid w:val="002C09A2"/>
    <w:pPr>
      <w:spacing w:line="240" w:lineRule="auto"/>
      <w:ind w:left="720"/>
    </w:pPr>
    <w:rPr>
      <w:rFonts w:ascii="Cambria" w:eastAsia="Calibri" w:hAnsi="Cambria" w:cs="Cambria"/>
      <w:sz w:val="24"/>
      <w:szCs w:val="24"/>
    </w:rPr>
  </w:style>
  <w:style w:type="character" w:customStyle="1" w:styleId="WW8Num6z0">
    <w:name w:val="WW8Num6z0"/>
    <w:rsid w:val="002C09A2"/>
    <w:rPr>
      <w:rFonts w:ascii="Symbol" w:hAnsi="Symbol" w:cs="Symbol"/>
      <w:sz w:val="20"/>
      <w:szCs w:val="20"/>
    </w:rPr>
  </w:style>
  <w:style w:type="paragraph" w:styleId="1f1">
    <w:name w:val="toc 1"/>
    <w:basedOn w:val="a0"/>
    <w:next w:val="a0"/>
    <w:autoRedefine/>
    <w:rsid w:val="002C09A2"/>
    <w:pPr>
      <w:spacing w:after="0" w:line="240" w:lineRule="auto"/>
    </w:pPr>
    <w:rPr>
      <w:rFonts w:ascii="Times New Roman" w:eastAsia="Times New Roman" w:hAnsi="Times New Roman" w:cs="Times New Roman"/>
      <w:sz w:val="24"/>
      <w:szCs w:val="24"/>
      <w:lang w:eastAsia="ru-RU"/>
    </w:rPr>
  </w:style>
  <w:style w:type="paragraph" w:styleId="2d">
    <w:name w:val="toc 2"/>
    <w:basedOn w:val="a0"/>
    <w:next w:val="a0"/>
    <w:autoRedefine/>
    <w:uiPriority w:val="39"/>
    <w:rsid w:val="002C09A2"/>
    <w:pPr>
      <w:spacing w:after="0" w:line="240" w:lineRule="auto"/>
      <w:ind w:left="240"/>
    </w:pPr>
    <w:rPr>
      <w:rFonts w:ascii="Times New Roman" w:eastAsia="Times New Roman" w:hAnsi="Times New Roman" w:cs="Times New Roman"/>
      <w:sz w:val="24"/>
      <w:szCs w:val="24"/>
      <w:lang w:eastAsia="ru-RU"/>
    </w:rPr>
  </w:style>
  <w:style w:type="paragraph" w:styleId="45">
    <w:name w:val="toc 4"/>
    <w:basedOn w:val="a0"/>
    <w:next w:val="a0"/>
    <w:autoRedefine/>
    <w:semiHidden/>
    <w:rsid w:val="002C09A2"/>
    <w:pPr>
      <w:spacing w:after="0" w:line="240" w:lineRule="auto"/>
      <w:ind w:left="720"/>
    </w:pPr>
    <w:rPr>
      <w:rFonts w:ascii="Times New Roman" w:eastAsia="Times New Roman" w:hAnsi="Times New Roman" w:cs="Times New Roman"/>
      <w:sz w:val="24"/>
      <w:szCs w:val="24"/>
      <w:lang w:eastAsia="ru-RU"/>
    </w:rPr>
  </w:style>
  <w:style w:type="paragraph" w:styleId="57">
    <w:name w:val="toc 5"/>
    <w:basedOn w:val="a0"/>
    <w:next w:val="a0"/>
    <w:autoRedefine/>
    <w:semiHidden/>
    <w:rsid w:val="002C09A2"/>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0"/>
    <w:next w:val="a0"/>
    <w:autoRedefine/>
    <w:semiHidden/>
    <w:rsid w:val="002C09A2"/>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0"/>
    <w:next w:val="a0"/>
    <w:autoRedefine/>
    <w:semiHidden/>
    <w:rsid w:val="002C09A2"/>
    <w:pPr>
      <w:spacing w:after="0" w:line="240" w:lineRule="auto"/>
      <w:ind w:left="1440"/>
    </w:pPr>
    <w:rPr>
      <w:rFonts w:ascii="Times New Roman" w:eastAsia="Times New Roman" w:hAnsi="Times New Roman" w:cs="Times New Roman"/>
      <w:sz w:val="24"/>
      <w:szCs w:val="24"/>
      <w:lang w:eastAsia="ru-RU"/>
    </w:rPr>
  </w:style>
  <w:style w:type="paragraph" w:styleId="82">
    <w:name w:val="toc 8"/>
    <w:basedOn w:val="a0"/>
    <w:next w:val="a0"/>
    <w:autoRedefine/>
    <w:semiHidden/>
    <w:rsid w:val="002C09A2"/>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0"/>
    <w:next w:val="a0"/>
    <w:autoRedefine/>
    <w:semiHidden/>
    <w:rsid w:val="002C09A2"/>
    <w:pPr>
      <w:spacing w:after="0" w:line="240" w:lineRule="auto"/>
      <w:ind w:left="1920"/>
    </w:pPr>
    <w:rPr>
      <w:rFonts w:ascii="Times New Roman" w:eastAsia="Times New Roman" w:hAnsi="Times New Roman" w:cs="Times New Roman"/>
      <w:sz w:val="24"/>
      <w:szCs w:val="24"/>
      <w:lang w:eastAsia="ru-RU"/>
    </w:rPr>
  </w:style>
  <w:style w:type="paragraph" w:customStyle="1" w:styleId="1-21">
    <w:name w:val="Средняя сетка 1 - Акцент 21"/>
    <w:basedOn w:val="a0"/>
    <w:rsid w:val="002C09A2"/>
    <w:pPr>
      <w:spacing w:line="240" w:lineRule="auto"/>
      <w:ind w:left="720"/>
    </w:pPr>
    <w:rPr>
      <w:rFonts w:ascii="Cambria" w:eastAsia="Calibri" w:hAnsi="Cambria" w:cs="Cambria"/>
      <w:sz w:val="24"/>
      <w:szCs w:val="24"/>
    </w:rPr>
  </w:style>
  <w:style w:type="paragraph" w:customStyle="1" w:styleId="1f2">
    <w:name w:val="Стиль1"/>
    <w:basedOn w:val="a0"/>
    <w:rsid w:val="002C09A2"/>
    <w:pPr>
      <w:spacing w:after="0" w:line="240" w:lineRule="auto"/>
      <w:jc w:val="both"/>
    </w:pPr>
    <w:rPr>
      <w:rFonts w:ascii="Times New Roman" w:eastAsia="Times New Roman" w:hAnsi="Times New Roman" w:cs="Times New Roman"/>
      <w:lang w:val="en-AU"/>
    </w:rPr>
  </w:style>
  <w:style w:type="paragraph" w:customStyle="1" w:styleId="2e">
    <w:name w:val="Стиль2"/>
    <w:basedOn w:val="1f2"/>
    <w:rsid w:val="002C09A2"/>
    <w:pPr>
      <w:jc w:val="right"/>
    </w:pPr>
    <w:rPr>
      <w:sz w:val="26"/>
      <w:szCs w:val="26"/>
    </w:rPr>
  </w:style>
  <w:style w:type="character" w:customStyle="1" w:styleId="111">
    <w:name w:val="Основной текст (11)"/>
    <w:link w:val="1110"/>
    <w:locked/>
    <w:rsid w:val="002C09A2"/>
    <w:rPr>
      <w:sz w:val="18"/>
      <w:szCs w:val="18"/>
      <w:shd w:val="clear" w:color="auto" w:fill="FFFFFF"/>
    </w:rPr>
  </w:style>
  <w:style w:type="paragraph" w:customStyle="1" w:styleId="1110">
    <w:name w:val="Основной текст (11)1"/>
    <w:basedOn w:val="a0"/>
    <w:link w:val="111"/>
    <w:rsid w:val="002C09A2"/>
    <w:pPr>
      <w:shd w:val="clear" w:color="auto" w:fill="FFFFFF"/>
      <w:spacing w:before="480" w:after="2400" w:line="413" w:lineRule="exact"/>
    </w:pPr>
    <w:rPr>
      <w:sz w:val="18"/>
      <w:szCs w:val="18"/>
      <w:shd w:val="clear" w:color="auto" w:fill="FFFFFF"/>
    </w:rPr>
  </w:style>
  <w:style w:type="character" w:customStyle="1" w:styleId="190">
    <w:name w:val="Основной текст (19)"/>
    <w:link w:val="191"/>
    <w:locked/>
    <w:rsid w:val="002C09A2"/>
    <w:rPr>
      <w:sz w:val="18"/>
      <w:szCs w:val="18"/>
      <w:shd w:val="clear" w:color="auto" w:fill="FFFFFF"/>
    </w:rPr>
  </w:style>
  <w:style w:type="paragraph" w:customStyle="1" w:styleId="191">
    <w:name w:val="Основной текст (19)1"/>
    <w:basedOn w:val="a0"/>
    <w:link w:val="190"/>
    <w:rsid w:val="002C09A2"/>
    <w:pPr>
      <w:shd w:val="clear" w:color="auto" w:fill="FFFFFF"/>
      <w:spacing w:before="240" w:after="60" w:line="298" w:lineRule="exact"/>
      <w:ind w:hanging="360"/>
    </w:pPr>
    <w:rPr>
      <w:sz w:val="18"/>
      <w:szCs w:val="18"/>
      <w:shd w:val="clear" w:color="auto" w:fill="FFFFFF"/>
    </w:rPr>
  </w:style>
  <w:style w:type="character" w:customStyle="1" w:styleId="afffffff1">
    <w:name w:val="Основной текст + Полужирный"/>
    <w:rsid w:val="002C09A2"/>
    <w:rPr>
      <w:b/>
      <w:bCs/>
      <w:sz w:val="18"/>
      <w:szCs w:val="18"/>
    </w:rPr>
  </w:style>
  <w:style w:type="character" w:customStyle="1" w:styleId="63">
    <w:name w:val="Подпись к картинке (6)"/>
    <w:link w:val="610"/>
    <w:locked/>
    <w:rsid w:val="002C09A2"/>
    <w:rPr>
      <w:b/>
      <w:bCs/>
      <w:sz w:val="12"/>
      <w:szCs w:val="12"/>
      <w:shd w:val="clear" w:color="auto" w:fill="FFFFFF"/>
    </w:rPr>
  </w:style>
  <w:style w:type="paragraph" w:customStyle="1" w:styleId="610">
    <w:name w:val="Подпись к картинке (6)1"/>
    <w:basedOn w:val="a0"/>
    <w:link w:val="63"/>
    <w:rsid w:val="002C09A2"/>
    <w:pPr>
      <w:shd w:val="clear" w:color="auto" w:fill="FFFFFF"/>
      <w:spacing w:after="0" w:line="240" w:lineRule="atLeast"/>
    </w:pPr>
    <w:rPr>
      <w:b/>
      <w:bCs/>
      <w:sz w:val="12"/>
      <w:szCs w:val="12"/>
      <w:shd w:val="clear" w:color="auto" w:fill="FFFFFF"/>
    </w:rPr>
  </w:style>
  <w:style w:type="character" w:customStyle="1" w:styleId="afffffff2">
    <w:name w:val="Колонтитул"/>
    <w:link w:val="1f3"/>
    <w:locked/>
    <w:rsid w:val="002C09A2"/>
    <w:rPr>
      <w:shd w:val="clear" w:color="auto" w:fill="FFFFFF"/>
    </w:rPr>
  </w:style>
  <w:style w:type="paragraph" w:customStyle="1" w:styleId="1f3">
    <w:name w:val="Колонтитул1"/>
    <w:basedOn w:val="a0"/>
    <w:link w:val="afffffff2"/>
    <w:rsid w:val="002C09A2"/>
    <w:pPr>
      <w:shd w:val="clear" w:color="auto" w:fill="FFFFFF"/>
      <w:spacing w:after="0" w:line="240" w:lineRule="auto"/>
    </w:pPr>
    <w:rPr>
      <w:shd w:val="clear" w:color="auto" w:fill="FFFFFF"/>
    </w:rPr>
  </w:style>
  <w:style w:type="character" w:customStyle="1" w:styleId="Arial2">
    <w:name w:val="Колонтитул + Arial2"/>
    <w:aliases w:val="6 pt,Полужирный"/>
    <w:rsid w:val="002C09A2"/>
    <w:rPr>
      <w:rFonts w:ascii="Arial" w:hAnsi="Arial" w:cs="Arial"/>
      <w:b/>
      <w:bCs/>
      <w:sz w:val="12"/>
      <w:szCs w:val="12"/>
      <w:shd w:val="clear" w:color="auto" w:fill="FFFFFF"/>
      <w:lang w:bidi="ar-SA"/>
    </w:rPr>
  </w:style>
  <w:style w:type="character" w:customStyle="1" w:styleId="46">
    <w:name w:val="Подпись к картинке (4)"/>
    <w:link w:val="410"/>
    <w:locked/>
    <w:rsid w:val="002C09A2"/>
    <w:rPr>
      <w:sz w:val="18"/>
      <w:szCs w:val="18"/>
      <w:shd w:val="clear" w:color="auto" w:fill="FFFFFF"/>
    </w:rPr>
  </w:style>
  <w:style w:type="paragraph" w:customStyle="1" w:styleId="410">
    <w:name w:val="Подпись к картинке (4)1"/>
    <w:basedOn w:val="a0"/>
    <w:link w:val="46"/>
    <w:rsid w:val="002C09A2"/>
    <w:pPr>
      <w:shd w:val="clear" w:color="auto" w:fill="FFFFFF"/>
      <w:spacing w:after="0" w:line="240" w:lineRule="atLeast"/>
    </w:pPr>
    <w:rPr>
      <w:sz w:val="18"/>
      <w:szCs w:val="18"/>
      <w:shd w:val="clear" w:color="auto" w:fill="FFFFFF"/>
    </w:rPr>
  </w:style>
  <w:style w:type="character" w:customStyle="1" w:styleId="47">
    <w:name w:val="Заголовок №4"/>
    <w:link w:val="411"/>
    <w:locked/>
    <w:rsid w:val="002C09A2"/>
    <w:rPr>
      <w:b/>
      <w:bCs/>
      <w:sz w:val="26"/>
      <w:szCs w:val="26"/>
      <w:shd w:val="clear" w:color="auto" w:fill="FFFFFF"/>
    </w:rPr>
  </w:style>
  <w:style w:type="paragraph" w:customStyle="1" w:styleId="411">
    <w:name w:val="Заголовок №41"/>
    <w:basedOn w:val="a0"/>
    <w:link w:val="47"/>
    <w:rsid w:val="002C09A2"/>
    <w:pPr>
      <w:shd w:val="clear" w:color="auto" w:fill="FFFFFF"/>
      <w:spacing w:before="300" w:after="180" w:line="240" w:lineRule="atLeast"/>
      <w:outlineLvl w:val="3"/>
    </w:pPr>
    <w:rPr>
      <w:b/>
      <w:bCs/>
      <w:sz w:val="26"/>
      <w:szCs w:val="26"/>
      <w:shd w:val="clear" w:color="auto" w:fill="FFFFFF"/>
    </w:rPr>
  </w:style>
  <w:style w:type="character" w:customStyle="1" w:styleId="58">
    <w:name w:val="Заголовок №5"/>
    <w:link w:val="512"/>
    <w:locked/>
    <w:rsid w:val="002C09A2"/>
    <w:rPr>
      <w:shd w:val="clear" w:color="auto" w:fill="FFFFFF"/>
    </w:rPr>
  </w:style>
  <w:style w:type="paragraph" w:customStyle="1" w:styleId="512">
    <w:name w:val="Заголовок №51"/>
    <w:basedOn w:val="a0"/>
    <w:link w:val="58"/>
    <w:rsid w:val="002C09A2"/>
    <w:pPr>
      <w:shd w:val="clear" w:color="auto" w:fill="FFFFFF"/>
      <w:spacing w:before="240" w:after="240" w:line="240" w:lineRule="atLeast"/>
      <w:outlineLvl w:val="4"/>
    </w:pPr>
    <w:rPr>
      <w:shd w:val="clear" w:color="auto" w:fill="FFFFFF"/>
    </w:rPr>
  </w:style>
  <w:style w:type="character" w:customStyle="1" w:styleId="380">
    <w:name w:val="Основной текст (38)"/>
    <w:link w:val="381"/>
    <w:locked/>
    <w:rsid w:val="002C09A2"/>
    <w:rPr>
      <w:b/>
      <w:bCs/>
      <w:sz w:val="18"/>
      <w:szCs w:val="18"/>
      <w:shd w:val="clear" w:color="auto" w:fill="FFFFFF"/>
    </w:rPr>
  </w:style>
  <w:style w:type="paragraph" w:customStyle="1" w:styleId="381">
    <w:name w:val="Основной текст (38)1"/>
    <w:basedOn w:val="a0"/>
    <w:link w:val="380"/>
    <w:rsid w:val="002C09A2"/>
    <w:pPr>
      <w:shd w:val="clear" w:color="auto" w:fill="FFFFFF"/>
      <w:spacing w:after="60" w:line="293" w:lineRule="exact"/>
      <w:jc w:val="both"/>
    </w:pPr>
    <w:rPr>
      <w:b/>
      <w:bCs/>
      <w:sz w:val="18"/>
      <w:szCs w:val="18"/>
      <w:shd w:val="clear" w:color="auto" w:fill="FFFFFF"/>
    </w:rPr>
  </w:style>
  <w:style w:type="character" w:customStyle="1" w:styleId="92">
    <w:name w:val="Подпись к картинке (9)"/>
    <w:link w:val="910"/>
    <w:locked/>
    <w:rsid w:val="002C09A2"/>
    <w:rPr>
      <w:b/>
      <w:bCs/>
      <w:sz w:val="16"/>
      <w:szCs w:val="16"/>
      <w:shd w:val="clear" w:color="auto" w:fill="FFFFFF"/>
    </w:rPr>
  </w:style>
  <w:style w:type="paragraph" w:customStyle="1" w:styleId="910">
    <w:name w:val="Подпись к картинке (9)1"/>
    <w:basedOn w:val="a0"/>
    <w:link w:val="92"/>
    <w:rsid w:val="002C09A2"/>
    <w:pPr>
      <w:shd w:val="clear" w:color="auto" w:fill="FFFFFF"/>
      <w:spacing w:after="0" w:line="240" w:lineRule="atLeast"/>
    </w:pPr>
    <w:rPr>
      <w:b/>
      <w:bCs/>
      <w:sz w:val="16"/>
      <w:szCs w:val="16"/>
      <w:shd w:val="clear" w:color="auto" w:fill="FFFFFF"/>
    </w:rPr>
  </w:style>
  <w:style w:type="character" w:customStyle="1" w:styleId="101">
    <w:name w:val="Подпись к картинке (10)"/>
    <w:link w:val="1010"/>
    <w:locked/>
    <w:rsid w:val="002C09A2"/>
    <w:rPr>
      <w:b/>
      <w:bCs/>
      <w:sz w:val="16"/>
      <w:szCs w:val="16"/>
      <w:shd w:val="clear" w:color="auto" w:fill="FFFFFF"/>
    </w:rPr>
  </w:style>
  <w:style w:type="paragraph" w:customStyle="1" w:styleId="1010">
    <w:name w:val="Подпись к картинке (10)1"/>
    <w:basedOn w:val="a0"/>
    <w:link w:val="101"/>
    <w:rsid w:val="002C09A2"/>
    <w:pPr>
      <w:shd w:val="clear" w:color="auto" w:fill="FFFFFF"/>
      <w:spacing w:after="0" w:line="480" w:lineRule="exact"/>
      <w:jc w:val="both"/>
    </w:pPr>
    <w:rPr>
      <w:b/>
      <w:bCs/>
      <w:sz w:val="16"/>
      <w:szCs w:val="16"/>
      <w:shd w:val="clear" w:color="auto" w:fill="FFFFFF"/>
    </w:rPr>
  </w:style>
  <w:style w:type="character" w:customStyle="1" w:styleId="48">
    <w:name w:val="Подпись к таблице (4)"/>
    <w:link w:val="412"/>
    <w:locked/>
    <w:rsid w:val="002C09A2"/>
    <w:rPr>
      <w:b/>
      <w:bCs/>
      <w:sz w:val="18"/>
      <w:szCs w:val="18"/>
      <w:shd w:val="clear" w:color="auto" w:fill="FFFFFF"/>
    </w:rPr>
  </w:style>
  <w:style w:type="paragraph" w:customStyle="1" w:styleId="412">
    <w:name w:val="Подпись к таблице (4)1"/>
    <w:basedOn w:val="a0"/>
    <w:link w:val="48"/>
    <w:rsid w:val="002C09A2"/>
    <w:pPr>
      <w:shd w:val="clear" w:color="auto" w:fill="FFFFFF"/>
      <w:spacing w:after="0" w:line="240" w:lineRule="atLeast"/>
    </w:pPr>
    <w:rPr>
      <w:b/>
      <w:bCs/>
      <w:sz w:val="18"/>
      <w:szCs w:val="18"/>
      <w:shd w:val="clear" w:color="auto" w:fill="FFFFFF"/>
    </w:rPr>
  </w:style>
  <w:style w:type="character" w:customStyle="1" w:styleId="130">
    <w:name w:val="Основной текст (13)"/>
    <w:link w:val="131"/>
    <w:locked/>
    <w:rsid w:val="002C09A2"/>
    <w:rPr>
      <w:sz w:val="16"/>
      <w:szCs w:val="16"/>
      <w:shd w:val="clear" w:color="auto" w:fill="FFFFFF"/>
    </w:rPr>
  </w:style>
  <w:style w:type="paragraph" w:customStyle="1" w:styleId="131">
    <w:name w:val="Основной текст (13)1"/>
    <w:basedOn w:val="a0"/>
    <w:link w:val="130"/>
    <w:rsid w:val="002C09A2"/>
    <w:pPr>
      <w:shd w:val="clear" w:color="auto" w:fill="FFFFFF"/>
      <w:spacing w:after="0" w:line="427" w:lineRule="exact"/>
    </w:pPr>
    <w:rPr>
      <w:sz w:val="16"/>
      <w:szCs w:val="16"/>
      <w:shd w:val="clear" w:color="auto" w:fill="FFFFFF"/>
    </w:rPr>
  </w:style>
  <w:style w:type="character" w:customStyle="1" w:styleId="2415">
    <w:name w:val="Основной текст (24)15"/>
    <w:rsid w:val="002C09A2"/>
    <w:rPr>
      <w:b/>
      <w:bCs/>
      <w:color w:val="FFFFFF"/>
      <w:sz w:val="16"/>
      <w:szCs w:val="16"/>
      <w:shd w:val="clear" w:color="auto" w:fill="FFFFFF"/>
      <w:lang w:bidi="ar-SA"/>
    </w:rPr>
  </w:style>
  <w:style w:type="character" w:customStyle="1" w:styleId="390">
    <w:name w:val="Основной текст (39)"/>
    <w:link w:val="391"/>
    <w:locked/>
    <w:rsid w:val="002C09A2"/>
    <w:rPr>
      <w:b/>
      <w:bCs/>
      <w:sz w:val="16"/>
      <w:szCs w:val="16"/>
      <w:shd w:val="clear" w:color="auto" w:fill="FFFFFF"/>
    </w:rPr>
  </w:style>
  <w:style w:type="paragraph" w:customStyle="1" w:styleId="391">
    <w:name w:val="Основной текст (39)1"/>
    <w:basedOn w:val="a0"/>
    <w:link w:val="390"/>
    <w:rsid w:val="002C09A2"/>
    <w:pPr>
      <w:shd w:val="clear" w:color="auto" w:fill="FFFFFF"/>
      <w:spacing w:after="0" w:line="240" w:lineRule="atLeast"/>
      <w:jc w:val="right"/>
    </w:pPr>
    <w:rPr>
      <w:b/>
      <w:bCs/>
      <w:sz w:val="16"/>
      <w:szCs w:val="16"/>
      <w:shd w:val="clear" w:color="auto" w:fill="FFFFFF"/>
    </w:rPr>
  </w:style>
  <w:style w:type="character" w:customStyle="1" w:styleId="3910">
    <w:name w:val="Основной текст (39)10"/>
    <w:rsid w:val="002C09A2"/>
    <w:rPr>
      <w:b/>
      <w:bCs/>
      <w:color w:val="FFFFFF"/>
      <w:sz w:val="16"/>
      <w:szCs w:val="16"/>
      <w:shd w:val="clear" w:color="auto" w:fill="FFFFFF"/>
      <w:lang w:bidi="ar-SA"/>
    </w:rPr>
  </w:style>
  <w:style w:type="character" w:customStyle="1" w:styleId="2414">
    <w:name w:val="Основной текст (24)14"/>
    <w:rsid w:val="002C09A2"/>
    <w:rPr>
      <w:b/>
      <w:bCs/>
      <w:color w:val="FFFFFF"/>
      <w:sz w:val="16"/>
      <w:szCs w:val="16"/>
      <w:shd w:val="clear" w:color="auto" w:fill="FFFFFF"/>
      <w:lang w:bidi="ar-SA"/>
    </w:rPr>
  </w:style>
  <w:style w:type="character" w:customStyle="1" w:styleId="399">
    <w:name w:val="Основной текст (39)9"/>
    <w:rsid w:val="002C09A2"/>
    <w:rPr>
      <w:b/>
      <w:bCs/>
      <w:color w:val="FFFFFF"/>
      <w:sz w:val="16"/>
      <w:szCs w:val="16"/>
      <w:shd w:val="clear" w:color="auto" w:fill="FFFFFF"/>
      <w:lang w:bidi="ar-SA"/>
    </w:rPr>
  </w:style>
  <w:style w:type="character" w:customStyle="1" w:styleId="afffffff3">
    <w:name w:val="Сноска"/>
    <w:link w:val="1f4"/>
    <w:locked/>
    <w:rsid w:val="002C09A2"/>
    <w:rPr>
      <w:sz w:val="16"/>
      <w:szCs w:val="16"/>
      <w:shd w:val="clear" w:color="auto" w:fill="FFFFFF"/>
    </w:rPr>
  </w:style>
  <w:style w:type="paragraph" w:customStyle="1" w:styleId="1f4">
    <w:name w:val="Сноска1"/>
    <w:basedOn w:val="a0"/>
    <w:link w:val="afffffff3"/>
    <w:rsid w:val="002C09A2"/>
    <w:pPr>
      <w:shd w:val="clear" w:color="auto" w:fill="FFFFFF"/>
      <w:spacing w:after="0" w:line="427" w:lineRule="exact"/>
    </w:pPr>
    <w:rPr>
      <w:sz w:val="16"/>
      <w:szCs w:val="16"/>
      <w:shd w:val="clear" w:color="auto" w:fill="FFFFFF"/>
    </w:rPr>
  </w:style>
  <w:style w:type="character" w:customStyle="1" w:styleId="382">
    <w:name w:val="Основной текст (38) + Не полужирный"/>
    <w:rsid w:val="002C09A2"/>
  </w:style>
  <w:style w:type="character" w:customStyle="1" w:styleId="afffffff4">
    <w:name w:val="Подпись к таблице"/>
    <w:link w:val="1f5"/>
    <w:locked/>
    <w:rsid w:val="002C09A2"/>
    <w:rPr>
      <w:b/>
      <w:bCs/>
      <w:sz w:val="18"/>
      <w:szCs w:val="18"/>
      <w:shd w:val="clear" w:color="auto" w:fill="FFFFFF"/>
    </w:rPr>
  </w:style>
  <w:style w:type="paragraph" w:customStyle="1" w:styleId="1f5">
    <w:name w:val="Подпись к таблице1"/>
    <w:basedOn w:val="a0"/>
    <w:link w:val="afffffff4"/>
    <w:rsid w:val="002C09A2"/>
    <w:pPr>
      <w:shd w:val="clear" w:color="auto" w:fill="FFFFFF"/>
      <w:spacing w:after="0" w:line="293" w:lineRule="exact"/>
      <w:ind w:hanging="1620"/>
    </w:pPr>
    <w:rPr>
      <w:b/>
      <w:bCs/>
      <w:sz w:val="18"/>
      <w:szCs w:val="18"/>
      <w:shd w:val="clear" w:color="auto" w:fill="FFFFFF"/>
    </w:rPr>
  </w:style>
  <w:style w:type="character" w:customStyle="1" w:styleId="72">
    <w:name w:val="Подпись к таблице (7)"/>
    <w:link w:val="710"/>
    <w:locked/>
    <w:rsid w:val="002C09A2"/>
    <w:rPr>
      <w:sz w:val="16"/>
      <w:szCs w:val="16"/>
      <w:shd w:val="clear" w:color="auto" w:fill="FFFFFF"/>
    </w:rPr>
  </w:style>
  <w:style w:type="paragraph" w:customStyle="1" w:styleId="710">
    <w:name w:val="Подпись к таблице (7)1"/>
    <w:basedOn w:val="a0"/>
    <w:link w:val="72"/>
    <w:rsid w:val="002C09A2"/>
    <w:pPr>
      <w:shd w:val="clear" w:color="auto" w:fill="FFFFFF"/>
      <w:spacing w:after="60" w:line="240" w:lineRule="exact"/>
      <w:jc w:val="both"/>
    </w:pPr>
    <w:rPr>
      <w:sz w:val="16"/>
      <w:szCs w:val="16"/>
      <w:shd w:val="clear" w:color="auto" w:fill="FFFFFF"/>
    </w:rPr>
  </w:style>
  <w:style w:type="character" w:customStyle="1" w:styleId="59">
    <w:name w:val="Основной текст (5)"/>
    <w:link w:val="513"/>
    <w:locked/>
    <w:rsid w:val="002C09A2"/>
    <w:rPr>
      <w:b/>
      <w:bCs/>
      <w:sz w:val="16"/>
      <w:szCs w:val="16"/>
      <w:shd w:val="clear" w:color="auto" w:fill="FFFFFF"/>
    </w:rPr>
  </w:style>
  <w:style w:type="paragraph" w:customStyle="1" w:styleId="513">
    <w:name w:val="Основной текст (5)1"/>
    <w:basedOn w:val="a0"/>
    <w:link w:val="59"/>
    <w:rsid w:val="002C09A2"/>
    <w:pPr>
      <w:shd w:val="clear" w:color="auto" w:fill="FFFFFF"/>
      <w:spacing w:after="0" w:line="216" w:lineRule="exact"/>
      <w:jc w:val="both"/>
    </w:pPr>
    <w:rPr>
      <w:b/>
      <w:bCs/>
      <w:sz w:val="16"/>
      <w:szCs w:val="16"/>
      <w:shd w:val="clear" w:color="auto" w:fill="FFFFFF"/>
    </w:rPr>
  </w:style>
  <w:style w:type="character" w:customStyle="1" w:styleId="180">
    <w:name w:val="Основной текст (18)"/>
    <w:link w:val="181"/>
    <w:locked/>
    <w:rsid w:val="002C09A2"/>
    <w:rPr>
      <w:b/>
      <w:bCs/>
      <w:sz w:val="16"/>
      <w:szCs w:val="16"/>
      <w:shd w:val="clear" w:color="auto" w:fill="FFFFFF"/>
    </w:rPr>
  </w:style>
  <w:style w:type="paragraph" w:customStyle="1" w:styleId="181">
    <w:name w:val="Основной текст (18)1"/>
    <w:basedOn w:val="a0"/>
    <w:link w:val="180"/>
    <w:rsid w:val="002C09A2"/>
    <w:pPr>
      <w:shd w:val="clear" w:color="auto" w:fill="FFFFFF"/>
      <w:spacing w:after="240" w:line="245" w:lineRule="exact"/>
      <w:jc w:val="center"/>
    </w:pPr>
    <w:rPr>
      <w:b/>
      <w:bCs/>
      <w:sz w:val="16"/>
      <w:szCs w:val="16"/>
      <w:shd w:val="clear" w:color="auto" w:fill="FFFFFF"/>
    </w:rPr>
  </w:style>
  <w:style w:type="character" w:customStyle="1" w:styleId="420">
    <w:name w:val="Основной текст (42)"/>
    <w:link w:val="421"/>
    <w:locked/>
    <w:rsid w:val="002C09A2"/>
    <w:rPr>
      <w:sz w:val="16"/>
      <w:szCs w:val="16"/>
      <w:shd w:val="clear" w:color="auto" w:fill="FFFFFF"/>
    </w:rPr>
  </w:style>
  <w:style w:type="paragraph" w:customStyle="1" w:styleId="421">
    <w:name w:val="Основной текст (42)1"/>
    <w:basedOn w:val="a0"/>
    <w:link w:val="420"/>
    <w:rsid w:val="002C09A2"/>
    <w:pPr>
      <w:shd w:val="clear" w:color="auto" w:fill="FFFFFF"/>
      <w:spacing w:after="0" w:line="240" w:lineRule="atLeast"/>
      <w:jc w:val="center"/>
    </w:pPr>
    <w:rPr>
      <w:sz w:val="16"/>
      <w:szCs w:val="16"/>
      <w:shd w:val="clear" w:color="auto" w:fill="FFFFFF"/>
    </w:rPr>
  </w:style>
  <w:style w:type="character" w:customStyle="1" w:styleId="430">
    <w:name w:val="Основной текст (43)"/>
    <w:link w:val="431"/>
    <w:locked/>
    <w:rsid w:val="002C09A2"/>
    <w:rPr>
      <w:sz w:val="16"/>
      <w:szCs w:val="16"/>
      <w:shd w:val="clear" w:color="auto" w:fill="FFFFFF"/>
    </w:rPr>
  </w:style>
  <w:style w:type="paragraph" w:customStyle="1" w:styleId="431">
    <w:name w:val="Основной текст (43)1"/>
    <w:basedOn w:val="a0"/>
    <w:link w:val="430"/>
    <w:rsid w:val="002C09A2"/>
    <w:pPr>
      <w:shd w:val="clear" w:color="auto" w:fill="FFFFFF"/>
      <w:spacing w:after="0" w:line="240" w:lineRule="atLeast"/>
      <w:jc w:val="right"/>
    </w:pPr>
    <w:rPr>
      <w:sz w:val="16"/>
      <w:szCs w:val="16"/>
      <w:shd w:val="clear" w:color="auto" w:fill="FFFFFF"/>
    </w:rPr>
  </w:style>
  <w:style w:type="character" w:customStyle="1" w:styleId="121">
    <w:name w:val="Основной текст (12)"/>
    <w:link w:val="1210"/>
    <w:locked/>
    <w:rsid w:val="002C09A2"/>
    <w:rPr>
      <w:sz w:val="16"/>
      <w:szCs w:val="16"/>
      <w:shd w:val="clear" w:color="auto" w:fill="FFFFFF"/>
    </w:rPr>
  </w:style>
  <w:style w:type="paragraph" w:customStyle="1" w:styleId="1210">
    <w:name w:val="Основной текст (12)1"/>
    <w:basedOn w:val="a0"/>
    <w:link w:val="121"/>
    <w:rsid w:val="002C09A2"/>
    <w:pPr>
      <w:shd w:val="clear" w:color="auto" w:fill="FFFFFF"/>
      <w:spacing w:before="2400" w:after="0" w:line="245" w:lineRule="exact"/>
      <w:jc w:val="both"/>
    </w:pPr>
    <w:rPr>
      <w:sz w:val="16"/>
      <w:szCs w:val="16"/>
      <w:shd w:val="clear" w:color="auto" w:fill="FFFFFF"/>
    </w:rPr>
  </w:style>
  <w:style w:type="character" w:customStyle="1" w:styleId="450">
    <w:name w:val="Основной текст (45)"/>
    <w:link w:val="451"/>
    <w:locked/>
    <w:rsid w:val="002C09A2"/>
    <w:rPr>
      <w:sz w:val="16"/>
      <w:szCs w:val="16"/>
      <w:shd w:val="clear" w:color="auto" w:fill="FFFFFF"/>
    </w:rPr>
  </w:style>
  <w:style w:type="paragraph" w:customStyle="1" w:styleId="451">
    <w:name w:val="Основной текст (45)1"/>
    <w:basedOn w:val="a0"/>
    <w:link w:val="450"/>
    <w:rsid w:val="002C09A2"/>
    <w:pPr>
      <w:shd w:val="clear" w:color="auto" w:fill="FFFFFF"/>
      <w:spacing w:after="0" w:line="240" w:lineRule="atLeast"/>
      <w:ind w:firstLine="300"/>
    </w:pPr>
    <w:rPr>
      <w:sz w:val="16"/>
      <w:szCs w:val="16"/>
      <w:shd w:val="clear" w:color="auto" w:fill="FFFFFF"/>
    </w:rPr>
  </w:style>
  <w:style w:type="character" w:customStyle="1" w:styleId="460">
    <w:name w:val="Основной текст (46)"/>
    <w:link w:val="461"/>
    <w:locked/>
    <w:rsid w:val="002C09A2"/>
    <w:rPr>
      <w:sz w:val="16"/>
      <w:szCs w:val="16"/>
      <w:shd w:val="clear" w:color="auto" w:fill="FFFFFF"/>
    </w:rPr>
  </w:style>
  <w:style w:type="paragraph" w:customStyle="1" w:styleId="461">
    <w:name w:val="Основной текст (46)1"/>
    <w:basedOn w:val="a0"/>
    <w:link w:val="460"/>
    <w:rsid w:val="002C09A2"/>
    <w:pPr>
      <w:shd w:val="clear" w:color="auto" w:fill="FFFFFF"/>
      <w:spacing w:after="0" w:line="240" w:lineRule="atLeast"/>
      <w:ind w:firstLine="280"/>
      <w:jc w:val="both"/>
    </w:pPr>
    <w:rPr>
      <w:sz w:val="16"/>
      <w:szCs w:val="16"/>
      <w:shd w:val="clear" w:color="auto" w:fill="FFFFFF"/>
    </w:rPr>
  </w:style>
  <w:style w:type="paragraph" w:customStyle="1" w:styleId="afffffff5">
    <w:name w:val="Рассылка"/>
    <w:basedOn w:val="a0"/>
    <w:rsid w:val="002C09A2"/>
    <w:pPr>
      <w:tabs>
        <w:tab w:val="left" w:pos="2160"/>
      </w:tabs>
      <w:spacing w:after="0" w:line="240" w:lineRule="auto"/>
      <w:ind w:left="2160" w:hanging="1440"/>
      <w:jc w:val="both"/>
    </w:pPr>
    <w:rPr>
      <w:rFonts w:ascii="Times New Roman" w:eastAsia="Times New Roman" w:hAnsi="Times New Roman" w:cs="Times New Roman"/>
      <w:sz w:val="26"/>
      <w:szCs w:val="24"/>
      <w:lang w:eastAsia="ru-RU"/>
    </w:rPr>
  </w:style>
  <w:style w:type="character" w:customStyle="1" w:styleId="102">
    <w:name w:val="Основной текст (10)"/>
    <w:link w:val="1011"/>
    <w:locked/>
    <w:rsid w:val="002C09A2"/>
    <w:rPr>
      <w:b/>
      <w:bCs/>
      <w:sz w:val="8"/>
      <w:szCs w:val="8"/>
      <w:shd w:val="clear" w:color="auto" w:fill="FFFFFF"/>
    </w:rPr>
  </w:style>
  <w:style w:type="paragraph" w:customStyle="1" w:styleId="1011">
    <w:name w:val="Основной текст (10)1"/>
    <w:basedOn w:val="a0"/>
    <w:link w:val="102"/>
    <w:rsid w:val="002C09A2"/>
    <w:pPr>
      <w:shd w:val="clear" w:color="auto" w:fill="FFFFFF"/>
      <w:spacing w:after="0" w:line="240" w:lineRule="atLeast"/>
    </w:pPr>
    <w:rPr>
      <w:b/>
      <w:bCs/>
      <w:sz w:val="8"/>
      <w:szCs w:val="8"/>
      <w:shd w:val="clear" w:color="auto" w:fill="FFFFFF"/>
    </w:rPr>
  </w:style>
  <w:style w:type="character" w:customStyle="1" w:styleId="10FranklinGothicMedium">
    <w:name w:val="Основной текст (10) + Franklin Gothic Medium"/>
    <w:aliases w:val="Не полужирный"/>
    <w:rsid w:val="002C09A2"/>
    <w:rPr>
      <w:rFonts w:ascii="Franklin Gothic Medium" w:hAnsi="Franklin Gothic Medium" w:cs="Franklin Gothic Medium"/>
      <w:b/>
      <w:bCs/>
      <w:noProof/>
      <w:sz w:val="8"/>
      <w:szCs w:val="8"/>
      <w:shd w:val="clear" w:color="auto" w:fill="FFFFFF"/>
      <w:lang w:bidi="ar-SA"/>
    </w:rPr>
  </w:style>
  <w:style w:type="paragraph" w:customStyle="1" w:styleId="BodyTextKeep">
    <w:name w:val="Body Text Keep"/>
    <w:basedOn w:val="ae"/>
    <w:next w:val="ae"/>
    <w:link w:val="BodyTextKeepChar"/>
    <w:rsid w:val="002C09A2"/>
    <w:pPr>
      <w:spacing w:before="120" w:line="240" w:lineRule="auto"/>
      <w:ind w:left="1701"/>
      <w:jc w:val="both"/>
    </w:pPr>
    <w:rPr>
      <w:rFonts w:ascii="Times New Roman" w:eastAsia="Times New Roman" w:hAnsi="Times New Roman" w:cs="Times New Roman"/>
      <w:spacing w:val="-5"/>
      <w:sz w:val="24"/>
      <w:szCs w:val="20"/>
    </w:rPr>
  </w:style>
  <w:style w:type="character" w:customStyle="1" w:styleId="BodyTextKeepChar">
    <w:name w:val="Body Text Keep Char"/>
    <w:link w:val="BodyTextKeep"/>
    <w:rsid w:val="002C09A2"/>
    <w:rPr>
      <w:rFonts w:ascii="Times New Roman" w:eastAsia="Times New Roman" w:hAnsi="Times New Roman" w:cs="Times New Roman"/>
      <w:spacing w:val="-5"/>
      <w:sz w:val="24"/>
      <w:szCs w:val="20"/>
    </w:rPr>
  </w:style>
  <w:style w:type="paragraph" w:styleId="afffffff6">
    <w:name w:val="caption"/>
    <w:basedOn w:val="a0"/>
    <w:next w:val="ae"/>
    <w:qFormat/>
    <w:rsid w:val="002C09A2"/>
    <w:pPr>
      <w:keepNext/>
      <w:tabs>
        <w:tab w:val="left" w:pos="1134"/>
      </w:tabs>
      <w:spacing w:before="120" w:after="240" w:line="240" w:lineRule="auto"/>
      <w:ind w:left="1620" w:hanging="1620"/>
    </w:pPr>
    <w:rPr>
      <w:rFonts w:ascii="Times New Roman" w:eastAsia="Times New Roman" w:hAnsi="Times New Roman" w:cs="Times New Roman"/>
      <w:b/>
      <w:spacing w:val="-5"/>
      <w:sz w:val="24"/>
      <w:szCs w:val="20"/>
      <w:lang w:val="en-AU"/>
    </w:rPr>
  </w:style>
  <w:style w:type="paragraph" w:customStyle="1" w:styleId="Stylefortableheading">
    <w:name w:val="Style for table heading"/>
    <w:basedOn w:val="a0"/>
    <w:rsid w:val="002C09A2"/>
    <w:pPr>
      <w:keepNext/>
      <w:keepLines/>
      <w:suppressAutoHyphens/>
      <w:spacing w:after="0" w:line="240" w:lineRule="auto"/>
      <w:jc w:val="center"/>
    </w:pPr>
    <w:rPr>
      <w:rFonts w:ascii="Times New Roman" w:eastAsia="Times New Roman" w:hAnsi="Times New Roman" w:cs="Times New Roman"/>
      <w:b/>
      <w:sz w:val="20"/>
      <w:szCs w:val="20"/>
    </w:rPr>
  </w:style>
  <w:style w:type="paragraph" w:customStyle="1" w:styleId="Stylefortabletext">
    <w:name w:val="Style for table text"/>
    <w:basedOn w:val="a0"/>
    <w:rsid w:val="002C09A2"/>
    <w:pPr>
      <w:suppressAutoHyphens/>
      <w:spacing w:after="0" w:line="240" w:lineRule="auto"/>
    </w:pPr>
    <w:rPr>
      <w:rFonts w:ascii="Times New Roman" w:eastAsia="Times New Roman" w:hAnsi="Times New Roman" w:cs="Times New Roman"/>
      <w:sz w:val="20"/>
      <w:szCs w:val="20"/>
    </w:rPr>
  </w:style>
  <w:style w:type="paragraph" w:customStyle="1" w:styleId="1f6">
    <w:name w:val="Знак Знак1 Знак"/>
    <w:basedOn w:val="a0"/>
    <w:rsid w:val="002C09A2"/>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DocList">
    <w:name w:val="ConsPlusDocList"/>
    <w:rsid w:val="002C0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c">
    <w:name w:val="Стиль3"/>
    <w:basedOn w:val="25"/>
    <w:rsid w:val="002C09A2"/>
    <w:pPr>
      <w:widowControl w:val="0"/>
      <w:tabs>
        <w:tab w:val="num" w:pos="1307"/>
      </w:tabs>
      <w:adjustRightInd w:val="0"/>
      <w:ind w:left="1080" w:firstLine="0"/>
      <w:textAlignment w:val="baseline"/>
    </w:pPr>
    <w:rPr>
      <w:sz w:val="24"/>
    </w:rPr>
  </w:style>
  <w:style w:type="paragraph" w:customStyle="1" w:styleId="1f7">
    <w:name w:val="1Тема"/>
    <w:basedOn w:val="a0"/>
    <w:rsid w:val="002C09A2"/>
    <w:pPr>
      <w:spacing w:after="120" w:line="240" w:lineRule="auto"/>
    </w:pPr>
    <w:rPr>
      <w:rFonts w:ascii="Georgia" w:eastAsia="Times New Roman" w:hAnsi="Georgia" w:cs="Times New Roman"/>
      <w:b/>
      <w:bCs/>
      <w:sz w:val="24"/>
      <w:szCs w:val="24"/>
      <w:lang w:eastAsia="ru-RU"/>
    </w:rPr>
  </w:style>
  <w:style w:type="paragraph" w:customStyle="1" w:styleId="Style3">
    <w:name w:val="Style3"/>
    <w:basedOn w:val="a0"/>
    <w:rsid w:val="002C09A2"/>
    <w:pPr>
      <w:widowControl w:val="0"/>
      <w:autoSpaceDE w:val="0"/>
      <w:autoSpaceDN w:val="0"/>
      <w:adjustRightInd w:val="0"/>
      <w:spacing w:after="0" w:line="374" w:lineRule="exact"/>
      <w:jc w:val="center"/>
    </w:pPr>
    <w:rPr>
      <w:rFonts w:ascii="Times New Roman" w:eastAsia="Times New Roman" w:hAnsi="Times New Roman" w:cs="Times New Roman"/>
      <w:sz w:val="24"/>
      <w:szCs w:val="24"/>
      <w:lang w:eastAsia="ru-RU"/>
    </w:rPr>
  </w:style>
  <w:style w:type="character" w:customStyle="1" w:styleId="FontStyle25">
    <w:name w:val="Font Style25"/>
    <w:rsid w:val="002C09A2"/>
    <w:rPr>
      <w:rFonts w:ascii="Times New Roman" w:hAnsi="Times New Roman" w:cs="Times New Roman"/>
      <w:b/>
      <w:bCs/>
      <w:sz w:val="26"/>
      <w:szCs w:val="26"/>
    </w:rPr>
  </w:style>
  <w:style w:type="character" w:customStyle="1" w:styleId="FontStyle26">
    <w:name w:val="Font Style26"/>
    <w:rsid w:val="002C09A2"/>
    <w:rPr>
      <w:rFonts w:ascii="Times New Roman" w:hAnsi="Times New Roman" w:cs="Times New Roman"/>
      <w:sz w:val="26"/>
      <w:szCs w:val="26"/>
    </w:rPr>
  </w:style>
  <w:style w:type="character" w:customStyle="1" w:styleId="FontStyle30">
    <w:name w:val="Font Style30"/>
    <w:rsid w:val="002C09A2"/>
    <w:rPr>
      <w:rFonts w:ascii="Times New Roman" w:hAnsi="Times New Roman" w:cs="Times New Roman"/>
      <w:b/>
      <w:bCs/>
      <w:sz w:val="22"/>
      <w:szCs w:val="22"/>
    </w:rPr>
  </w:style>
  <w:style w:type="character" w:customStyle="1" w:styleId="FontStyle27">
    <w:name w:val="Font Style27"/>
    <w:rsid w:val="002C09A2"/>
    <w:rPr>
      <w:rFonts w:ascii="Times New Roman" w:hAnsi="Times New Roman" w:cs="Times New Roman"/>
      <w:sz w:val="24"/>
      <w:szCs w:val="24"/>
    </w:rPr>
  </w:style>
  <w:style w:type="paragraph" w:customStyle="1" w:styleId="Style20">
    <w:name w:val="Style20"/>
    <w:basedOn w:val="a0"/>
    <w:rsid w:val="002C09A2"/>
    <w:pPr>
      <w:widowControl w:val="0"/>
      <w:autoSpaceDE w:val="0"/>
      <w:autoSpaceDN w:val="0"/>
      <w:adjustRightInd w:val="0"/>
      <w:spacing w:after="0" w:line="374" w:lineRule="exact"/>
    </w:pPr>
    <w:rPr>
      <w:rFonts w:ascii="Times New Roman" w:eastAsia="Times New Roman" w:hAnsi="Times New Roman" w:cs="Times New Roman"/>
      <w:sz w:val="24"/>
      <w:szCs w:val="24"/>
      <w:lang w:eastAsia="ru-RU"/>
    </w:rPr>
  </w:style>
  <w:style w:type="character" w:customStyle="1" w:styleId="FontStyle28">
    <w:name w:val="Font Style28"/>
    <w:rsid w:val="002C09A2"/>
    <w:rPr>
      <w:rFonts w:ascii="Times New Roman" w:hAnsi="Times New Roman" w:cs="Times New Roman"/>
      <w:sz w:val="26"/>
      <w:szCs w:val="26"/>
    </w:rPr>
  </w:style>
  <w:style w:type="character" w:customStyle="1" w:styleId="FontStyle29">
    <w:name w:val="Font Style29"/>
    <w:rsid w:val="002C09A2"/>
    <w:rPr>
      <w:rFonts w:ascii="Times New Roman" w:hAnsi="Times New Roman" w:cs="Times New Roman"/>
      <w:b/>
      <w:bCs/>
      <w:sz w:val="24"/>
      <w:szCs w:val="24"/>
    </w:rPr>
  </w:style>
  <w:style w:type="character" w:customStyle="1" w:styleId="FontStyle35">
    <w:name w:val="Font Style35"/>
    <w:rsid w:val="002C09A2"/>
    <w:rPr>
      <w:rFonts w:ascii="Times New Roman" w:hAnsi="Times New Roman" w:cs="Times New Roman"/>
      <w:b/>
      <w:bCs/>
      <w:sz w:val="18"/>
      <w:szCs w:val="18"/>
    </w:rPr>
  </w:style>
  <w:style w:type="character" w:customStyle="1" w:styleId="FontStyle31">
    <w:name w:val="Font Style31"/>
    <w:rsid w:val="002C09A2"/>
    <w:rPr>
      <w:rFonts w:ascii="Times New Roman" w:hAnsi="Times New Roman" w:cs="Times New Roman"/>
      <w:sz w:val="8"/>
      <w:szCs w:val="8"/>
    </w:rPr>
  </w:style>
  <w:style w:type="paragraph" w:customStyle="1" w:styleId="xl139">
    <w:name w:val="xl139"/>
    <w:basedOn w:val="a0"/>
    <w:rsid w:val="002C09A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2C09A2"/>
    <w:pPr>
      <w:pBdr>
        <w:top w:val="single" w:sz="4" w:space="0" w:color="auto"/>
        <w:left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2C09A2"/>
    <w:pPr>
      <w:pBdr>
        <w:top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2C09A2"/>
    <w:pPr>
      <w:pBdr>
        <w:top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2C09A2"/>
    <w:pPr>
      <w:pBdr>
        <w:top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4">
    <w:name w:val="xl144"/>
    <w:basedOn w:val="a0"/>
    <w:rsid w:val="002C09A2"/>
    <w:pPr>
      <w:pBdr>
        <w:top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paragraph">
    <w:name w:val="paragraph"/>
    <w:rsid w:val="002C09A2"/>
    <w:rPr>
      <w:rFonts w:cs="Times New Roman"/>
    </w:rPr>
  </w:style>
  <w:style w:type="character" w:customStyle="1" w:styleId="afffffff7">
    <w:name w:val="Основной шрифт"/>
    <w:rsid w:val="002C09A2"/>
  </w:style>
  <w:style w:type="paragraph" w:customStyle="1" w:styleId="ed">
    <w:name w:val="дeсновdой те"/>
    <w:basedOn w:val="a0"/>
    <w:rsid w:val="002C09A2"/>
    <w:pPr>
      <w:widowControl w:val="0"/>
      <w:tabs>
        <w:tab w:val="left" w:pos="0"/>
      </w:tabs>
      <w:spacing w:after="0" w:line="240" w:lineRule="auto"/>
      <w:ind w:right="283"/>
      <w:jc w:val="both"/>
    </w:pPr>
    <w:rPr>
      <w:rFonts w:ascii="Times New Roman" w:eastAsia="Times New Roman" w:hAnsi="Times New Roman" w:cs="Times New Roman"/>
      <w:snapToGrid w:val="0"/>
      <w:sz w:val="28"/>
      <w:szCs w:val="20"/>
      <w:lang w:eastAsia="ru-RU"/>
    </w:rPr>
  </w:style>
  <w:style w:type="paragraph" w:customStyle="1" w:styleId="afffffff8">
    <w:name w:val="Табличный"/>
    <w:basedOn w:val="a0"/>
    <w:rsid w:val="002C09A2"/>
    <w:pPr>
      <w:widowControl w:val="0"/>
      <w:spacing w:after="0" w:line="240" w:lineRule="auto"/>
      <w:jc w:val="center"/>
    </w:pPr>
    <w:rPr>
      <w:rFonts w:ascii="Times New Roman" w:eastAsia="Times New Roman" w:hAnsi="Times New Roman" w:cs="Times New Roman"/>
      <w:snapToGrid w:val="0"/>
      <w:sz w:val="26"/>
      <w:szCs w:val="20"/>
      <w:lang w:eastAsia="ru-RU"/>
    </w:rPr>
  </w:style>
  <w:style w:type="character" w:customStyle="1" w:styleId="HTMLMarkup">
    <w:name w:val="HTML Markup"/>
    <w:rsid w:val="002C09A2"/>
    <w:rPr>
      <w:vanish/>
      <w:color w:val="FF0000"/>
    </w:rPr>
  </w:style>
  <w:style w:type="paragraph" w:customStyle="1" w:styleId="Blockquote">
    <w:name w:val="Blockquote"/>
    <w:basedOn w:val="a0"/>
    <w:rsid w:val="002C09A2"/>
    <w:pPr>
      <w:widowControl w:val="0"/>
      <w:spacing w:before="100" w:after="100" w:line="240" w:lineRule="auto"/>
      <w:ind w:left="360" w:right="360"/>
      <w:jc w:val="both"/>
    </w:pPr>
    <w:rPr>
      <w:rFonts w:ascii="Times New Roman" w:eastAsia="Times New Roman" w:hAnsi="Times New Roman" w:cs="Times New Roman"/>
      <w:snapToGrid w:val="0"/>
      <w:sz w:val="24"/>
      <w:szCs w:val="20"/>
      <w:lang w:eastAsia="ru-RU"/>
    </w:rPr>
  </w:style>
  <w:style w:type="paragraph" w:customStyle="1" w:styleId="1f8">
    <w:name w:val="Знак Знак Знак1 Знак"/>
    <w:basedOn w:val="a0"/>
    <w:autoRedefine/>
    <w:rsid w:val="002C09A2"/>
    <w:pPr>
      <w:spacing w:after="160" w:line="240" w:lineRule="exact"/>
    </w:pPr>
    <w:rPr>
      <w:rFonts w:ascii="Times New Roman" w:eastAsia="SimSun" w:hAnsi="Times New Roman" w:cs="Times New Roman"/>
      <w:b/>
      <w:sz w:val="28"/>
      <w:szCs w:val="24"/>
      <w:lang w:val="en-US"/>
    </w:rPr>
  </w:style>
  <w:style w:type="character" w:customStyle="1" w:styleId="text">
    <w:name w:val="text"/>
    <w:rsid w:val="002C09A2"/>
  </w:style>
  <w:style w:type="character" w:customStyle="1" w:styleId="220">
    <w:name w:val="Знак Знак22"/>
    <w:locked/>
    <w:rsid w:val="002C09A2"/>
    <w:rPr>
      <w:rFonts w:ascii="AG Souvenir" w:hAnsi="AG Souvenir"/>
      <w:b/>
      <w:spacing w:val="38"/>
      <w:sz w:val="28"/>
      <w:lang w:val="ru-RU" w:eastAsia="ru-RU" w:bidi="ar-SA"/>
    </w:rPr>
  </w:style>
  <w:style w:type="character" w:customStyle="1" w:styleId="213">
    <w:name w:val="Знак Знак21"/>
    <w:locked/>
    <w:rsid w:val="002C09A2"/>
    <w:rPr>
      <w:sz w:val="28"/>
      <w:lang w:val="ru-RU" w:eastAsia="ru-RU" w:bidi="ar-SA"/>
    </w:rPr>
  </w:style>
  <w:style w:type="character" w:customStyle="1" w:styleId="202">
    <w:name w:val="Знак Знак20"/>
    <w:locked/>
    <w:rsid w:val="002C09A2"/>
    <w:rPr>
      <w:rFonts w:ascii="Calibri" w:hAnsi="Calibri" w:cs="Calibri"/>
      <w:b/>
      <w:bCs/>
      <w:sz w:val="26"/>
      <w:szCs w:val="26"/>
      <w:lang w:val="ru-RU" w:eastAsia="ru-RU" w:bidi="ar-SA"/>
    </w:rPr>
  </w:style>
  <w:style w:type="character" w:customStyle="1" w:styleId="192">
    <w:name w:val="Знак Знак19"/>
    <w:locked/>
    <w:rsid w:val="002C09A2"/>
    <w:rPr>
      <w:sz w:val="24"/>
      <w:lang w:val="ru-RU" w:eastAsia="ru-RU" w:bidi="ar-SA"/>
    </w:rPr>
  </w:style>
  <w:style w:type="character" w:customStyle="1" w:styleId="182">
    <w:name w:val="Знак Знак18"/>
    <w:locked/>
    <w:rsid w:val="002C09A2"/>
    <w:rPr>
      <w:sz w:val="24"/>
      <w:lang w:val="ru-RU" w:eastAsia="ru-RU" w:bidi="ar-SA"/>
    </w:rPr>
  </w:style>
  <w:style w:type="character" w:customStyle="1" w:styleId="170">
    <w:name w:val="Знак Знак17"/>
    <w:locked/>
    <w:rsid w:val="002C09A2"/>
    <w:rPr>
      <w:sz w:val="24"/>
      <w:lang w:val="ru-RU" w:eastAsia="ru-RU" w:bidi="ar-SA"/>
    </w:rPr>
  </w:style>
  <w:style w:type="character" w:customStyle="1" w:styleId="160">
    <w:name w:val="Знак Знак16"/>
    <w:locked/>
    <w:rsid w:val="002C09A2"/>
    <w:rPr>
      <w:sz w:val="24"/>
      <w:lang w:val="ru-RU" w:eastAsia="ru-RU" w:bidi="ar-SA"/>
    </w:rPr>
  </w:style>
  <w:style w:type="character" w:customStyle="1" w:styleId="150">
    <w:name w:val="Знак Знак15"/>
    <w:locked/>
    <w:rsid w:val="002C09A2"/>
    <w:rPr>
      <w:b/>
      <w:sz w:val="24"/>
      <w:lang w:val="ru-RU" w:eastAsia="ru-RU" w:bidi="ar-SA"/>
    </w:rPr>
  </w:style>
  <w:style w:type="character" w:customStyle="1" w:styleId="140">
    <w:name w:val="Знак Знак14"/>
    <w:locked/>
    <w:rsid w:val="002C09A2"/>
    <w:rPr>
      <w:sz w:val="24"/>
      <w:lang w:val="ru-RU" w:eastAsia="ru-RU" w:bidi="ar-SA"/>
    </w:rPr>
  </w:style>
  <w:style w:type="character" w:customStyle="1" w:styleId="132">
    <w:name w:val="Знак Знак13"/>
    <w:locked/>
    <w:rsid w:val="002C09A2"/>
    <w:rPr>
      <w:sz w:val="28"/>
      <w:lang w:val="ru-RU" w:eastAsia="ru-RU" w:bidi="ar-SA"/>
    </w:rPr>
  </w:style>
  <w:style w:type="character" w:customStyle="1" w:styleId="112">
    <w:name w:val="Знак Знак11"/>
    <w:locked/>
    <w:rsid w:val="002C09A2"/>
    <w:rPr>
      <w:lang w:val="ru-RU" w:eastAsia="ru-RU" w:bidi="ar-SA"/>
    </w:rPr>
  </w:style>
  <w:style w:type="character" w:customStyle="1" w:styleId="103">
    <w:name w:val="Знак Знак10"/>
    <w:locked/>
    <w:rsid w:val="002C09A2"/>
    <w:rPr>
      <w:lang w:val="ru-RU" w:eastAsia="ru-RU" w:bidi="ar-SA"/>
    </w:rPr>
  </w:style>
  <w:style w:type="character" w:customStyle="1" w:styleId="2f">
    <w:name w:val="Знак Знак2"/>
    <w:locked/>
    <w:rsid w:val="002C09A2"/>
    <w:rPr>
      <w:b/>
      <w:snapToGrid w:val="0"/>
      <w:sz w:val="28"/>
      <w:lang w:val="ru-RU" w:eastAsia="ru-RU" w:bidi="ar-SA"/>
    </w:rPr>
  </w:style>
  <w:style w:type="character" w:customStyle="1" w:styleId="73">
    <w:name w:val="Знак Знак7"/>
    <w:locked/>
    <w:rsid w:val="002C09A2"/>
    <w:rPr>
      <w:sz w:val="16"/>
      <w:szCs w:val="16"/>
      <w:lang w:val="ru-RU" w:eastAsia="ru-RU" w:bidi="ar-SA"/>
    </w:rPr>
  </w:style>
  <w:style w:type="character" w:customStyle="1" w:styleId="5a">
    <w:name w:val="Знак Знак5"/>
    <w:locked/>
    <w:rsid w:val="002C09A2"/>
    <w:rPr>
      <w:rFonts w:ascii="Cambria" w:eastAsia="Calibri" w:hAnsi="Cambria" w:cs="Cambria"/>
      <w:b/>
      <w:bCs/>
      <w:sz w:val="24"/>
      <w:szCs w:val="24"/>
      <w:lang w:val="ru-RU" w:eastAsia="en-US" w:bidi="ar-SA"/>
    </w:rPr>
  </w:style>
  <w:style w:type="character" w:customStyle="1" w:styleId="93">
    <w:name w:val="Знак Знак9"/>
    <w:locked/>
    <w:rsid w:val="002C09A2"/>
    <w:rPr>
      <w:rFonts w:ascii="Tahoma" w:hAnsi="Tahoma" w:cs="Tahoma"/>
      <w:sz w:val="16"/>
      <w:szCs w:val="16"/>
      <w:lang w:val="ru-RU" w:eastAsia="ru-RU" w:bidi="ar-SA"/>
    </w:rPr>
  </w:style>
  <w:style w:type="paragraph" w:customStyle="1" w:styleId="afffffff9">
    <w:name w:val="Знак Знак Знак Знак Знак Знак Знак Знак Знак Знак"/>
    <w:basedOn w:val="a0"/>
    <w:rsid w:val="002C09A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1cxspmiddle">
    <w:name w:val="-31cxspmiddle"/>
    <w:basedOn w:val="a0"/>
    <w:rsid w:val="002C09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cxsplast">
    <w:name w:val="-31cxsplast"/>
    <w:basedOn w:val="a0"/>
    <w:rsid w:val="002C09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b">
    <w:name w:val="Обычный (Web)"/>
    <w:basedOn w:val="a0"/>
    <w:rsid w:val="002C09A2"/>
    <w:pPr>
      <w:spacing w:before="100" w:after="100" w:line="240" w:lineRule="auto"/>
      <w:jc w:val="both"/>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locked/>
    <w:rsid w:val="002C09A2"/>
    <w:rPr>
      <w:rFonts w:ascii="Times New Roman" w:eastAsia="Times New Roman" w:hAnsi="Times New Roman" w:cs="Times New Roman"/>
      <w:sz w:val="20"/>
      <w:szCs w:val="20"/>
      <w:lang w:eastAsia="ru-RU"/>
    </w:rPr>
  </w:style>
  <w:style w:type="paragraph" w:customStyle="1" w:styleId="ListParagraph1">
    <w:name w:val="List Paragraph1"/>
    <w:basedOn w:val="a0"/>
    <w:rsid w:val="002C09A2"/>
    <w:pPr>
      <w:spacing w:after="0" w:line="240" w:lineRule="auto"/>
      <w:ind w:left="720"/>
      <w:jc w:val="both"/>
    </w:pPr>
    <w:rPr>
      <w:rFonts w:ascii="Arial" w:eastAsia="Times New Roman" w:hAnsi="Arial" w:cs="Arial"/>
      <w:sz w:val="28"/>
      <w:szCs w:val="28"/>
      <w:lang w:eastAsia="ru-RU"/>
    </w:rPr>
  </w:style>
  <w:style w:type="paragraph" w:customStyle="1" w:styleId="msonormalcxspmiddle">
    <w:name w:val="msonormalcxspmiddle"/>
    <w:basedOn w:val="a0"/>
    <w:rsid w:val="002C09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ffa">
    <w:name w:val="line number"/>
    <w:basedOn w:val="a1"/>
    <w:uiPriority w:val="99"/>
    <w:unhideWhenUsed/>
    <w:rsid w:val="002C09A2"/>
  </w:style>
  <w:style w:type="character" w:customStyle="1" w:styleId="afffffffb">
    <w:name w:val="Без интервала Знак Знак"/>
    <w:locked/>
    <w:rsid w:val="000027CB"/>
    <w:rPr>
      <w:sz w:val="24"/>
      <w:szCs w:val="24"/>
      <w:lang w:bidi="ar-SA"/>
    </w:rPr>
  </w:style>
  <w:style w:type="character" w:customStyle="1" w:styleId="ConsPlusNormal0">
    <w:name w:val="ConsPlusNormal Знак"/>
    <w:link w:val="ConsPlusNormal"/>
    <w:locked/>
    <w:rsid w:val="000027CB"/>
    <w:rPr>
      <w:rFonts w:ascii="Arial" w:eastAsia="Times New Roman" w:hAnsi="Arial" w:cs="Arial"/>
      <w:sz w:val="20"/>
      <w:szCs w:val="20"/>
      <w:lang w:eastAsia="ru-RU"/>
    </w:rPr>
  </w:style>
  <w:style w:type="paragraph" w:customStyle="1" w:styleId="1f9">
    <w:name w:val="Основной текст1"/>
    <w:basedOn w:val="a0"/>
    <w:rsid w:val="00682204"/>
    <w:pPr>
      <w:shd w:val="clear" w:color="auto" w:fill="FFFFFF"/>
      <w:spacing w:after="960" w:line="0" w:lineRule="atLeast"/>
      <w:ind w:hanging="260"/>
    </w:pPr>
    <w:rPr>
      <w:sz w:val="23"/>
      <w:szCs w:val="23"/>
    </w:rPr>
  </w:style>
  <w:style w:type="paragraph" w:customStyle="1" w:styleId="consplusnormal1">
    <w:name w:val="consplusnormal"/>
    <w:basedOn w:val="a0"/>
    <w:rsid w:val="008C3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a">
    <w:name w:val="Знак Знак Знак1 Знак Знак Знак Знак Знак Знак Знак Знак"/>
    <w:basedOn w:val="a0"/>
    <w:rsid w:val="008C356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 Знак Знак1 Знак Знак Знак"/>
    <w:basedOn w:val="a0"/>
    <w:rsid w:val="008C356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 Знак Знак1 Знак Знак Знак Знак Знак Знак"/>
    <w:basedOn w:val="a0"/>
    <w:rsid w:val="008C3563"/>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WW8Num1z0">
    <w:name w:val="WW8Num1z0"/>
    <w:rsid w:val="008C3563"/>
    <w:rPr>
      <w:rFonts w:cs="Times New Roman"/>
    </w:rPr>
  </w:style>
  <w:style w:type="character" w:customStyle="1" w:styleId="WW8Num6z1">
    <w:name w:val="WW8Num6z1"/>
    <w:rsid w:val="008C3563"/>
    <w:rPr>
      <w:rFonts w:ascii="Courier New" w:hAnsi="Courier New" w:cs="Courier New"/>
    </w:rPr>
  </w:style>
  <w:style w:type="character" w:customStyle="1" w:styleId="WW8Num6z2">
    <w:name w:val="WW8Num6z2"/>
    <w:rsid w:val="008C3563"/>
    <w:rPr>
      <w:rFonts w:ascii="Wingdings" w:hAnsi="Wingdings" w:cs="Wingdings"/>
    </w:rPr>
  </w:style>
  <w:style w:type="character" w:customStyle="1" w:styleId="WW8Num7z0">
    <w:name w:val="WW8Num7z0"/>
    <w:rsid w:val="008C3563"/>
    <w:rPr>
      <w:rFonts w:cs="Times New Roman"/>
    </w:rPr>
  </w:style>
  <w:style w:type="character" w:customStyle="1" w:styleId="WW8Num9z0">
    <w:name w:val="WW8Num9z0"/>
    <w:rsid w:val="008C3563"/>
    <w:rPr>
      <w:rFonts w:cs="Times New Roman"/>
    </w:rPr>
  </w:style>
  <w:style w:type="character" w:customStyle="1" w:styleId="WW8Num10z0">
    <w:name w:val="WW8Num10z0"/>
    <w:rsid w:val="008C3563"/>
    <w:rPr>
      <w:rFonts w:cs="Times New Roman"/>
    </w:rPr>
  </w:style>
  <w:style w:type="character" w:customStyle="1" w:styleId="WW8Num11z0">
    <w:name w:val="WW8Num11z0"/>
    <w:rsid w:val="008C3563"/>
    <w:rPr>
      <w:rFonts w:cs="Times New Roman"/>
    </w:rPr>
  </w:style>
  <w:style w:type="character" w:customStyle="1" w:styleId="WW8Num13z0">
    <w:name w:val="WW8Num13z0"/>
    <w:rsid w:val="008C3563"/>
    <w:rPr>
      <w:rFonts w:cs="Times New Roman"/>
    </w:rPr>
  </w:style>
  <w:style w:type="character" w:customStyle="1" w:styleId="WW8Num15z0">
    <w:name w:val="WW8Num15z0"/>
    <w:rsid w:val="008C3563"/>
    <w:rPr>
      <w:rFonts w:cs="Times New Roman"/>
    </w:rPr>
  </w:style>
  <w:style w:type="character" w:customStyle="1" w:styleId="WW8Num16z0">
    <w:name w:val="WW8Num16z0"/>
    <w:rsid w:val="008C3563"/>
    <w:rPr>
      <w:rFonts w:cs="Times New Roman"/>
    </w:rPr>
  </w:style>
  <w:style w:type="character" w:customStyle="1" w:styleId="WW8Num17z0">
    <w:name w:val="WW8Num17z0"/>
    <w:rsid w:val="008C3563"/>
    <w:rPr>
      <w:rFonts w:cs="Times New Roman"/>
    </w:rPr>
  </w:style>
  <w:style w:type="character" w:customStyle="1" w:styleId="WW8Num18z0">
    <w:name w:val="WW8Num18z0"/>
    <w:rsid w:val="008C3563"/>
    <w:rPr>
      <w:rFonts w:cs="Times New Roman"/>
    </w:rPr>
  </w:style>
  <w:style w:type="character" w:customStyle="1" w:styleId="WW8Num19z0">
    <w:name w:val="WW8Num19z0"/>
    <w:rsid w:val="008C3563"/>
    <w:rPr>
      <w:rFonts w:cs="Times New Roman"/>
    </w:rPr>
  </w:style>
  <w:style w:type="character" w:customStyle="1" w:styleId="WW8Num20z0">
    <w:name w:val="WW8Num20z0"/>
    <w:rsid w:val="008C3563"/>
    <w:rPr>
      <w:rFonts w:cs="Times New Roman"/>
    </w:rPr>
  </w:style>
  <w:style w:type="character" w:customStyle="1" w:styleId="WW8Num21z0">
    <w:name w:val="WW8Num21z0"/>
    <w:rsid w:val="008C3563"/>
    <w:rPr>
      <w:rFonts w:cs="Times New Roman"/>
    </w:rPr>
  </w:style>
  <w:style w:type="character" w:customStyle="1" w:styleId="WW8Num22z0">
    <w:name w:val="WW8Num22z0"/>
    <w:rsid w:val="008C3563"/>
    <w:rPr>
      <w:rFonts w:cs="Times New Roman"/>
    </w:rPr>
  </w:style>
  <w:style w:type="character" w:customStyle="1" w:styleId="WW8Num23z0">
    <w:name w:val="WW8Num23z0"/>
    <w:rsid w:val="008C3563"/>
    <w:rPr>
      <w:rFonts w:cs="Times New Roman"/>
    </w:rPr>
  </w:style>
  <w:style w:type="character" w:customStyle="1" w:styleId="WW8Num24z0">
    <w:name w:val="WW8Num24z0"/>
    <w:rsid w:val="008C3563"/>
    <w:rPr>
      <w:rFonts w:cs="Times New Roman"/>
    </w:rPr>
  </w:style>
  <w:style w:type="character" w:customStyle="1" w:styleId="WW8Num25z0">
    <w:name w:val="WW8Num25z0"/>
    <w:rsid w:val="008C3563"/>
    <w:rPr>
      <w:rFonts w:cs="Times New Roman"/>
    </w:rPr>
  </w:style>
  <w:style w:type="character" w:customStyle="1" w:styleId="WW8Num26z0">
    <w:name w:val="WW8Num26z0"/>
    <w:rsid w:val="008C3563"/>
    <w:rPr>
      <w:rFonts w:cs="Times New Roman"/>
    </w:rPr>
  </w:style>
  <w:style w:type="character" w:customStyle="1" w:styleId="WW8Num27z0">
    <w:name w:val="WW8Num27z0"/>
    <w:rsid w:val="008C3563"/>
    <w:rPr>
      <w:rFonts w:cs="Times New Roman"/>
    </w:rPr>
  </w:style>
  <w:style w:type="character" w:customStyle="1" w:styleId="WW8Num28z0">
    <w:name w:val="WW8Num28z0"/>
    <w:rsid w:val="008C3563"/>
    <w:rPr>
      <w:rFonts w:cs="Times New Roman"/>
    </w:rPr>
  </w:style>
  <w:style w:type="character" w:customStyle="1" w:styleId="WW8Num29z0">
    <w:name w:val="WW8Num29z0"/>
    <w:rsid w:val="008C3563"/>
    <w:rPr>
      <w:rFonts w:cs="Times New Roman"/>
    </w:rPr>
  </w:style>
  <w:style w:type="character" w:customStyle="1" w:styleId="WW8Num30z0">
    <w:name w:val="WW8Num30z0"/>
    <w:rsid w:val="008C3563"/>
    <w:rPr>
      <w:rFonts w:cs="Times New Roman"/>
    </w:rPr>
  </w:style>
  <w:style w:type="character" w:customStyle="1" w:styleId="WW8Num31z0">
    <w:name w:val="WW8Num31z0"/>
    <w:rsid w:val="008C3563"/>
    <w:rPr>
      <w:rFonts w:cs="Times New Roman"/>
    </w:rPr>
  </w:style>
  <w:style w:type="character" w:customStyle="1" w:styleId="WW8Num32z0">
    <w:name w:val="WW8Num32z0"/>
    <w:rsid w:val="008C3563"/>
    <w:rPr>
      <w:rFonts w:cs="Times New Roman"/>
    </w:rPr>
  </w:style>
  <w:style w:type="paragraph" w:customStyle="1" w:styleId="1fd">
    <w:name w:val="Название объекта1"/>
    <w:basedOn w:val="a0"/>
    <w:rsid w:val="008C3563"/>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49">
    <w:name w:val="Абзац списка4"/>
    <w:basedOn w:val="a0"/>
    <w:rsid w:val="008C3563"/>
    <w:pPr>
      <w:suppressAutoHyphens/>
      <w:spacing w:after="0" w:line="240" w:lineRule="auto"/>
      <w:ind w:left="720"/>
    </w:pPr>
    <w:rPr>
      <w:rFonts w:ascii="Times New Roman" w:eastAsia="Times New Roman" w:hAnsi="Times New Roman" w:cs="Times New Roman"/>
      <w:sz w:val="20"/>
      <w:szCs w:val="20"/>
      <w:lang w:eastAsia="ar-SA"/>
    </w:rPr>
  </w:style>
  <w:style w:type="paragraph" w:customStyle="1" w:styleId="2f0">
    <w:name w:val="Без интервала2"/>
    <w:rsid w:val="008C3563"/>
    <w:pPr>
      <w:suppressAutoHyphens/>
      <w:spacing w:after="0" w:line="240" w:lineRule="auto"/>
    </w:pPr>
    <w:rPr>
      <w:rFonts w:ascii="Calibri" w:eastAsia="Arial" w:hAnsi="Calibri" w:cs="Calibri"/>
      <w:lang w:eastAsia="ar-SA"/>
    </w:rPr>
  </w:style>
  <w:style w:type="paragraph" w:customStyle="1" w:styleId="afffffffc">
    <w:name w:val="Содержимое врезки"/>
    <w:basedOn w:val="ae"/>
    <w:rsid w:val="008C3563"/>
    <w:pPr>
      <w:suppressAutoHyphens/>
      <w:spacing w:after="0" w:line="240" w:lineRule="auto"/>
    </w:pPr>
    <w:rPr>
      <w:rFonts w:ascii="Times New Roman" w:eastAsia="Times New Roman" w:hAnsi="Times New Roman" w:cs="Times New Roman"/>
      <w:sz w:val="28"/>
      <w:szCs w:val="20"/>
      <w:lang w:eastAsia="ar-SA"/>
    </w:rPr>
  </w:style>
  <w:style w:type="character" w:customStyle="1" w:styleId="311">
    <w:name w:val="Основной текст с отступом 3 Знак1"/>
    <w:rsid w:val="008C3563"/>
    <w:rPr>
      <w:sz w:val="28"/>
      <w:szCs w:val="28"/>
      <w:lang w:val="ru-RU" w:eastAsia="ru-RU" w:bidi="ar-SA"/>
    </w:rPr>
  </w:style>
  <w:style w:type="paragraph" w:customStyle="1" w:styleId="s1">
    <w:name w:val="s_1"/>
    <w:basedOn w:val="a0"/>
    <w:rsid w:val="008C3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ktexleft">
    <w:name w:val="dktexleft"/>
    <w:basedOn w:val="a0"/>
    <w:rsid w:val="008C3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kstob">
    <w:name w:val="tekstob"/>
    <w:basedOn w:val="a0"/>
    <w:rsid w:val="008C3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3">
    <w:name w:val="Знак Знак Знак1 Знак Знак Знак Знак Знак Знак1"/>
    <w:basedOn w:val="a0"/>
    <w:rsid w:val="008C3563"/>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WW-Absatz-Standardschriftart11111111111111111111111111111111111111">
    <w:name w:val="WW-Absatz-Standardschriftart11111111111111111111111111111111111111"/>
    <w:rsid w:val="008C3563"/>
  </w:style>
  <w:style w:type="character" w:customStyle="1" w:styleId="afffffffd">
    <w:name w:val="Основной текст_ Знак"/>
    <w:rsid w:val="00356F24"/>
    <w:rPr>
      <w:spacing w:val="-1"/>
      <w:sz w:val="27"/>
      <w:szCs w:val="27"/>
      <w:shd w:val="clear" w:color="auto" w:fill="FFFFFF"/>
    </w:rPr>
  </w:style>
  <w:style w:type="paragraph" w:customStyle="1" w:styleId="2f1">
    <w:name w:val="Знак2 Знак Знак Знак Знак Знак Знак Знак Знак Знак Знак Знак Знак Знак Знак Знак"/>
    <w:basedOn w:val="a0"/>
    <w:rsid w:val="009E1D9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e">
    <w:name w:val="Текст пункта"/>
    <w:link w:val="affffffff"/>
    <w:qFormat/>
    <w:rsid w:val="006D3A81"/>
    <w:pPr>
      <w:spacing w:after="120" w:line="288" w:lineRule="auto"/>
      <w:ind w:firstLine="624"/>
      <w:jc w:val="both"/>
    </w:pPr>
    <w:rPr>
      <w:rFonts w:ascii="Times New Roman" w:eastAsia="Times New Roman" w:hAnsi="Times New Roman" w:cs="Times New Roman"/>
      <w:sz w:val="24"/>
      <w:lang w:eastAsia="ru-RU"/>
    </w:rPr>
  </w:style>
  <w:style w:type="character" w:customStyle="1" w:styleId="affffffff">
    <w:name w:val="Текст пункта Знак"/>
    <w:link w:val="afffffffe"/>
    <w:rsid w:val="006D3A81"/>
    <w:rPr>
      <w:rFonts w:ascii="Times New Roman" w:eastAsia="Times New Roman" w:hAnsi="Times New Roman" w:cs="Times New Roman"/>
      <w:sz w:val="24"/>
      <w:lang w:eastAsia="ru-RU"/>
    </w:rPr>
  </w:style>
  <w:style w:type="paragraph" w:customStyle="1" w:styleId="-0">
    <w:name w:val="Список-"/>
    <w:basedOn w:val="a0"/>
    <w:link w:val="-1"/>
    <w:rsid w:val="006D3A81"/>
    <w:pPr>
      <w:widowControl w:val="0"/>
      <w:tabs>
        <w:tab w:val="num" w:pos="360"/>
      </w:tabs>
      <w:suppressAutoHyphens/>
      <w:spacing w:before="60" w:after="0" w:line="240" w:lineRule="auto"/>
      <w:ind w:left="360" w:right="142" w:hanging="360"/>
      <w:jc w:val="both"/>
    </w:pPr>
    <w:rPr>
      <w:rFonts w:ascii="Times New Roman" w:eastAsia="Times New Roman" w:hAnsi="Times New Roman" w:cs="Times New Roman"/>
      <w:sz w:val="28"/>
      <w:szCs w:val="20"/>
    </w:rPr>
  </w:style>
  <w:style w:type="character" w:customStyle="1" w:styleId="-1">
    <w:name w:val="Список- Знак"/>
    <w:link w:val="-0"/>
    <w:rsid w:val="006D3A81"/>
    <w:rPr>
      <w:rFonts w:ascii="Times New Roman" w:eastAsia="Times New Roman" w:hAnsi="Times New Roman" w:cs="Times New Roman"/>
      <w:sz w:val="28"/>
      <w:szCs w:val="20"/>
    </w:rPr>
  </w:style>
  <w:style w:type="paragraph" w:customStyle="1" w:styleId="affffffff0">
    <w:name w:val="Абзац"/>
    <w:basedOn w:val="a0"/>
    <w:link w:val="affffffff1"/>
    <w:rsid w:val="006D3A81"/>
    <w:pPr>
      <w:spacing w:before="120" w:after="60"/>
      <w:ind w:left="284" w:right="142" w:firstLine="567"/>
      <w:jc w:val="both"/>
    </w:pPr>
    <w:rPr>
      <w:rFonts w:ascii="Times New Roman" w:eastAsia="Times New Roman" w:hAnsi="Times New Roman" w:cs="Times New Roman"/>
      <w:sz w:val="28"/>
      <w:szCs w:val="28"/>
    </w:rPr>
  </w:style>
  <w:style w:type="character" w:customStyle="1" w:styleId="affffffff1">
    <w:name w:val="Абзац Знак"/>
    <w:link w:val="affffffff0"/>
    <w:rsid w:val="006D3A81"/>
    <w:rPr>
      <w:rFonts w:ascii="Times New Roman" w:eastAsia="Times New Roman" w:hAnsi="Times New Roman" w:cs="Times New Roman"/>
      <w:sz w:val="28"/>
      <w:szCs w:val="28"/>
    </w:rPr>
  </w:style>
  <w:style w:type="paragraph" w:styleId="affffffff2">
    <w:name w:val="TOC Heading"/>
    <w:basedOn w:val="1"/>
    <w:next w:val="a0"/>
    <w:uiPriority w:val="39"/>
    <w:semiHidden/>
    <w:unhideWhenUsed/>
    <w:qFormat/>
    <w:rsid w:val="006D3A81"/>
    <w:pPr>
      <w:outlineLvl w:val="9"/>
    </w:pPr>
    <w:rPr>
      <w:rFonts w:ascii="Cambria" w:eastAsia="Times New Roman" w:hAnsi="Cambria" w:cs="Times New Roman"/>
      <w:color w:val="365F91"/>
    </w:rPr>
  </w:style>
  <w:style w:type="character" w:customStyle="1" w:styleId="2f2">
    <w:name w:val="Основной текст (2)_"/>
    <w:basedOn w:val="a1"/>
    <w:link w:val="2f3"/>
    <w:rsid w:val="002B2B35"/>
    <w:rPr>
      <w:sz w:val="24"/>
      <w:szCs w:val="24"/>
      <w:shd w:val="clear" w:color="auto" w:fill="FFFFFF"/>
    </w:rPr>
  </w:style>
  <w:style w:type="paragraph" w:customStyle="1" w:styleId="2f3">
    <w:name w:val="Основной текст (2)"/>
    <w:basedOn w:val="a0"/>
    <w:link w:val="2f2"/>
    <w:rsid w:val="002B2B35"/>
    <w:pPr>
      <w:shd w:val="clear" w:color="auto" w:fill="FFFFFF"/>
      <w:spacing w:before="3360" w:after="960" w:line="0" w:lineRule="atLeast"/>
    </w:pPr>
    <w:rPr>
      <w:sz w:val="24"/>
      <w:szCs w:val="24"/>
    </w:rPr>
  </w:style>
  <w:style w:type="character" w:customStyle="1" w:styleId="1fe">
    <w:name w:val="Заголовок №1_"/>
    <w:basedOn w:val="a1"/>
    <w:link w:val="1ff"/>
    <w:rsid w:val="002B2B35"/>
    <w:rPr>
      <w:sz w:val="24"/>
      <w:szCs w:val="24"/>
      <w:shd w:val="clear" w:color="auto" w:fill="FFFFFF"/>
    </w:rPr>
  </w:style>
  <w:style w:type="paragraph" w:customStyle="1" w:styleId="1ff">
    <w:name w:val="Заголовок №1"/>
    <w:basedOn w:val="a0"/>
    <w:link w:val="1fe"/>
    <w:rsid w:val="002B2B35"/>
    <w:pPr>
      <w:shd w:val="clear" w:color="auto" w:fill="FFFFFF"/>
      <w:spacing w:before="2040" w:after="960" w:line="0" w:lineRule="atLeast"/>
      <w:jc w:val="both"/>
      <w:outlineLvl w:val="0"/>
    </w:pPr>
    <w:rPr>
      <w:sz w:val="24"/>
      <w:szCs w:val="24"/>
    </w:rPr>
  </w:style>
  <w:style w:type="character" w:customStyle="1" w:styleId="2f4">
    <w:name w:val="Заголовок №2_"/>
    <w:basedOn w:val="a1"/>
    <w:link w:val="2f5"/>
    <w:rsid w:val="002B2B35"/>
    <w:rPr>
      <w:rFonts w:ascii="Arial" w:eastAsia="Arial" w:hAnsi="Arial" w:cs="Arial"/>
      <w:sz w:val="23"/>
      <w:szCs w:val="23"/>
      <w:shd w:val="clear" w:color="auto" w:fill="FFFFFF"/>
    </w:rPr>
  </w:style>
  <w:style w:type="paragraph" w:customStyle="1" w:styleId="2f5">
    <w:name w:val="Заголовок №2"/>
    <w:basedOn w:val="a0"/>
    <w:link w:val="2f4"/>
    <w:rsid w:val="002B2B35"/>
    <w:pPr>
      <w:shd w:val="clear" w:color="auto" w:fill="FFFFFF"/>
      <w:spacing w:after="960" w:line="0" w:lineRule="atLeast"/>
      <w:outlineLvl w:val="1"/>
    </w:pPr>
    <w:rPr>
      <w:rFonts w:ascii="Arial" w:eastAsia="Arial" w:hAnsi="Arial" w:cs="Arial"/>
      <w:sz w:val="23"/>
      <w:szCs w:val="23"/>
    </w:rPr>
  </w:style>
  <w:style w:type="character" w:customStyle="1" w:styleId="122">
    <w:name w:val="Заголовок №1 (2)_"/>
    <w:basedOn w:val="a1"/>
    <w:link w:val="123"/>
    <w:rsid w:val="002B2B35"/>
    <w:rPr>
      <w:rFonts w:ascii="Arial" w:eastAsia="Arial" w:hAnsi="Arial" w:cs="Arial"/>
      <w:sz w:val="17"/>
      <w:szCs w:val="17"/>
      <w:shd w:val="clear" w:color="auto" w:fill="FFFFFF"/>
    </w:rPr>
  </w:style>
  <w:style w:type="character" w:customStyle="1" w:styleId="133">
    <w:name w:val="Заголовок №1 (3)_"/>
    <w:basedOn w:val="a1"/>
    <w:link w:val="134"/>
    <w:rsid w:val="002B2B35"/>
    <w:rPr>
      <w:rFonts w:ascii="Arial" w:eastAsia="Arial" w:hAnsi="Arial" w:cs="Arial"/>
      <w:sz w:val="17"/>
      <w:szCs w:val="17"/>
      <w:shd w:val="clear" w:color="auto" w:fill="FFFFFF"/>
    </w:rPr>
  </w:style>
  <w:style w:type="paragraph" w:customStyle="1" w:styleId="123">
    <w:name w:val="Заголовок №1 (2)"/>
    <w:basedOn w:val="a0"/>
    <w:link w:val="122"/>
    <w:rsid w:val="002B2B35"/>
    <w:pPr>
      <w:shd w:val="clear" w:color="auto" w:fill="FFFFFF"/>
      <w:spacing w:before="960" w:after="960" w:line="0" w:lineRule="atLeast"/>
      <w:outlineLvl w:val="0"/>
    </w:pPr>
    <w:rPr>
      <w:rFonts w:ascii="Arial" w:eastAsia="Arial" w:hAnsi="Arial" w:cs="Arial"/>
      <w:sz w:val="17"/>
      <w:szCs w:val="17"/>
    </w:rPr>
  </w:style>
  <w:style w:type="paragraph" w:customStyle="1" w:styleId="134">
    <w:name w:val="Заголовок №1 (3)"/>
    <w:basedOn w:val="a0"/>
    <w:link w:val="133"/>
    <w:rsid w:val="002B2B35"/>
    <w:pPr>
      <w:shd w:val="clear" w:color="auto" w:fill="FFFFFF"/>
      <w:spacing w:before="960" w:after="960" w:line="0" w:lineRule="atLeast"/>
      <w:outlineLvl w:val="0"/>
    </w:pPr>
    <w:rPr>
      <w:rFonts w:ascii="Arial" w:eastAsia="Arial" w:hAnsi="Arial" w:cs="Arial"/>
      <w:sz w:val="17"/>
      <w:szCs w:val="17"/>
    </w:rPr>
  </w:style>
  <w:style w:type="character" w:customStyle="1" w:styleId="141">
    <w:name w:val="Заголовок №1 (4)_"/>
    <w:basedOn w:val="a1"/>
    <w:link w:val="142"/>
    <w:rsid w:val="002B2B35"/>
    <w:rPr>
      <w:rFonts w:ascii="Arial" w:eastAsia="Arial" w:hAnsi="Arial" w:cs="Arial"/>
      <w:sz w:val="17"/>
      <w:szCs w:val="17"/>
      <w:shd w:val="clear" w:color="auto" w:fill="FFFFFF"/>
    </w:rPr>
  </w:style>
  <w:style w:type="character" w:customStyle="1" w:styleId="151">
    <w:name w:val="Заголовок №1 (5)_"/>
    <w:basedOn w:val="a1"/>
    <w:link w:val="152"/>
    <w:rsid w:val="002B2B35"/>
    <w:rPr>
      <w:rFonts w:ascii="Arial" w:eastAsia="Arial" w:hAnsi="Arial" w:cs="Arial"/>
      <w:sz w:val="17"/>
      <w:szCs w:val="17"/>
      <w:shd w:val="clear" w:color="auto" w:fill="FFFFFF"/>
    </w:rPr>
  </w:style>
  <w:style w:type="paragraph" w:customStyle="1" w:styleId="142">
    <w:name w:val="Заголовок №1 (4)"/>
    <w:basedOn w:val="a0"/>
    <w:link w:val="141"/>
    <w:rsid w:val="002B2B35"/>
    <w:pPr>
      <w:shd w:val="clear" w:color="auto" w:fill="FFFFFF"/>
      <w:spacing w:before="960" w:after="960" w:line="0" w:lineRule="atLeast"/>
      <w:outlineLvl w:val="0"/>
    </w:pPr>
    <w:rPr>
      <w:rFonts w:ascii="Arial" w:eastAsia="Arial" w:hAnsi="Arial" w:cs="Arial"/>
      <w:sz w:val="17"/>
      <w:szCs w:val="17"/>
    </w:rPr>
  </w:style>
  <w:style w:type="paragraph" w:customStyle="1" w:styleId="152">
    <w:name w:val="Заголовок №1 (5)"/>
    <w:basedOn w:val="a0"/>
    <w:link w:val="151"/>
    <w:rsid w:val="002B2B35"/>
    <w:pPr>
      <w:shd w:val="clear" w:color="auto" w:fill="FFFFFF"/>
      <w:spacing w:before="840" w:after="960" w:line="0" w:lineRule="atLeast"/>
      <w:outlineLvl w:val="0"/>
    </w:pPr>
    <w:rPr>
      <w:rFonts w:ascii="Arial" w:eastAsia="Arial" w:hAnsi="Arial" w:cs="Arial"/>
      <w:sz w:val="17"/>
      <w:szCs w:val="17"/>
    </w:rPr>
  </w:style>
  <w:style w:type="character" w:customStyle="1" w:styleId="171">
    <w:name w:val="Заголовок №1 (7)_"/>
    <w:basedOn w:val="a1"/>
    <w:link w:val="172"/>
    <w:rsid w:val="002B2B35"/>
    <w:rPr>
      <w:rFonts w:ascii="Arial" w:eastAsia="Arial" w:hAnsi="Arial" w:cs="Arial"/>
      <w:sz w:val="17"/>
      <w:szCs w:val="17"/>
      <w:shd w:val="clear" w:color="auto" w:fill="FFFFFF"/>
    </w:rPr>
  </w:style>
  <w:style w:type="paragraph" w:customStyle="1" w:styleId="172">
    <w:name w:val="Заголовок №1 (7)"/>
    <w:basedOn w:val="a0"/>
    <w:link w:val="171"/>
    <w:rsid w:val="002B2B35"/>
    <w:pPr>
      <w:shd w:val="clear" w:color="auto" w:fill="FFFFFF"/>
      <w:spacing w:before="960" w:after="960" w:line="0" w:lineRule="atLeast"/>
      <w:outlineLvl w:val="0"/>
    </w:pPr>
    <w:rPr>
      <w:rFonts w:ascii="Arial" w:eastAsia="Arial" w:hAnsi="Arial" w:cs="Arial"/>
      <w:sz w:val="17"/>
      <w:szCs w:val="17"/>
    </w:rPr>
  </w:style>
  <w:style w:type="paragraph" w:customStyle="1" w:styleId="Pa14">
    <w:name w:val="Pa14"/>
    <w:basedOn w:val="a0"/>
    <w:next w:val="a0"/>
    <w:rsid w:val="002B2B35"/>
    <w:pPr>
      <w:autoSpaceDE w:val="0"/>
      <w:autoSpaceDN w:val="0"/>
      <w:adjustRightInd w:val="0"/>
      <w:spacing w:after="0" w:line="221" w:lineRule="atLeast"/>
    </w:pPr>
    <w:rPr>
      <w:rFonts w:ascii="Times New Roman" w:eastAsia="Times New Roman" w:hAnsi="Times New Roman" w:cs="Times New Roman"/>
      <w:sz w:val="24"/>
      <w:szCs w:val="24"/>
      <w:lang w:eastAsia="ru-RU"/>
    </w:rPr>
  </w:style>
  <w:style w:type="character" w:customStyle="1" w:styleId="A00">
    <w:name w:val="A0"/>
    <w:rsid w:val="002B2B35"/>
    <w:rPr>
      <w:color w:val="000000"/>
      <w:sz w:val="32"/>
      <w:szCs w:val="32"/>
    </w:rPr>
  </w:style>
  <w:style w:type="paragraph" w:customStyle="1" w:styleId="affffffff3">
    <w:name w:val="Нормальный"/>
    <w:rsid w:val="002D77B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textnpa">
    <w:name w:val="textnpa"/>
    <w:rsid w:val="002D77B0"/>
  </w:style>
  <w:style w:type="paragraph" w:styleId="affffffff4">
    <w:name w:val="endnote text"/>
    <w:basedOn w:val="a0"/>
    <w:link w:val="affffffff5"/>
    <w:uiPriority w:val="99"/>
    <w:rsid w:val="005A2975"/>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fffffff5">
    <w:name w:val="Текст концевой сноски Знак"/>
    <w:basedOn w:val="a1"/>
    <w:link w:val="affffffff4"/>
    <w:uiPriority w:val="99"/>
    <w:rsid w:val="005A2975"/>
    <w:rPr>
      <w:rFonts w:ascii="Times New Roman" w:eastAsia="Times New Roman" w:hAnsi="Times New Roman" w:cs="Times New Roman"/>
      <w:sz w:val="20"/>
      <w:szCs w:val="20"/>
      <w:lang w:eastAsia="ru-RU"/>
    </w:rPr>
  </w:style>
  <w:style w:type="character" w:styleId="affffffff6">
    <w:name w:val="endnote reference"/>
    <w:uiPriority w:val="99"/>
    <w:rsid w:val="005A2975"/>
    <w:rPr>
      <w:vertAlign w:val="superscript"/>
    </w:rPr>
  </w:style>
  <w:style w:type="paragraph" w:customStyle="1" w:styleId="2f6">
    <w:name w:val="Основной текст2"/>
    <w:basedOn w:val="a0"/>
    <w:rsid w:val="00F638AC"/>
    <w:pPr>
      <w:widowControl w:val="0"/>
      <w:shd w:val="clear" w:color="auto" w:fill="FFFFFF"/>
      <w:spacing w:before="360" w:after="360" w:line="240" w:lineRule="atLeast"/>
      <w:jc w:val="center"/>
    </w:pPr>
    <w:rPr>
      <w:rFonts w:ascii="Times New Roman" w:eastAsia="Courier New" w:hAnsi="Times New Roman" w:cs="Times New Roman"/>
      <w:color w:val="000000"/>
      <w:spacing w:val="-1"/>
      <w:sz w:val="27"/>
      <w:szCs w:val="27"/>
      <w:lang w:eastAsia="ru-RU"/>
    </w:rPr>
  </w:style>
  <w:style w:type="character" w:customStyle="1" w:styleId="1ff0">
    <w:name w:val="Текст сноски Знак1"/>
    <w:basedOn w:val="a1"/>
    <w:uiPriority w:val="99"/>
    <w:semiHidden/>
    <w:rsid w:val="00C6418E"/>
  </w:style>
  <w:style w:type="paragraph" w:customStyle="1" w:styleId="1ff1">
    <w:name w:val="Верхний колонтитул1"/>
    <w:basedOn w:val="a0"/>
    <w:rsid w:val="00401BBC"/>
    <w:pPr>
      <w:spacing w:after="0" w:line="240" w:lineRule="auto"/>
      <w:ind w:left="300"/>
      <w:jc w:val="center"/>
    </w:pPr>
    <w:rPr>
      <w:rFonts w:ascii="Arial" w:eastAsia="Times New Roman" w:hAnsi="Arial" w:cs="Arial"/>
      <w:b/>
      <w:bCs/>
      <w:color w:val="3560A7"/>
      <w:sz w:val="21"/>
      <w:szCs w:val="21"/>
      <w:lang w:eastAsia="ru-RU"/>
    </w:rPr>
  </w:style>
  <w:style w:type="paragraph" w:customStyle="1" w:styleId="2f7">
    <w:name w:val="Обычный2"/>
    <w:rsid w:val="00401BBC"/>
    <w:pPr>
      <w:spacing w:after="0" w:line="240" w:lineRule="auto"/>
    </w:pPr>
    <w:rPr>
      <w:rFonts w:ascii="Times New Roman" w:eastAsia="Times New Roman" w:hAnsi="Times New Roman" w:cs="Times New Roman"/>
      <w:sz w:val="20"/>
      <w:szCs w:val="20"/>
      <w:lang w:eastAsia="ru-RU"/>
    </w:rPr>
  </w:style>
  <w:style w:type="paragraph" w:customStyle="1" w:styleId="Textbody">
    <w:name w:val="Text body"/>
    <w:basedOn w:val="Standard"/>
    <w:rsid w:val="00665BBD"/>
    <w:pPr>
      <w:spacing w:after="120"/>
    </w:pPr>
    <w:rPr>
      <w:rFonts w:eastAsia="Lucida Sans Unicode"/>
      <w:color w:val="000000"/>
      <w:lang w:val="en-US" w:eastAsia="en-US" w:bidi="en-US"/>
    </w:rPr>
  </w:style>
  <w:style w:type="paragraph" w:customStyle="1" w:styleId="Footnote">
    <w:name w:val="Footnote"/>
    <w:basedOn w:val="Standard"/>
    <w:rsid w:val="00665BBD"/>
    <w:pPr>
      <w:suppressLineNumbers/>
      <w:ind w:left="283" w:hanging="283"/>
    </w:pPr>
    <w:rPr>
      <w:rFonts w:eastAsia="Lucida Sans Unicode"/>
      <w:color w:val="000000"/>
      <w:sz w:val="20"/>
      <w:szCs w:val="20"/>
      <w:lang w:val="en-US" w:eastAsia="en-US" w:bidi="en-US"/>
    </w:rPr>
  </w:style>
  <w:style w:type="character" w:customStyle="1" w:styleId="FootnoteSymbol">
    <w:name w:val="Footnote Symbol"/>
    <w:basedOn w:val="a1"/>
    <w:rsid w:val="00665BBD"/>
    <w:rPr>
      <w:position w:val="0"/>
      <w:vertAlign w:val="superscript"/>
    </w:rPr>
  </w:style>
  <w:style w:type="numbering" w:customStyle="1" w:styleId="WW8Num2">
    <w:name w:val="WW8Num2"/>
    <w:basedOn w:val="a3"/>
    <w:rsid w:val="00665BBD"/>
    <w:pPr>
      <w:numPr>
        <w:numId w:val="2"/>
      </w:numPr>
    </w:pPr>
  </w:style>
  <w:style w:type="paragraph" w:customStyle="1" w:styleId="2f8">
    <w:name w:val="Верхний колонтитул2"/>
    <w:basedOn w:val="a0"/>
    <w:rsid w:val="00501D6E"/>
    <w:pPr>
      <w:spacing w:after="0" w:line="240" w:lineRule="auto"/>
      <w:ind w:left="300"/>
      <w:jc w:val="center"/>
    </w:pPr>
    <w:rPr>
      <w:rFonts w:ascii="Arial" w:eastAsia="Times New Roman" w:hAnsi="Arial" w:cs="Arial"/>
      <w:b/>
      <w:bCs/>
      <w:color w:val="3560A7"/>
      <w:sz w:val="21"/>
      <w:szCs w:val="21"/>
      <w:lang w:eastAsia="ru-RU"/>
    </w:rPr>
  </w:style>
  <w:style w:type="paragraph" w:customStyle="1" w:styleId="3d">
    <w:name w:val="Обычный3"/>
    <w:rsid w:val="00501D6E"/>
    <w:pPr>
      <w:spacing w:after="0" w:line="240" w:lineRule="auto"/>
    </w:pPr>
    <w:rPr>
      <w:rFonts w:ascii="Times New Roman" w:eastAsia="Times New Roman" w:hAnsi="Times New Roman" w:cs="Times New Roman"/>
      <w:sz w:val="20"/>
      <w:szCs w:val="20"/>
      <w:lang w:eastAsia="ru-RU"/>
    </w:rPr>
  </w:style>
  <w:style w:type="character" w:customStyle="1" w:styleId="12pt">
    <w:name w:val="Основной текст + 12 pt"/>
    <w:rsid w:val="00593F4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styleId="affffffff7">
    <w:name w:val="Revision"/>
    <w:hidden/>
    <w:uiPriority w:val="99"/>
    <w:semiHidden/>
    <w:rsid w:val="00A87029"/>
    <w:pPr>
      <w:spacing w:after="0" w:line="240" w:lineRule="auto"/>
    </w:pPr>
    <w:rPr>
      <w:rFonts w:ascii="Calibri" w:eastAsia="Calibri" w:hAnsi="Calibri" w:cs="Times New Roman"/>
    </w:rPr>
  </w:style>
  <w:style w:type="paragraph" w:customStyle="1" w:styleId="Textbodyindent">
    <w:name w:val="Text body indent"/>
    <w:basedOn w:val="Standard"/>
    <w:rsid w:val="00B17CEC"/>
    <w:pPr>
      <w:ind w:firstLine="720"/>
      <w:textAlignment w:val="auto"/>
    </w:pPr>
    <w:rPr>
      <w:sz w:val="28"/>
    </w:rPr>
  </w:style>
  <w:style w:type="paragraph" w:customStyle="1" w:styleId="TableContentsuser">
    <w:name w:val="Table Contents (user)"/>
    <w:basedOn w:val="Standard"/>
    <w:rsid w:val="00B17CEC"/>
    <w:pPr>
      <w:textAlignment w:val="auto"/>
    </w:pPr>
    <w:rPr>
      <w:lang w:val="en-US" w:eastAsia="ru-RU"/>
    </w:rPr>
  </w:style>
  <w:style w:type="character" w:customStyle="1" w:styleId="Internetlink">
    <w:name w:val="Internet link"/>
    <w:basedOn w:val="a1"/>
    <w:rsid w:val="00B17CEC"/>
    <w:rPr>
      <w:color w:val="0000FF"/>
      <w:u w:val="single" w:color="000000"/>
    </w:rPr>
  </w:style>
  <w:style w:type="paragraph" w:styleId="affffffff8">
    <w:name w:val="Signature"/>
    <w:basedOn w:val="a0"/>
    <w:link w:val="affffffff9"/>
    <w:rsid w:val="00B17CEC"/>
    <w:pPr>
      <w:spacing w:after="0" w:line="240" w:lineRule="auto"/>
      <w:jc w:val="both"/>
    </w:pPr>
    <w:rPr>
      <w:rFonts w:ascii="Times New Roman" w:eastAsia="Times New Roman" w:hAnsi="Times New Roman" w:cs="Times New Roman"/>
      <w:sz w:val="20"/>
      <w:szCs w:val="20"/>
      <w:lang w:eastAsia="ru-RU"/>
    </w:rPr>
  </w:style>
  <w:style w:type="character" w:customStyle="1" w:styleId="affffffff9">
    <w:name w:val="Подпись Знак"/>
    <w:basedOn w:val="a1"/>
    <w:link w:val="affffffff8"/>
    <w:rsid w:val="00B17CEC"/>
    <w:rPr>
      <w:rFonts w:ascii="Times New Roman" w:eastAsia="Times New Roman" w:hAnsi="Times New Roman" w:cs="Times New Roman"/>
      <w:sz w:val="20"/>
      <w:szCs w:val="20"/>
      <w:lang w:eastAsia="ru-RU"/>
    </w:rPr>
  </w:style>
  <w:style w:type="character" w:customStyle="1" w:styleId="postbody1">
    <w:name w:val="postbody1"/>
    <w:basedOn w:val="a1"/>
    <w:rsid w:val="0098470A"/>
    <w:rPr>
      <w:sz w:val="18"/>
      <w:szCs w:val="18"/>
    </w:rPr>
  </w:style>
  <w:style w:type="paragraph" w:customStyle="1" w:styleId="stposh">
    <w:name w:val="stposh"/>
    <w:basedOn w:val="a0"/>
    <w:rsid w:val="00251C81"/>
    <w:pPr>
      <w:spacing w:before="100" w:beforeAutospacing="1" w:after="300" w:line="240" w:lineRule="auto"/>
      <w:jc w:val="both"/>
    </w:pPr>
    <w:rPr>
      <w:rFonts w:ascii="Times New Roman" w:eastAsia="Times New Roman" w:hAnsi="Times New Roman" w:cs="Times New Roman"/>
      <w:sz w:val="24"/>
      <w:szCs w:val="24"/>
      <w:lang w:eastAsia="ru-RU"/>
    </w:rPr>
  </w:style>
  <w:style w:type="paragraph" w:customStyle="1" w:styleId="2f9">
    <w:name w:val="Знак2 Знак Знак Знак Знак Знак Знак Знак Знак Знак Знак Знак Знак Знак Знак Знак"/>
    <w:basedOn w:val="a0"/>
    <w:rsid w:val="00251C81"/>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western">
    <w:name w:val="western"/>
    <w:basedOn w:val="a0"/>
    <w:rsid w:val="00251C81"/>
    <w:pPr>
      <w:spacing w:before="100" w:beforeAutospacing="1" w:after="115" w:line="240" w:lineRule="auto"/>
    </w:pPr>
    <w:rPr>
      <w:rFonts w:ascii="Microsoft Sans Serif" w:eastAsia="Times New Roman" w:hAnsi="Microsoft Sans Serif" w:cs="Microsoft Sans Serif"/>
      <w:color w:val="000000"/>
      <w:sz w:val="24"/>
      <w:szCs w:val="24"/>
      <w:lang w:eastAsia="ru-RU"/>
    </w:rPr>
  </w:style>
  <w:style w:type="paragraph" w:customStyle="1" w:styleId="s13">
    <w:name w:val="s_13"/>
    <w:basedOn w:val="a0"/>
    <w:rsid w:val="00251C81"/>
    <w:pPr>
      <w:spacing w:after="0" w:line="240" w:lineRule="auto"/>
      <w:ind w:firstLine="720"/>
    </w:pPr>
    <w:rPr>
      <w:rFonts w:ascii="Times New Roman" w:eastAsia="Times New Roman" w:hAnsi="Times New Roman" w:cs="Times New Roman"/>
      <w:sz w:val="20"/>
      <w:szCs w:val="20"/>
      <w:lang w:eastAsia="ru-RU"/>
    </w:rPr>
  </w:style>
  <w:style w:type="paragraph" w:customStyle="1" w:styleId="4a">
    <w:name w:val="Обычный4"/>
    <w:rsid w:val="00251C81"/>
    <w:pPr>
      <w:widowControl w:val="0"/>
      <w:snapToGrid w:val="0"/>
      <w:spacing w:after="0" w:line="240" w:lineRule="auto"/>
      <w:ind w:firstLine="400"/>
      <w:jc w:val="both"/>
    </w:pPr>
    <w:rPr>
      <w:rFonts w:ascii="Times New Roman" w:eastAsia="Times New Roman" w:hAnsi="Times New Roman" w:cs="Times New Roman"/>
      <w:sz w:val="24"/>
      <w:szCs w:val="20"/>
      <w:lang w:eastAsia="ru-RU"/>
    </w:rPr>
  </w:style>
  <w:style w:type="character" w:customStyle="1" w:styleId="apple-style-span">
    <w:name w:val="apple-style-span"/>
    <w:basedOn w:val="a1"/>
    <w:rsid w:val="00251C81"/>
  </w:style>
  <w:style w:type="paragraph" w:styleId="affffffffa">
    <w:name w:val="List Bullet"/>
    <w:basedOn w:val="a0"/>
    <w:autoRedefine/>
    <w:rsid w:val="00E2392D"/>
    <w:pPr>
      <w:tabs>
        <w:tab w:val="num" w:pos="360"/>
      </w:tabs>
      <w:spacing w:after="0" w:line="240" w:lineRule="auto"/>
      <w:jc w:val="center"/>
    </w:pPr>
    <w:rPr>
      <w:rFonts w:ascii="Times New Roman" w:eastAsia="Times New Roman" w:hAnsi="Times New Roman" w:cs="Times New Roman"/>
      <w:sz w:val="28"/>
      <w:szCs w:val="28"/>
      <w:lang w:eastAsia="ru-RU"/>
    </w:rPr>
  </w:style>
  <w:style w:type="paragraph" w:styleId="affffffffb">
    <w:name w:val="Block Text"/>
    <w:basedOn w:val="a0"/>
    <w:rsid w:val="00E2392D"/>
    <w:pPr>
      <w:spacing w:after="0" w:line="240" w:lineRule="auto"/>
      <w:ind w:left="-567" w:right="-766"/>
    </w:pPr>
    <w:rPr>
      <w:rFonts w:ascii="Times New Roman" w:eastAsia="Times New Roman" w:hAnsi="Times New Roman" w:cs="Times New Roman"/>
      <w:sz w:val="28"/>
      <w:szCs w:val="28"/>
      <w:lang w:eastAsia="ru-RU"/>
    </w:rPr>
  </w:style>
  <w:style w:type="paragraph" w:customStyle="1" w:styleId="3e">
    <w:name w:val="Знак3 Знак Знак Знак"/>
    <w:basedOn w:val="a0"/>
    <w:autoRedefine/>
    <w:rsid w:val="00E2392D"/>
    <w:pPr>
      <w:spacing w:before="100" w:beforeAutospacing="1" w:after="100" w:afterAutospacing="1" w:line="240" w:lineRule="auto"/>
    </w:pPr>
    <w:rPr>
      <w:rFonts w:ascii="Times New Roman" w:eastAsia="Times New Roman" w:hAnsi="Times New Roman" w:cs="Times New Roman"/>
      <w:sz w:val="28"/>
      <w:szCs w:val="28"/>
      <w:lang w:val="en-US"/>
    </w:rPr>
  </w:style>
  <w:style w:type="paragraph" w:customStyle="1" w:styleId="2fa">
    <w:name w:val="Знак2"/>
    <w:basedOn w:val="a0"/>
    <w:rsid w:val="00E2392D"/>
    <w:pPr>
      <w:spacing w:before="100" w:beforeAutospacing="1" w:after="100" w:afterAutospacing="1" w:line="240" w:lineRule="auto"/>
    </w:pPr>
    <w:rPr>
      <w:rFonts w:ascii="Tahoma" w:eastAsia="Times New Roman" w:hAnsi="Tahoma" w:cs="Tahoma"/>
      <w:sz w:val="20"/>
      <w:szCs w:val="20"/>
      <w:lang w:val="en-US"/>
    </w:rPr>
  </w:style>
  <w:style w:type="paragraph" w:customStyle="1" w:styleId="affffffffc">
    <w:name w:val="Основной"/>
    <w:basedOn w:val="a0"/>
    <w:rsid w:val="00E2392D"/>
    <w:pPr>
      <w:spacing w:after="20" w:line="360" w:lineRule="auto"/>
      <w:ind w:firstLine="709"/>
      <w:jc w:val="both"/>
    </w:pPr>
    <w:rPr>
      <w:rFonts w:ascii="Times New Roman" w:eastAsia="Times New Roman" w:hAnsi="Times New Roman" w:cs="Times New Roman"/>
      <w:sz w:val="28"/>
      <w:szCs w:val="28"/>
      <w:lang w:eastAsia="ru-RU"/>
    </w:rPr>
  </w:style>
  <w:style w:type="paragraph" w:customStyle="1" w:styleId="affffffffd">
    <w:name w:val="Стиль"/>
    <w:rsid w:val="00E2392D"/>
    <w:pPr>
      <w:widowControl w:val="0"/>
      <w:shd w:val="clear" w:color="auto" w:fill="FFFFFF"/>
      <w:spacing w:after="0" w:line="240" w:lineRule="auto"/>
    </w:pPr>
    <w:rPr>
      <w:rFonts w:ascii="Wingdings" w:eastAsia="Times New Roman" w:hAnsi="Wingdings" w:cs="Wingdings"/>
      <w:spacing w:val="-1"/>
      <w:kern w:val="3276"/>
      <w:position w:val="-1"/>
      <w:sz w:val="24"/>
      <w:szCs w:val="24"/>
      <w:lang w:eastAsia="ru-RU"/>
    </w:rPr>
  </w:style>
  <w:style w:type="paragraph" w:customStyle="1" w:styleId="affffffffe">
    <w:name w:val="a"/>
    <w:basedOn w:val="a0"/>
    <w:rsid w:val="00E2392D"/>
    <w:pPr>
      <w:spacing w:before="240" w:after="100" w:afterAutospacing="1" w:line="240" w:lineRule="auto"/>
      <w:ind w:firstLine="225"/>
    </w:pPr>
    <w:rPr>
      <w:rFonts w:ascii="Verdana" w:eastAsia="Times New Roman" w:hAnsi="Verdana" w:cs="Verdana"/>
      <w:color w:val="000000"/>
      <w:sz w:val="16"/>
      <w:szCs w:val="16"/>
      <w:lang w:eastAsia="ru-RU"/>
    </w:rPr>
  </w:style>
  <w:style w:type="paragraph" w:customStyle="1" w:styleId="consnormal0">
    <w:name w:val="consnormal"/>
    <w:basedOn w:val="a0"/>
    <w:rsid w:val="00E2392D"/>
    <w:pPr>
      <w:spacing w:before="75" w:after="75" w:line="240" w:lineRule="auto"/>
    </w:pPr>
    <w:rPr>
      <w:rFonts w:ascii="Arial" w:eastAsia="Arial Unicode MS" w:hAnsi="Arial" w:cs="Arial"/>
      <w:color w:val="000000"/>
      <w:sz w:val="20"/>
      <w:szCs w:val="20"/>
      <w:lang w:eastAsia="ru-RU"/>
    </w:rPr>
  </w:style>
  <w:style w:type="paragraph" w:customStyle="1" w:styleId="214">
    <w:name w:val="Знак2 Знак Знак Знак Знак Знак Знак Знак Знак Знак Знак Знак Знак Знак Знак Знак1"/>
    <w:basedOn w:val="a0"/>
    <w:rsid w:val="00E2392D"/>
    <w:pPr>
      <w:spacing w:before="100" w:beforeAutospacing="1" w:after="100" w:afterAutospacing="1" w:line="240" w:lineRule="auto"/>
    </w:pPr>
    <w:rPr>
      <w:rFonts w:ascii="Tahoma" w:eastAsia="Times New Roman" w:hAnsi="Tahoma" w:cs="Tahoma"/>
      <w:sz w:val="20"/>
      <w:szCs w:val="20"/>
      <w:lang w:val="en-US"/>
    </w:rPr>
  </w:style>
  <w:style w:type="paragraph" w:customStyle="1" w:styleId="bodytext0">
    <w:name w:val="bodytext"/>
    <w:basedOn w:val="a0"/>
    <w:rsid w:val="00E239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3">
    <w:name w:val="Обычный + 14 пт"/>
    <w:aliases w:val="По ширине,Первая строка:  1,27 см"/>
    <w:basedOn w:val="a0"/>
    <w:rsid w:val="00E2392D"/>
    <w:pPr>
      <w:spacing w:after="0" w:line="240" w:lineRule="auto"/>
      <w:ind w:firstLine="720"/>
      <w:jc w:val="both"/>
    </w:pPr>
    <w:rPr>
      <w:rFonts w:ascii="Times New Roman" w:eastAsia="Times New Roman" w:hAnsi="Times New Roman" w:cs="Times New Roman"/>
      <w:sz w:val="28"/>
      <w:szCs w:val="28"/>
      <w:lang w:eastAsia="ru-RU"/>
    </w:rPr>
  </w:style>
  <w:style w:type="paragraph" w:customStyle="1" w:styleId="1ff2">
    <w:name w:val="Знак Знак Знак Знак Знак Знак Знак Знак Знак Знак1"/>
    <w:basedOn w:val="a0"/>
    <w:rsid w:val="00E2392D"/>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ff3">
    <w:name w:val="Знак Знак Знак1"/>
    <w:basedOn w:val="a0"/>
    <w:rsid w:val="00E2392D"/>
    <w:pPr>
      <w:spacing w:before="100" w:beforeAutospacing="1" w:after="100" w:afterAutospacing="1" w:line="240" w:lineRule="auto"/>
    </w:pPr>
    <w:rPr>
      <w:rFonts w:ascii="Tahoma" w:eastAsia="Times New Roman" w:hAnsi="Tahoma" w:cs="Tahoma"/>
      <w:sz w:val="20"/>
      <w:szCs w:val="20"/>
      <w:lang w:val="en-US"/>
    </w:rPr>
  </w:style>
  <w:style w:type="paragraph" w:customStyle="1" w:styleId="CharChar">
    <w:name w:val="Char Char"/>
    <w:basedOn w:val="a0"/>
    <w:autoRedefine/>
    <w:rsid w:val="00E2392D"/>
    <w:pPr>
      <w:spacing w:after="160" w:line="240" w:lineRule="exact"/>
    </w:pPr>
    <w:rPr>
      <w:rFonts w:ascii="Times New Roman" w:eastAsia="SimSun" w:hAnsi="Times New Roman" w:cs="Times New Roman"/>
      <w:b/>
      <w:bCs/>
      <w:sz w:val="28"/>
      <w:szCs w:val="28"/>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2392D"/>
    <w:pPr>
      <w:spacing w:before="100" w:beforeAutospacing="1" w:after="100" w:afterAutospacing="1" w:line="240" w:lineRule="auto"/>
    </w:pPr>
    <w:rPr>
      <w:rFonts w:ascii="Tahoma" w:eastAsia="Times New Roman" w:hAnsi="Tahoma" w:cs="Tahoma"/>
      <w:sz w:val="20"/>
      <w:szCs w:val="20"/>
      <w:lang w:val="en-US"/>
    </w:rPr>
  </w:style>
  <w:style w:type="paragraph" w:customStyle="1" w:styleId="Arial14125">
    <w:name w:val="Стиль Arial 14 пт По ширине Первая строка:  125 см"/>
    <w:basedOn w:val="a0"/>
    <w:rsid w:val="00E2392D"/>
    <w:pPr>
      <w:widowControl w:val="0"/>
      <w:spacing w:after="0" w:line="240" w:lineRule="auto"/>
      <w:ind w:firstLine="709"/>
      <w:jc w:val="both"/>
    </w:pPr>
    <w:rPr>
      <w:rFonts w:ascii="Arial" w:eastAsia="Times New Roman" w:hAnsi="Arial" w:cs="Arial"/>
      <w:sz w:val="28"/>
      <w:szCs w:val="28"/>
      <w:lang w:eastAsia="ru-RU"/>
    </w:rPr>
  </w:style>
  <w:style w:type="character" w:customStyle="1" w:styleId="categorytree1href">
    <w:name w:val="categorytree1href"/>
    <w:basedOn w:val="a1"/>
    <w:rsid w:val="00E2392D"/>
  </w:style>
  <w:style w:type="character" w:customStyle="1" w:styleId="HTML2">
    <w:name w:val="Стандартный HTML Знак2"/>
    <w:uiPriority w:val="99"/>
    <w:rsid w:val="00E2392D"/>
    <w:rPr>
      <w:rFonts w:ascii="Courier New" w:hAnsi="Courier New" w:cs="Courier New"/>
      <w:lang w:eastAsia="ar-SA"/>
    </w:rPr>
  </w:style>
  <w:style w:type="character" w:customStyle="1" w:styleId="114">
    <w:name w:val="Заголовок 1 Знак1"/>
    <w:uiPriority w:val="9"/>
    <w:rsid w:val="00E2392D"/>
    <w:rPr>
      <w:rFonts w:ascii="Cambria" w:eastAsia="Times New Roman" w:hAnsi="Cambria" w:cs="Times New Roman"/>
      <w:b/>
      <w:bCs/>
      <w:kern w:val="32"/>
      <w:sz w:val="32"/>
      <w:szCs w:val="32"/>
      <w:lang w:eastAsia="ar-SA"/>
    </w:rPr>
  </w:style>
  <w:style w:type="character" w:customStyle="1" w:styleId="215">
    <w:name w:val="Заголовок 2 Знак1"/>
    <w:uiPriority w:val="9"/>
    <w:rsid w:val="00E2392D"/>
    <w:rPr>
      <w:rFonts w:ascii="Cambria" w:eastAsia="Times New Roman" w:hAnsi="Cambria" w:cs="Times New Roman"/>
      <w:b/>
      <w:bCs/>
      <w:i/>
      <w:iCs/>
      <w:sz w:val="28"/>
      <w:szCs w:val="28"/>
      <w:lang w:eastAsia="ar-SA"/>
    </w:rPr>
  </w:style>
  <w:style w:type="character" w:customStyle="1" w:styleId="312">
    <w:name w:val="Заголовок 3 Знак1"/>
    <w:uiPriority w:val="9"/>
    <w:rsid w:val="00E2392D"/>
    <w:rPr>
      <w:rFonts w:ascii="Cambria" w:eastAsia="Times New Roman" w:hAnsi="Cambria" w:cs="Times New Roman"/>
      <w:b/>
      <w:bCs/>
      <w:sz w:val="26"/>
      <w:szCs w:val="26"/>
      <w:lang w:eastAsia="ar-SA"/>
    </w:rPr>
  </w:style>
  <w:style w:type="character" w:customStyle="1" w:styleId="413">
    <w:name w:val="Заголовок 4 Знак1"/>
    <w:uiPriority w:val="9"/>
    <w:rsid w:val="00E2392D"/>
    <w:rPr>
      <w:rFonts w:ascii="Calibri" w:eastAsia="Times New Roman" w:hAnsi="Calibri" w:cs="Times New Roman"/>
      <w:b/>
      <w:bCs/>
      <w:sz w:val="28"/>
      <w:szCs w:val="28"/>
      <w:lang w:eastAsia="ar-SA"/>
    </w:rPr>
  </w:style>
  <w:style w:type="character" w:customStyle="1" w:styleId="514">
    <w:name w:val="Заголовок 5 Знак1"/>
    <w:uiPriority w:val="9"/>
    <w:rsid w:val="00E2392D"/>
    <w:rPr>
      <w:rFonts w:ascii="Calibri" w:eastAsia="Times New Roman" w:hAnsi="Calibri" w:cs="Times New Roman"/>
      <w:b/>
      <w:bCs/>
      <w:i/>
      <w:iCs/>
      <w:sz w:val="26"/>
      <w:szCs w:val="26"/>
      <w:lang w:eastAsia="ar-SA"/>
    </w:rPr>
  </w:style>
  <w:style w:type="character" w:customStyle="1" w:styleId="611">
    <w:name w:val="Заголовок 6 Знак1"/>
    <w:uiPriority w:val="9"/>
    <w:rsid w:val="00E2392D"/>
    <w:rPr>
      <w:rFonts w:ascii="Calibri" w:eastAsia="Times New Roman" w:hAnsi="Calibri" w:cs="Times New Roman"/>
      <w:b/>
      <w:bCs/>
      <w:sz w:val="22"/>
      <w:szCs w:val="22"/>
      <w:lang w:eastAsia="ar-SA"/>
    </w:rPr>
  </w:style>
  <w:style w:type="character" w:customStyle="1" w:styleId="711">
    <w:name w:val="Заголовок 7 Знак1"/>
    <w:uiPriority w:val="9"/>
    <w:rsid w:val="00E2392D"/>
    <w:rPr>
      <w:rFonts w:ascii="Calibri" w:eastAsia="Times New Roman" w:hAnsi="Calibri" w:cs="Times New Roman"/>
      <w:sz w:val="24"/>
      <w:szCs w:val="24"/>
      <w:lang w:eastAsia="ar-SA"/>
    </w:rPr>
  </w:style>
  <w:style w:type="character" w:customStyle="1" w:styleId="810">
    <w:name w:val="Заголовок 8 Знак1"/>
    <w:uiPriority w:val="9"/>
    <w:rsid w:val="00E2392D"/>
    <w:rPr>
      <w:rFonts w:ascii="Calibri" w:eastAsia="Times New Roman" w:hAnsi="Calibri" w:cs="Times New Roman"/>
      <w:i/>
      <w:iCs/>
      <w:sz w:val="24"/>
      <w:szCs w:val="24"/>
      <w:lang w:eastAsia="ar-SA"/>
    </w:rPr>
  </w:style>
  <w:style w:type="character" w:customStyle="1" w:styleId="911">
    <w:name w:val="Заголовок 9 Знак1"/>
    <w:uiPriority w:val="9"/>
    <w:rsid w:val="00E2392D"/>
    <w:rPr>
      <w:rFonts w:ascii="Cambria" w:eastAsia="Times New Roman" w:hAnsi="Cambria" w:cs="Times New Roman"/>
      <w:sz w:val="22"/>
      <w:szCs w:val="22"/>
      <w:lang w:eastAsia="ar-SA"/>
    </w:rPr>
  </w:style>
  <w:style w:type="character" w:customStyle="1" w:styleId="WW8Num10z1">
    <w:name w:val="WW8Num10z1"/>
    <w:rsid w:val="00E2392D"/>
    <w:rPr>
      <w:rFonts w:ascii="Courier New" w:hAnsi="Courier New"/>
    </w:rPr>
  </w:style>
  <w:style w:type="character" w:customStyle="1" w:styleId="WW8Num10z2">
    <w:name w:val="WW8Num10z2"/>
    <w:rsid w:val="00E2392D"/>
    <w:rPr>
      <w:rFonts w:ascii="Wingdings" w:hAnsi="Wingdings"/>
    </w:rPr>
  </w:style>
  <w:style w:type="character" w:customStyle="1" w:styleId="WW8Num12z1">
    <w:name w:val="WW8Num12z1"/>
    <w:rsid w:val="00E2392D"/>
    <w:rPr>
      <w:rFonts w:ascii="Courier New" w:hAnsi="Courier New"/>
    </w:rPr>
  </w:style>
  <w:style w:type="character" w:customStyle="1" w:styleId="WW8Num12z2">
    <w:name w:val="WW8Num12z2"/>
    <w:rsid w:val="00E2392D"/>
    <w:rPr>
      <w:rFonts w:ascii="Wingdings" w:hAnsi="Wingdings"/>
    </w:rPr>
  </w:style>
  <w:style w:type="character" w:customStyle="1" w:styleId="WW8Num12z3">
    <w:name w:val="WW8Num12z3"/>
    <w:rsid w:val="00E2392D"/>
    <w:rPr>
      <w:rFonts w:ascii="Symbol" w:hAnsi="Symbol"/>
    </w:rPr>
  </w:style>
  <w:style w:type="character" w:customStyle="1" w:styleId="WW8Num23z1">
    <w:name w:val="WW8Num23z1"/>
    <w:rsid w:val="00E2392D"/>
    <w:rPr>
      <w:rFonts w:ascii="Courier New" w:hAnsi="Courier New"/>
    </w:rPr>
  </w:style>
  <w:style w:type="character" w:customStyle="1" w:styleId="WW8Num23z2">
    <w:name w:val="WW8Num23z2"/>
    <w:rsid w:val="00E2392D"/>
    <w:rPr>
      <w:rFonts w:ascii="Wingdings" w:hAnsi="Wingdings"/>
    </w:rPr>
  </w:style>
  <w:style w:type="character" w:customStyle="1" w:styleId="afffffffff">
    <w:name w:val="Символ сноски"/>
    <w:rsid w:val="00E2392D"/>
    <w:rPr>
      <w:vertAlign w:val="superscript"/>
    </w:rPr>
  </w:style>
  <w:style w:type="character" w:customStyle="1" w:styleId="1ff4">
    <w:name w:val="Основной текст с отступом Знак1"/>
    <w:rsid w:val="00E2392D"/>
    <w:rPr>
      <w:sz w:val="24"/>
    </w:rPr>
  </w:style>
  <w:style w:type="character" w:customStyle="1" w:styleId="HTML1">
    <w:name w:val="Стандартный HTML Знак1"/>
    <w:uiPriority w:val="99"/>
    <w:rsid w:val="00E2392D"/>
    <w:rPr>
      <w:rFonts w:ascii="Consolas" w:hAnsi="Consolas"/>
    </w:rPr>
  </w:style>
  <w:style w:type="character" w:customStyle="1" w:styleId="1ff5">
    <w:name w:val="Нижний колонтитул Знак1"/>
    <w:uiPriority w:val="99"/>
    <w:rsid w:val="00E2392D"/>
    <w:rPr>
      <w:sz w:val="28"/>
    </w:rPr>
  </w:style>
  <w:style w:type="character" w:customStyle="1" w:styleId="1ff6">
    <w:name w:val="Название Знак1"/>
    <w:rsid w:val="00E2392D"/>
    <w:rPr>
      <w:rFonts w:ascii="Cambria" w:hAnsi="Cambria"/>
      <w:color w:val="17365D"/>
      <w:spacing w:val="5"/>
      <w:kern w:val="1"/>
      <w:sz w:val="52"/>
    </w:rPr>
  </w:style>
  <w:style w:type="character" w:customStyle="1" w:styleId="1ff7">
    <w:name w:val="Основной текст Знак1"/>
    <w:rsid w:val="00E2392D"/>
    <w:rPr>
      <w:sz w:val="28"/>
    </w:rPr>
  </w:style>
  <w:style w:type="character" w:customStyle="1" w:styleId="216">
    <w:name w:val="Основной текст 2 Знак1"/>
    <w:rsid w:val="00E2392D"/>
    <w:rPr>
      <w:sz w:val="28"/>
    </w:rPr>
  </w:style>
  <w:style w:type="character" w:customStyle="1" w:styleId="313">
    <w:name w:val="Основной текст 3 Знак1"/>
    <w:rsid w:val="00E2392D"/>
    <w:rPr>
      <w:sz w:val="16"/>
    </w:rPr>
  </w:style>
  <w:style w:type="character" w:customStyle="1" w:styleId="217">
    <w:name w:val="Основной текст с отступом 2 Знак1"/>
    <w:rsid w:val="00E2392D"/>
    <w:rPr>
      <w:sz w:val="28"/>
    </w:rPr>
  </w:style>
  <w:style w:type="character" w:customStyle="1" w:styleId="1ff8">
    <w:name w:val="Схема документа Знак1"/>
    <w:rsid w:val="00E2392D"/>
    <w:rPr>
      <w:rFonts w:ascii="Tahoma" w:hAnsi="Tahoma"/>
      <w:sz w:val="16"/>
    </w:rPr>
  </w:style>
  <w:style w:type="character" w:customStyle="1" w:styleId="1ff9">
    <w:name w:val="Текст Знак1"/>
    <w:rsid w:val="00E2392D"/>
    <w:rPr>
      <w:rFonts w:ascii="Consolas" w:hAnsi="Consolas"/>
      <w:sz w:val="21"/>
    </w:rPr>
  </w:style>
  <w:style w:type="character" w:customStyle="1" w:styleId="2fb">
    <w:name w:val="Текст сноски Знак2"/>
    <w:rsid w:val="00E2392D"/>
  </w:style>
  <w:style w:type="character" w:customStyle="1" w:styleId="2fc">
    <w:name w:val="Основной текст Знак2"/>
    <w:uiPriority w:val="99"/>
    <w:rsid w:val="00E2392D"/>
    <w:rPr>
      <w:lang w:eastAsia="ar-SA"/>
    </w:rPr>
  </w:style>
  <w:style w:type="paragraph" w:customStyle="1" w:styleId="1ffa">
    <w:name w:val="Маркированный список1"/>
    <w:basedOn w:val="a0"/>
    <w:rsid w:val="00E2392D"/>
    <w:pPr>
      <w:spacing w:after="0" w:line="240" w:lineRule="auto"/>
      <w:jc w:val="center"/>
    </w:pPr>
    <w:rPr>
      <w:rFonts w:ascii="Times New Roman" w:eastAsia="Times New Roman" w:hAnsi="Times New Roman" w:cs="Times New Roman"/>
      <w:sz w:val="28"/>
      <w:szCs w:val="20"/>
      <w:lang w:eastAsia="ar-SA"/>
    </w:rPr>
  </w:style>
  <w:style w:type="character" w:customStyle="1" w:styleId="2fd">
    <w:name w:val="Нижний колонтитул Знак2"/>
    <w:uiPriority w:val="99"/>
    <w:rsid w:val="00E2392D"/>
    <w:rPr>
      <w:lang w:eastAsia="ar-SA"/>
    </w:rPr>
  </w:style>
  <w:style w:type="character" w:customStyle="1" w:styleId="1ffb">
    <w:name w:val="Верхний колонтитул Знак1"/>
    <w:uiPriority w:val="99"/>
    <w:rsid w:val="00E2392D"/>
    <w:rPr>
      <w:lang w:eastAsia="ar-SA"/>
    </w:rPr>
  </w:style>
  <w:style w:type="character" w:customStyle="1" w:styleId="2fe">
    <w:name w:val="Текст выноски Знак2"/>
    <w:uiPriority w:val="99"/>
    <w:rsid w:val="00E2392D"/>
    <w:rPr>
      <w:sz w:val="0"/>
      <w:szCs w:val="0"/>
      <w:lang w:eastAsia="ar-SA"/>
    </w:rPr>
  </w:style>
  <w:style w:type="paragraph" w:customStyle="1" w:styleId="314">
    <w:name w:val="Основной текст 31"/>
    <w:basedOn w:val="a0"/>
    <w:rsid w:val="00E2392D"/>
    <w:pPr>
      <w:spacing w:after="120" w:line="240" w:lineRule="auto"/>
    </w:pPr>
    <w:rPr>
      <w:rFonts w:ascii="Times New Roman" w:eastAsia="Times New Roman" w:hAnsi="Times New Roman" w:cs="Times New Roman"/>
      <w:sz w:val="16"/>
      <w:szCs w:val="16"/>
      <w:lang w:eastAsia="ar-SA"/>
    </w:rPr>
  </w:style>
  <w:style w:type="character" w:customStyle="1" w:styleId="2ff">
    <w:name w:val="Основной текст с отступом Знак2"/>
    <w:uiPriority w:val="99"/>
    <w:rsid w:val="00E2392D"/>
    <w:rPr>
      <w:lang w:eastAsia="ar-SA"/>
    </w:rPr>
  </w:style>
  <w:style w:type="paragraph" w:customStyle="1" w:styleId="Normal1">
    <w:name w:val="Normal1"/>
    <w:rsid w:val="00E2392D"/>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2ff0">
    <w:name w:val="Название Знак2"/>
    <w:uiPriority w:val="10"/>
    <w:rsid w:val="00E2392D"/>
    <w:rPr>
      <w:rFonts w:ascii="Cambria" w:eastAsia="Times New Roman" w:hAnsi="Cambria" w:cs="Times New Roman"/>
      <w:b/>
      <w:bCs/>
      <w:kern w:val="28"/>
      <w:sz w:val="32"/>
      <w:szCs w:val="32"/>
      <w:lang w:eastAsia="ar-SA"/>
    </w:rPr>
  </w:style>
  <w:style w:type="paragraph" w:customStyle="1" w:styleId="221">
    <w:name w:val="Основной текст 22"/>
    <w:basedOn w:val="a0"/>
    <w:rsid w:val="00E2392D"/>
    <w:pPr>
      <w:spacing w:after="120" w:line="480" w:lineRule="auto"/>
    </w:pPr>
    <w:rPr>
      <w:rFonts w:ascii="Times New Roman" w:eastAsia="Times New Roman" w:hAnsi="Times New Roman" w:cs="Times New Roman"/>
      <w:sz w:val="28"/>
      <w:szCs w:val="24"/>
      <w:lang w:eastAsia="ar-SA"/>
    </w:rPr>
  </w:style>
  <w:style w:type="paragraph" w:customStyle="1" w:styleId="1ffc">
    <w:name w:val="Цитата1"/>
    <w:basedOn w:val="a0"/>
    <w:rsid w:val="00E2392D"/>
    <w:pPr>
      <w:spacing w:after="0" w:line="240" w:lineRule="auto"/>
      <w:ind w:left="-567" w:right="-766"/>
    </w:pPr>
    <w:rPr>
      <w:rFonts w:ascii="Times New Roman" w:eastAsia="Times New Roman" w:hAnsi="Times New Roman" w:cs="Times New Roman"/>
      <w:sz w:val="28"/>
      <w:szCs w:val="20"/>
      <w:lang w:eastAsia="ar-SA"/>
    </w:rPr>
  </w:style>
  <w:style w:type="paragraph" w:customStyle="1" w:styleId="3f">
    <w:name w:val="Знак3"/>
    <w:basedOn w:val="a0"/>
    <w:rsid w:val="00E2392D"/>
    <w:pPr>
      <w:spacing w:before="280" w:after="280" w:line="240" w:lineRule="auto"/>
      <w:jc w:val="both"/>
    </w:pPr>
    <w:rPr>
      <w:rFonts w:ascii="Tahoma" w:eastAsia="Times New Roman" w:hAnsi="Tahoma" w:cs="Times New Roman"/>
      <w:sz w:val="20"/>
      <w:szCs w:val="20"/>
      <w:lang w:val="en-US" w:eastAsia="ar-SA"/>
    </w:rPr>
  </w:style>
  <w:style w:type="paragraph" w:customStyle="1" w:styleId="222">
    <w:name w:val="Знак2 Знак Знак Знак Знак Знак Знак Знак Знак Знак Знак Знак Знак Знак Знак Знак2"/>
    <w:basedOn w:val="a0"/>
    <w:rsid w:val="00E2392D"/>
    <w:pPr>
      <w:spacing w:before="280" w:after="280" w:line="240" w:lineRule="auto"/>
    </w:pPr>
    <w:rPr>
      <w:rFonts w:ascii="Tahoma" w:eastAsia="Times New Roman" w:hAnsi="Tahoma" w:cs="Times New Roman"/>
      <w:sz w:val="20"/>
      <w:szCs w:val="20"/>
      <w:lang w:val="en-US" w:eastAsia="ar-SA"/>
    </w:rPr>
  </w:style>
  <w:style w:type="paragraph" w:customStyle="1" w:styleId="1ffd">
    <w:name w:val="Схема документа1"/>
    <w:basedOn w:val="a0"/>
    <w:rsid w:val="00E2392D"/>
    <w:pPr>
      <w:shd w:val="clear" w:color="auto" w:fill="000080"/>
      <w:spacing w:after="0" w:line="240" w:lineRule="auto"/>
    </w:pPr>
    <w:rPr>
      <w:rFonts w:ascii="Tahoma" w:eastAsia="Times New Roman" w:hAnsi="Tahoma" w:cs="Times New Roman"/>
      <w:sz w:val="20"/>
      <w:szCs w:val="20"/>
      <w:lang w:eastAsia="ar-SA"/>
    </w:rPr>
  </w:style>
  <w:style w:type="paragraph" w:customStyle="1" w:styleId="2ff1">
    <w:name w:val="Знак Знак Знак Знак2"/>
    <w:basedOn w:val="a0"/>
    <w:rsid w:val="00E2392D"/>
    <w:pPr>
      <w:spacing w:before="280" w:after="280" w:line="240" w:lineRule="auto"/>
      <w:jc w:val="both"/>
    </w:pPr>
    <w:rPr>
      <w:rFonts w:ascii="Tahoma" w:eastAsia="Times New Roman" w:hAnsi="Tahoma" w:cs="Times New Roman"/>
      <w:sz w:val="20"/>
      <w:szCs w:val="20"/>
      <w:lang w:val="en-US" w:eastAsia="ar-SA"/>
    </w:rPr>
  </w:style>
  <w:style w:type="paragraph" w:customStyle="1" w:styleId="2ff2">
    <w:name w:val="Знак Знак Знак Знак Знак Знак Знак Знак Знак Знак2"/>
    <w:basedOn w:val="a0"/>
    <w:rsid w:val="00E2392D"/>
    <w:pPr>
      <w:spacing w:before="280" w:after="280" w:line="240" w:lineRule="auto"/>
      <w:jc w:val="both"/>
    </w:pPr>
    <w:rPr>
      <w:rFonts w:ascii="Tahoma" w:eastAsia="Times New Roman" w:hAnsi="Tahoma" w:cs="Times New Roman"/>
      <w:sz w:val="20"/>
      <w:szCs w:val="20"/>
      <w:lang w:val="en-US" w:eastAsia="ar-SA"/>
    </w:rPr>
  </w:style>
  <w:style w:type="paragraph" w:customStyle="1" w:styleId="2ff3">
    <w:name w:val="Знак Знак Знак2"/>
    <w:basedOn w:val="a0"/>
    <w:rsid w:val="00E2392D"/>
    <w:pPr>
      <w:spacing w:before="280" w:after="280" w:line="240" w:lineRule="auto"/>
    </w:pPr>
    <w:rPr>
      <w:rFonts w:ascii="Tahoma" w:eastAsia="Times New Roman" w:hAnsi="Tahoma" w:cs="Tahoma"/>
      <w:sz w:val="20"/>
      <w:szCs w:val="20"/>
      <w:lang w:val="en-US" w:eastAsia="ar-SA"/>
    </w:rPr>
  </w:style>
  <w:style w:type="paragraph" w:customStyle="1" w:styleId="BodyText21">
    <w:name w:val="Body Text 21"/>
    <w:basedOn w:val="a0"/>
    <w:rsid w:val="00E2392D"/>
    <w:pPr>
      <w:widowControl w:val="0"/>
      <w:spacing w:after="0" w:line="240" w:lineRule="auto"/>
      <w:ind w:right="-28"/>
      <w:jc w:val="both"/>
    </w:pPr>
    <w:rPr>
      <w:rFonts w:ascii="Times New Roman" w:eastAsia="Times New Roman" w:hAnsi="Times New Roman" w:cs="Times New Roman"/>
      <w:sz w:val="24"/>
      <w:szCs w:val="20"/>
      <w:lang w:eastAsia="ar-SA"/>
    </w:rPr>
  </w:style>
  <w:style w:type="paragraph" w:customStyle="1" w:styleId="ConsPlusTitlePage">
    <w:name w:val="ConsPlusTitlePage"/>
    <w:rsid w:val="00E2392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2392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p3">
    <w:name w:val="p3"/>
    <w:basedOn w:val="a0"/>
    <w:rsid w:val="003E1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ПЗ список маркер"/>
    <w:basedOn w:val="a0"/>
    <w:rsid w:val="00534937"/>
    <w:pPr>
      <w:numPr>
        <w:numId w:val="3"/>
      </w:numPr>
      <w:spacing w:after="0" w:line="240" w:lineRule="auto"/>
    </w:pPr>
    <w:rPr>
      <w:rFonts w:ascii="Times New Roman" w:eastAsia="Times New Roman" w:hAnsi="Times New Roman" w:cs="Times New Roman"/>
      <w:sz w:val="24"/>
      <w:szCs w:val="24"/>
      <w:lang w:eastAsia="ru-RU"/>
    </w:rPr>
  </w:style>
  <w:style w:type="paragraph" w:customStyle="1" w:styleId="Heading0">
    <w:name w:val="Heading"/>
    <w:rsid w:val="0053493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ffffff0">
    <w:name w:val="ПЗ текст"/>
    <w:basedOn w:val="a0"/>
    <w:link w:val="afffffffff1"/>
    <w:rsid w:val="00534937"/>
    <w:pPr>
      <w:spacing w:after="0" w:line="360" w:lineRule="auto"/>
      <w:ind w:left="170" w:right="170" w:firstLine="851"/>
      <w:jc w:val="both"/>
    </w:pPr>
    <w:rPr>
      <w:rFonts w:ascii="Arial Narrow" w:eastAsia="Times New Roman" w:hAnsi="Arial Narrow" w:cs="Times New Roman"/>
      <w:sz w:val="24"/>
      <w:szCs w:val="24"/>
      <w:lang w:eastAsia="ru-RU"/>
    </w:rPr>
  </w:style>
  <w:style w:type="character" w:customStyle="1" w:styleId="afffffffff1">
    <w:name w:val="ПЗ текст Знак"/>
    <w:link w:val="afffffffff0"/>
    <w:rsid w:val="00534937"/>
    <w:rPr>
      <w:rFonts w:ascii="Arial Narrow" w:eastAsia="Times New Roman" w:hAnsi="Arial Narrow" w:cs="Times New Roman"/>
      <w:sz w:val="24"/>
      <w:szCs w:val="24"/>
      <w:lang w:eastAsia="ru-RU"/>
    </w:rPr>
  </w:style>
  <w:style w:type="paragraph" w:customStyle="1" w:styleId="afffffffff2">
    <w:name w:val="Знак Знак Знак Знак Знак Знак"/>
    <w:basedOn w:val="a0"/>
    <w:rsid w:val="00534937"/>
    <w:pPr>
      <w:spacing w:after="160" w:line="240" w:lineRule="exact"/>
    </w:pPr>
    <w:rPr>
      <w:rFonts w:ascii="Verdana" w:eastAsia="Times New Roman" w:hAnsi="Verdana" w:cs="Times New Roman"/>
      <w:sz w:val="24"/>
      <w:szCs w:val="24"/>
      <w:lang w:val="en-US"/>
    </w:rPr>
  </w:style>
  <w:style w:type="paragraph" w:customStyle="1" w:styleId="afffffffff3">
    <w:name w:val="Знак Знак Знак Знак Знак Знак Знак"/>
    <w:basedOn w:val="a0"/>
    <w:rsid w:val="00534937"/>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1ffe">
    <w:name w:val="ПЗ текст Знак1"/>
    <w:locked/>
    <w:rsid w:val="00534937"/>
    <w:rPr>
      <w:rFonts w:ascii="Arial Narrow" w:hAnsi="Arial Narrow"/>
      <w:sz w:val="24"/>
      <w:szCs w:val="24"/>
      <w:lang w:val="ru-RU" w:eastAsia="ru-RU" w:bidi="ar-SA"/>
    </w:rPr>
  </w:style>
  <w:style w:type="paragraph" w:customStyle="1" w:styleId="1fff">
    <w:name w:val="текст1"/>
    <w:basedOn w:val="a0"/>
    <w:rsid w:val="00534937"/>
    <w:pPr>
      <w:widowControl w:val="0"/>
      <w:overflowPunct w:val="0"/>
      <w:autoSpaceDE w:val="0"/>
      <w:autoSpaceDN w:val="0"/>
      <w:adjustRightInd w:val="0"/>
      <w:spacing w:after="0" w:line="240" w:lineRule="auto"/>
      <w:ind w:firstLine="567"/>
    </w:pPr>
    <w:rPr>
      <w:rFonts w:ascii="Courier New" w:eastAsia="Times New Roman" w:hAnsi="Courier New" w:cs="Times New Roman"/>
      <w:sz w:val="28"/>
      <w:szCs w:val="20"/>
      <w:lang w:eastAsia="ru-RU"/>
    </w:rPr>
  </w:style>
  <w:style w:type="character" w:customStyle="1" w:styleId="f">
    <w:name w:val="f"/>
    <w:basedOn w:val="a1"/>
    <w:rsid w:val="00534937"/>
  </w:style>
  <w:style w:type="paragraph" w:customStyle="1" w:styleId="afffffffff4">
    <w:name w:val="Записка Знак Знак"/>
    <w:basedOn w:val="a0"/>
    <w:rsid w:val="0053493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5">
    <w:name w:val="Записка"/>
    <w:basedOn w:val="a0"/>
    <w:link w:val="1fff0"/>
    <w:rsid w:val="00534937"/>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fff0">
    <w:name w:val="Записка Знак1"/>
    <w:link w:val="afffffffff5"/>
    <w:rsid w:val="00534937"/>
    <w:rPr>
      <w:rFonts w:ascii="Times New Roman" w:eastAsia="Times New Roman" w:hAnsi="Times New Roman" w:cs="Times New Roman"/>
      <w:sz w:val="28"/>
      <w:szCs w:val="20"/>
      <w:lang w:eastAsia="ru-RU"/>
    </w:rPr>
  </w:style>
  <w:style w:type="paragraph" w:customStyle="1" w:styleId="afffffffff6">
    <w:name w:val="Текст таблицы"/>
    <w:basedOn w:val="a0"/>
    <w:rsid w:val="00534937"/>
    <w:pPr>
      <w:spacing w:after="0" w:line="240" w:lineRule="auto"/>
    </w:pPr>
    <w:rPr>
      <w:rFonts w:ascii="Times New Roman" w:eastAsia="Times New Roman" w:hAnsi="Times New Roman" w:cs="Times New Roman"/>
      <w:snapToGrid w:val="0"/>
      <w:szCs w:val="20"/>
      <w:lang w:eastAsia="ru-RU"/>
    </w:rPr>
  </w:style>
  <w:style w:type="paragraph" w:customStyle="1" w:styleId="afffffffff7">
    <w:name w:val="Знак Знак Знак Знак"/>
    <w:basedOn w:val="a0"/>
    <w:rsid w:val="00534937"/>
    <w:pPr>
      <w:spacing w:after="160" w:line="240" w:lineRule="exact"/>
    </w:pPr>
    <w:rPr>
      <w:rFonts w:ascii="Verdana" w:eastAsia="Times New Roman" w:hAnsi="Verdana" w:cs="Times New Roman"/>
      <w:sz w:val="24"/>
      <w:szCs w:val="24"/>
      <w:lang w:val="en-US"/>
    </w:rPr>
  </w:style>
  <w:style w:type="paragraph" w:customStyle="1" w:styleId="1fff1">
    <w:name w:val="Знак1"/>
    <w:basedOn w:val="a0"/>
    <w:rsid w:val="0053493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
    <w:name w:val="-=Основной текст=-"/>
    <w:link w:val="--0"/>
    <w:qFormat/>
    <w:rsid w:val="00534937"/>
    <w:pPr>
      <w:spacing w:before="60" w:after="60" w:line="360" w:lineRule="auto"/>
      <w:ind w:firstLine="851"/>
      <w:jc w:val="both"/>
    </w:pPr>
    <w:rPr>
      <w:rFonts w:ascii="Times New Roman" w:eastAsia="Times New Roman" w:hAnsi="Times New Roman" w:cs="Times New Roman"/>
      <w:bCs/>
      <w:kern w:val="28"/>
      <w:sz w:val="24"/>
      <w:szCs w:val="28"/>
      <w:lang w:eastAsia="ru-RU"/>
    </w:rPr>
  </w:style>
  <w:style w:type="character" w:customStyle="1" w:styleId="--0">
    <w:name w:val="-=Основной текст=- Знак"/>
    <w:link w:val="--"/>
    <w:rsid w:val="00534937"/>
    <w:rPr>
      <w:rFonts w:ascii="Times New Roman" w:eastAsia="Times New Roman" w:hAnsi="Times New Roman" w:cs="Times New Roman"/>
      <w:bCs/>
      <w:kern w:val="28"/>
      <w:sz w:val="24"/>
      <w:szCs w:val="28"/>
      <w:lang w:eastAsia="ru-RU"/>
    </w:rPr>
  </w:style>
  <w:style w:type="character" w:customStyle="1" w:styleId="212pt">
    <w:name w:val="Основной текст (2) + 12 pt"/>
    <w:rsid w:val="00534937"/>
    <w:rPr>
      <w:color w:val="000000"/>
      <w:spacing w:val="0"/>
      <w:w w:val="100"/>
      <w:position w:val="0"/>
      <w:sz w:val="24"/>
      <w:szCs w:val="24"/>
      <w:shd w:val="clear" w:color="auto" w:fill="FFFFFF"/>
      <w:lang w:val="ru-RU" w:eastAsia="ru-RU" w:bidi="ru-RU"/>
    </w:rPr>
  </w:style>
  <w:style w:type="paragraph" w:customStyle="1" w:styleId="ConsNormalTimesNewRoman">
    <w:name w:val="ConsNormal + Times New Roman"/>
    <w:basedOn w:val="Standard"/>
    <w:rsid w:val="00A05F78"/>
    <w:pPr>
      <w:autoSpaceDN/>
      <w:ind w:firstLine="562"/>
      <w:jc w:val="both"/>
    </w:pPr>
    <w:rPr>
      <w:rFonts w:cs="Times New Roman"/>
      <w:color w:val="000000"/>
      <w:kern w:val="1"/>
      <w:sz w:val="28"/>
      <w:szCs w:val="28"/>
      <w:lang w:eastAsia="fa-IR"/>
    </w:rPr>
  </w:style>
  <w:style w:type="character" w:customStyle="1" w:styleId="highlight">
    <w:name w:val="highlight"/>
    <w:basedOn w:val="a1"/>
    <w:rsid w:val="00A05F78"/>
  </w:style>
  <w:style w:type="table" w:customStyle="1" w:styleId="1fff2">
    <w:name w:val="Сетка таблицы1"/>
    <w:basedOn w:val="a2"/>
    <w:next w:val="af1"/>
    <w:uiPriority w:val="59"/>
    <w:rsid w:val="00A05F7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8">
    <w:name w:val="Знак Знак Знак Знак"/>
    <w:basedOn w:val="a0"/>
    <w:rsid w:val="00A05F78"/>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5b">
    <w:name w:val="Нет списка5"/>
    <w:next w:val="a3"/>
    <w:uiPriority w:val="99"/>
    <w:semiHidden/>
    <w:unhideWhenUsed/>
    <w:rsid w:val="00A05F78"/>
  </w:style>
  <w:style w:type="paragraph" w:customStyle="1" w:styleId="ConsPlusTextList">
    <w:name w:val="ConsPlusTextList"/>
    <w:rsid w:val="00A05F78"/>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FontStyle18">
    <w:name w:val="Font Style18"/>
    <w:uiPriority w:val="99"/>
    <w:rsid w:val="00A05F78"/>
    <w:rPr>
      <w:rFonts w:ascii="Times New Roman" w:hAnsi="Times New Roman" w:cs="Times New Roman"/>
      <w:sz w:val="26"/>
      <w:szCs w:val="26"/>
    </w:rPr>
  </w:style>
  <w:style w:type="paragraph" w:customStyle="1" w:styleId="p2">
    <w:name w:val="p2"/>
    <w:basedOn w:val="a0"/>
    <w:uiPriority w:val="99"/>
    <w:rsid w:val="00A930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
    <w:uiPriority w:val="99"/>
    <w:rsid w:val="00A9305B"/>
    <w:rPr>
      <w:rFonts w:cs="Times New Roman"/>
    </w:rPr>
  </w:style>
  <w:style w:type="character" w:customStyle="1" w:styleId="s4">
    <w:name w:val="s4"/>
    <w:uiPriority w:val="99"/>
    <w:rsid w:val="00A9305B"/>
    <w:rPr>
      <w:rFonts w:cs="Times New Roman"/>
    </w:rPr>
  </w:style>
  <w:style w:type="paragraph" w:customStyle="1" w:styleId="BodyTextIndent21">
    <w:name w:val="Body Text Indent 21"/>
    <w:basedOn w:val="a0"/>
    <w:uiPriority w:val="99"/>
    <w:rsid w:val="00A9305B"/>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button-search">
    <w:name w:val="button-search"/>
    <w:basedOn w:val="a1"/>
    <w:rsid w:val="00A9305B"/>
  </w:style>
</w:styles>
</file>

<file path=word/webSettings.xml><?xml version="1.0" encoding="utf-8"?>
<w:webSettings xmlns:r="http://schemas.openxmlformats.org/officeDocument/2006/relationships" xmlns:w="http://schemas.openxmlformats.org/wordprocessingml/2006/main">
  <w:divs>
    <w:div w:id="19400203">
      <w:bodyDiv w:val="1"/>
      <w:marLeft w:val="0"/>
      <w:marRight w:val="0"/>
      <w:marTop w:val="0"/>
      <w:marBottom w:val="0"/>
      <w:divBdr>
        <w:top w:val="none" w:sz="0" w:space="0" w:color="auto"/>
        <w:left w:val="none" w:sz="0" w:space="0" w:color="auto"/>
        <w:bottom w:val="none" w:sz="0" w:space="0" w:color="auto"/>
        <w:right w:val="none" w:sz="0" w:space="0" w:color="auto"/>
      </w:divBdr>
    </w:div>
    <w:div w:id="61370139">
      <w:bodyDiv w:val="1"/>
      <w:marLeft w:val="0"/>
      <w:marRight w:val="0"/>
      <w:marTop w:val="0"/>
      <w:marBottom w:val="0"/>
      <w:divBdr>
        <w:top w:val="none" w:sz="0" w:space="0" w:color="auto"/>
        <w:left w:val="none" w:sz="0" w:space="0" w:color="auto"/>
        <w:bottom w:val="none" w:sz="0" w:space="0" w:color="auto"/>
        <w:right w:val="none" w:sz="0" w:space="0" w:color="auto"/>
      </w:divBdr>
    </w:div>
    <w:div w:id="84614135">
      <w:bodyDiv w:val="1"/>
      <w:marLeft w:val="0"/>
      <w:marRight w:val="0"/>
      <w:marTop w:val="0"/>
      <w:marBottom w:val="0"/>
      <w:divBdr>
        <w:top w:val="none" w:sz="0" w:space="0" w:color="auto"/>
        <w:left w:val="none" w:sz="0" w:space="0" w:color="auto"/>
        <w:bottom w:val="none" w:sz="0" w:space="0" w:color="auto"/>
        <w:right w:val="none" w:sz="0" w:space="0" w:color="auto"/>
      </w:divBdr>
    </w:div>
    <w:div w:id="101919646">
      <w:bodyDiv w:val="1"/>
      <w:marLeft w:val="0"/>
      <w:marRight w:val="0"/>
      <w:marTop w:val="0"/>
      <w:marBottom w:val="0"/>
      <w:divBdr>
        <w:top w:val="none" w:sz="0" w:space="0" w:color="auto"/>
        <w:left w:val="none" w:sz="0" w:space="0" w:color="auto"/>
        <w:bottom w:val="none" w:sz="0" w:space="0" w:color="auto"/>
        <w:right w:val="none" w:sz="0" w:space="0" w:color="auto"/>
      </w:divBdr>
    </w:div>
    <w:div w:id="144512690">
      <w:bodyDiv w:val="1"/>
      <w:marLeft w:val="0"/>
      <w:marRight w:val="0"/>
      <w:marTop w:val="0"/>
      <w:marBottom w:val="0"/>
      <w:divBdr>
        <w:top w:val="none" w:sz="0" w:space="0" w:color="auto"/>
        <w:left w:val="none" w:sz="0" w:space="0" w:color="auto"/>
        <w:bottom w:val="none" w:sz="0" w:space="0" w:color="auto"/>
        <w:right w:val="none" w:sz="0" w:space="0" w:color="auto"/>
      </w:divBdr>
    </w:div>
    <w:div w:id="153497226">
      <w:bodyDiv w:val="1"/>
      <w:marLeft w:val="0"/>
      <w:marRight w:val="0"/>
      <w:marTop w:val="0"/>
      <w:marBottom w:val="0"/>
      <w:divBdr>
        <w:top w:val="none" w:sz="0" w:space="0" w:color="auto"/>
        <w:left w:val="none" w:sz="0" w:space="0" w:color="auto"/>
        <w:bottom w:val="none" w:sz="0" w:space="0" w:color="auto"/>
        <w:right w:val="none" w:sz="0" w:space="0" w:color="auto"/>
      </w:divBdr>
    </w:div>
    <w:div w:id="167256737">
      <w:bodyDiv w:val="1"/>
      <w:marLeft w:val="0"/>
      <w:marRight w:val="0"/>
      <w:marTop w:val="0"/>
      <w:marBottom w:val="0"/>
      <w:divBdr>
        <w:top w:val="none" w:sz="0" w:space="0" w:color="auto"/>
        <w:left w:val="none" w:sz="0" w:space="0" w:color="auto"/>
        <w:bottom w:val="none" w:sz="0" w:space="0" w:color="auto"/>
        <w:right w:val="none" w:sz="0" w:space="0" w:color="auto"/>
      </w:divBdr>
    </w:div>
    <w:div w:id="175968786">
      <w:bodyDiv w:val="1"/>
      <w:marLeft w:val="0"/>
      <w:marRight w:val="0"/>
      <w:marTop w:val="0"/>
      <w:marBottom w:val="0"/>
      <w:divBdr>
        <w:top w:val="none" w:sz="0" w:space="0" w:color="auto"/>
        <w:left w:val="none" w:sz="0" w:space="0" w:color="auto"/>
        <w:bottom w:val="none" w:sz="0" w:space="0" w:color="auto"/>
        <w:right w:val="none" w:sz="0" w:space="0" w:color="auto"/>
      </w:divBdr>
    </w:div>
    <w:div w:id="186914041">
      <w:bodyDiv w:val="1"/>
      <w:marLeft w:val="0"/>
      <w:marRight w:val="0"/>
      <w:marTop w:val="0"/>
      <w:marBottom w:val="0"/>
      <w:divBdr>
        <w:top w:val="none" w:sz="0" w:space="0" w:color="auto"/>
        <w:left w:val="none" w:sz="0" w:space="0" w:color="auto"/>
        <w:bottom w:val="none" w:sz="0" w:space="0" w:color="auto"/>
        <w:right w:val="none" w:sz="0" w:space="0" w:color="auto"/>
      </w:divBdr>
    </w:div>
    <w:div w:id="221214573">
      <w:bodyDiv w:val="1"/>
      <w:marLeft w:val="0"/>
      <w:marRight w:val="0"/>
      <w:marTop w:val="0"/>
      <w:marBottom w:val="0"/>
      <w:divBdr>
        <w:top w:val="none" w:sz="0" w:space="0" w:color="auto"/>
        <w:left w:val="none" w:sz="0" w:space="0" w:color="auto"/>
        <w:bottom w:val="none" w:sz="0" w:space="0" w:color="auto"/>
        <w:right w:val="none" w:sz="0" w:space="0" w:color="auto"/>
      </w:divBdr>
    </w:div>
    <w:div w:id="239411270">
      <w:bodyDiv w:val="1"/>
      <w:marLeft w:val="0"/>
      <w:marRight w:val="0"/>
      <w:marTop w:val="0"/>
      <w:marBottom w:val="0"/>
      <w:divBdr>
        <w:top w:val="none" w:sz="0" w:space="0" w:color="auto"/>
        <w:left w:val="none" w:sz="0" w:space="0" w:color="auto"/>
        <w:bottom w:val="none" w:sz="0" w:space="0" w:color="auto"/>
        <w:right w:val="none" w:sz="0" w:space="0" w:color="auto"/>
      </w:divBdr>
    </w:div>
    <w:div w:id="255136505">
      <w:bodyDiv w:val="1"/>
      <w:marLeft w:val="0"/>
      <w:marRight w:val="0"/>
      <w:marTop w:val="0"/>
      <w:marBottom w:val="0"/>
      <w:divBdr>
        <w:top w:val="none" w:sz="0" w:space="0" w:color="auto"/>
        <w:left w:val="none" w:sz="0" w:space="0" w:color="auto"/>
        <w:bottom w:val="none" w:sz="0" w:space="0" w:color="auto"/>
        <w:right w:val="none" w:sz="0" w:space="0" w:color="auto"/>
      </w:divBdr>
    </w:div>
    <w:div w:id="261687221">
      <w:bodyDiv w:val="1"/>
      <w:marLeft w:val="0"/>
      <w:marRight w:val="0"/>
      <w:marTop w:val="0"/>
      <w:marBottom w:val="0"/>
      <w:divBdr>
        <w:top w:val="none" w:sz="0" w:space="0" w:color="auto"/>
        <w:left w:val="none" w:sz="0" w:space="0" w:color="auto"/>
        <w:bottom w:val="none" w:sz="0" w:space="0" w:color="auto"/>
        <w:right w:val="none" w:sz="0" w:space="0" w:color="auto"/>
      </w:divBdr>
    </w:div>
    <w:div w:id="300614943">
      <w:bodyDiv w:val="1"/>
      <w:marLeft w:val="0"/>
      <w:marRight w:val="0"/>
      <w:marTop w:val="0"/>
      <w:marBottom w:val="0"/>
      <w:divBdr>
        <w:top w:val="none" w:sz="0" w:space="0" w:color="auto"/>
        <w:left w:val="none" w:sz="0" w:space="0" w:color="auto"/>
        <w:bottom w:val="none" w:sz="0" w:space="0" w:color="auto"/>
        <w:right w:val="none" w:sz="0" w:space="0" w:color="auto"/>
      </w:divBdr>
    </w:div>
    <w:div w:id="308092373">
      <w:bodyDiv w:val="1"/>
      <w:marLeft w:val="0"/>
      <w:marRight w:val="0"/>
      <w:marTop w:val="0"/>
      <w:marBottom w:val="0"/>
      <w:divBdr>
        <w:top w:val="none" w:sz="0" w:space="0" w:color="auto"/>
        <w:left w:val="none" w:sz="0" w:space="0" w:color="auto"/>
        <w:bottom w:val="none" w:sz="0" w:space="0" w:color="auto"/>
        <w:right w:val="none" w:sz="0" w:space="0" w:color="auto"/>
      </w:divBdr>
    </w:div>
    <w:div w:id="352003311">
      <w:bodyDiv w:val="1"/>
      <w:marLeft w:val="0"/>
      <w:marRight w:val="0"/>
      <w:marTop w:val="0"/>
      <w:marBottom w:val="0"/>
      <w:divBdr>
        <w:top w:val="none" w:sz="0" w:space="0" w:color="auto"/>
        <w:left w:val="none" w:sz="0" w:space="0" w:color="auto"/>
        <w:bottom w:val="none" w:sz="0" w:space="0" w:color="auto"/>
        <w:right w:val="none" w:sz="0" w:space="0" w:color="auto"/>
      </w:divBdr>
    </w:div>
    <w:div w:id="380833583">
      <w:bodyDiv w:val="1"/>
      <w:marLeft w:val="0"/>
      <w:marRight w:val="0"/>
      <w:marTop w:val="0"/>
      <w:marBottom w:val="0"/>
      <w:divBdr>
        <w:top w:val="none" w:sz="0" w:space="0" w:color="auto"/>
        <w:left w:val="none" w:sz="0" w:space="0" w:color="auto"/>
        <w:bottom w:val="none" w:sz="0" w:space="0" w:color="auto"/>
        <w:right w:val="none" w:sz="0" w:space="0" w:color="auto"/>
      </w:divBdr>
    </w:div>
    <w:div w:id="414937208">
      <w:bodyDiv w:val="1"/>
      <w:marLeft w:val="0"/>
      <w:marRight w:val="0"/>
      <w:marTop w:val="0"/>
      <w:marBottom w:val="0"/>
      <w:divBdr>
        <w:top w:val="none" w:sz="0" w:space="0" w:color="auto"/>
        <w:left w:val="none" w:sz="0" w:space="0" w:color="auto"/>
        <w:bottom w:val="none" w:sz="0" w:space="0" w:color="auto"/>
        <w:right w:val="none" w:sz="0" w:space="0" w:color="auto"/>
      </w:divBdr>
    </w:div>
    <w:div w:id="495923962">
      <w:bodyDiv w:val="1"/>
      <w:marLeft w:val="0"/>
      <w:marRight w:val="0"/>
      <w:marTop w:val="0"/>
      <w:marBottom w:val="0"/>
      <w:divBdr>
        <w:top w:val="none" w:sz="0" w:space="0" w:color="auto"/>
        <w:left w:val="none" w:sz="0" w:space="0" w:color="auto"/>
        <w:bottom w:val="none" w:sz="0" w:space="0" w:color="auto"/>
        <w:right w:val="none" w:sz="0" w:space="0" w:color="auto"/>
      </w:divBdr>
    </w:div>
    <w:div w:id="506947454">
      <w:bodyDiv w:val="1"/>
      <w:marLeft w:val="0"/>
      <w:marRight w:val="0"/>
      <w:marTop w:val="0"/>
      <w:marBottom w:val="0"/>
      <w:divBdr>
        <w:top w:val="none" w:sz="0" w:space="0" w:color="auto"/>
        <w:left w:val="none" w:sz="0" w:space="0" w:color="auto"/>
        <w:bottom w:val="none" w:sz="0" w:space="0" w:color="auto"/>
        <w:right w:val="none" w:sz="0" w:space="0" w:color="auto"/>
      </w:divBdr>
    </w:div>
    <w:div w:id="513224501">
      <w:bodyDiv w:val="1"/>
      <w:marLeft w:val="0"/>
      <w:marRight w:val="0"/>
      <w:marTop w:val="0"/>
      <w:marBottom w:val="0"/>
      <w:divBdr>
        <w:top w:val="none" w:sz="0" w:space="0" w:color="auto"/>
        <w:left w:val="none" w:sz="0" w:space="0" w:color="auto"/>
        <w:bottom w:val="none" w:sz="0" w:space="0" w:color="auto"/>
        <w:right w:val="none" w:sz="0" w:space="0" w:color="auto"/>
      </w:divBdr>
    </w:div>
    <w:div w:id="523129941">
      <w:bodyDiv w:val="1"/>
      <w:marLeft w:val="0"/>
      <w:marRight w:val="0"/>
      <w:marTop w:val="0"/>
      <w:marBottom w:val="0"/>
      <w:divBdr>
        <w:top w:val="none" w:sz="0" w:space="0" w:color="auto"/>
        <w:left w:val="none" w:sz="0" w:space="0" w:color="auto"/>
        <w:bottom w:val="none" w:sz="0" w:space="0" w:color="auto"/>
        <w:right w:val="none" w:sz="0" w:space="0" w:color="auto"/>
      </w:divBdr>
    </w:div>
    <w:div w:id="541862152">
      <w:bodyDiv w:val="1"/>
      <w:marLeft w:val="0"/>
      <w:marRight w:val="0"/>
      <w:marTop w:val="0"/>
      <w:marBottom w:val="0"/>
      <w:divBdr>
        <w:top w:val="none" w:sz="0" w:space="0" w:color="auto"/>
        <w:left w:val="none" w:sz="0" w:space="0" w:color="auto"/>
        <w:bottom w:val="none" w:sz="0" w:space="0" w:color="auto"/>
        <w:right w:val="none" w:sz="0" w:space="0" w:color="auto"/>
      </w:divBdr>
    </w:div>
    <w:div w:id="550923644">
      <w:bodyDiv w:val="1"/>
      <w:marLeft w:val="0"/>
      <w:marRight w:val="0"/>
      <w:marTop w:val="0"/>
      <w:marBottom w:val="0"/>
      <w:divBdr>
        <w:top w:val="none" w:sz="0" w:space="0" w:color="auto"/>
        <w:left w:val="none" w:sz="0" w:space="0" w:color="auto"/>
        <w:bottom w:val="none" w:sz="0" w:space="0" w:color="auto"/>
        <w:right w:val="none" w:sz="0" w:space="0" w:color="auto"/>
      </w:divBdr>
    </w:div>
    <w:div w:id="552808957">
      <w:bodyDiv w:val="1"/>
      <w:marLeft w:val="0"/>
      <w:marRight w:val="0"/>
      <w:marTop w:val="0"/>
      <w:marBottom w:val="0"/>
      <w:divBdr>
        <w:top w:val="none" w:sz="0" w:space="0" w:color="auto"/>
        <w:left w:val="none" w:sz="0" w:space="0" w:color="auto"/>
        <w:bottom w:val="none" w:sz="0" w:space="0" w:color="auto"/>
        <w:right w:val="none" w:sz="0" w:space="0" w:color="auto"/>
      </w:divBdr>
    </w:div>
    <w:div w:id="570232734">
      <w:bodyDiv w:val="1"/>
      <w:marLeft w:val="0"/>
      <w:marRight w:val="0"/>
      <w:marTop w:val="0"/>
      <w:marBottom w:val="0"/>
      <w:divBdr>
        <w:top w:val="none" w:sz="0" w:space="0" w:color="auto"/>
        <w:left w:val="none" w:sz="0" w:space="0" w:color="auto"/>
        <w:bottom w:val="none" w:sz="0" w:space="0" w:color="auto"/>
        <w:right w:val="none" w:sz="0" w:space="0" w:color="auto"/>
      </w:divBdr>
    </w:div>
    <w:div w:id="582296243">
      <w:bodyDiv w:val="1"/>
      <w:marLeft w:val="0"/>
      <w:marRight w:val="0"/>
      <w:marTop w:val="0"/>
      <w:marBottom w:val="0"/>
      <w:divBdr>
        <w:top w:val="none" w:sz="0" w:space="0" w:color="auto"/>
        <w:left w:val="none" w:sz="0" w:space="0" w:color="auto"/>
        <w:bottom w:val="none" w:sz="0" w:space="0" w:color="auto"/>
        <w:right w:val="none" w:sz="0" w:space="0" w:color="auto"/>
      </w:divBdr>
    </w:div>
    <w:div w:id="585504575">
      <w:bodyDiv w:val="1"/>
      <w:marLeft w:val="0"/>
      <w:marRight w:val="0"/>
      <w:marTop w:val="0"/>
      <w:marBottom w:val="0"/>
      <w:divBdr>
        <w:top w:val="none" w:sz="0" w:space="0" w:color="auto"/>
        <w:left w:val="none" w:sz="0" w:space="0" w:color="auto"/>
        <w:bottom w:val="none" w:sz="0" w:space="0" w:color="auto"/>
        <w:right w:val="none" w:sz="0" w:space="0" w:color="auto"/>
      </w:divBdr>
    </w:div>
    <w:div w:id="615672035">
      <w:bodyDiv w:val="1"/>
      <w:marLeft w:val="0"/>
      <w:marRight w:val="0"/>
      <w:marTop w:val="0"/>
      <w:marBottom w:val="0"/>
      <w:divBdr>
        <w:top w:val="none" w:sz="0" w:space="0" w:color="auto"/>
        <w:left w:val="none" w:sz="0" w:space="0" w:color="auto"/>
        <w:bottom w:val="none" w:sz="0" w:space="0" w:color="auto"/>
        <w:right w:val="none" w:sz="0" w:space="0" w:color="auto"/>
      </w:divBdr>
    </w:div>
    <w:div w:id="635068798">
      <w:bodyDiv w:val="1"/>
      <w:marLeft w:val="0"/>
      <w:marRight w:val="0"/>
      <w:marTop w:val="0"/>
      <w:marBottom w:val="0"/>
      <w:divBdr>
        <w:top w:val="none" w:sz="0" w:space="0" w:color="auto"/>
        <w:left w:val="none" w:sz="0" w:space="0" w:color="auto"/>
        <w:bottom w:val="none" w:sz="0" w:space="0" w:color="auto"/>
        <w:right w:val="none" w:sz="0" w:space="0" w:color="auto"/>
      </w:divBdr>
    </w:div>
    <w:div w:id="640840752">
      <w:bodyDiv w:val="1"/>
      <w:marLeft w:val="0"/>
      <w:marRight w:val="0"/>
      <w:marTop w:val="0"/>
      <w:marBottom w:val="0"/>
      <w:divBdr>
        <w:top w:val="none" w:sz="0" w:space="0" w:color="auto"/>
        <w:left w:val="none" w:sz="0" w:space="0" w:color="auto"/>
        <w:bottom w:val="none" w:sz="0" w:space="0" w:color="auto"/>
        <w:right w:val="none" w:sz="0" w:space="0" w:color="auto"/>
      </w:divBdr>
    </w:div>
    <w:div w:id="750808703">
      <w:bodyDiv w:val="1"/>
      <w:marLeft w:val="0"/>
      <w:marRight w:val="0"/>
      <w:marTop w:val="0"/>
      <w:marBottom w:val="0"/>
      <w:divBdr>
        <w:top w:val="none" w:sz="0" w:space="0" w:color="auto"/>
        <w:left w:val="none" w:sz="0" w:space="0" w:color="auto"/>
        <w:bottom w:val="none" w:sz="0" w:space="0" w:color="auto"/>
        <w:right w:val="none" w:sz="0" w:space="0" w:color="auto"/>
      </w:divBdr>
    </w:div>
    <w:div w:id="759985978">
      <w:bodyDiv w:val="1"/>
      <w:marLeft w:val="0"/>
      <w:marRight w:val="0"/>
      <w:marTop w:val="0"/>
      <w:marBottom w:val="0"/>
      <w:divBdr>
        <w:top w:val="none" w:sz="0" w:space="0" w:color="auto"/>
        <w:left w:val="none" w:sz="0" w:space="0" w:color="auto"/>
        <w:bottom w:val="none" w:sz="0" w:space="0" w:color="auto"/>
        <w:right w:val="none" w:sz="0" w:space="0" w:color="auto"/>
      </w:divBdr>
    </w:div>
    <w:div w:id="778060377">
      <w:bodyDiv w:val="1"/>
      <w:marLeft w:val="0"/>
      <w:marRight w:val="0"/>
      <w:marTop w:val="0"/>
      <w:marBottom w:val="0"/>
      <w:divBdr>
        <w:top w:val="none" w:sz="0" w:space="0" w:color="auto"/>
        <w:left w:val="none" w:sz="0" w:space="0" w:color="auto"/>
        <w:bottom w:val="none" w:sz="0" w:space="0" w:color="auto"/>
        <w:right w:val="none" w:sz="0" w:space="0" w:color="auto"/>
      </w:divBdr>
    </w:div>
    <w:div w:id="784351704">
      <w:bodyDiv w:val="1"/>
      <w:marLeft w:val="0"/>
      <w:marRight w:val="0"/>
      <w:marTop w:val="0"/>
      <w:marBottom w:val="0"/>
      <w:divBdr>
        <w:top w:val="none" w:sz="0" w:space="0" w:color="auto"/>
        <w:left w:val="none" w:sz="0" w:space="0" w:color="auto"/>
        <w:bottom w:val="none" w:sz="0" w:space="0" w:color="auto"/>
        <w:right w:val="none" w:sz="0" w:space="0" w:color="auto"/>
      </w:divBdr>
    </w:div>
    <w:div w:id="808479560">
      <w:bodyDiv w:val="1"/>
      <w:marLeft w:val="0"/>
      <w:marRight w:val="0"/>
      <w:marTop w:val="0"/>
      <w:marBottom w:val="0"/>
      <w:divBdr>
        <w:top w:val="none" w:sz="0" w:space="0" w:color="auto"/>
        <w:left w:val="none" w:sz="0" w:space="0" w:color="auto"/>
        <w:bottom w:val="none" w:sz="0" w:space="0" w:color="auto"/>
        <w:right w:val="none" w:sz="0" w:space="0" w:color="auto"/>
      </w:divBdr>
    </w:div>
    <w:div w:id="811629995">
      <w:bodyDiv w:val="1"/>
      <w:marLeft w:val="0"/>
      <w:marRight w:val="0"/>
      <w:marTop w:val="0"/>
      <w:marBottom w:val="0"/>
      <w:divBdr>
        <w:top w:val="none" w:sz="0" w:space="0" w:color="auto"/>
        <w:left w:val="none" w:sz="0" w:space="0" w:color="auto"/>
        <w:bottom w:val="none" w:sz="0" w:space="0" w:color="auto"/>
        <w:right w:val="none" w:sz="0" w:space="0" w:color="auto"/>
      </w:divBdr>
    </w:div>
    <w:div w:id="824971707">
      <w:bodyDiv w:val="1"/>
      <w:marLeft w:val="0"/>
      <w:marRight w:val="0"/>
      <w:marTop w:val="0"/>
      <w:marBottom w:val="0"/>
      <w:divBdr>
        <w:top w:val="none" w:sz="0" w:space="0" w:color="auto"/>
        <w:left w:val="none" w:sz="0" w:space="0" w:color="auto"/>
        <w:bottom w:val="none" w:sz="0" w:space="0" w:color="auto"/>
        <w:right w:val="none" w:sz="0" w:space="0" w:color="auto"/>
      </w:divBdr>
    </w:div>
    <w:div w:id="860826144">
      <w:bodyDiv w:val="1"/>
      <w:marLeft w:val="0"/>
      <w:marRight w:val="0"/>
      <w:marTop w:val="0"/>
      <w:marBottom w:val="0"/>
      <w:divBdr>
        <w:top w:val="none" w:sz="0" w:space="0" w:color="auto"/>
        <w:left w:val="none" w:sz="0" w:space="0" w:color="auto"/>
        <w:bottom w:val="none" w:sz="0" w:space="0" w:color="auto"/>
        <w:right w:val="none" w:sz="0" w:space="0" w:color="auto"/>
      </w:divBdr>
    </w:div>
    <w:div w:id="864098396">
      <w:bodyDiv w:val="1"/>
      <w:marLeft w:val="0"/>
      <w:marRight w:val="0"/>
      <w:marTop w:val="0"/>
      <w:marBottom w:val="0"/>
      <w:divBdr>
        <w:top w:val="none" w:sz="0" w:space="0" w:color="auto"/>
        <w:left w:val="none" w:sz="0" w:space="0" w:color="auto"/>
        <w:bottom w:val="none" w:sz="0" w:space="0" w:color="auto"/>
        <w:right w:val="none" w:sz="0" w:space="0" w:color="auto"/>
      </w:divBdr>
    </w:div>
    <w:div w:id="866715734">
      <w:bodyDiv w:val="1"/>
      <w:marLeft w:val="0"/>
      <w:marRight w:val="0"/>
      <w:marTop w:val="0"/>
      <w:marBottom w:val="0"/>
      <w:divBdr>
        <w:top w:val="none" w:sz="0" w:space="0" w:color="auto"/>
        <w:left w:val="none" w:sz="0" w:space="0" w:color="auto"/>
        <w:bottom w:val="none" w:sz="0" w:space="0" w:color="auto"/>
        <w:right w:val="none" w:sz="0" w:space="0" w:color="auto"/>
      </w:divBdr>
    </w:div>
    <w:div w:id="870459139">
      <w:bodyDiv w:val="1"/>
      <w:marLeft w:val="0"/>
      <w:marRight w:val="0"/>
      <w:marTop w:val="0"/>
      <w:marBottom w:val="0"/>
      <w:divBdr>
        <w:top w:val="none" w:sz="0" w:space="0" w:color="auto"/>
        <w:left w:val="none" w:sz="0" w:space="0" w:color="auto"/>
        <w:bottom w:val="none" w:sz="0" w:space="0" w:color="auto"/>
        <w:right w:val="none" w:sz="0" w:space="0" w:color="auto"/>
      </w:divBdr>
    </w:div>
    <w:div w:id="907810991">
      <w:bodyDiv w:val="1"/>
      <w:marLeft w:val="0"/>
      <w:marRight w:val="0"/>
      <w:marTop w:val="0"/>
      <w:marBottom w:val="0"/>
      <w:divBdr>
        <w:top w:val="none" w:sz="0" w:space="0" w:color="auto"/>
        <w:left w:val="none" w:sz="0" w:space="0" w:color="auto"/>
        <w:bottom w:val="none" w:sz="0" w:space="0" w:color="auto"/>
        <w:right w:val="none" w:sz="0" w:space="0" w:color="auto"/>
      </w:divBdr>
    </w:div>
    <w:div w:id="915239883">
      <w:bodyDiv w:val="1"/>
      <w:marLeft w:val="0"/>
      <w:marRight w:val="0"/>
      <w:marTop w:val="0"/>
      <w:marBottom w:val="0"/>
      <w:divBdr>
        <w:top w:val="none" w:sz="0" w:space="0" w:color="auto"/>
        <w:left w:val="none" w:sz="0" w:space="0" w:color="auto"/>
        <w:bottom w:val="none" w:sz="0" w:space="0" w:color="auto"/>
        <w:right w:val="none" w:sz="0" w:space="0" w:color="auto"/>
      </w:divBdr>
    </w:div>
    <w:div w:id="917397601">
      <w:bodyDiv w:val="1"/>
      <w:marLeft w:val="0"/>
      <w:marRight w:val="0"/>
      <w:marTop w:val="0"/>
      <w:marBottom w:val="0"/>
      <w:divBdr>
        <w:top w:val="none" w:sz="0" w:space="0" w:color="auto"/>
        <w:left w:val="none" w:sz="0" w:space="0" w:color="auto"/>
        <w:bottom w:val="none" w:sz="0" w:space="0" w:color="auto"/>
        <w:right w:val="none" w:sz="0" w:space="0" w:color="auto"/>
      </w:divBdr>
    </w:div>
    <w:div w:id="935407933">
      <w:bodyDiv w:val="1"/>
      <w:marLeft w:val="0"/>
      <w:marRight w:val="0"/>
      <w:marTop w:val="0"/>
      <w:marBottom w:val="0"/>
      <w:divBdr>
        <w:top w:val="none" w:sz="0" w:space="0" w:color="auto"/>
        <w:left w:val="none" w:sz="0" w:space="0" w:color="auto"/>
        <w:bottom w:val="none" w:sz="0" w:space="0" w:color="auto"/>
        <w:right w:val="none" w:sz="0" w:space="0" w:color="auto"/>
      </w:divBdr>
    </w:div>
    <w:div w:id="949355648">
      <w:bodyDiv w:val="1"/>
      <w:marLeft w:val="0"/>
      <w:marRight w:val="0"/>
      <w:marTop w:val="0"/>
      <w:marBottom w:val="0"/>
      <w:divBdr>
        <w:top w:val="none" w:sz="0" w:space="0" w:color="auto"/>
        <w:left w:val="none" w:sz="0" w:space="0" w:color="auto"/>
        <w:bottom w:val="none" w:sz="0" w:space="0" w:color="auto"/>
        <w:right w:val="none" w:sz="0" w:space="0" w:color="auto"/>
      </w:divBdr>
    </w:div>
    <w:div w:id="969288931">
      <w:bodyDiv w:val="1"/>
      <w:marLeft w:val="0"/>
      <w:marRight w:val="0"/>
      <w:marTop w:val="0"/>
      <w:marBottom w:val="0"/>
      <w:divBdr>
        <w:top w:val="none" w:sz="0" w:space="0" w:color="auto"/>
        <w:left w:val="none" w:sz="0" w:space="0" w:color="auto"/>
        <w:bottom w:val="none" w:sz="0" w:space="0" w:color="auto"/>
        <w:right w:val="none" w:sz="0" w:space="0" w:color="auto"/>
      </w:divBdr>
    </w:div>
    <w:div w:id="977606277">
      <w:bodyDiv w:val="1"/>
      <w:marLeft w:val="0"/>
      <w:marRight w:val="0"/>
      <w:marTop w:val="0"/>
      <w:marBottom w:val="0"/>
      <w:divBdr>
        <w:top w:val="none" w:sz="0" w:space="0" w:color="auto"/>
        <w:left w:val="none" w:sz="0" w:space="0" w:color="auto"/>
        <w:bottom w:val="none" w:sz="0" w:space="0" w:color="auto"/>
        <w:right w:val="none" w:sz="0" w:space="0" w:color="auto"/>
      </w:divBdr>
    </w:div>
    <w:div w:id="1004475375">
      <w:bodyDiv w:val="1"/>
      <w:marLeft w:val="0"/>
      <w:marRight w:val="0"/>
      <w:marTop w:val="0"/>
      <w:marBottom w:val="0"/>
      <w:divBdr>
        <w:top w:val="none" w:sz="0" w:space="0" w:color="auto"/>
        <w:left w:val="none" w:sz="0" w:space="0" w:color="auto"/>
        <w:bottom w:val="none" w:sz="0" w:space="0" w:color="auto"/>
        <w:right w:val="none" w:sz="0" w:space="0" w:color="auto"/>
      </w:divBdr>
    </w:div>
    <w:div w:id="1014959780">
      <w:bodyDiv w:val="1"/>
      <w:marLeft w:val="0"/>
      <w:marRight w:val="0"/>
      <w:marTop w:val="0"/>
      <w:marBottom w:val="0"/>
      <w:divBdr>
        <w:top w:val="none" w:sz="0" w:space="0" w:color="auto"/>
        <w:left w:val="none" w:sz="0" w:space="0" w:color="auto"/>
        <w:bottom w:val="none" w:sz="0" w:space="0" w:color="auto"/>
        <w:right w:val="none" w:sz="0" w:space="0" w:color="auto"/>
      </w:divBdr>
    </w:div>
    <w:div w:id="1079867158">
      <w:bodyDiv w:val="1"/>
      <w:marLeft w:val="0"/>
      <w:marRight w:val="0"/>
      <w:marTop w:val="0"/>
      <w:marBottom w:val="0"/>
      <w:divBdr>
        <w:top w:val="none" w:sz="0" w:space="0" w:color="auto"/>
        <w:left w:val="none" w:sz="0" w:space="0" w:color="auto"/>
        <w:bottom w:val="none" w:sz="0" w:space="0" w:color="auto"/>
        <w:right w:val="none" w:sz="0" w:space="0" w:color="auto"/>
      </w:divBdr>
    </w:div>
    <w:div w:id="1086078833">
      <w:bodyDiv w:val="1"/>
      <w:marLeft w:val="0"/>
      <w:marRight w:val="0"/>
      <w:marTop w:val="0"/>
      <w:marBottom w:val="0"/>
      <w:divBdr>
        <w:top w:val="none" w:sz="0" w:space="0" w:color="auto"/>
        <w:left w:val="none" w:sz="0" w:space="0" w:color="auto"/>
        <w:bottom w:val="none" w:sz="0" w:space="0" w:color="auto"/>
        <w:right w:val="none" w:sz="0" w:space="0" w:color="auto"/>
      </w:divBdr>
    </w:div>
    <w:div w:id="1096099485">
      <w:bodyDiv w:val="1"/>
      <w:marLeft w:val="0"/>
      <w:marRight w:val="0"/>
      <w:marTop w:val="0"/>
      <w:marBottom w:val="0"/>
      <w:divBdr>
        <w:top w:val="none" w:sz="0" w:space="0" w:color="auto"/>
        <w:left w:val="none" w:sz="0" w:space="0" w:color="auto"/>
        <w:bottom w:val="none" w:sz="0" w:space="0" w:color="auto"/>
        <w:right w:val="none" w:sz="0" w:space="0" w:color="auto"/>
      </w:divBdr>
    </w:div>
    <w:div w:id="1105151302">
      <w:bodyDiv w:val="1"/>
      <w:marLeft w:val="0"/>
      <w:marRight w:val="0"/>
      <w:marTop w:val="0"/>
      <w:marBottom w:val="0"/>
      <w:divBdr>
        <w:top w:val="none" w:sz="0" w:space="0" w:color="auto"/>
        <w:left w:val="none" w:sz="0" w:space="0" w:color="auto"/>
        <w:bottom w:val="none" w:sz="0" w:space="0" w:color="auto"/>
        <w:right w:val="none" w:sz="0" w:space="0" w:color="auto"/>
      </w:divBdr>
    </w:div>
    <w:div w:id="1108889720">
      <w:bodyDiv w:val="1"/>
      <w:marLeft w:val="0"/>
      <w:marRight w:val="0"/>
      <w:marTop w:val="0"/>
      <w:marBottom w:val="0"/>
      <w:divBdr>
        <w:top w:val="none" w:sz="0" w:space="0" w:color="auto"/>
        <w:left w:val="none" w:sz="0" w:space="0" w:color="auto"/>
        <w:bottom w:val="none" w:sz="0" w:space="0" w:color="auto"/>
        <w:right w:val="none" w:sz="0" w:space="0" w:color="auto"/>
      </w:divBdr>
    </w:div>
    <w:div w:id="1126780744">
      <w:bodyDiv w:val="1"/>
      <w:marLeft w:val="0"/>
      <w:marRight w:val="0"/>
      <w:marTop w:val="0"/>
      <w:marBottom w:val="0"/>
      <w:divBdr>
        <w:top w:val="none" w:sz="0" w:space="0" w:color="auto"/>
        <w:left w:val="none" w:sz="0" w:space="0" w:color="auto"/>
        <w:bottom w:val="none" w:sz="0" w:space="0" w:color="auto"/>
        <w:right w:val="none" w:sz="0" w:space="0" w:color="auto"/>
      </w:divBdr>
    </w:div>
    <w:div w:id="1194539187">
      <w:bodyDiv w:val="1"/>
      <w:marLeft w:val="0"/>
      <w:marRight w:val="0"/>
      <w:marTop w:val="0"/>
      <w:marBottom w:val="0"/>
      <w:divBdr>
        <w:top w:val="none" w:sz="0" w:space="0" w:color="auto"/>
        <w:left w:val="none" w:sz="0" w:space="0" w:color="auto"/>
        <w:bottom w:val="none" w:sz="0" w:space="0" w:color="auto"/>
        <w:right w:val="none" w:sz="0" w:space="0" w:color="auto"/>
      </w:divBdr>
    </w:div>
    <w:div w:id="1238787580">
      <w:bodyDiv w:val="1"/>
      <w:marLeft w:val="0"/>
      <w:marRight w:val="0"/>
      <w:marTop w:val="0"/>
      <w:marBottom w:val="0"/>
      <w:divBdr>
        <w:top w:val="none" w:sz="0" w:space="0" w:color="auto"/>
        <w:left w:val="none" w:sz="0" w:space="0" w:color="auto"/>
        <w:bottom w:val="none" w:sz="0" w:space="0" w:color="auto"/>
        <w:right w:val="none" w:sz="0" w:space="0" w:color="auto"/>
      </w:divBdr>
    </w:div>
    <w:div w:id="1240139976">
      <w:bodyDiv w:val="1"/>
      <w:marLeft w:val="0"/>
      <w:marRight w:val="0"/>
      <w:marTop w:val="0"/>
      <w:marBottom w:val="0"/>
      <w:divBdr>
        <w:top w:val="none" w:sz="0" w:space="0" w:color="auto"/>
        <w:left w:val="none" w:sz="0" w:space="0" w:color="auto"/>
        <w:bottom w:val="none" w:sz="0" w:space="0" w:color="auto"/>
        <w:right w:val="none" w:sz="0" w:space="0" w:color="auto"/>
      </w:divBdr>
    </w:div>
    <w:div w:id="1242831590">
      <w:bodyDiv w:val="1"/>
      <w:marLeft w:val="0"/>
      <w:marRight w:val="0"/>
      <w:marTop w:val="0"/>
      <w:marBottom w:val="0"/>
      <w:divBdr>
        <w:top w:val="none" w:sz="0" w:space="0" w:color="auto"/>
        <w:left w:val="none" w:sz="0" w:space="0" w:color="auto"/>
        <w:bottom w:val="none" w:sz="0" w:space="0" w:color="auto"/>
        <w:right w:val="none" w:sz="0" w:space="0" w:color="auto"/>
      </w:divBdr>
    </w:div>
    <w:div w:id="1244994674">
      <w:bodyDiv w:val="1"/>
      <w:marLeft w:val="0"/>
      <w:marRight w:val="0"/>
      <w:marTop w:val="0"/>
      <w:marBottom w:val="0"/>
      <w:divBdr>
        <w:top w:val="none" w:sz="0" w:space="0" w:color="auto"/>
        <w:left w:val="none" w:sz="0" w:space="0" w:color="auto"/>
        <w:bottom w:val="none" w:sz="0" w:space="0" w:color="auto"/>
        <w:right w:val="none" w:sz="0" w:space="0" w:color="auto"/>
      </w:divBdr>
    </w:div>
    <w:div w:id="1285502179">
      <w:bodyDiv w:val="1"/>
      <w:marLeft w:val="0"/>
      <w:marRight w:val="0"/>
      <w:marTop w:val="0"/>
      <w:marBottom w:val="0"/>
      <w:divBdr>
        <w:top w:val="none" w:sz="0" w:space="0" w:color="auto"/>
        <w:left w:val="none" w:sz="0" w:space="0" w:color="auto"/>
        <w:bottom w:val="none" w:sz="0" w:space="0" w:color="auto"/>
        <w:right w:val="none" w:sz="0" w:space="0" w:color="auto"/>
      </w:divBdr>
    </w:div>
    <w:div w:id="1295453617">
      <w:bodyDiv w:val="1"/>
      <w:marLeft w:val="0"/>
      <w:marRight w:val="0"/>
      <w:marTop w:val="0"/>
      <w:marBottom w:val="0"/>
      <w:divBdr>
        <w:top w:val="none" w:sz="0" w:space="0" w:color="auto"/>
        <w:left w:val="none" w:sz="0" w:space="0" w:color="auto"/>
        <w:bottom w:val="none" w:sz="0" w:space="0" w:color="auto"/>
        <w:right w:val="none" w:sz="0" w:space="0" w:color="auto"/>
      </w:divBdr>
    </w:div>
    <w:div w:id="1332026063">
      <w:bodyDiv w:val="1"/>
      <w:marLeft w:val="0"/>
      <w:marRight w:val="0"/>
      <w:marTop w:val="0"/>
      <w:marBottom w:val="0"/>
      <w:divBdr>
        <w:top w:val="none" w:sz="0" w:space="0" w:color="auto"/>
        <w:left w:val="none" w:sz="0" w:space="0" w:color="auto"/>
        <w:bottom w:val="none" w:sz="0" w:space="0" w:color="auto"/>
        <w:right w:val="none" w:sz="0" w:space="0" w:color="auto"/>
      </w:divBdr>
    </w:div>
    <w:div w:id="1334717961">
      <w:bodyDiv w:val="1"/>
      <w:marLeft w:val="0"/>
      <w:marRight w:val="0"/>
      <w:marTop w:val="0"/>
      <w:marBottom w:val="0"/>
      <w:divBdr>
        <w:top w:val="none" w:sz="0" w:space="0" w:color="auto"/>
        <w:left w:val="none" w:sz="0" w:space="0" w:color="auto"/>
        <w:bottom w:val="none" w:sz="0" w:space="0" w:color="auto"/>
        <w:right w:val="none" w:sz="0" w:space="0" w:color="auto"/>
      </w:divBdr>
    </w:div>
    <w:div w:id="1339382403">
      <w:bodyDiv w:val="1"/>
      <w:marLeft w:val="0"/>
      <w:marRight w:val="0"/>
      <w:marTop w:val="0"/>
      <w:marBottom w:val="0"/>
      <w:divBdr>
        <w:top w:val="none" w:sz="0" w:space="0" w:color="auto"/>
        <w:left w:val="none" w:sz="0" w:space="0" w:color="auto"/>
        <w:bottom w:val="none" w:sz="0" w:space="0" w:color="auto"/>
        <w:right w:val="none" w:sz="0" w:space="0" w:color="auto"/>
      </w:divBdr>
    </w:div>
    <w:div w:id="1362317899">
      <w:bodyDiv w:val="1"/>
      <w:marLeft w:val="0"/>
      <w:marRight w:val="0"/>
      <w:marTop w:val="0"/>
      <w:marBottom w:val="0"/>
      <w:divBdr>
        <w:top w:val="none" w:sz="0" w:space="0" w:color="auto"/>
        <w:left w:val="none" w:sz="0" w:space="0" w:color="auto"/>
        <w:bottom w:val="none" w:sz="0" w:space="0" w:color="auto"/>
        <w:right w:val="none" w:sz="0" w:space="0" w:color="auto"/>
      </w:divBdr>
    </w:div>
    <w:div w:id="1408725506">
      <w:bodyDiv w:val="1"/>
      <w:marLeft w:val="0"/>
      <w:marRight w:val="0"/>
      <w:marTop w:val="0"/>
      <w:marBottom w:val="0"/>
      <w:divBdr>
        <w:top w:val="none" w:sz="0" w:space="0" w:color="auto"/>
        <w:left w:val="none" w:sz="0" w:space="0" w:color="auto"/>
        <w:bottom w:val="none" w:sz="0" w:space="0" w:color="auto"/>
        <w:right w:val="none" w:sz="0" w:space="0" w:color="auto"/>
      </w:divBdr>
    </w:div>
    <w:div w:id="1433741779">
      <w:bodyDiv w:val="1"/>
      <w:marLeft w:val="0"/>
      <w:marRight w:val="0"/>
      <w:marTop w:val="0"/>
      <w:marBottom w:val="0"/>
      <w:divBdr>
        <w:top w:val="none" w:sz="0" w:space="0" w:color="auto"/>
        <w:left w:val="none" w:sz="0" w:space="0" w:color="auto"/>
        <w:bottom w:val="none" w:sz="0" w:space="0" w:color="auto"/>
        <w:right w:val="none" w:sz="0" w:space="0" w:color="auto"/>
      </w:divBdr>
    </w:div>
    <w:div w:id="1438058865">
      <w:bodyDiv w:val="1"/>
      <w:marLeft w:val="0"/>
      <w:marRight w:val="0"/>
      <w:marTop w:val="0"/>
      <w:marBottom w:val="0"/>
      <w:divBdr>
        <w:top w:val="none" w:sz="0" w:space="0" w:color="auto"/>
        <w:left w:val="none" w:sz="0" w:space="0" w:color="auto"/>
        <w:bottom w:val="none" w:sz="0" w:space="0" w:color="auto"/>
        <w:right w:val="none" w:sz="0" w:space="0" w:color="auto"/>
      </w:divBdr>
    </w:div>
    <w:div w:id="1440829213">
      <w:bodyDiv w:val="1"/>
      <w:marLeft w:val="0"/>
      <w:marRight w:val="0"/>
      <w:marTop w:val="0"/>
      <w:marBottom w:val="0"/>
      <w:divBdr>
        <w:top w:val="none" w:sz="0" w:space="0" w:color="auto"/>
        <w:left w:val="none" w:sz="0" w:space="0" w:color="auto"/>
        <w:bottom w:val="none" w:sz="0" w:space="0" w:color="auto"/>
        <w:right w:val="none" w:sz="0" w:space="0" w:color="auto"/>
      </w:divBdr>
    </w:div>
    <w:div w:id="1443113081">
      <w:bodyDiv w:val="1"/>
      <w:marLeft w:val="0"/>
      <w:marRight w:val="0"/>
      <w:marTop w:val="0"/>
      <w:marBottom w:val="0"/>
      <w:divBdr>
        <w:top w:val="none" w:sz="0" w:space="0" w:color="auto"/>
        <w:left w:val="none" w:sz="0" w:space="0" w:color="auto"/>
        <w:bottom w:val="none" w:sz="0" w:space="0" w:color="auto"/>
        <w:right w:val="none" w:sz="0" w:space="0" w:color="auto"/>
      </w:divBdr>
    </w:div>
    <w:div w:id="1452825142">
      <w:bodyDiv w:val="1"/>
      <w:marLeft w:val="0"/>
      <w:marRight w:val="0"/>
      <w:marTop w:val="0"/>
      <w:marBottom w:val="0"/>
      <w:divBdr>
        <w:top w:val="none" w:sz="0" w:space="0" w:color="auto"/>
        <w:left w:val="none" w:sz="0" w:space="0" w:color="auto"/>
        <w:bottom w:val="none" w:sz="0" w:space="0" w:color="auto"/>
        <w:right w:val="none" w:sz="0" w:space="0" w:color="auto"/>
      </w:divBdr>
    </w:div>
    <w:div w:id="1499275023">
      <w:bodyDiv w:val="1"/>
      <w:marLeft w:val="0"/>
      <w:marRight w:val="0"/>
      <w:marTop w:val="0"/>
      <w:marBottom w:val="0"/>
      <w:divBdr>
        <w:top w:val="none" w:sz="0" w:space="0" w:color="auto"/>
        <w:left w:val="none" w:sz="0" w:space="0" w:color="auto"/>
        <w:bottom w:val="none" w:sz="0" w:space="0" w:color="auto"/>
        <w:right w:val="none" w:sz="0" w:space="0" w:color="auto"/>
      </w:divBdr>
    </w:div>
    <w:div w:id="1544751705">
      <w:bodyDiv w:val="1"/>
      <w:marLeft w:val="0"/>
      <w:marRight w:val="0"/>
      <w:marTop w:val="0"/>
      <w:marBottom w:val="0"/>
      <w:divBdr>
        <w:top w:val="none" w:sz="0" w:space="0" w:color="auto"/>
        <w:left w:val="none" w:sz="0" w:space="0" w:color="auto"/>
        <w:bottom w:val="none" w:sz="0" w:space="0" w:color="auto"/>
        <w:right w:val="none" w:sz="0" w:space="0" w:color="auto"/>
      </w:divBdr>
    </w:div>
    <w:div w:id="1547713820">
      <w:bodyDiv w:val="1"/>
      <w:marLeft w:val="0"/>
      <w:marRight w:val="0"/>
      <w:marTop w:val="0"/>
      <w:marBottom w:val="0"/>
      <w:divBdr>
        <w:top w:val="none" w:sz="0" w:space="0" w:color="auto"/>
        <w:left w:val="none" w:sz="0" w:space="0" w:color="auto"/>
        <w:bottom w:val="none" w:sz="0" w:space="0" w:color="auto"/>
        <w:right w:val="none" w:sz="0" w:space="0" w:color="auto"/>
      </w:divBdr>
    </w:div>
    <w:div w:id="1564020126">
      <w:bodyDiv w:val="1"/>
      <w:marLeft w:val="0"/>
      <w:marRight w:val="0"/>
      <w:marTop w:val="0"/>
      <w:marBottom w:val="0"/>
      <w:divBdr>
        <w:top w:val="none" w:sz="0" w:space="0" w:color="auto"/>
        <w:left w:val="none" w:sz="0" w:space="0" w:color="auto"/>
        <w:bottom w:val="none" w:sz="0" w:space="0" w:color="auto"/>
        <w:right w:val="none" w:sz="0" w:space="0" w:color="auto"/>
      </w:divBdr>
    </w:div>
    <w:div w:id="1590578112">
      <w:bodyDiv w:val="1"/>
      <w:marLeft w:val="0"/>
      <w:marRight w:val="0"/>
      <w:marTop w:val="0"/>
      <w:marBottom w:val="0"/>
      <w:divBdr>
        <w:top w:val="none" w:sz="0" w:space="0" w:color="auto"/>
        <w:left w:val="none" w:sz="0" w:space="0" w:color="auto"/>
        <w:bottom w:val="none" w:sz="0" w:space="0" w:color="auto"/>
        <w:right w:val="none" w:sz="0" w:space="0" w:color="auto"/>
      </w:divBdr>
    </w:div>
    <w:div w:id="1617366134">
      <w:bodyDiv w:val="1"/>
      <w:marLeft w:val="0"/>
      <w:marRight w:val="0"/>
      <w:marTop w:val="0"/>
      <w:marBottom w:val="0"/>
      <w:divBdr>
        <w:top w:val="none" w:sz="0" w:space="0" w:color="auto"/>
        <w:left w:val="none" w:sz="0" w:space="0" w:color="auto"/>
        <w:bottom w:val="none" w:sz="0" w:space="0" w:color="auto"/>
        <w:right w:val="none" w:sz="0" w:space="0" w:color="auto"/>
      </w:divBdr>
    </w:div>
    <w:div w:id="1619992173">
      <w:bodyDiv w:val="1"/>
      <w:marLeft w:val="0"/>
      <w:marRight w:val="0"/>
      <w:marTop w:val="0"/>
      <w:marBottom w:val="0"/>
      <w:divBdr>
        <w:top w:val="none" w:sz="0" w:space="0" w:color="auto"/>
        <w:left w:val="none" w:sz="0" w:space="0" w:color="auto"/>
        <w:bottom w:val="none" w:sz="0" w:space="0" w:color="auto"/>
        <w:right w:val="none" w:sz="0" w:space="0" w:color="auto"/>
      </w:divBdr>
    </w:div>
    <w:div w:id="1637299272">
      <w:bodyDiv w:val="1"/>
      <w:marLeft w:val="0"/>
      <w:marRight w:val="0"/>
      <w:marTop w:val="0"/>
      <w:marBottom w:val="0"/>
      <w:divBdr>
        <w:top w:val="none" w:sz="0" w:space="0" w:color="auto"/>
        <w:left w:val="none" w:sz="0" w:space="0" w:color="auto"/>
        <w:bottom w:val="none" w:sz="0" w:space="0" w:color="auto"/>
        <w:right w:val="none" w:sz="0" w:space="0" w:color="auto"/>
      </w:divBdr>
    </w:div>
    <w:div w:id="1651640745">
      <w:bodyDiv w:val="1"/>
      <w:marLeft w:val="0"/>
      <w:marRight w:val="0"/>
      <w:marTop w:val="0"/>
      <w:marBottom w:val="0"/>
      <w:divBdr>
        <w:top w:val="none" w:sz="0" w:space="0" w:color="auto"/>
        <w:left w:val="none" w:sz="0" w:space="0" w:color="auto"/>
        <w:bottom w:val="none" w:sz="0" w:space="0" w:color="auto"/>
        <w:right w:val="none" w:sz="0" w:space="0" w:color="auto"/>
      </w:divBdr>
    </w:div>
    <w:div w:id="1663116876">
      <w:bodyDiv w:val="1"/>
      <w:marLeft w:val="0"/>
      <w:marRight w:val="0"/>
      <w:marTop w:val="0"/>
      <w:marBottom w:val="0"/>
      <w:divBdr>
        <w:top w:val="none" w:sz="0" w:space="0" w:color="auto"/>
        <w:left w:val="none" w:sz="0" w:space="0" w:color="auto"/>
        <w:bottom w:val="none" w:sz="0" w:space="0" w:color="auto"/>
        <w:right w:val="none" w:sz="0" w:space="0" w:color="auto"/>
      </w:divBdr>
    </w:div>
    <w:div w:id="1682122586">
      <w:bodyDiv w:val="1"/>
      <w:marLeft w:val="0"/>
      <w:marRight w:val="0"/>
      <w:marTop w:val="0"/>
      <w:marBottom w:val="0"/>
      <w:divBdr>
        <w:top w:val="none" w:sz="0" w:space="0" w:color="auto"/>
        <w:left w:val="none" w:sz="0" w:space="0" w:color="auto"/>
        <w:bottom w:val="none" w:sz="0" w:space="0" w:color="auto"/>
        <w:right w:val="none" w:sz="0" w:space="0" w:color="auto"/>
      </w:divBdr>
    </w:div>
    <w:div w:id="1692798306">
      <w:bodyDiv w:val="1"/>
      <w:marLeft w:val="0"/>
      <w:marRight w:val="0"/>
      <w:marTop w:val="0"/>
      <w:marBottom w:val="0"/>
      <w:divBdr>
        <w:top w:val="none" w:sz="0" w:space="0" w:color="auto"/>
        <w:left w:val="none" w:sz="0" w:space="0" w:color="auto"/>
        <w:bottom w:val="none" w:sz="0" w:space="0" w:color="auto"/>
        <w:right w:val="none" w:sz="0" w:space="0" w:color="auto"/>
      </w:divBdr>
    </w:div>
    <w:div w:id="1730492595">
      <w:bodyDiv w:val="1"/>
      <w:marLeft w:val="0"/>
      <w:marRight w:val="0"/>
      <w:marTop w:val="0"/>
      <w:marBottom w:val="0"/>
      <w:divBdr>
        <w:top w:val="none" w:sz="0" w:space="0" w:color="auto"/>
        <w:left w:val="none" w:sz="0" w:space="0" w:color="auto"/>
        <w:bottom w:val="none" w:sz="0" w:space="0" w:color="auto"/>
        <w:right w:val="none" w:sz="0" w:space="0" w:color="auto"/>
      </w:divBdr>
    </w:div>
    <w:div w:id="1760515934">
      <w:bodyDiv w:val="1"/>
      <w:marLeft w:val="0"/>
      <w:marRight w:val="0"/>
      <w:marTop w:val="0"/>
      <w:marBottom w:val="0"/>
      <w:divBdr>
        <w:top w:val="none" w:sz="0" w:space="0" w:color="auto"/>
        <w:left w:val="none" w:sz="0" w:space="0" w:color="auto"/>
        <w:bottom w:val="none" w:sz="0" w:space="0" w:color="auto"/>
        <w:right w:val="none" w:sz="0" w:space="0" w:color="auto"/>
      </w:divBdr>
    </w:div>
    <w:div w:id="1786651485">
      <w:bodyDiv w:val="1"/>
      <w:marLeft w:val="0"/>
      <w:marRight w:val="0"/>
      <w:marTop w:val="0"/>
      <w:marBottom w:val="0"/>
      <w:divBdr>
        <w:top w:val="none" w:sz="0" w:space="0" w:color="auto"/>
        <w:left w:val="none" w:sz="0" w:space="0" w:color="auto"/>
        <w:bottom w:val="none" w:sz="0" w:space="0" w:color="auto"/>
        <w:right w:val="none" w:sz="0" w:space="0" w:color="auto"/>
      </w:divBdr>
    </w:div>
    <w:div w:id="1813987496">
      <w:bodyDiv w:val="1"/>
      <w:marLeft w:val="0"/>
      <w:marRight w:val="0"/>
      <w:marTop w:val="0"/>
      <w:marBottom w:val="0"/>
      <w:divBdr>
        <w:top w:val="none" w:sz="0" w:space="0" w:color="auto"/>
        <w:left w:val="none" w:sz="0" w:space="0" w:color="auto"/>
        <w:bottom w:val="none" w:sz="0" w:space="0" w:color="auto"/>
        <w:right w:val="none" w:sz="0" w:space="0" w:color="auto"/>
      </w:divBdr>
    </w:div>
    <w:div w:id="1843355665">
      <w:bodyDiv w:val="1"/>
      <w:marLeft w:val="0"/>
      <w:marRight w:val="0"/>
      <w:marTop w:val="0"/>
      <w:marBottom w:val="0"/>
      <w:divBdr>
        <w:top w:val="none" w:sz="0" w:space="0" w:color="auto"/>
        <w:left w:val="none" w:sz="0" w:space="0" w:color="auto"/>
        <w:bottom w:val="none" w:sz="0" w:space="0" w:color="auto"/>
        <w:right w:val="none" w:sz="0" w:space="0" w:color="auto"/>
      </w:divBdr>
    </w:div>
    <w:div w:id="1855728315">
      <w:bodyDiv w:val="1"/>
      <w:marLeft w:val="0"/>
      <w:marRight w:val="0"/>
      <w:marTop w:val="0"/>
      <w:marBottom w:val="0"/>
      <w:divBdr>
        <w:top w:val="none" w:sz="0" w:space="0" w:color="auto"/>
        <w:left w:val="none" w:sz="0" w:space="0" w:color="auto"/>
        <w:bottom w:val="none" w:sz="0" w:space="0" w:color="auto"/>
        <w:right w:val="none" w:sz="0" w:space="0" w:color="auto"/>
      </w:divBdr>
    </w:div>
    <w:div w:id="1878077020">
      <w:bodyDiv w:val="1"/>
      <w:marLeft w:val="0"/>
      <w:marRight w:val="0"/>
      <w:marTop w:val="0"/>
      <w:marBottom w:val="0"/>
      <w:divBdr>
        <w:top w:val="none" w:sz="0" w:space="0" w:color="auto"/>
        <w:left w:val="none" w:sz="0" w:space="0" w:color="auto"/>
        <w:bottom w:val="none" w:sz="0" w:space="0" w:color="auto"/>
        <w:right w:val="none" w:sz="0" w:space="0" w:color="auto"/>
      </w:divBdr>
    </w:div>
    <w:div w:id="1886865978">
      <w:bodyDiv w:val="1"/>
      <w:marLeft w:val="0"/>
      <w:marRight w:val="0"/>
      <w:marTop w:val="0"/>
      <w:marBottom w:val="0"/>
      <w:divBdr>
        <w:top w:val="none" w:sz="0" w:space="0" w:color="auto"/>
        <w:left w:val="none" w:sz="0" w:space="0" w:color="auto"/>
        <w:bottom w:val="none" w:sz="0" w:space="0" w:color="auto"/>
        <w:right w:val="none" w:sz="0" w:space="0" w:color="auto"/>
      </w:divBdr>
    </w:div>
    <w:div w:id="1903710415">
      <w:bodyDiv w:val="1"/>
      <w:marLeft w:val="0"/>
      <w:marRight w:val="0"/>
      <w:marTop w:val="0"/>
      <w:marBottom w:val="0"/>
      <w:divBdr>
        <w:top w:val="none" w:sz="0" w:space="0" w:color="auto"/>
        <w:left w:val="none" w:sz="0" w:space="0" w:color="auto"/>
        <w:bottom w:val="none" w:sz="0" w:space="0" w:color="auto"/>
        <w:right w:val="none" w:sz="0" w:space="0" w:color="auto"/>
      </w:divBdr>
    </w:div>
    <w:div w:id="1908802281">
      <w:bodyDiv w:val="1"/>
      <w:marLeft w:val="0"/>
      <w:marRight w:val="0"/>
      <w:marTop w:val="0"/>
      <w:marBottom w:val="0"/>
      <w:divBdr>
        <w:top w:val="none" w:sz="0" w:space="0" w:color="auto"/>
        <w:left w:val="none" w:sz="0" w:space="0" w:color="auto"/>
        <w:bottom w:val="none" w:sz="0" w:space="0" w:color="auto"/>
        <w:right w:val="none" w:sz="0" w:space="0" w:color="auto"/>
      </w:divBdr>
    </w:div>
    <w:div w:id="1910581237">
      <w:bodyDiv w:val="1"/>
      <w:marLeft w:val="0"/>
      <w:marRight w:val="0"/>
      <w:marTop w:val="0"/>
      <w:marBottom w:val="0"/>
      <w:divBdr>
        <w:top w:val="none" w:sz="0" w:space="0" w:color="auto"/>
        <w:left w:val="none" w:sz="0" w:space="0" w:color="auto"/>
        <w:bottom w:val="none" w:sz="0" w:space="0" w:color="auto"/>
        <w:right w:val="none" w:sz="0" w:space="0" w:color="auto"/>
      </w:divBdr>
    </w:div>
    <w:div w:id="1932814364">
      <w:bodyDiv w:val="1"/>
      <w:marLeft w:val="0"/>
      <w:marRight w:val="0"/>
      <w:marTop w:val="0"/>
      <w:marBottom w:val="0"/>
      <w:divBdr>
        <w:top w:val="none" w:sz="0" w:space="0" w:color="auto"/>
        <w:left w:val="none" w:sz="0" w:space="0" w:color="auto"/>
        <w:bottom w:val="none" w:sz="0" w:space="0" w:color="auto"/>
        <w:right w:val="none" w:sz="0" w:space="0" w:color="auto"/>
      </w:divBdr>
    </w:div>
    <w:div w:id="1950383112">
      <w:bodyDiv w:val="1"/>
      <w:marLeft w:val="0"/>
      <w:marRight w:val="0"/>
      <w:marTop w:val="0"/>
      <w:marBottom w:val="0"/>
      <w:divBdr>
        <w:top w:val="none" w:sz="0" w:space="0" w:color="auto"/>
        <w:left w:val="none" w:sz="0" w:space="0" w:color="auto"/>
        <w:bottom w:val="none" w:sz="0" w:space="0" w:color="auto"/>
        <w:right w:val="none" w:sz="0" w:space="0" w:color="auto"/>
      </w:divBdr>
    </w:div>
    <w:div w:id="2061325688">
      <w:bodyDiv w:val="1"/>
      <w:marLeft w:val="0"/>
      <w:marRight w:val="0"/>
      <w:marTop w:val="0"/>
      <w:marBottom w:val="0"/>
      <w:divBdr>
        <w:top w:val="none" w:sz="0" w:space="0" w:color="auto"/>
        <w:left w:val="none" w:sz="0" w:space="0" w:color="auto"/>
        <w:bottom w:val="none" w:sz="0" w:space="0" w:color="auto"/>
        <w:right w:val="none" w:sz="0" w:space="0" w:color="auto"/>
      </w:divBdr>
    </w:div>
    <w:div w:id="2062828598">
      <w:bodyDiv w:val="1"/>
      <w:marLeft w:val="0"/>
      <w:marRight w:val="0"/>
      <w:marTop w:val="0"/>
      <w:marBottom w:val="0"/>
      <w:divBdr>
        <w:top w:val="none" w:sz="0" w:space="0" w:color="auto"/>
        <w:left w:val="none" w:sz="0" w:space="0" w:color="auto"/>
        <w:bottom w:val="none" w:sz="0" w:space="0" w:color="auto"/>
        <w:right w:val="none" w:sz="0" w:space="0" w:color="auto"/>
      </w:divBdr>
    </w:div>
    <w:div w:id="2122991755">
      <w:bodyDiv w:val="1"/>
      <w:marLeft w:val="0"/>
      <w:marRight w:val="0"/>
      <w:marTop w:val="0"/>
      <w:marBottom w:val="0"/>
      <w:divBdr>
        <w:top w:val="none" w:sz="0" w:space="0" w:color="auto"/>
        <w:left w:val="none" w:sz="0" w:space="0" w:color="auto"/>
        <w:bottom w:val="none" w:sz="0" w:space="0" w:color="auto"/>
        <w:right w:val="none" w:sz="0" w:space="0" w:color="auto"/>
      </w:divBdr>
    </w:div>
    <w:div w:id="2127457449">
      <w:bodyDiv w:val="1"/>
      <w:marLeft w:val="0"/>
      <w:marRight w:val="0"/>
      <w:marTop w:val="0"/>
      <w:marBottom w:val="0"/>
      <w:divBdr>
        <w:top w:val="none" w:sz="0" w:space="0" w:color="auto"/>
        <w:left w:val="none" w:sz="0" w:space="0" w:color="auto"/>
        <w:bottom w:val="none" w:sz="0" w:space="0" w:color="auto"/>
        <w:right w:val="none" w:sz="0" w:space="0" w:color="auto"/>
      </w:divBdr>
    </w:div>
    <w:div w:id="214723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EDC01-32D5-412C-93D0-9C761C847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1954</TotalTime>
  <Pages>1</Pages>
  <Words>22885</Words>
  <Characters>130450</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Window7</dc:creator>
  <cp:lastModifiedBy>Пользователь</cp:lastModifiedBy>
  <cp:revision>259</cp:revision>
  <cp:lastPrinted>2020-03-16T06:13:00Z</cp:lastPrinted>
  <dcterms:created xsi:type="dcterms:W3CDTF">2013-07-15T10:36:00Z</dcterms:created>
  <dcterms:modified xsi:type="dcterms:W3CDTF">2020-04-27T08:38:00Z</dcterms:modified>
</cp:coreProperties>
</file>